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spacing w:before="120"/>
        <w:ind w:left="0" w:firstLine="0"/>
        <w:jc w:val="left"/>
      </w:pPr>
    </w:p>
    <w:p w:rsidR="00FE5C5D" w:rsidRDefault="003005CC">
      <w:pPr>
        <w:pStyle w:val="a4"/>
        <w:ind w:left="1038" w:right="1036"/>
      </w:pPr>
      <w:r>
        <w:t>А</w:t>
      </w:r>
      <w:bookmarkStart w:id="0" w:name="_GoBack"/>
      <w:bookmarkEnd w:id="0"/>
      <w:r w:rsidR="0063365B">
        <w:t>даптированная</w:t>
      </w:r>
      <w:r w:rsidR="0063365B">
        <w:rPr>
          <w:spacing w:val="-20"/>
        </w:rPr>
        <w:t xml:space="preserve"> </w:t>
      </w:r>
      <w:r w:rsidR="0063365B">
        <w:t>основная</w:t>
      </w:r>
      <w:r w:rsidR="0063365B">
        <w:rPr>
          <w:spacing w:val="-20"/>
        </w:rPr>
        <w:t xml:space="preserve"> </w:t>
      </w:r>
      <w:r w:rsidR="0063365B">
        <w:t>общеобразовательная</w:t>
      </w:r>
      <w:r w:rsidR="0063365B">
        <w:rPr>
          <w:spacing w:val="-20"/>
        </w:rPr>
        <w:t xml:space="preserve"> </w:t>
      </w:r>
      <w:r w:rsidR="0063365B">
        <w:t>программа образования обучающихся с умственной отсталостью (интеллектуальными нарушениями)</w:t>
      </w:r>
    </w:p>
    <w:p w:rsidR="00FE5C5D" w:rsidRDefault="00FE5C5D">
      <w:pPr>
        <w:pStyle w:val="a4"/>
        <w:sectPr w:rsidR="00FE5C5D">
          <w:type w:val="continuous"/>
          <w:pgSz w:w="11910" w:h="16840"/>
          <w:pgMar w:top="1040" w:right="141" w:bottom="280" w:left="992" w:header="720" w:footer="720" w:gutter="0"/>
          <w:cols w:space="720"/>
        </w:sectPr>
      </w:pPr>
    </w:p>
    <w:p w:rsidR="00FE5C5D" w:rsidRDefault="0063365B">
      <w:pPr>
        <w:pStyle w:val="1"/>
        <w:spacing w:before="72"/>
        <w:ind w:left="3"/>
        <w:jc w:val="center"/>
      </w:pPr>
      <w:r>
        <w:rPr>
          <w:color w:val="00000A"/>
          <w:spacing w:val="-2"/>
        </w:rPr>
        <w:lastRenderedPageBreak/>
        <w:t>ОГЛАВЛЕНИЕ</w:t>
      </w:r>
    </w:p>
    <w:p w:rsidR="00FE5C5D" w:rsidRDefault="00FE5C5D">
      <w:pPr>
        <w:pStyle w:val="a3"/>
        <w:ind w:left="0" w:firstLine="0"/>
        <w:jc w:val="left"/>
        <w:rPr>
          <w:b/>
          <w:sz w:val="20"/>
        </w:rPr>
      </w:pPr>
    </w:p>
    <w:p w:rsidR="00FE5C5D" w:rsidRDefault="00FE5C5D">
      <w:pPr>
        <w:pStyle w:val="a3"/>
        <w:ind w:left="0" w:firstLine="0"/>
        <w:jc w:val="left"/>
        <w:rPr>
          <w:b/>
          <w:sz w:val="20"/>
        </w:rPr>
      </w:pPr>
    </w:p>
    <w:p w:rsidR="00FE5C5D" w:rsidRDefault="00FE5C5D">
      <w:pPr>
        <w:pStyle w:val="a3"/>
        <w:spacing w:before="141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89" w:type="dxa"/>
        <w:tblLayout w:type="fixed"/>
        <w:tblLook w:val="01E0" w:firstRow="1" w:lastRow="1" w:firstColumn="1" w:lastColumn="1" w:noHBand="0" w:noVBand="0"/>
      </w:tblPr>
      <w:tblGrid>
        <w:gridCol w:w="9151"/>
        <w:gridCol w:w="659"/>
      </w:tblGrid>
      <w:tr w:rsidR="00FE5C5D">
        <w:trPr>
          <w:trHeight w:val="525"/>
        </w:trPr>
        <w:tc>
          <w:tcPr>
            <w:tcW w:w="9151" w:type="dxa"/>
          </w:tcPr>
          <w:p w:rsidR="00FE5C5D" w:rsidRDefault="0063365B">
            <w:pPr>
              <w:pStyle w:val="TableParagraph"/>
              <w:spacing w:line="311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1.ОБЩИЕ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ПОЛОЖЕНИЯ</w:t>
            </w:r>
          </w:p>
        </w:tc>
        <w:tc>
          <w:tcPr>
            <w:tcW w:w="659" w:type="dxa"/>
          </w:tcPr>
          <w:p w:rsidR="00FE5C5D" w:rsidRDefault="0063365B">
            <w:pPr>
              <w:pStyle w:val="TableParagraph"/>
              <w:spacing w:line="311" w:lineRule="exact"/>
              <w:ind w:left="0" w:right="48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FE5C5D">
        <w:trPr>
          <w:trHeight w:val="1851"/>
        </w:trPr>
        <w:tc>
          <w:tcPr>
            <w:tcW w:w="9151" w:type="dxa"/>
          </w:tcPr>
          <w:p w:rsidR="00FE5C5D" w:rsidRDefault="0063365B">
            <w:pPr>
              <w:pStyle w:val="TableParagraph"/>
              <w:spacing w:before="203" w:line="276" w:lineRule="auto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2. ПРИМЕРНАЯ АДАПТИРОВАННАЯ ОСНОВНАЯ ОБЩЕОБРАЗОВАТЕЛЬНАЯ ПРОГРАММА ОБРАЗОВАНИЯ ОБУЧАЮЩИХСЯ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ЛЕГКОЙ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УМСТВЕННОЙ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ОТСТАЛОСТЬЮ (ИНТЕЛЛЕКТУАЛЬНЫМИ НАРУШЕНИЯМИ) (ВАРИАНТ 1)</w:t>
            </w:r>
          </w:p>
        </w:tc>
        <w:tc>
          <w:tcPr>
            <w:tcW w:w="659" w:type="dxa"/>
          </w:tcPr>
          <w:p w:rsidR="00FE5C5D" w:rsidRDefault="00FE5C5D">
            <w:pPr>
              <w:pStyle w:val="TableParagraph"/>
              <w:spacing w:before="252" w:line="240" w:lineRule="auto"/>
              <w:ind w:left="0"/>
              <w:rPr>
                <w:b/>
                <w:sz w:val="28"/>
              </w:rPr>
            </w:pPr>
          </w:p>
          <w:p w:rsidR="00FE5C5D" w:rsidRDefault="0063365B">
            <w:pPr>
              <w:pStyle w:val="TableParagraph"/>
              <w:spacing w:before="1" w:line="240" w:lineRule="auto"/>
              <w:ind w:left="0" w:right="47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</w:tr>
      <w:tr w:rsidR="00FE5C5D">
        <w:trPr>
          <w:trHeight w:val="553"/>
        </w:trPr>
        <w:tc>
          <w:tcPr>
            <w:tcW w:w="9151" w:type="dxa"/>
          </w:tcPr>
          <w:p w:rsidR="00FE5C5D" w:rsidRDefault="0063365B">
            <w:pPr>
              <w:pStyle w:val="TableParagraph"/>
              <w:spacing w:before="204" w:line="240" w:lineRule="auto"/>
              <w:ind w:left="83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659" w:type="dxa"/>
          </w:tcPr>
          <w:p w:rsidR="00FE5C5D" w:rsidRDefault="0063365B">
            <w:pPr>
              <w:pStyle w:val="TableParagraph"/>
              <w:spacing w:before="204" w:line="240" w:lineRule="auto"/>
              <w:ind w:left="0" w:right="47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</w:tr>
      <w:tr w:rsidR="00FE5C5D">
        <w:trPr>
          <w:trHeight w:val="367"/>
        </w:trPr>
        <w:tc>
          <w:tcPr>
            <w:tcW w:w="9151" w:type="dxa"/>
          </w:tcPr>
          <w:p w:rsidR="00FE5C5D" w:rsidRDefault="0063365B">
            <w:pPr>
              <w:pStyle w:val="TableParagraph"/>
              <w:spacing w:before="15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2.1.1.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Пояснительная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659" w:type="dxa"/>
          </w:tcPr>
          <w:p w:rsidR="00FE5C5D" w:rsidRDefault="0063365B">
            <w:pPr>
              <w:pStyle w:val="TableParagraph"/>
              <w:spacing w:before="15" w:line="240" w:lineRule="auto"/>
              <w:ind w:left="0" w:right="4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FE5C5D">
        <w:trPr>
          <w:trHeight w:val="1111"/>
        </w:trPr>
        <w:tc>
          <w:tcPr>
            <w:tcW w:w="9151" w:type="dxa"/>
          </w:tcPr>
          <w:p w:rsidR="00FE5C5D" w:rsidRDefault="0063365B">
            <w:pPr>
              <w:pStyle w:val="TableParagraph"/>
              <w:spacing w:before="18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2.1.2.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Планируемые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легкой</w:t>
            </w:r>
          </w:p>
          <w:p w:rsidR="00FE5C5D" w:rsidRDefault="0063365B">
            <w:pPr>
              <w:pStyle w:val="TableParagraph"/>
              <w:spacing w:before="2" w:line="370" w:lineRule="atLeast"/>
              <w:ind w:left="510"/>
              <w:rPr>
                <w:sz w:val="28"/>
              </w:rPr>
            </w:pPr>
            <w:r>
              <w:rPr>
                <w:sz w:val="28"/>
              </w:rPr>
              <w:t>умственной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отсталостью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(интеллектуальными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нарушениями) адаптированной основной общеобразовательной программы</w:t>
            </w:r>
          </w:p>
        </w:tc>
        <w:tc>
          <w:tcPr>
            <w:tcW w:w="659" w:type="dxa"/>
          </w:tcPr>
          <w:p w:rsidR="00FE5C5D" w:rsidRDefault="0063365B">
            <w:pPr>
              <w:pStyle w:val="TableParagraph"/>
              <w:spacing w:before="18" w:line="240" w:lineRule="auto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FE5C5D">
        <w:trPr>
          <w:trHeight w:val="1668"/>
        </w:trPr>
        <w:tc>
          <w:tcPr>
            <w:tcW w:w="9151" w:type="dxa"/>
          </w:tcPr>
          <w:p w:rsidR="00FE5C5D" w:rsidRDefault="0063365B">
            <w:pPr>
              <w:pStyle w:val="TableParagraph"/>
              <w:spacing w:before="18" w:line="276" w:lineRule="auto"/>
              <w:ind w:left="510" w:right="145"/>
              <w:rPr>
                <w:sz w:val="28"/>
              </w:rPr>
            </w:pPr>
            <w:r>
              <w:rPr>
                <w:sz w:val="28"/>
              </w:rPr>
              <w:t>2.1.3. Система оценки достижения обучающимися с легкой умственной отсталостью (интеллектуальными нарушениями) планируемых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адаптированной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основной общеобразовательно</w:t>
            </w:r>
            <w:r>
              <w:rPr>
                <w:sz w:val="28"/>
              </w:rPr>
              <w:t>й программы</w:t>
            </w:r>
          </w:p>
        </w:tc>
        <w:tc>
          <w:tcPr>
            <w:tcW w:w="659" w:type="dxa"/>
          </w:tcPr>
          <w:p w:rsidR="00FE5C5D" w:rsidRDefault="0063365B">
            <w:pPr>
              <w:pStyle w:val="TableParagraph"/>
              <w:spacing w:before="18" w:line="240" w:lineRule="auto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77</w:t>
            </w:r>
          </w:p>
        </w:tc>
      </w:tr>
      <w:tr w:rsidR="00FE5C5D">
        <w:trPr>
          <w:trHeight w:val="555"/>
        </w:trPr>
        <w:tc>
          <w:tcPr>
            <w:tcW w:w="9151" w:type="dxa"/>
          </w:tcPr>
          <w:p w:rsidR="00FE5C5D" w:rsidRDefault="0063365B">
            <w:pPr>
              <w:pStyle w:val="TableParagraph"/>
              <w:spacing w:before="205" w:line="240" w:lineRule="auto"/>
              <w:ind w:left="83"/>
              <w:rPr>
                <w:b/>
                <w:sz w:val="28"/>
              </w:rPr>
            </w:pPr>
            <w:r>
              <w:rPr>
                <w:b/>
                <w:sz w:val="28"/>
              </w:rPr>
              <w:t>2.2.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659" w:type="dxa"/>
          </w:tcPr>
          <w:p w:rsidR="00FE5C5D" w:rsidRDefault="0063365B">
            <w:pPr>
              <w:pStyle w:val="TableParagraph"/>
              <w:spacing w:before="205" w:line="240" w:lineRule="auto"/>
              <w:ind w:left="0" w:right="4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84</w:t>
            </w:r>
          </w:p>
        </w:tc>
      </w:tr>
      <w:tr w:rsidR="00FE5C5D">
        <w:trPr>
          <w:trHeight w:val="368"/>
        </w:trPr>
        <w:tc>
          <w:tcPr>
            <w:tcW w:w="9151" w:type="dxa"/>
          </w:tcPr>
          <w:p w:rsidR="00FE5C5D" w:rsidRDefault="0063365B">
            <w:pPr>
              <w:pStyle w:val="TableParagraph"/>
              <w:spacing w:before="17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2.2.1.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659" w:type="dxa"/>
          </w:tcPr>
          <w:p w:rsidR="00FE5C5D" w:rsidRDefault="0063365B">
            <w:pPr>
              <w:pStyle w:val="TableParagraph"/>
              <w:spacing w:before="17" w:line="240" w:lineRule="auto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84</w:t>
            </w:r>
          </w:p>
        </w:tc>
      </w:tr>
      <w:tr w:rsidR="00FE5C5D">
        <w:trPr>
          <w:trHeight w:val="740"/>
        </w:trPr>
        <w:tc>
          <w:tcPr>
            <w:tcW w:w="9151" w:type="dxa"/>
          </w:tcPr>
          <w:p w:rsidR="00FE5C5D" w:rsidRDefault="0063365B">
            <w:pPr>
              <w:pStyle w:val="TableParagraph"/>
              <w:spacing w:before="18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2.2.2.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коррекционно-</w:t>
            </w:r>
          </w:p>
          <w:p w:rsidR="00FE5C5D" w:rsidRDefault="0063365B">
            <w:pPr>
              <w:pStyle w:val="TableParagraph"/>
              <w:spacing w:before="47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</w:t>
            </w:r>
          </w:p>
        </w:tc>
        <w:tc>
          <w:tcPr>
            <w:tcW w:w="659" w:type="dxa"/>
          </w:tcPr>
          <w:p w:rsidR="00FE5C5D" w:rsidRDefault="0063365B">
            <w:pPr>
              <w:pStyle w:val="TableParagraph"/>
              <w:spacing w:before="18" w:line="240" w:lineRule="auto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94</w:t>
            </w:r>
          </w:p>
        </w:tc>
      </w:tr>
      <w:tr w:rsidR="00FE5C5D">
        <w:trPr>
          <w:trHeight w:val="370"/>
        </w:trPr>
        <w:tc>
          <w:tcPr>
            <w:tcW w:w="9151" w:type="dxa"/>
          </w:tcPr>
          <w:p w:rsidR="00FE5C5D" w:rsidRDefault="0063365B">
            <w:pPr>
              <w:pStyle w:val="TableParagraph"/>
              <w:spacing w:before="19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2.2.3.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659" w:type="dxa"/>
          </w:tcPr>
          <w:p w:rsidR="00FE5C5D" w:rsidRDefault="0063365B">
            <w:pPr>
              <w:pStyle w:val="TableParagraph"/>
              <w:spacing w:before="19" w:line="240" w:lineRule="auto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266</w:t>
            </w:r>
          </w:p>
        </w:tc>
      </w:tr>
      <w:tr w:rsidR="00FE5C5D">
        <w:trPr>
          <w:trHeight w:val="739"/>
        </w:trPr>
        <w:tc>
          <w:tcPr>
            <w:tcW w:w="9151" w:type="dxa"/>
          </w:tcPr>
          <w:p w:rsidR="00FE5C5D" w:rsidRDefault="0063365B">
            <w:pPr>
              <w:pStyle w:val="TableParagraph"/>
              <w:spacing w:before="18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2.2.4.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FE5C5D" w:rsidRDefault="0063365B">
            <w:pPr>
              <w:pStyle w:val="TableParagraph"/>
              <w:spacing w:before="47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жизни</w:t>
            </w:r>
          </w:p>
        </w:tc>
        <w:tc>
          <w:tcPr>
            <w:tcW w:w="659" w:type="dxa"/>
          </w:tcPr>
          <w:p w:rsidR="00FE5C5D" w:rsidRDefault="0063365B">
            <w:pPr>
              <w:pStyle w:val="TableParagraph"/>
              <w:spacing w:before="18" w:line="240" w:lineRule="auto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283</w:t>
            </w:r>
          </w:p>
        </w:tc>
      </w:tr>
      <w:tr w:rsidR="00FE5C5D">
        <w:trPr>
          <w:trHeight w:val="370"/>
        </w:trPr>
        <w:tc>
          <w:tcPr>
            <w:tcW w:w="9151" w:type="dxa"/>
          </w:tcPr>
          <w:p w:rsidR="00FE5C5D" w:rsidRDefault="0063365B">
            <w:pPr>
              <w:pStyle w:val="TableParagraph"/>
              <w:spacing w:before="18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2.2.5.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коррекционной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659" w:type="dxa"/>
          </w:tcPr>
          <w:p w:rsidR="00FE5C5D" w:rsidRDefault="0063365B">
            <w:pPr>
              <w:pStyle w:val="TableParagraph"/>
              <w:spacing w:before="18" w:line="240" w:lineRule="auto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294</w:t>
            </w:r>
          </w:p>
        </w:tc>
      </w:tr>
      <w:tr w:rsidR="00FE5C5D">
        <w:trPr>
          <w:trHeight w:val="557"/>
        </w:trPr>
        <w:tc>
          <w:tcPr>
            <w:tcW w:w="9151" w:type="dxa"/>
          </w:tcPr>
          <w:p w:rsidR="00FE5C5D" w:rsidRDefault="0063365B">
            <w:pPr>
              <w:pStyle w:val="TableParagraph"/>
              <w:spacing w:before="19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2.2.6.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659" w:type="dxa"/>
          </w:tcPr>
          <w:p w:rsidR="00FE5C5D" w:rsidRDefault="0063365B">
            <w:pPr>
              <w:pStyle w:val="TableParagraph"/>
              <w:spacing w:before="19" w:line="240" w:lineRule="auto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302</w:t>
            </w:r>
          </w:p>
        </w:tc>
      </w:tr>
      <w:tr w:rsidR="00FE5C5D">
        <w:trPr>
          <w:trHeight w:val="555"/>
        </w:trPr>
        <w:tc>
          <w:tcPr>
            <w:tcW w:w="9151" w:type="dxa"/>
          </w:tcPr>
          <w:p w:rsidR="00FE5C5D" w:rsidRDefault="0063365B">
            <w:pPr>
              <w:pStyle w:val="TableParagraph"/>
              <w:spacing w:before="205" w:line="240" w:lineRule="auto"/>
              <w:ind w:left="83"/>
              <w:rPr>
                <w:b/>
                <w:sz w:val="28"/>
              </w:rPr>
            </w:pPr>
            <w:r>
              <w:rPr>
                <w:b/>
                <w:sz w:val="28"/>
              </w:rPr>
              <w:t>2.3.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659" w:type="dxa"/>
          </w:tcPr>
          <w:p w:rsidR="00FE5C5D" w:rsidRDefault="0063365B">
            <w:pPr>
              <w:pStyle w:val="TableParagraph"/>
              <w:spacing w:before="205" w:line="240" w:lineRule="auto"/>
              <w:ind w:left="0" w:right="4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310</w:t>
            </w:r>
          </w:p>
        </w:tc>
      </w:tr>
      <w:tr w:rsidR="00FE5C5D">
        <w:trPr>
          <w:trHeight w:val="368"/>
        </w:trPr>
        <w:tc>
          <w:tcPr>
            <w:tcW w:w="9151" w:type="dxa"/>
          </w:tcPr>
          <w:p w:rsidR="00FE5C5D" w:rsidRDefault="0063365B">
            <w:pPr>
              <w:pStyle w:val="TableParagraph"/>
              <w:spacing w:before="17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2.3.1.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</w:t>
            </w:r>
          </w:p>
        </w:tc>
        <w:tc>
          <w:tcPr>
            <w:tcW w:w="659" w:type="dxa"/>
          </w:tcPr>
          <w:p w:rsidR="00FE5C5D" w:rsidRDefault="0063365B">
            <w:pPr>
              <w:pStyle w:val="TableParagraph"/>
              <w:spacing w:before="17" w:line="240" w:lineRule="auto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310</w:t>
            </w:r>
          </w:p>
        </w:tc>
      </w:tr>
      <w:tr w:rsidR="00FE5C5D">
        <w:trPr>
          <w:trHeight w:val="1079"/>
        </w:trPr>
        <w:tc>
          <w:tcPr>
            <w:tcW w:w="9151" w:type="dxa"/>
          </w:tcPr>
          <w:p w:rsidR="00FE5C5D" w:rsidRDefault="0063365B">
            <w:pPr>
              <w:pStyle w:val="TableParagraph"/>
              <w:spacing w:before="18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2.3.2.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адаптированной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основной</w:t>
            </w:r>
          </w:p>
          <w:p w:rsidR="00FE5C5D" w:rsidRDefault="0063365B">
            <w:pPr>
              <w:pStyle w:val="TableParagraph"/>
              <w:spacing w:line="370" w:lineRule="atLeast"/>
              <w:ind w:left="510"/>
              <w:rPr>
                <w:sz w:val="28"/>
              </w:rPr>
            </w:pPr>
            <w:r>
              <w:rPr>
                <w:sz w:val="28"/>
              </w:rPr>
              <w:t>общеобразовательной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легкой умственной отсталостью</w:t>
            </w:r>
          </w:p>
        </w:tc>
        <w:tc>
          <w:tcPr>
            <w:tcW w:w="659" w:type="dxa"/>
          </w:tcPr>
          <w:p w:rsidR="00FE5C5D" w:rsidRDefault="0063365B">
            <w:pPr>
              <w:pStyle w:val="TableParagraph"/>
              <w:spacing w:before="18" w:line="240" w:lineRule="auto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322</w:t>
            </w:r>
          </w:p>
        </w:tc>
      </w:tr>
    </w:tbl>
    <w:p w:rsidR="00FE5C5D" w:rsidRDefault="00FE5C5D">
      <w:pPr>
        <w:pStyle w:val="TableParagraph"/>
        <w:spacing w:line="240" w:lineRule="auto"/>
        <w:jc w:val="right"/>
        <w:rPr>
          <w:sz w:val="28"/>
        </w:rPr>
        <w:sectPr w:rsidR="00FE5C5D">
          <w:footerReference w:type="default" r:id="rId8"/>
          <w:pgSz w:w="11910" w:h="16840"/>
          <w:pgMar w:top="1040" w:right="141" w:bottom="980" w:left="992" w:header="0" w:footer="798" w:gutter="0"/>
          <w:pgNumType w:start="2"/>
          <w:cols w:space="720"/>
        </w:sectPr>
      </w:pPr>
    </w:p>
    <w:tbl>
      <w:tblPr>
        <w:tblStyle w:val="TableNormal"/>
        <w:tblW w:w="0" w:type="auto"/>
        <w:tblInd w:w="489" w:type="dxa"/>
        <w:tblLayout w:type="fixed"/>
        <w:tblLook w:val="01E0" w:firstRow="1" w:lastRow="1" w:firstColumn="1" w:lastColumn="1" w:noHBand="0" w:noVBand="0"/>
      </w:tblPr>
      <w:tblGrid>
        <w:gridCol w:w="9126"/>
        <w:gridCol w:w="684"/>
      </w:tblGrid>
      <w:tr w:rsidR="00FE5C5D">
        <w:trPr>
          <w:trHeight w:val="2377"/>
        </w:trPr>
        <w:tc>
          <w:tcPr>
            <w:tcW w:w="9126" w:type="dxa"/>
          </w:tcPr>
          <w:p w:rsidR="00FE5C5D" w:rsidRDefault="0063365B">
            <w:pPr>
              <w:pStyle w:val="TableParagraph"/>
              <w:spacing w:line="276" w:lineRule="auto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 ПРИМЕРНАЯ АДАПТИРОВАННАЯ ОСНОВНАЯ ОБЩЕОБРАЗОВАТЕЛЬНАЯ ПРОГРАММА ОБРАЗОВАНИЯ ОБУЧАЮЩИХСЯ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УМЕРЕННОЙ,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ТЯЖЕЛОЙ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ГЛУБОКОЙ УМСТВЕННОЙ ОТСТАЛОСТЬЮ (ИНТЕЛЛЕКТУАЛЬНЫМИ НАРУШЕНИЯМИ), ТЯЖЕЛЫМИ И МНОЖЕСТВЕННЫМИ НАРУШЕНИЯМИ РАЗВИТИЯ (ВАРИАНТ 2)</w:t>
            </w:r>
          </w:p>
        </w:tc>
        <w:tc>
          <w:tcPr>
            <w:tcW w:w="684" w:type="dxa"/>
          </w:tcPr>
          <w:p w:rsidR="00FE5C5D" w:rsidRDefault="0063365B">
            <w:pPr>
              <w:pStyle w:val="TableParagraph"/>
              <w:spacing w:line="311" w:lineRule="exact"/>
              <w:ind w:left="0" w:right="4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335</w:t>
            </w:r>
          </w:p>
        </w:tc>
      </w:tr>
      <w:tr w:rsidR="00FE5C5D">
        <w:trPr>
          <w:trHeight w:val="553"/>
        </w:trPr>
        <w:tc>
          <w:tcPr>
            <w:tcW w:w="9126" w:type="dxa"/>
          </w:tcPr>
          <w:p w:rsidR="00FE5C5D" w:rsidRDefault="0063365B">
            <w:pPr>
              <w:pStyle w:val="TableParagraph"/>
              <w:spacing w:before="203" w:line="240" w:lineRule="auto"/>
              <w:ind w:left="83"/>
              <w:rPr>
                <w:b/>
                <w:sz w:val="28"/>
              </w:rPr>
            </w:pPr>
            <w:r>
              <w:rPr>
                <w:b/>
                <w:sz w:val="28"/>
              </w:rPr>
              <w:t>3.1.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684" w:type="dxa"/>
          </w:tcPr>
          <w:p w:rsidR="00FE5C5D" w:rsidRDefault="0063365B">
            <w:pPr>
              <w:pStyle w:val="TableParagraph"/>
              <w:spacing w:before="203" w:line="240" w:lineRule="auto"/>
              <w:ind w:left="0" w:right="4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335</w:t>
            </w:r>
          </w:p>
        </w:tc>
      </w:tr>
      <w:tr w:rsidR="00FE5C5D">
        <w:trPr>
          <w:trHeight w:val="368"/>
        </w:trPr>
        <w:tc>
          <w:tcPr>
            <w:tcW w:w="9126" w:type="dxa"/>
          </w:tcPr>
          <w:p w:rsidR="00FE5C5D" w:rsidRDefault="0063365B">
            <w:pPr>
              <w:pStyle w:val="TableParagraph"/>
              <w:spacing w:before="17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3.1.1.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Пояснительная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684" w:type="dxa"/>
          </w:tcPr>
          <w:p w:rsidR="00FE5C5D" w:rsidRDefault="0063365B">
            <w:pPr>
              <w:pStyle w:val="TableParagraph"/>
              <w:spacing w:before="17" w:line="240" w:lineRule="auto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351</w:t>
            </w:r>
          </w:p>
        </w:tc>
      </w:tr>
      <w:tr w:rsidR="00FE5C5D">
        <w:trPr>
          <w:trHeight w:val="1480"/>
        </w:trPr>
        <w:tc>
          <w:tcPr>
            <w:tcW w:w="9126" w:type="dxa"/>
          </w:tcPr>
          <w:p w:rsidR="00FE5C5D" w:rsidRDefault="0063365B">
            <w:pPr>
              <w:pStyle w:val="TableParagraph"/>
              <w:spacing w:before="18" w:line="276" w:lineRule="auto"/>
              <w:ind w:left="510"/>
              <w:rPr>
                <w:sz w:val="28"/>
              </w:rPr>
            </w:pPr>
            <w:r>
              <w:rPr>
                <w:sz w:val="28"/>
              </w:rPr>
              <w:t>3.1.2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Планируемые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умеренной, тяжелой и глубокой умственной отсталостью (интеллектуальными нарушениями), тяжелыми и множественными нарушениями развития</w:t>
            </w:r>
          </w:p>
          <w:p w:rsidR="00FE5C5D" w:rsidRDefault="0063365B">
            <w:pPr>
              <w:pStyle w:val="TableParagraph"/>
              <w:spacing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адаптированной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84" w:type="dxa"/>
          </w:tcPr>
          <w:p w:rsidR="00FE5C5D" w:rsidRDefault="0063365B">
            <w:pPr>
              <w:pStyle w:val="TableParagraph"/>
              <w:spacing w:before="18" w:line="240" w:lineRule="auto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364</w:t>
            </w:r>
          </w:p>
        </w:tc>
      </w:tr>
      <w:tr w:rsidR="00FE5C5D">
        <w:trPr>
          <w:trHeight w:val="2038"/>
        </w:trPr>
        <w:tc>
          <w:tcPr>
            <w:tcW w:w="9126" w:type="dxa"/>
          </w:tcPr>
          <w:p w:rsidR="00FE5C5D" w:rsidRDefault="0063365B">
            <w:pPr>
              <w:pStyle w:val="TableParagraph"/>
              <w:spacing w:before="18" w:line="276" w:lineRule="auto"/>
              <w:ind w:left="510" w:right="41"/>
              <w:rPr>
                <w:sz w:val="28"/>
              </w:rPr>
            </w:pPr>
            <w:r>
              <w:rPr>
                <w:sz w:val="28"/>
              </w:rPr>
              <w:t>3.1.3 Система оценки достижения обучающимися с умеренной, тяжелой и глубокой умственной отсталостью (интеллектуальными нарушениями),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тяжелыми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множественными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нарушениями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 планируемых результатов освоения адаптированной основной общеобразовательной программы</w:t>
            </w:r>
          </w:p>
        </w:tc>
        <w:tc>
          <w:tcPr>
            <w:tcW w:w="684" w:type="dxa"/>
          </w:tcPr>
          <w:p w:rsidR="00FE5C5D" w:rsidRDefault="0063365B">
            <w:pPr>
              <w:pStyle w:val="TableParagraph"/>
              <w:spacing w:before="18" w:line="240" w:lineRule="auto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363</w:t>
            </w:r>
          </w:p>
        </w:tc>
      </w:tr>
      <w:tr w:rsidR="00FE5C5D">
        <w:trPr>
          <w:trHeight w:val="555"/>
        </w:trPr>
        <w:tc>
          <w:tcPr>
            <w:tcW w:w="9126" w:type="dxa"/>
          </w:tcPr>
          <w:p w:rsidR="00FE5C5D" w:rsidRDefault="0063365B">
            <w:pPr>
              <w:pStyle w:val="TableParagraph"/>
              <w:spacing w:before="206" w:line="240" w:lineRule="auto"/>
              <w:ind w:left="83"/>
              <w:rPr>
                <w:b/>
                <w:sz w:val="28"/>
              </w:rPr>
            </w:pPr>
            <w:r>
              <w:rPr>
                <w:b/>
                <w:sz w:val="28"/>
              </w:rPr>
              <w:t>3.2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684" w:type="dxa"/>
          </w:tcPr>
          <w:p w:rsidR="00FE5C5D" w:rsidRDefault="0063365B">
            <w:pPr>
              <w:pStyle w:val="TableParagraph"/>
              <w:spacing w:before="206" w:line="240" w:lineRule="auto"/>
              <w:ind w:left="0" w:right="4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365</w:t>
            </w:r>
          </w:p>
        </w:tc>
      </w:tr>
      <w:tr w:rsidR="00FE5C5D">
        <w:trPr>
          <w:trHeight w:val="367"/>
        </w:trPr>
        <w:tc>
          <w:tcPr>
            <w:tcW w:w="9126" w:type="dxa"/>
          </w:tcPr>
          <w:p w:rsidR="00FE5C5D" w:rsidRDefault="0063365B">
            <w:pPr>
              <w:pStyle w:val="TableParagraph"/>
              <w:spacing w:before="15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3.2.1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684" w:type="dxa"/>
          </w:tcPr>
          <w:p w:rsidR="00FE5C5D" w:rsidRDefault="0063365B">
            <w:pPr>
              <w:pStyle w:val="TableParagraph"/>
              <w:spacing w:before="15" w:line="240" w:lineRule="auto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365</w:t>
            </w:r>
          </w:p>
        </w:tc>
      </w:tr>
      <w:tr w:rsidR="00FE5C5D">
        <w:trPr>
          <w:trHeight w:val="741"/>
        </w:trPr>
        <w:tc>
          <w:tcPr>
            <w:tcW w:w="9126" w:type="dxa"/>
          </w:tcPr>
          <w:p w:rsidR="00FE5C5D" w:rsidRDefault="0063365B">
            <w:pPr>
              <w:pStyle w:val="TableParagraph"/>
              <w:spacing w:before="18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3.2.2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коррекционно-</w:t>
            </w:r>
          </w:p>
          <w:p w:rsidR="00FE5C5D" w:rsidRDefault="0063365B">
            <w:pPr>
              <w:pStyle w:val="TableParagraph"/>
              <w:spacing w:before="50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</w:t>
            </w:r>
          </w:p>
        </w:tc>
        <w:tc>
          <w:tcPr>
            <w:tcW w:w="684" w:type="dxa"/>
          </w:tcPr>
          <w:p w:rsidR="00FE5C5D" w:rsidRDefault="0063365B">
            <w:pPr>
              <w:pStyle w:val="TableParagraph"/>
              <w:spacing w:before="18" w:line="240" w:lineRule="auto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366</w:t>
            </w:r>
          </w:p>
        </w:tc>
      </w:tr>
      <w:tr w:rsidR="00FE5C5D">
        <w:trPr>
          <w:trHeight w:val="369"/>
        </w:trPr>
        <w:tc>
          <w:tcPr>
            <w:tcW w:w="9126" w:type="dxa"/>
          </w:tcPr>
          <w:p w:rsidR="00FE5C5D" w:rsidRDefault="0063365B">
            <w:pPr>
              <w:pStyle w:val="TableParagraph"/>
              <w:spacing w:before="18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3.2.3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684" w:type="dxa"/>
          </w:tcPr>
          <w:p w:rsidR="00FE5C5D" w:rsidRDefault="0063365B">
            <w:pPr>
              <w:pStyle w:val="TableParagraph"/>
              <w:spacing w:before="18" w:line="240" w:lineRule="auto"/>
              <w:ind w:left="0" w:right="4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444</w:t>
            </w:r>
          </w:p>
        </w:tc>
      </w:tr>
      <w:tr w:rsidR="00FE5C5D">
        <w:trPr>
          <w:trHeight w:val="740"/>
        </w:trPr>
        <w:tc>
          <w:tcPr>
            <w:tcW w:w="9126" w:type="dxa"/>
          </w:tcPr>
          <w:p w:rsidR="00FE5C5D" w:rsidRDefault="0063365B">
            <w:pPr>
              <w:pStyle w:val="TableParagraph"/>
              <w:spacing w:before="18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3.2.4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FE5C5D" w:rsidRDefault="0063365B">
            <w:pPr>
              <w:pStyle w:val="TableParagraph"/>
              <w:spacing w:before="47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жизни</w:t>
            </w:r>
          </w:p>
        </w:tc>
        <w:tc>
          <w:tcPr>
            <w:tcW w:w="684" w:type="dxa"/>
          </w:tcPr>
          <w:p w:rsidR="00FE5C5D" w:rsidRDefault="0063365B">
            <w:pPr>
              <w:pStyle w:val="TableParagraph"/>
              <w:spacing w:before="18" w:line="240" w:lineRule="auto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447</w:t>
            </w:r>
          </w:p>
        </w:tc>
      </w:tr>
      <w:tr w:rsidR="00FE5C5D">
        <w:trPr>
          <w:trHeight w:val="370"/>
        </w:trPr>
        <w:tc>
          <w:tcPr>
            <w:tcW w:w="9126" w:type="dxa"/>
          </w:tcPr>
          <w:p w:rsidR="00FE5C5D" w:rsidRDefault="0063365B">
            <w:pPr>
              <w:pStyle w:val="TableParagraph"/>
              <w:spacing w:before="19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3.2.5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684" w:type="dxa"/>
          </w:tcPr>
          <w:p w:rsidR="00FE5C5D" w:rsidRDefault="0063365B">
            <w:pPr>
              <w:pStyle w:val="TableParagraph"/>
              <w:spacing w:before="19" w:line="240" w:lineRule="auto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449</w:t>
            </w:r>
          </w:p>
        </w:tc>
      </w:tr>
      <w:tr w:rsidR="00FE5C5D">
        <w:trPr>
          <w:trHeight w:val="557"/>
        </w:trPr>
        <w:tc>
          <w:tcPr>
            <w:tcW w:w="9126" w:type="dxa"/>
          </w:tcPr>
          <w:p w:rsidR="00FE5C5D" w:rsidRDefault="0063365B">
            <w:pPr>
              <w:pStyle w:val="TableParagraph"/>
              <w:spacing w:before="18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3.2.6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обучающегося</w:t>
            </w:r>
          </w:p>
        </w:tc>
        <w:tc>
          <w:tcPr>
            <w:tcW w:w="684" w:type="dxa"/>
          </w:tcPr>
          <w:p w:rsidR="00FE5C5D" w:rsidRDefault="0063365B">
            <w:pPr>
              <w:pStyle w:val="TableParagraph"/>
              <w:spacing w:before="18" w:line="240" w:lineRule="auto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450</w:t>
            </w:r>
          </w:p>
        </w:tc>
      </w:tr>
      <w:tr w:rsidR="00FE5C5D">
        <w:trPr>
          <w:trHeight w:val="555"/>
        </w:trPr>
        <w:tc>
          <w:tcPr>
            <w:tcW w:w="9126" w:type="dxa"/>
          </w:tcPr>
          <w:p w:rsidR="00FE5C5D" w:rsidRDefault="0063365B">
            <w:pPr>
              <w:pStyle w:val="TableParagraph"/>
              <w:spacing w:before="206" w:line="240" w:lineRule="auto"/>
              <w:ind w:left="83"/>
              <w:rPr>
                <w:b/>
                <w:sz w:val="28"/>
              </w:rPr>
            </w:pPr>
            <w:r>
              <w:rPr>
                <w:b/>
                <w:sz w:val="28"/>
              </w:rPr>
              <w:t>3.3.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684" w:type="dxa"/>
          </w:tcPr>
          <w:p w:rsidR="00FE5C5D" w:rsidRDefault="0063365B">
            <w:pPr>
              <w:pStyle w:val="TableParagraph"/>
              <w:spacing w:before="206" w:line="240" w:lineRule="auto"/>
              <w:ind w:left="0" w:right="49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452</w:t>
            </w:r>
          </w:p>
        </w:tc>
      </w:tr>
      <w:tr w:rsidR="00FE5C5D">
        <w:trPr>
          <w:trHeight w:val="367"/>
        </w:trPr>
        <w:tc>
          <w:tcPr>
            <w:tcW w:w="9126" w:type="dxa"/>
          </w:tcPr>
          <w:p w:rsidR="00FE5C5D" w:rsidRDefault="0063365B">
            <w:pPr>
              <w:pStyle w:val="TableParagraph"/>
              <w:spacing w:before="15" w:line="240" w:lineRule="auto"/>
              <w:ind w:left="510"/>
              <w:rPr>
                <w:sz w:val="28"/>
              </w:rPr>
            </w:pPr>
            <w:r>
              <w:rPr>
                <w:sz w:val="28"/>
              </w:rPr>
              <w:t>3.3.1.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</w:t>
            </w:r>
          </w:p>
        </w:tc>
        <w:tc>
          <w:tcPr>
            <w:tcW w:w="684" w:type="dxa"/>
          </w:tcPr>
          <w:p w:rsidR="00FE5C5D" w:rsidRDefault="0063365B">
            <w:pPr>
              <w:pStyle w:val="TableParagraph"/>
              <w:spacing w:before="15" w:line="240" w:lineRule="auto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452</w:t>
            </w:r>
          </w:p>
        </w:tc>
      </w:tr>
      <w:tr w:rsidR="00FE5C5D">
        <w:trPr>
          <w:trHeight w:val="1821"/>
        </w:trPr>
        <w:tc>
          <w:tcPr>
            <w:tcW w:w="9126" w:type="dxa"/>
          </w:tcPr>
          <w:p w:rsidR="00FE5C5D" w:rsidRDefault="0063365B">
            <w:pPr>
              <w:pStyle w:val="TableParagraph"/>
              <w:spacing w:before="18" w:line="276" w:lineRule="auto"/>
              <w:ind w:left="510"/>
              <w:rPr>
                <w:sz w:val="28"/>
              </w:rPr>
            </w:pPr>
            <w:r>
              <w:rPr>
                <w:sz w:val="28"/>
              </w:rPr>
              <w:t>3.3.2. Система условий реализации адаптированной основной общеобразовательной программы образования обучающихся с умеренной, тяжелой и глубокой умственной отсталостью (интеллектуальными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нарушениями),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тяжелыми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множественными</w:t>
            </w:r>
          </w:p>
          <w:p w:rsidR="00FE5C5D" w:rsidRDefault="0063365B">
            <w:pPr>
              <w:pStyle w:val="TableParagraph"/>
              <w:spacing w:line="302" w:lineRule="exact"/>
              <w:ind w:left="510"/>
              <w:rPr>
                <w:sz w:val="28"/>
              </w:rPr>
            </w:pPr>
            <w:r>
              <w:rPr>
                <w:sz w:val="28"/>
              </w:rPr>
              <w:t>нарушениями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684" w:type="dxa"/>
          </w:tcPr>
          <w:p w:rsidR="00FE5C5D" w:rsidRDefault="0063365B">
            <w:pPr>
              <w:pStyle w:val="TableParagraph"/>
              <w:spacing w:before="18" w:line="240" w:lineRule="auto"/>
              <w:ind w:left="0" w:right="49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460</w:t>
            </w:r>
          </w:p>
        </w:tc>
      </w:tr>
    </w:tbl>
    <w:p w:rsidR="00FE5C5D" w:rsidRDefault="00FE5C5D">
      <w:pPr>
        <w:pStyle w:val="TableParagraph"/>
        <w:spacing w:line="240" w:lineRule="auto"/>
        <w:jc w:val="right"/>
        <w:rPr>
          <w:sz w:val="28"/>
        </w:rPr>
        <w:sectPr w:rsidR="00FE5C5D">
          <w:type w:val="continuous"/>
          <w:pgSz w:w="11910" w:h="16840"/>
          <w:pgMar w:top="110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88"/>
        </w:numPr>
        <w:tabs>
          <w:tab w:val="left" w:pos="4286"/>
        </w:tabs>
        <w:spacing w:before="72"/>
        <w:ind w:left="4286" w:hanging="210"/>
        <w:jc w:val="left"/>
        <w:rPr>
          <w:b/>
          <w:sz w:val="26"/>
        </w:rPr>
      </w:pPr>
      <w:r>
        <w:rPr>
          <w:b/>
          <w:sz w:val="28"/>
        </w:rPr>
        <w:lastRenderedPageBreak/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FE5C5D" w:rsidRDefault="0063365B">
      <w:pPr>
        <w:pStyle w:val="a3"/>
        <w:spacing w:before="278" w:line="360" w:lineRule="auto"/>
        <w:ind w:right="703" w:firstLine="719"/>
      </w:pPr>
      <w:r>
        <w:rPr>
          <w:color w:val="00000A"/>
        </w:rPr>
        <w:t>Адаптированная основная общеобразовательная программа (далее ― АООП) образования обучающихся с умственной отсталостью (интеллектуальными нарушениями) ― это общеобразовательная программа, адаптированная для этой категори</w:t>
      </w:r>
      <w:r>
        <w:rPr>
          <w:color w:val="00000A"/>
        </w:rPr>
        <w:t>и обучающихся с учетом особенностей их психофизического развития, индивидуальных возможностей, и обеспечиваю- щая коррекцию нарушений развития и социальную адаптацию.</w:t>
      </w:r>
    </w:p>
    <w:p w:rsidR="00FE5C5D" w:rsidRDefault="0063365B">
      <w:pPr>
        <w:pStyle w:val="a3"/>
        <w:spacing w:line="360" w:lineRule="auto"/>
        <w:ind w:left="710" w:right="704" w:firstLine="719"/>
      </w:pPr>
      <w:r>
        <w:rPr>
          <w:color w:val="00000A"/>
        </w:rPr>
        <w:t>Примерная адаптированная основная общеобразовательная программа образования (далее ― ПрАООП) обучающихся с умственной отсталостью (интеллектуальными нарушениями) разработана в соответствии с требованиями федерального государственного образовательного станд</w:t>
      </w:r>
      <w:r>
        <w:rPr>
          <w:color w:val="00000A"/>
        </w:rPr>
        <w:t>арта (далее ― Стандарт) обучающихся с умственной отсталостью (интеллектуальными нарушениями), предъявляемыми к структуре, условиям реализации и планируемым результатам освоения АООП.</w:t>
      </w:r>
    </w:p>
    <w:p w:rsidR="00FE5C5D" w:rsidRDefault="0063365B">
      <w:pPr>
        <w:pStyle w:val="a3"/>
        <w:spacing w:line="360" w:lineRule="auto"/>
        <w:ind w:left="710" w:right="703" w:firstLine="708"/>
      </w:pPr>
      <w:r>
        <w:t>АООП</w:t>
      </w:r>
      <w:r>
        <w:rPr>
          <w:spacing w:val="-2"/>
        </w:rPr>
        <w:t xml:space="preserve"> </w:t>
      </w:r>
      <w:r>
        <w:t>самостоятельно разрабатывается</w:t>
      </w:r>
      <w:r>
        <w:rPr>
          <w:spacing w:val="-1"/>
        </w:rPr>
        <w:t xml:space="preserve"> </w:t>
      </w:r>
      <w:r>
        <w:t>и утверждается</w:t>
      </w:r>
      <w:r>
        <w:rPr>
          <w:spacing w:val="-1"/>
        </w:rPr>
        <w:t xml:space="preserve"> </w:t>
      </w:r>
      <w:r>
        <w:t>организацией в соответ</w:t>
      </w:r>
      <w:r>
        <w:t>ствии со Стандартом и с учетом ПрАООП с привлечением органов самоуправления (совет образовательной организации, попечительский совет, управляющий совет и др.), обеспечивающих государственно-общественный характер управления Организацией.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color w:val="00000A"/>
        </w:rPr>
        <w:t>АООП разрабатываетс</w:t>
      </w:r>
      <w:r>
        <w:rPr>
          <w:color w:val="00000A"/>
        </w:rPr>
        <w:t xml:space="preserve">я </w:t>
      </w:r>
      <w:r>
        <w:t>организациями, осуществляющими образовательную деятельность, индивидуальными предпринимателями</w:t>
      </w:r>
      <w:r>
        <w:rPr>
          <w:spacing w:val="40"/>
        </w:rPr>
        <w:t xml:space="preserve"> </w:t>
      </w:r>
      <w:r>
        <w:t>(далее вместе — Организации), имеющими государственную аккредитацию,</w:t>
      </w:r>
      <w:r>
        <w:rPr>
          <w:spacing w:val="40"/>
        </w:rPr>
        <w:t xml:space="preserve"> </w:t>
      </w:r>
      <w:r>
        <w:t>с учётом типа и вида этой Организации, а также образовательных потребностей и запросов уча</w:t>
      </w:r>
      <w:r>
        <w:t>стников образовательного процесса.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color w:val="00000A"/>
        </w:rPr>
        <w:t>АООП может быть реализована в разных формах: как совместно с другими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обучающимися,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так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классах,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группах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отдельных организациях</w:t>
      </w:r>
      <w:hyperlink w:anchor="_bookmark0" w:history="1">
        <w:r>
          <w:rPr>
            <w:color w:val="00000A"/>
            <w:vertAlign w:val="superscript"/>
          </w:rPr>
          <w:t>1</w:t>
        </w:r>
      </w:hyperlink>
      <w:r>
        <w:rPr>
          <w:color w:val="00000A"/>
        </w:rPr>
        <w:t>. В таких организациях создаются специальные условия для получения образования указанными обучающимися.</w:t>
      </w:r>
    </w:p>
    <w:p w:rsidR="00FE5C5D" w:rsidRDefault="0063365B">
      <w:pPr>
        <w:pStyle w:val="a3"/>
        <w:spacing w:before="7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211413</wp:posOffset>
                </wp:positionV>
                <wp:extent cx="182880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080002pt;margin-top:16.646738pt;width:144pt;height:.72pt;mso-position-horizontal-relative:page;mso-position-vertical-relative:paragraph;z-index:-15728640;mso-wrap-distance-left:0;mso-wrap-distance-right:0" id="docshape2" filled="true" fillcolor="#00000a" stroked="false">
                <v:fill type="solid"/>
                <w10:wrap type="topAndBottom"/>
              </v:rect>
            </w:pict>
          </mc:Fallback>
        </mc:AlternateContent>
      </w:r>
    </w:p>
    <w:p w:rsidR="00FE5C5D" w:rsidRDefault="0063365B">
      <w:pPr>
        <w:tabs>
          <w:tab w:val="left" w:pos="2173"/>
        </w:tabs>
        <w:spacing w:before="115" w:line="242" w:lineRule="auto"/>
        <w:ind w:left="709" w:right="705" w:firstLine="707"/>
        <w:rPr>
          <w:sz w:val="20"/>
        </w:rPr>
      </w:pPr>
      <w:bookmarkStart w:id="1" w:name="_bookmark0"/>
      <w:bookmarkEnd w:id="1"/>
      <w:r>
        <w:rPr>
          <w:color w:val="00000A"/>
          <w:spacing w:val="-10"/>
          <w:sz w:val="20"/>
          <w:vertAlign w:val="superscript"/>
        </w:rPr>
        <w:t>1</w:t>
      </w:r>
      <w:r>
        <w:rPr>
          <w:color w:val="00000A"/>
          <w:sz w:val="20"/>
        </w:rPr>
        <w:tab/>
        <w:t>Часть</w:t>
      </w:r>
      <w:r>
        <w:rPr>
          <w:color w:val="00000A"/>
          <w:spacing w:val="27"/>
          <w:sz w:val="20"/>
        </w:rPr>
        <w:t xml:space="preserve"> </w:t>
      </w:r>
      <w:r>
        <w:rPr>
          <w:color w:val="00000A"/>
          <w:sz w:val="20"/>
        </w:rPr>
        <w:t>4</w:t>
      </w:r>
      <w:r>
        <w:rPr>
          <w:color w:val="00000A"/>
          <w:spacing w:val="28"/>
          <w:sz w:val="20"/>
        </w:rPr>
        <w:t xml:space="preserve"> </w:t>
      </w:r>
      <w:r>
        <w:rPr>
          <w:color w:val="00000A"/>
          <w:sz w:val="20"/>
        </w:rPr>
        <w:t>ст.</w:t>
      </w:r>
      <w:r>
        <w:rPr>
          <w:color w:val="00000A"/>
          <w:spacing w:val="27"/>
          <w:sz w:val="20"/>
        </w:rPr>
        <w:t xml:space="preserve"> </w:t>
      </w:r>
      <w:r>
        <w:rPr>
          <w:color w:val="00000A"/>
          <w:sz w:val="20"/>
        </w:rPr>
        <w:t>79</w:t>
      </w:r>
      <w:r>
        <w:rPr>
          <w:color w:val="00000A"/>
          <w:spacing w:val="28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28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27"/>
          <w:sz w:val="20"/>
        </w:rPr>
        <w:t xml:space="preserve"> </w:t>
      </w:r>
      <w:r>
        <w:rPr>
          <w:sz w:val="20"/>
        </w:rPr>
        <w:t>от</w:t>
      </w:r>
      <w:r>
        <w:rPr>
          <w:spacing w:val="26"/>
          <w:sz w:val="20"/>
        </w:rPr>
        <w:t xml:space="preserve"> </w:t>
      </w:r>
      <w:r>
        <w:rPr>
          <w:sz w:val="20"/>
        </w:rPr>
        <w:t>29</w:t>
      </w:r>
      <w:r>
        <w:rPr>
          <w:spacing w:val="28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26"/>
          <w:sz w:val="20"/>
        </w:rPr>
        <w:t xml:space="preserve"> </w:t>
      </w:r>
      <w:r>
        <w:rPr>
          <w:sz w:val="20"/>
        </w:rPr>
        <w:t>2012</w:t>
      </w:r>
      <w:r>
        <w:rPr>
          <w:spacing w:val="28"/>
          <w:sz w:val="20"/>
        </w:rPr>
        <w:t xml:space="preserve"> </w:t>
      </w:r>
      <w:r>
        <w:rPr>
          <w:sz w:val="20"/>
        </w:rPr>
        <w:t>г.</w:t>
      </w:r>
      <w:r>
        <w:rPr>
          <w:spacing w:val="27"/>
          <w:sz w:val="20"/>
        </w:rPr>
        <w:t xml:space="preserve"> </w:t>
      </w:r>
      <w:r>
        <w:rPr>
          <w:sz w:val="20"/>
        </w:rPr>
        <w:t>№</w:t>
      </w:r>
      <w:r>
        <w:rPr>
          <w:spacing w:val="26"/>
          <w:sz w:val="20"/>
        </w:rPr>
        <w:t xml:space="preserve"> </w:t>
      </w:r>
      <w:r>
        <w:rPr>
          <w:sz w:val="20"/>
        </w:rPr>
        <w:t>273-ФЗ</w:t>
      </w:r>
      <w:r>
        <w:rPr>
          <w:spacing w:val="29"/>
          <w:sz w:val="20"/>
        </w:rPr>
        <w:t xml:space="preserve"> </w:t>
      </w:r>
      <w:r>
        <w:rPr>
          <w:sz w:val="20"/>
        </w:rPr>
        <w:t>«Об</w:t>
      </w:r>
      <w:r>
        <w:rPr>
          <w:spacing w:val="26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26"/>
          <w:sz w:val="20"/>
        </w:rPr>
        <w:t xml:space="preserve"> </w:t>
      </w:r>
      <w:r>
        <w:rPr>
          <w:sz w:val="20"/>
        </w:rPr>
        <w:t>в Российской</w:t>
      </w:r>
      <w:r>
        <w:rPr>
          <w:spacing w:val="3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2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5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4"/>
          <w:sz w:val="20"/>
        </w:rPr>
        <w:t xml:space="preserve"> </w:t>
      </w:r>
      <w:r>
        <w:rPr>
          <w:sz w:val="20"/>
        </w:rPr>
        <w:t>2012,</w:t>
      </w:r>
      <w:r>
        <w:rPr>
          <w:spacing w:val="4"/>
          <w:sz w:val="20"/>
        </w:rPr>
        <w:t xml:space="preserve"> </w:t>
      </w:r>
      <w:r>
        <w:rPr>
          <w:sz w:val="20"/>
        </w:rPr>
        <w:t>№</w:t>
      </w:r>
      <w:r>
        <w:rPr>
          <w:spacing w:val="4"/>
          <w:sz w:val="20"/>
        </w:rPr>
        <w:t xml:space="preserve"> </w:t>
      </w:r>
      <w:r>
        <w:rPr>
          <w:sz w:val="20"/>
        </w:rPr>
        <w:t>53,</w:t>
      </w:r>
      <w:r>
        <w:rPr>
          <w:spacing w:val="4"/>
          <w:sz w:val="20"/>
        </w:rPr>
        <w:t xml:space="preserve"> </w:t>
      </w:r>
      <w:r>
        <w:rPr>
          <w:sz w:val="20"/>
        </w:rPr>
        <w:t>ст.</w:t>
      </w:r>
      <w:r>
        <w:rPr>
          <w:spacing w:val="4"/>
          <w:sz w:val="20"/>
        </w:rPr>
        <w:t xml:space="preserve"> </w:t>
      </w:r>
      <w:r>
        <w:rPr>
          <w:sz w:val="20"/>
        </w:rPr>
        <w:t>7598;</w:t>
      </w:r>
      <w:r>
        <w:rPr>
          <w:spacing w:val="2"/>
          <w:sz w:val="20"/>
        </w:rPr>
        <w:t xml:space="preserve"> </w:t>
      </w:r>
      <w:r>
        <w:rPr>
          <w:sz w:val="20"/>
        </w:rPr>
        <w:t>2013,</w:t>
      </w:r>
      <w:r>
        <w:rPr>
          <w:spacing w:val="3"/>
          <w:sz w:val="20"/>
        </w:rPr>
        <w:t xml:space="preserve"> </w:t>
      </w:r>
      <w:r>
        <w:rPr>
          <w:spacing w:val="-10"/>
          <w:sz w:val="20"/>
        </w:rPr>
        <w:t>№</w:t>
      </w:r>
    </w:p>
    <w:p w:rsidR="00FE5C5D" w:rsidRDefault="00FE5C5D">
      <w:pPr>
        <w:spacing w:line="242" w:lineRule="auto"/>
        <w:rPr>
          <w:sz w:val="20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lastRenderedPageBreak/>
        <w:t>Для обеспечения возможности освоения обучающимися АООП, может быть применена сетевая форма ее реализации с использованием ресурсов нескольких организаций, а также при необходимости с использованием</w:t>
      </w:r>
      <w:r>
        <w:t xml:space="preserve"> ресурсов и иных организаций</w:t>
      </w:r>
      <w:hyperlink w:anchor="_bookmark1" w:history="1">
        <w:r>
          <w:rPr>
            <w:vertAlign w:val="superscript"/>
          </w:rPr>
          <w:t>2</w:t>
        </w:r>
      </w:hyperlink>
      <w:r>
        <w:t>.</w:t>
      </w:r>
    </w:p>
    <w:p w:rsidR="00FE5C5D" w:rsidRDefault="0063365B">
      <w:pPr>
        <w:pStyle w:val="a3"/>
        <w:tabs>
          <w:tab w:val="left" w:pos="3037"/>
          <w:tab w:val="left" w:pos="6346"/>
          <w:tab w:val="left" w:pos="8904"/>
        </w:tabs>
        <w:spacing w:line="360" w:lineRule="auto"/>
        <w:ind w:right="705" w:firstLine="708"/>
      </w:pPr>
      <w:r>
        <w:t xml:space="preserve">В основу разработки ПрАООП для обучающихся с легкой умственной </w:t>
      </w:r>
      <w:r>
        <w:rPr>
          <w:spacing w:val="-2"/>
        </w:rPr>
        <w:t>отсталостью</w:t>
      </w:r>
      <w:r>
        <w:tab/>
      </w:r>
      <w:r>
        <w:rPr>
          <w:spacing w:val="-2"/>
        </w:rPr>
        <w:t>(интеллектуальными</w:t>
      </w:r>
      <w:r>
        <w:tab/>
      </w:r>
      <w:r>
        <w:rPr>
          <w:spacing w:val="-2"/>
        </w:rPr>
        <w:t>нарушениями)</w:t>
      </w:r>
      <w:r>
        <w:tab/>
      </w:r>
      <w:r>
        <w:rPr>
          <w:spacing w:val="-2"/>
        </w:rPr>
        <w:t xml:space="preserve">заложены </w:t>
      </w:r>
      <w:r>
        <w:t>дифференцированный и деятельностный подходы.</w:t>
      </w:r>
    </w:p>
    <w:p w:rsidR="00FE5C5D" w:rsidRDefault="0063365B">
      <w:pPr>
        <w:pStyle w:val="a3"/>
        <w:spacing w:before="1" w:line="360" w:lineRule="auto"/>
        <w:ind w:left="708" w:right="704" w:firstLine="708"/>
      </w:pPr>
      <w:r>
        <w:rPr>
          <w:b/>
          <w:i/>
        </w:rPr>
        <w:t xml:space="preserve">Дифференцированный подход </w:t>
      </w:r>
      <w:r>
        <w:t>к постро</w:t>
      </w:r>
      <w:r>
        <w:t xml:space="preserve">ению АООП для обучающихся с легкой умственной отсталостью (интеллектуальными нарушениями) предполагает учет их особых образовательных потребностей, которые проявляются в неоднородности возможностей освоения содержания </w:t>
      </w:r>
      <w:r>
        <w:rPr>
          <w:spacing w:val="-2"/>
        </w:rPr>
        <w:t>образования.</w:t>
      </w:r>
    </w:p>
    <w:p w:rsidR="00FE5C5D" w:rsidRDefault="0063365B">
      <w:pPr>
        <w:pStyle w:val="a3"/>
        <w:spacing w:line="360" w:lineRule="auto"/>
        <w:ind w:right="703"/>
      </w:pPr>
      <w:r>
        <w:t xml:space="preserve">Применение дифференцированного подхода к созданию образовательных программ обеспечивает разнообразие содержания, предоставляя обучающимся с умственной отсталостью (интеллектуальными нарушениями) возможность реализовать индивидуальный потенциал </w:t>
      </w:r>
      <w:r>
        <w:rPr>
          <w:spacing w:val="-2"/>
        </w:rPr>
        <w:t>развития.</w:t>
      </w:r>
    </w:p>
    <w:p w:rsidR="00FE5C5D" w:rsidRDefault="0063365B">
      <w:pPr>
        <w:pStyle w:val="a3"/>
        <w:spacing w:line="360" w:lineRule="auto"/>
        <w:ind w:left="708" w:right="705" w:firstLine="708"/>
      </w:pPr>
      <w:r>
        <w:rPr>
          <w:b/>
          <w:i/>
        </w:rPr>
        <w:t>Де</w:t>
      </w:r>
      <w:r>
        <w:rPr>
          <w:b/>
          <w:i/>
        </w:rPr>
        <w:t xml:space="preserve">ятельностный </w:t>
      </w:r>
      <w:r>
        <w:t xml:space="preserve">подход основывается на теоретических положениях отечественной психологической науки, раскрывающих основные закономерности и структуру образования с учетом специфики развития личности обучающегося с умственной отсталостью (интеллектуальными </w:t>
      </w:r>
      <w:r>
        <w:rPr>
          <w:spacing w:val="-2"/>
        </w:rPr>
        <w:t>нар</w:t>
      </w:r>
      <w:r>
        <w:rPr>
          <w:spacing w:val="-2"/>
        </w:rPr>
        <w:t>ушениями).</w:t>
      </w:r>
    </w:p>
    <w:p w:rsidR="00FE5C5D" w:rsidRDefault="0063365B">
      <w:pPr>
        <w:pStyle w:val="a3"/>
        <w:spacing w:before="1" w:line="360" w:lineRule="auto"/>
        <w:ind w:left="708" w:right="706" w:firstLine="708"/>
      </w:pPr>
      <w:r>
        <w:t>Деятельностный</w:t>
      </w:r>
      <w:r>
        <w:rPr>
          <w:spacing w:val="-1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признании</w:t>
      </w:r>
      <w:r>
        <w:rPr>
          <w:spacing w:val="-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 развитие личности обучающихся с умственной отсталостью (интеллектуальными</w:t>
      </w:r>
      <w:r>
        <w:rPr>
          <w:spacing w:val="73"/>
        </w:rPr>
        <w:t xml:space="preserve">  </w:t>
      </w:r>
      <w:r>
        <w:t>нарушениями)</w:t>
      </w:r>
      <w:r>
        <w:rPr>
          <w:spacing w:val="75"/>
        </w:rPr>
        <w:t xml:space="preserve">  </w:t>
      </w:r>
      <w:r>
        <w:t>школьного</w:t>
      </w:r>
      <w:r>
        <w:rPr>
          <w:spacing w:val="75"/>
        </w:rPr>
        <w:t xml:space="preserve">  </w:t>
      </w:r>
      <w:r>
        <w:t>возраста</w:t>
      </w:r>
      <w:r>
        <w:rPr>
          <w:spacing w:val="76"/>
        </w:rPr>
        <w:t xml:space="preserve">  </w:t>
      </w:r>
      <w:r>
        <w:rPr>
          <w:spacing w:val="-2"/>
        </w:rPr>
        <w:t>определяется</w:t>
      </w:r>
    </w:p>
    <w:p w:rsidR="00FE5C5D" w:rsidRDefault="00FE5C5D">
      <w:pPr>
        <w:pStyle w:val="a3"/>
        <w:ind w:left="0" w:firstLine="0"/>
        <w:jc w:val="left"/>
        <w:rPr>
          <w:sz w:val="20"/>
        </w:rPr>
      </w:pPr>
    </w:p>
    <w:p w:rsidR="00FE5C5D" w:rsidRDefault="00FE5C5D">
      <w:pPr>
        <w:pStyle w:val="a3"/>
        <w:ind w:left="0" w:firstLine="0"/>
        <w:jc w:val="left"/>
        <w:rPr>
          <w:sz w:val="20"/>
        </w:rPr>
      </w:pPr>
    </w:p>
    <w:p w:rsidR="00FE5C5D" w:rsidRDefault="00FE5C5D">
      <w:pPr>
        <w:pStyle w:val="a3"/>
        <w:ind w:left="0" w:firstLine="0"/>
        <w:jc w:val="left"/>
        <w:rPr>
          <w:sz w:val="20"/>
        </w:rPr>
      </w:pPr>
    </w:p>
    <w:p w:rsidR="00FE5C5D" w:rsidRDefault="0063365B">
      <w:pPr>
        <w:pStyle w:val="a3"/>
        <w:spacing w:before="1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170614</wp:posOffset>
                </wp:positionV>
                <wp:extent cx="594106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0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060" h="9525">
                              <a:moveTo>
                                <a:pt x="594056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940564" y="9143"/>
                              </a:lnTo>
                              <a:lnTo>
                                <a:pt x="59405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080002pt;margin-top:13.434199pt;width:467.761pt;height:.72pt;mso-position-horizontal-relative:page;mso-position-vertical-relative:paragraph;z-index:-15728128;mso-wrap-distance-left:0;mso-wrap-distance-right:0" id="docshape3" filled="true" fillcolor="#00000a" stroked="false">
                <v:fill type="solid"/>
                <w10:wrap type="topAndBottom"/>
              </v:rect>
            </w:pict>
          </mc:Fallback>
        </mc:AlternateContent>
      </w:r>
    </w:p>
    <w:p w:rsidR="00FE5C5D" w:rsidRDefault="0063365B">
      <w:pPr>
        <w:spacing w:before="96"/>
        <w:ind w:left="709"/>
        <w:rPr>
          <w:sz w:val="20"/>
        </w:rPr>
      </w:pPr>
      <w:r>
        <w:rPr>
          <w:sz w:val="20"/>
        </w:rPr>
        <w:t>19,</w:t>
      </w:r>
      <w:r>
        <w:rPr>
          <w:spacing w:val="3"/>
          <w:sz w:val="20"/>
        </w:rPr>
        <w:t xml:space="preserve"> </w:t>
      </w:r>
      <w:r>
        <w:rPr>
          <w:sz w:val="20"/>
        </w:rPr>
        <w:t>ст.</w:t>
      </w:r>
      <w:r>
        <w:rPr>
          <w:spacing w:val="2"/>
          <w:sz w:val="20"/>
        </w:rPr>
        <w:t xml:space="preserve"> </w:t>
      </w:r>
      <w:r>
        <w:rPr>
          <w:sz w:val="20"/>
        </w:rPr>
        <w:t>2326;</w:t>
      </w:r>
      <w:r>
        <w:rPr>
          <w:spacing w:val="2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23,</w:t>
      </w:r>
      <w:r>
        <w:rPr>
          <w:spacing w:val="2"/>
          <w:sz w:val="20"/>
        </w:rPr>
        <w:t xml:space="preserve"> </w:t>
      </w:r>
      <w:r>
        <w:rPr>
          <w:sz w:val="20"/>
        </w:rPr>
        <w:t>ст.</w:t>
      </w:r>
      <w:r>
        <w:rPr>
          <w:spacing w:val="4"/>
          <w:sz w:val="20"/>
        </w:rPr>
        <w:t xml:space="preserve"> </w:t>
      </w:r>
      <w:r>
        <w:rPr>
          <w:sz w:val="20"/>
        </w:rPr>
        <w:t>2878;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2"/>
          <w:sz w:val="20"/>
        </w:rPr>
        <w:t xml:space="preserve"> </w:t>
      </w:r>
      <w:r>
        <w:rPr>
          <w:sz w:val="20"/>
        </w:rPr>
        <w:t>27,</w:t>
      </w:r>
      <w:r>
        <w:rPr>
          <w:spacing w:val="4"/>
          <w:sz w:val="20"/>
        </w:rPr>
        <w:t xml:space="preserve"> </w:t>
      </w:r>
      <w:r>
        <w:rPr>
          <w:sz w:val="20"/>
        </w:rPr>
        <w:t>ст.</w:t>
      </w:r>
      <w:r>
        <w:rPr>
          <w:spacing w:val="2"/>
          <w:sz w:val="20"/>
        </w:rPr>
        <w:t xml:space="preserve"> </w:t>
      </w:r>
      <w:r>
        <w:rPr>
          <w:sz w:val="20"/>
        </w:rPr>
        <w:t>3462;</w:t>
      </w:r>
      <w:r>
        <w:rPr>
          <w:spacing w:val="2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30,</w:t>
      </w:r>
      <w:r>
        <w:rPr>
          <w:spacing w:val="2"/>
          <w:sz w:val="20"/>
        </w:rPr>
        <w:t xml:space="preserve"> </w:t>
      </w:r>
      <w:r>
        <w:rPr>
          <w:sz w:val="20"/>
        </w:rPr>
        <w:t>ст.</w:t>
      </w:r>
      <w:r>
        <w:rPr>
          <w:spacing w:val="3"/>
          <w:sz w:val="20"/>
        </w:rPr>
        <w:t xml:space="preserve"> </w:t>
      </w:r>
      <w:r>
        <w:rPr>
          <w:sz w:val="20"/>
        </w:rPr>
        <w:t>4036;</w:t>
      </w:r>
      <w:r>
        <w:rPr>
          <w:spacing w:val="3"/>
          <w:sz w:val="20"/>
        </w:rPr>
        <w:t xml:space="preserve"> </w:t>
      </w:r>
      <w:r>
        <w:rPr>
          <w:sz w:val="20"/>
        </w:rPr>
        <w:t>№</w:t>
      </w:r>
      <w:r>
        <w:rPr>
          <w:spacing w:val="3"/>
          <w:sz w:val="20"/>
        </w:rPr>
        <w:t xml:space="preserve"> </w:t>
      </w:r>
      <w:r>
        <w:rPr>
          <w:sz w:val="20"/>
        </w:rPr>
        <w:t>48,</w:t>
      </w:r>
      <w:r>
        <w:rPr>
          <w:spacing w:val="3"/>
          <w:sz w:val="20"/>
        </w:rPr>
        <w:t xml:space="preserve"> </w:t>
      </w:r>
      <w:r>
        <w:rPr>
          <w:sz w:val="20"/>
        </w:rPr>
        <w:t>ст.</w:t>
      </w:r>
      <w:r>
        <w:rPr>
          <w:spacing w:val="1"/>
          <w:sz w:val="20"/>
        </w:rPr>
        <w:t xml:space="preserve"> </w:t>
      </w:r>
      <w:r>
        <w:rPr>
          <w:sz w:val="20"/>
        </w:rPr>
        <w:t>6165;</w:t>
      </w:r>
      <w:r>
        <w:rPr>
          <w:spacing w:val="1"/>
          <w:sz w:val="20"/>
        </w:rPr>
        <w:t xml:space="preserve"> </w:t>
      </w:r>
      <w:r>
        <w:rPr>
          <w:sz w:val="20"/>
        </w:rPr>
        <w:t>2014,</w:t>
      </w:r>
      <w:r>
        <w:rPr>
          <w:spacing w:val="3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6,</w:t>
      </w:r>
      <w:r>
        <w:rPr>
          <w:spacing w:val="4"/>
          <w:sz w:val="20"/>
        </w:rPr>
        <w:t xml:space="preserve"> </w:t>
      </w:r>
      <w:r>
        <w:rPr>
          <w:sz w:val="20"/>
        </w:rPr>
        <w:t>ст.</w:t>
      </w:r>
      <w:r>
        <w:rPr>
          <w:spacing w:val="2"/>
          <w:sz w:val="20"/>
        </w:rPr>
        <w:t xml:space="preserve"> </w:t>
      </w:r>
      <w:r>
        <w:rPr>
          <w:sz w:val="20"/>
        </w:rPr>
        <w:t>562,</w:t>
      </w:r>
      <w:r>
        <w:rPr>
          <w:spacing w:val="3"/>
          <w:sz w:val="20"/>
        </w:rPr>
        <w:t xml:space="preserve"> </w:t>
      </w:r>
      <w:r>
        <w:rPr>
          <w:sz w:val="20"/>
        </w:rPr>
        <w:t>ст.</w:t>
      </w:r>
      <w:r>
        <w:rPr>
          <w:spacing w:val="2"/>
          <w:sz w:val="20"/>
        </w:rPr>
        <w:t xml:space="preserve"> </w:t>
      </w:r>
      <w:r>
        <w:rPr>
          <w:sz w:val="20"/>
        </w:rPr>
        <w:t>566;</w:t>
      </w:r>
      <w:r>
        <w:rPr>
          <w:spacing w:val="56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pacing w:val="-5"/>
          <w:sz w:val="20"/>
        </w:rPr>
        <w:t>19,</w:t>
      </w:r>
    </w:p>
    <w:p w:rsidR="00FE5C5D" w:rsidRDefault="0063365B">
      <w:pPr>
        <w:spacing w:before="1" w:line="211" w:lineRule="exact"/>
        <w:ind w:left="709"/>
        <w:rPr>
          <w:sz w:val="20"/>
        </w:rPr>
      </w:pPr>
      <w:r>
        <w:rPr>
          <w:sz w:val="20"/>
        </w:rPr>
        <w:t>ст.</w:t>
      </w:r>
      <w:r>
        <w:rPr>
          <w:spacing w:val="-7"/>
          <w:sz w:val="20"/>
        </w:rPr>
        <w:t xml:space="preserve"> </w:t>
      </w:r>
      <w:r>
        <w:rPr>
          <w:sz w:val="20"/>
        </w:rPr>
        <w:t>2289;</w:t>
      </w:r>
      <w:r>
        <w:rPr>
          <w:spacing w:val="-8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z w:val="20"/>
        </w:rPr>
        <w:t>22,</w:t>
      </w:r>
      <w:r>
        <w:rPr>
          <w:spacing w:val="-7"/>
          <w:sz w:val="20"/>
        </w:rPr>
        <w:t xml:space="preserve"> </w:t>
      </w:r>
      <w:r>
        <w:rPr>
          <w:sz w:val="20"/>
        </w:rPr>
        <w:t>ст.</w:t>
      </w:r>
      <w:r>
        <w:rPr>
          <w:spacing w:val="-9"/>
          <w:sz w:val="20"/>
        </w:rPr>
        <w:t xml:space="preserve"> </w:t>
      </w:r>
      <w:r>
        <w:rPr>
          <w:sz w:val="20"/>
        </w:rPr>
        <w:t>2769;</w:t>
      </w:r>
      <w:r>
        <w:rPr>
          <w:spacing w:val="-8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z w:val="20"/>
        </w:rPr>
        <w:t>23,</w:t>
      </w:r>
      <w:r>
        <w:rPr>
          <w:spacing w:val="-7"/>
          <w:sz w:val="20"/>
        </w:rPr>
        <w:t xml:space="preserve"> </w:t>
      </w:r>
      <w:r>
        <w:rPr>
          <w:sz w:val="20"/>
        </w:rPr>
        <w:t>ст.</w:t>
      </w:r>
      <w:r>
        <w:rPr>
          <w:spacing w:val="-6"/>
          <w:sz w:val="20"/>
        </w:rPr>
        <w:t xml:space="preserve"> </w:t>
      </w:r>
      <w:r>
        <w:rPr>
          <w:sz w:val="20"/>
        </w:rPr>
        <w:t>2933;</w:t>
      </w:r>
      <w:r>
        <w:rPr>
          <w:spacing w:val="-8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z w:val="20"/>
        </w:rPr>
        <w:t>26,</w:t>
      </w:r>
      <w:r>
        <w:rPr>
          <w:spacing w:val="-7"/>
          <w:sz w:val="20"/>
        </w:rPr>
        <w:t xml:space="preserve"> </w:t>
      </w:r>
      <w:r>
        <w:rPr>
          <w:sz w:val="20"/>
        </w:rPr>
        <w:t>ст.</w:t>
      </w:r>
      <w:r>
        <w:rPr>
          <w:spacing w:val="-7"/>
          <w:sz w:val="20"/>
        </w:rPr>
        <w:t xml:space="preserve"> </w:t>
      </w:r>
      <w:r>
        <w:rPr>
          <w:sz w:val="20"/>
        </w:rPr>
        <w:t>3388;</w:t>
      </w:r>
      <w:r>
        <w:rPr>
          <w:spacing w:val="-10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z w:val="20"/>
        </w:rPr>
        <w:t>30,</w:t>
      </w:r>
      <w:r>
        <w:rPr>
          <w:spacing w:val="-7"/>
          <w:sz w:val="20"/>
        </w:rPr>
        <w:t xml:space="preserve"> </w:t>
      </w:r>
      <w:r>
        <w:rPr>
          <w:sz w:val="20"/>
        </w:rPr>
        <w:t>ст.</w:t>
      </w:r>
      <w:r>
        <w:rPr>
          <w:spacing w:val="-6"/>
          <w:sz w:val="20"/>
        </w:rPr>
        <w:t xml:space="preserve"> </w:t>
      </w:r>
      <w:r>
        <w:rPr>
          <w:sz w:val="20"/>
        </w:rPr>
        <w:t>4257,</w:t>
      </w:r>
      <w:r>
        <w:rPr>
          <w:spacing w:val="-7"/>
          <w:sz w:val="20"/>
        </w:rPr>
        <w:t xml:space="preserve"> </w:t>
      </w:r>
      <w:r>
        <w:rPr>
          <w:sz w:val="20"/>
        </w:rPr>
        <w:t>ст.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4263).</w:t>
      </w:r>
    </w:p>
    <w:p w:rsidR="00FE5C5D" w:rsidRDefault="0063365B">
      <w:pPr>
        <w:tabs>
          <w:tab w:val="left" w:pos="2127"/>
        </w:tabs>
        <w:spacing w:line="283" w:lineRule="exact"/>
        <w:ind w:left="1417"/>
        <w:rPr>
          <w:sz w:val="20"/>
        </w:rPr>
      </w:pPr>
      <w:bookmarkStart w:id="2" w:name="_bookmark1"/>
      <w:bookmarkEnd w:id="2"/>
      <w:r>
        <w:rPr>
          <w:spacing w:val="-10"/>
          <w:position w:val="11"/>
          <w:sz w:val="16"/>
        </w:rPr>
        <w:t>2</w:t>
      </w:r>
      <w:r>
        <w:rPr>
          <w:position w:val="11"/>
          <w:sz w:val="16"/>
        </w:rPr>
        <w:tab/>
      </w:r>
      <w:r>
        <w:rPr>
          <w:position w:val="9"/>
          <w:sz w:val="13"/>
        </w:rPr>
        <w:t>12</w:t>
      </w:r>
      <w:r>
        <w:rPr>
          <w:spacing w:val="79"/>
          <w:w w:val="150"/>
          <w:position w:val="9"/>
          <w:sz w:val="13"/>
        </w:rPr>
        <w:t xml:space="preserve"> </w:t>
      </w:r>
      <w:r>
        <w:rPr>
          <w:sz w:val="20"/>
        </w:rPr>
        <w:t>Статья</w:t>
      </w:r>
      <w:r>
        <w:rPr>
          <w:spacing w:val="-9"/>
          <w:sz w:val="20"/>
        </w:rPr>
        <w:t xml:space="preserve"> </w:t>
      </w:r>
      <w:r>
        <w:rPr>
          <w:sz w:val="20"/>
        </w:rPr>
        <w:t>15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29</w:t>
      </w:r>
      <w:r>
        <w:rPr>
          <w:spacing w:val="-6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8"/>
          <w:sz w:val="20"/>
        </w:rPr>
        <w:t xml:space="preserve"> </w:t>
      </w:r>
      <w:r>
        <w:rPr>
          <w:sz w:val="20"/>
        </w:rPr>
        <w:t>2012</w:t>
      </w:r>
      <w:r>
        <w:rPr>
          <w:spacing w:val="-9"/>
          <w:sz w:val="20"/>
        </w:rPr>
        <w:t xml:space="preserve"> </w:t>
      </w:r>
      <w:r>
        <w:rPr>
          <w:sz w:val="20"/>
        </w:rPr>
        <w:t>г.</w:t>
      </w:r>
      <w:r>
        <w:rPr>
          <w:spacing w:val="-9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z w:val="20"/>
        </w:rPr>
        <w:t>273-ФЗ</w:t>
      </w:r>
      <w:r>
        <w:rPr>
          <w:spacing w:val="-5"/>
          <w:sz w:val="20"/>
        </w:rPr>
        <w:t xml:space="preserve"> </w:t>
      </w:r>
      <w:r>
        <w:rPr>
          <w:sz w:val="20"/>
        </w:rPr>
        <w:t>«Об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в</w:t>
      </w:r>
    </w:p>
    <w:p w:rsidR="00FE5C5D" w:rsidRDefault="0063365B">
      <w:pPr>
        <w:spacing w:before="10"/>
        <w:ind w:left="709"/>
        <w:rPr>
          <w:sz w:val="20"/>
        </w:rPr>
      </w:pPr>
      <w:r>
        <w:rPr>
          <w:sz w:val="20"/>
        </w:rPr>
        <w:t>Российской</w:t>
      </w:r>
      <w:r>
        <w:rPr>
          <w:spacing w:val="-13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12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-1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3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11"/>
          <w:sz w:val="20"/>
        </w:rPr>
        <w:t xml:space="preserve"> </w:t>
      </w:r>
      <w:r>
        <w:rPr>
          <w:sz w:val="20"/>
        </w:rPr>
        <w:t>2012,</w:t>
      </w:r>
      <w:r>
        <w:rPr>
          <w:spacing w:val="-12"/>
          <w:sz w:val="20"/>
        </w:rPr>
        <w:t xml:space="preserve"> </w:t>
      </w:r>
      <w:r>
        <w:rPr>
          <w:sz w:val="20"/>
        </w:rPr>
        <w:t>№</w:t>
      </w:r>
      <w:r>
        <w:rPr>
          <w:spacing w:val="-12"/>
          <w:sz w:val="20"/>
        </w:rPr>
        <w:t xml:space="preserve"> </w:t>
      </w:r>
      <w:r>
        <w:rPr>
          <w:sz w:val="20"/>
        </w:rPr>
        <w:t>53,</w:t>
      </w:r>
      <w:r>
        <w:rPr>
          <w:spacing w:val="-11"/>
          <w:sz w:val="20"/>
        </w:rPr>
        <w:t xml:space="preserve"> </w:t>
      </w:r>
      <w:r>
        <w:rPr>
          <w:sz w:val="20"/>
        </w:rPr>
        <w:t>ст.</w:t>
      </w:r>
      <w:r>
        <w:rPr>
          <w:spacing w:val="-11"/>
          <w:sz w:val="20"/>
        </w:rPr>
        <w:t xml:space="preserve"> </w:t>
      </w:r>
      <w:r>
        <w:rPr>
          <w:sz w:val="20"/>
        </w:rPr>
        <w:t>7598;</w:t>
      </w:r>
      <w:r>
        <w:rPr>
          <w:spacing w:val="-11"/>
          <w:sz w:val="20"/>
        </w:rPr>
        <w:t xml:space="preserve"> </w:t>
      </w:r>
      <w:r>
        <w:rPr>
          <w:sz w:val="20"/>
        </w:rPr>
        <w:t>2013,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№</w:t>
      </w:r>
    </w:p>
    <w:p w:rsidR="00FE5C5D" w:rsidRDefault="0063365B">
      <w:pPr>
        <w:ind w:left="709"/>
        <w:rPr>
          <w:sz w:val="20"/>
        </w:rPr>
      </w:pPr>
      <w:r>
        <w:rPr>
          <w:sz w:val="20"/>
        </w:rPr>
        <w:t>19,</w:t>
      </w:r>
      <w:r>
        <w:rPr>
          <w:spacing w:val="-6"/>
          <w:sz w:val="20"/>
        </w:rPr>
        <w:t xml:space="preserve"> </w:t>
      </w:r>
      <w:r>
        <w:rPr>
          <w:sz w:val="20"/>
        </w:rPr>
        <w:t>ст.</w:t>
      </w:r>
      <w:r>
        <w:rPr>
          <w:spacing w:val="-8"/>
          <w:sz w:val="20"/>
        </w:rPr>
        <w:t xml:space="preserve"> </w:t>
      </w:r>
      <w:r>
        <w:rPr>
          <w:sz w:val="20"/>
        </w:rPr>
        <w:t>2326;</w:t>
      </w:r>
      <w:r>
        <w:rPr>
          <w:spacing w:val="-8"/>
          <w:sz w:val="20"/>
        </w:rPr>
        <w:t xml:space="preserve"> </w:t>
      </w:r>
      <w:r>
        <w:rPr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z w:val="20"/>
        </w:rPr>
        <w:t>23,</w:t>
      </w:r>
      <w:r>
        <w:rPr>
          <w:spacing w:val="-6"/>
          <w:sz w:val="20"/>
        </w:rPr>
        <w:t xml:space="preserve"> </w:t>
      </w:r>
      <w:r>
        <w:rPr>
          <w:sz w:val="20"/>
        </w:rPr>
        <w:t>ст.</w:t>
      </w:r>
      <w:r>
        <w:rPr>
          <w:spacing w:val="-8"/>
          <w:sz w:val="20"/>
        </w:rPr>
        <w:t xml:space="preserve"> </w:t>
      </w:r>
      <w:r>
        <w:rPr>
          <w:sz w:val="20"/>
        </w:rPr>
        <w:t>2878;</w:t>
      </w:r>
      <w:r>
        <w:rPr>
          <w:spacing w:val="-8"/>
          <w:sz w:val="20"/>
        </w:rPr>
        <w:t xml:space="preserve"> </w:t>
      </w:r>
      <w:r>
        <w:rPr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z w:val="20"/>
        </w:rPr>
        <w:t>27,</w:t>
      </w:r>
      <w:r>
        <w:rPr>
          <w:spacing w:val="-6"/>
          <w:sz w:val="20"/>
        </w:rPr>
        <w:t xml:space="preserve"> </w:t>
      </w:r>
      <w:r>
        <w:rPr>
          <w:sz w:val="20"/>
        </w:rPr>
        <w:t>ст.</w:t>
      </w:r>
      <w:r>
        <w:rPr>
          <w:spacing w:val="-5"/>
          <w:sz w:val="20"/>
        </w:rPr>
        <w:t xml:space="preserve"> </w:t>
      </w:r>
      <w:r>
        <w:rPr>
          <w:sz w:val="20"/>
        </w:rPr>
        <w:t>3462;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z w:val="20"/>
        </w:rPr>
        <w:t>30,</w:t>
      </w:r>
      <w:r>
        <w:rPr>
          <w:spacing w:val="-5"/>
          <w:sz w:val="20"/>
        </w:rPr>
        <w:t xml:space="preserve"> </w:t>
      </w:r>
      <w:r>
        <w:rPr>
          <w:sz w:val="20"/>
        </w:rPr>
        <w:t>ст.</w:t>
      </w:r>
      <w:r>
        <w:rPr>
          <w:spacing w:val="-6"/>
          <w:sz w:val="20"/>
        </w:rPr>
        <w:t xml:space="preserve"> </w:t>
      </w:r>
      <w:r>
        <w:rPr>
          <w:sz w:val="20"/>
        </w:rPr>
        <w:t>4036;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z w:val="20"/>
        </w:rPr>
        <w:t>48,</w:t>
      </w:r>
      <w:r>
        <w:rPr>
          <w:spacing w:val="-5"/>
          <w:sz w:val="20"/>
        </w:rPr>
        <w:t xml:space="preserve"> </w:t>
      </w:r>
      <w:r>
        <w:rPr>
          <w:sz w:val="20"/>
        </w:rPr>
        <w:t>ст.</w:t>
      </w:r>
      <w:r>
        <w:rPr>
          <w:spacing w:val="-5"/>
          <w:sz w:val="20"/>
        </w:rPr>
        <w:t xml:space="preserve"> </w:t>
      </w:r>
      <w:r>
        <w:rPr>
          <w:sz w:val="20"/>
        </w:rPr>
        <w:t>6165;</w:t>
      </w:r>
      <w:r>
        <w:rPr>
          <w:spacing w:val="-9"/>
          <w:sz w:val="20"/>
        </w:rPr>
        <w:t xml:space="preserve"> </w:t>
      </w:r>
      <w:r>
        <w:rPr>
          <w:sz w:val="20"/>
        </w:rPr>
        <w:t>2014,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z w:val="20"/>
        </w:rPr>
        <w:t>6,</w:t>
      </w:r>
      <w:r>
        <w:rPr>
          <w:spacing w:val="-8"/>
          <w:sz w:val="20"/>
        </w:rPr>
        <w:t xml:space="preserve"> </w:t>
      </w:r>
      <w:r>
        <w:rPr>
          <w:sz w:val="20"/>
        </w:rPr>
        <w:t>ст.</w:t>
      </w:r>
      <w:r>
        <w:rPr>
          <w:spacing w:val="-6"/>
          <w:sz w:val="20"/>
        </w:rPr>
        <w:t xml:space="preserve"> </w:t>
      </w:r>
      <w:r>
        <w:rPr>
          <w:sz w:val="20"/>
        </w:rPr>
        <w:t>562,</w:t>
      </w:r>
      <w:r>
        <w:rPr>
          <w:spacing w:val="-8"/>
          <w:sz w:val="20"/>
        </w:rPr>
        <w:t xml:space="preserve"> </w:t>
      </w:r>
      <w:r>
        <w:rPr>
          <w:sz w:val="20"/>
        </w:rPr>
        <w:t>ст.</w:t>
      </w:r>
      <w:r>
        <w:rPr>
          <w:spacing w:val="-5"/>
          <w:sz w:val="20"/>
        </w:rPr>
        <w:t xml:space="preserve"> </w:t>
      </w:r>
      <w:r>
        <w:rPr>
          <w:sz w:val="20"/>
        </w:rPr>
        <w:t>566;</w:t>
      </w:r>
      <w:r>
        <w:rPr>
          <w:spacing w:val="38"/>
          <w:sz w:val="20"/>
        </w:rPr>
        <w:t xml:space="preserve"> </w:t>
      </w:r>
      <w:r>
        <w:rPr>
          <w:sz w:val="20"/>
        </w:rPr>
        <w:t>№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19,</w:t>
      </w:r>
    </w:p>
    <w:p w:rsidR="00FE5C5D" w:rsidRDefault="0063365B">
      <w:pPr>
        <w:spacing w:before="1"/>
        <w:ind w:left="709"/>
        <w:rPr>
          <w:sz w:val="20"/>
        </w:rPr>
      </w:pPr>
      <w:r>
        <w:rPr>
          <w:sz w:val="20"/>
        </w:rPr>
        <w:t>ст.</w:t>
      </w:r>
      <w:r>
        <w:rPr>
          <w:spacing w:val="-7"/>
          <w:sz w:val="20"/>
        </w:rPr>
        <w:t xml:space="preserve"> </w:t>
      </w:r>
      <w:r>
        <w:rPr>
          <w:sz w:val="20"/>
        </w:rPr>
        <w:t>2289;</w:t>
      </w:r>
      <w:r>
        <w:rPr>
          <w:spacing w:val="-8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z w:val="20"/>
        </w:rPr>
        <w:t>22,</w:t>
      </w:r>
      <w:r>
        <w:rPr>
          <w:spacing w:val="-7"/>
          <w:sz w:val="20"/>
        </w:rPr>
        <w:t xml:space="preserve"> </w:t>
      </w:r>
      <w:r>
        <w:rPr>
          <w:sz w:val="20"/>
        </w:rPr>
        <w:t>ст.</w:t>
      </w:r>
      <w:r>
        <w:rPr>
          <w:spacing w:val="-9"/>
          <w:sz w:val="20"/>
        </w:rPr>
        <w:t xml:space="preserve"> </w:t>
      </w:r>
      <w:r>
        <w:rPr>
          <w:sz w:val="20"/>
        </w:rPr>
        <w:t>2769;</w:t>
      </w:r>
      <w:r>
        <w:rPr>
          <w:spacing w:val="-8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z w:val="20"/>
        </w:rPr>
        <w:t>23,</w:t>
      </w:r>
      <w:r>
        <w:rPr>
          <w:spacing w:val="-7"/>
          <w:sz w:val="20"/>
        </w:rPr>
        <w:t xml:space="preserve"> </w:t>
      </w:r>
      <w:r>
        <w:rPr>
          <w:sz w:val="20"/>
        </w:rPr>
        <w:t>ст.</w:t>
      </w:r>
      <w:r>
        <w:rPr>
          <w:spacing w:val="-6"/>
          <w:sz w:val="20"/>
        </w:rPr>
        <w:t xml:space="preserve"> </w:t>
      </w:r>
      <w:r>
        <w:rPr>
          <w:sz w:val="20"/>
        </w:rPr>
        <w:t>2933;</w:t>
      </w:r>
      <w:r>
        <w:rPr>
          <w:spacing w:val="-8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z w:val="20"/>
        </w:rPr>
        <w:t>26,</w:t>
      </w:r>
      <w:r>
        <w:rPr>
          <w:spacing w:val="-7"/>
          <w:sz w:val="20"/>
        </w:rPr>
        <w:t xml:space="preserve"> </w:t>
      </w:r>
      <w:r>
        <w:rPr>
          <w:sz w:val="20"/>
        </w:rPr>
        <w:t>ст.</w:t>
      </w:r>
      <w:r>
        <w:rPr>
          <w:spacing w:val="-7"/>
          <w:sz w:val="20"/>
        </w:rPr>
        <w:t xml:space="preserve"> </w:t>
      </w:r>
      <w:r>
        <w:rPr>
          <w:sz w:val="20"/>
        </w:rPr>
        <w:t>3388;</w:t>
      </w:r>
      <w:r>
        <w:rPr>
          <w:spacing w:val="-10"/>
          <w:sz w:val="20"/>
        </w:rPr>
        <w:t xml:space="preserve"> </w:t>
      </w:r>
      <w:r>
        <w:rPr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z w:val="20"/>
        </w:rPr>
        <w:t>30,</w:t>
      </w:r>
      <w:r>
        <w:rPr>
          <w:spacing w:val="-7"/>
          <w:sz w:val="20"/>
        </w:rPr>
        <w:t xml:space="preserve"> </w:t>
      </w:r>
      <w:r>
        <w:rPr>
          <w:sz w:val="20"/>
        </w:rPr>
        <w:t>ст.</w:t>
      </w:r>
      <w:r>
        <w:rPr>
          <w:spacing w:val="-6"/>
          <w:sz w:val="20"/>
        </w:rPr>
        <w:t xml:space="preserve"> </w:t>
      </w:r>
      <w:r>
        <w:rPr>
          <w:sz w:val="20"/>
        </w:rPr>
        <w:t>4257,</w:t>
      </w:r>
      <w:r>
        <w:rPr>
          <w:spacing w:val="-7"/>
          <w:sz w:val="20"/>
        </w:rPr>
        <w:t xml:space="preserve"> </w:t>
      </w:r>
      <w:r>
        <w:rPr>
          <w:sz w:val="20"/>
        </w:rPr>
        <w:t>ст.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4263).</w:t>
      </w:r>
    </w:p>
    <w:p w:rsidR="00FE5C5D" w:rsidRDefault="00FE5C5D">
      <w:pPr>
        <w:rPr>
          <w:sz w:val="20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 w:firstLine="0"/>
      </w:pPr>
      <w:r>
        <w:lastRenderedPageBreak/>
        <w:t>характером организации доступной им деятельности (предметно- практической и учебной).</w:t>
      </w:r>
    </w:p>
    <w:p w:rsidR="00FE5C5D" w:rsidRDefault="0063365B">
      <w:pPr>
        <w:pStyle w:val="a3"/>
        <w:spacing w:line="360" w:lineRule="auto"/>
        <w:ind w:right="705" w:firstLine="539"/>
      </w:pPr>
      <w:r>
        <w:t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FE5C5D" w:rsidRDefault="0063365B">
      <w:pPr>
        <w:pStyle w:val="a3"/>
        <w:spacing w:line="360" w:lineRule="auto"/>
        <w:ind w:right="705" w:firstLine="539"/>
      </w:pPr>
      <w:r>
        <w:t>В контексте разработки ПрА</w:t>
      </w:r>
      <w:r>
        <w:t>ООП образования для обучающихся с умственной отсталостью (интеллектуальными нарушениями) реализация деятельностного подхода обеспечивает:</w:t>
      </w:r>
    </w:p>
    <w:p w:rsidR="00FE5C5D" w:rsidRDefault="0063365B">
      <w:pPr>
        <w:pStyle w:val="a5"/>
        <w:numPr>
          <w:ilvl w:val="0"/>
          <w:numId w:val="87"/>
        </w:numPr>
        <w:tabs>
          <w:tab w:val="left" w:pos="1427"/>
        </w:tabs>
        <w:spacing w:line="350" w:lineRule="auto"/>
        <w:ind w:right="706" w:firstLine="539"/>
        <w:rPr>
          <w:sz w:val="28"/>
        </w:rPr>
      </w:pPr>
      <w:r>
        <w:rPr>
          <w:sz w:val="28"/>
        </w:rPr>
        <w:t xml:space="preserve">придание результатам образования социально и личностно значимого </w:t>
      </w:r>
      <w:r>
        <w:rPr>
          <w:spacing w:val="-2"/>
          <w:sz w:val="28"/>
        </w:rPr>
        <w:t>характера;</w:t>
      </w:r>
    </w:p>
    <w:p w:rsidR="00FE5C5D" w:rsidRDefault="0063365B">
      <w:pPr>
        <w:pStyle w:val="a5"/>
        <w:numPr>
          <w:ilvl w:val="0"/>
          <w:numId w:val="87"/>
        </w:numPr>
        <w:tabs>
          <w:tab w:val="left" w:pos="1428"/>
        </w:tabs>
        <w:spacing w:before="8" w:line="355" w:lineRule="auto"/>
        <w:ind w:right="705" w:firstLine="540"/>
        <w:rPr>
          <w:sz w:val="28"/>
        </w:rPr>
      </w:pPr>
      <w:r>
        <w:rPr>
          <w:sz w:val="28"/>
        </w:rPr>
        <w:t>прочное усвоение обучающимися знаний и опы</w:t>
      </w:r>
      <w:r>
        <w:rPr>
          <w:sz w:val="28"/>
        </w:rPr>
        <w:t>та разнообразной деятельности и поведения, возможность их продвижения в изучаемых предметных областях;</w:t>
      </w:r>
    </w:p>
    <w:p w:rsidR="00FE5C5D" w:rsidRDefault="0063365B">
      <w:pPr>
        <w:pStyle w:val="a5"/>
        <w:numPr>
          <w:ilvl w:val="0"/>
          <w:numId w:val="87"/>
        </w:numPr>
        <w:tabs>
          <w:tab w:val="left" w:pos="1427"/>
        </w:tabs>
        <w:spacing w:before="10" w:line="350" w:lineRule="auto"/>
        <w:ind w:right="707" w:firstLine="539"/>
        <w:rPr>
          <w:sz w:val="28"/>
        </w:rPr>
      </w:pPr>
      <w:r>
        <w:rPr>
          <w:sz w:val="28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FE5C5D" w:rsidRDefault="0063365B">
      <w:pPr>
        <w:pStyle w:val="a5"/>
        <w:numPr>
          <w:ilvl w:val="0"/>
          <w:numId w:val="87"/>
        </w:numPr>
        <w:tabs>
          <w:tab w:val="left" w:pos="1427"/>
        </w:tabs>
        <w:spacing w:before="13" w:line="357" w:lineRule="auto"/>
        <w:ind w:right="703" w:firstLine="539"/>
        <w:rPr>
          <w:sz w:val="28"/>
        </w:rPr>
      </w:pPr>
      <w:r>
        <w:rPr>
          <w:sz w:val="28"/>
        </w:rPr>
        <w:t>обеспечение условий для общекультурного и лично</w:t>
      </w:r>
      <w:r>
        <w:rPr>
          <w:sz w:val="28"/>
        </w:rPr>
        <w:t>стного развития на основе формирования базовых учебных действий, которые обеспечивают не только успешное усвоение некоторых элементов системы научных знаний, умений и навыков (академических результатов), но и прежде всего жизненной компетенции, составляюще</w:t>
      </w:r>
      <w:r>
        <w:rPr>
          <w:sz w:val="28"/>
        </w:rPr>
        <w:t>й основу социальной успешности.</w:t>
      </w:r>
    </w:p>
    <w:p w:rsidR="00FE5C5D" w:rsidRDefault="0063365B">
      <w:pPr>
        <w:pStyle w:val="a3"/>
        <w:spacing w:before="7" w:line="360" w:lineRule="auto"/>
        <w:ind w:right="706" w:firstLine="539"/>
      </w:pPr>
      <w:r>
        <w:t>В основу АООП образования обучающихся с умственной отсталостью (интеллектуальными нарушениями) положены следующие принципы:</w:t>
      </w:r>
    </w:p>
    <w:p w:rsidR="00FE5C5D" w:rsidRDefault="0063365B">
      <w:pPr>
        <w:pStyle w:val="a5"/>
        <w:numPr>
          <w:ilvl w:val="0"/>
          <w:numId w:val="86"/>
        </w:numPr>
        <w:tabs>
          <w:tab w:val="left" w:pos="1597"/>
        </w:tabs>
        <w:spacing w:line="360" w:lineRule="auto"/>
        <w:ind w:right="705" w:firstLine="539"/>
        <w:rPr>
          <w:sz w:val="28"/>
        </w:rPr>
      </w:pPr>
      <w:r>
        <w:rPr>
          <w:sz w:val="28"/>
        </w:rPr>
        <w:t>принципы государственной политики РФ в области образования</w:t>
      </w:r>
      <w:hyperlink w:anchor="_bookmark2" w:history="1">
        <w:r>
          <w:rPr>
            <w:sz w:val="28"/>
            <w:vertAlign w:val="superscript"/>
          </w:rPr>
          <w:t>3</w:t>
        </w:r>
      </w:hyperlink>
      <w:r>
        <w:rPr>
          <w:sz w:val="28"/>
        </w:rPr>
        <w:t xml:space="preserve"> (гуманистический характер образования, единство образовательного пространства на территории Российской Федерации, светский характер образования,</w:t>
      </w:r>
      <w:r>
        <w:rPr>
          <w:spacing w:val="51"/>
          <w:sz w:val="28"/>
        </w:rPr>
        <w:t xml:space="preserve">   </w:t>
      </w:r>
      <w:r>
        <w:rPr>
          <w:sz w:val="28"/>
        </w:rPr>
        <w:t>общедоступность</w:t>
      </w:r>
      <w:r>
        <w:rPr>
          <w:spacing w:val="54"/>
          <w:sz w:val="28"/>
        </w:rPr>
        <w:t xml:space="preserve">   </w:t>
      </w:r>
      <w:r>
        <w:rPr>
          <w:sz w:val="28"/>
        </w:rPr>
        <w:t>образования,</w:t>
      </w:r>
      <w:r>
        <w:rPr>
          <w:spacing w:val="53"/>
          <w:sz w:val="28"/>
        </w:rPr>
        <w:t xml:space="preserve">   </w:t>
      </w:r>
      <w:r>
        <w:rPr>
          <w:sz w:val="28"/>
        </w:rPr>
        <w:t>адаптивность</w:t>
      </w:r>
      <w:r>
        <w:rPr>
          <w:spacing w:val="54"/>
          <w:sz w:val="28"/>
        </w:rPr>
        <w:t xml:space="preserve">   </w:t>
      </w:r>
      <w:r>
        <w:rPr>
          <w:spacing w:val="-2"/>
          <w:sz w:val="28"/>
        </w:rPr>
        <w:t>системы</w:t>
      </w:r>
    </w:p>
    <w:p w:rsidR="00FE5C5D" w:rsidRDefault="00FE5C5D">
      <w:pPr>
        <w:pStyle w:val="a3"/>
        <w:ind w:left="0" w:firstLine="0"/>
        <w:jc w:val="left"/>
        <w:rPr>
          <w:sz w:val="20"/>
        </w:rPr>
      </w:pPr>
    </w:p>
    <w:p w:rsidR="00FE5C5D" w:rsidRDefault="0063365B">
      <w:pPr>
        <w:pStyle w:val="a3"/>
        <w:spacing w:before="7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207269</wp:posOffset>
                </wp:positionV>
                <wp:extent cx="182880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080002pt;margin-top:16.3204pt;width:144pt;height:.72pt;mso-position-horizontal-relative:page;mso-position-vertical-relative:paragraph;z-index:-15727616;mso-wrap-distance-left:0;mso-wrap-distance-right:0" id="docshape4" filled="true" fillcolor="#00000a" stroked="false">
                <v:fill type="solid"/>
                <w10:wrap type="topAndBottom"/>
              </v:rect>
            </w:pict>
          </mc:Fallback>
        </mc:AlternateContent>
      </w:r>
    </w:p>
    <w:p w:rsidR="00FE5C5D" w:rsidRDefault="0063365B">
      <w:pPr>
        <w:tabs>
          <w:tab w:val="left" w:pos="1472"/>
        </w:tabs>
        <w:spacing w:before="114" w:line="244" w:lineRule="auto"/>
        <w:ind w:left="709" w:right="705"/>
        <w:jc w:val="both"/>
      </w:pPr>
      <w:bookmarkStart w:id="3" w:name="_bookmark2"/>
      <w:bookmarkEnd w:id="3"/>
      <w:r>
        <w:rPr>
          <w:spacing w:val="-10"/>
          <w:vertAlign w:val="superscript"/>
        </w:rPr>
        <w:t>3</w:t>
      </w:r>
      <w:r>
        <w:tab/>
      </w:r>
      <w:r>
        <w:t>Статья 3 часть 1 Федерального закона Российской Федерации «Об образовании в Российской Федерации» N</w:t>
      </w:r>
      <w:r>
        <w:rPr>
          <w:spacing w:val="-3"/>
        </w:rPr>
        <w:t xml:space="preserve"> </w:t>
      </w:r>
      <w:r>
        <w:t>273-ФЗ (в ред. Федеральных законов от 07.05.2013 N 99-ФЗ, от 23.07.2013 N 203-ФЗ).</w:t>
      </w:r>
    </w:p>
    <w:p w:rsidR="00FE5C5D" w:rsidRDefault="00FE5C5D">
      <w:pPr>
        <w:spacing w:line="244" w:lineRule="auto"/>
        <w:jc w:val="both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lastRenderedPageBreak/>
        <w:t>образования к уровням и особенностям развития и подгото</w:t>
      </w:r>
      <w:r>
        <w:t>вки обучающихся и воспитанников и др.);</w:t>
      </w:r>
    </w:p>
    <w:p w:rsidR="00FE5C5D" w:rsidRDefault="0063365B">
      <w:pPr>
        <w:pStyle w:val="a5"/>
        <w:numPr>
          <w:ilvl w:val="1"/>
          <w:numId w:val="86"/>
        </w:numPr>
        <w:tabs>
          <w:tab w:val="left" w:pos="1765"/>
          <w:tab w:val="left" w:pos="3783"/>
          <w:tab w:val="left" w:pos="8145"/>
        </w:tabs>
        <w:spacing w:line="360" w:lineRule="auto"/>
        <w:ind w:right="704" w:firstLine="707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коррекционно-развивающей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направленности </w:t>
      </w:r>
      <w:r>
        <w:rPr>
          <w:sz w:val="28"/>
        </w:rPr>
        <w:t>образовательного процесса, обуславливающий развитие личности обучающегося и расширение его «зоны ближайшего развития» с учетом особых образовательных потребностей;</w:t>
      </w:r>
    </w:p>
    <w:p w:rsidR="00FE5C5D" w:rsidRDefault="0063365B">
      <w:pPr>
        <w:pStyle w:val="a5"/>
        <w:numPr>
          <w:ilvl w:val="1"/>
          <w:numId w:val="86"/>
        </w:numPr>
        <w:tabs>
          <w:tab w:val="left" w:pos="1765"/>
        </w:tabs>
        <w:spacing w:line="360" w:lineRule="auto"/>
        <w:ind w:right="705" w:firstLine="707"/>
        <w:rPr>
          <w:sz w:val="28"/>
        </w:rPr>
      </w:pPr>
      <w:r>
        <w:rPr>
          <w:sz w:val="28"/>
        </w:rPr>
        <w:t>прин</w:t>
      </w:r>
      <w:r>
        <w:rPr>
          <w:sz w:val="28"/>
        </w:rPr>
        <w:t>цип практической направленности, предполагающий установление тесных связей между изучаемым материалом и практической деятельностью обучающихся; формирование знаний и умений, имеющих первостепенное значение для решения практико ориентированных задач;</w:t>
      </w:r>
    </w:p>
    <w:p w:rsidR="00FE5C5D" w:rsidRDefault="0063365B">
      <w:pPr>
        <w:pStyle w:val="a5"/>
        <w:numPr>
          <w:ilvl w:val="1"/>
          <w:numId w:val="86"/>
        </w:numPr>
        <w:tabs>
          <w:tab w:val="left" w:pos="1765"/>
        </w:tabs>
        <w:spacing w:line="360" w:lineRule="auto"/>
        <w:ind w:right="704" w:firstLine="707"/>
        <w:rPr>
          <w:sz w:val="28"/>
        </w:rPr>
      </w:pPr>
      <w:r>
        <w:rPr>
          <w:sz w:val="28"/>
        </w:rPr>
        <w:t>принци</w:t>
      </w:r>
      <w:r>
        <w:rPr>
          <w:sz w:val="28"/>
        </w:rPr>
        <w:t>п воспитывающего обучения, направленный на формирование у обучающихся нравственных представлений (правильно/неправильно; хорошо/плохо и т.</w:t>
      </w:r>
      <w:r>
        <w:rPr>
          <w:spacing w:val="-6"/>
          <w:sz w:val="28"/>
        </w:rPr>
        <w:t xml:space="preserve"> </w:t>
      </w:r>
      <w:r>
        <w:rPr>
          <w:sz w:val="28"/>
        </w:rPr>
        <w:t>д.) и понятий, адекватных способов поведения в разных социальных средах;</w:t>
      </w:r>
    </w:p>
    <w:p w:rsidR="00FE5C5D" w:rsidRDefault="0063365B">
      <w:pPr>
        <w:pStyle w:val="a5"/>
        <w:numPr>
          <w:ilvl w:val="1"/>
          <w:numId w:val="86"/>
        </w:numPr>
        <w:tabs>
          <w:tab w:val="left" w:pos="1767"/>
        </w:tabs>
        <w:ind w:left="1767" w:hanging="349"/>
        <w:rPr>
          <w:sz w:val="28"/>
        </w:rPr>
      </w:pPr>
      <w:r>
        <w:rPr>
          <w:sz w:val="28"/>
        </w:rPr>
        <w:t>онтогенетический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принцип;</w:t>
      </w:r>
    </w:p>
    <w:p w:rsidR="00FE5C5D" w:rsidRDefault="0063365B">
      <w:pPr>
        <w:pStyle w:val="a5"/>
        <w:numPr>
          <w:ilvl w:val="1"/>
          <w:numId w:val="86"/>
        </w:numPr>
        <w:tabs>
          <w:tab w:val="left" w:pos="1766"/>
        </w:tabs>
        <w:spacing w:before="155" w:line="360" w:lineRule="auto"/>
        <w:ind w:right="705" w:firstLine="708"/>
        <w:rPr>
          <w:sz w:val="28"/>
        </w:rPr>
      </w:pPr>
      <w:r>
        <w:rPr>
          <w:sz w:val="28"/>
        </w:rPr>
        <w:t>принцип преемствен</w:t>
      </w:r>
      <w:r>
        <w:rPr>
          <w:sz w:val="28"/>
        </w:rPr>
        <w:t xml:space="preserve">ности, предполагающий взаимосвязь и непрерывность образования обучающихся с умственной отсталостью (интеллектуальными нарушениями) </w:t>
      </w:r>
      <w:r>
        <w:rPr>
          <w:color w:val="00000A"/>
          <w:sz w:val="28"/>
        </w:rPr>
        <w:t>на всех этапах обучения: от младшего до старшего школьного возраста</w:t>
      </w:r>
      <w:r>
        <w:rPr>
          <w:sz w:val="28"/>
        </w:rPr>
        <w:t>;</w:t>
      </w:r>
    </w:p>
    <w:p w:rsidR="00FE5C5D" w:rsidRDefault="0063365B">
      <w:pPr>
        <w:pStyle w:val="a5"/>
        <w:numPr>
          <w:ilvl w:val="1"/>
          <w:numId w:val="86"/>
        </w:numPr>
        <w:tabs>
          <w:tab w:val="left" w:pos="1766"/>
        </w:tabs>
        <w:spacing w:before="1" w:line="360" w:lineRule="auto"/>
        <w:ind w:left="710" w:right="705" w:firstLine="707"/>
        <w:rPr>
          <w:sz w:val="28"/>
        </w:rPr>
      </w:pPr>
      <w:r>
        <w:rPr>
          <w:sz w:val="28"/>
        </w:rPr>
        <w:t>принцип целостности содержания образования, обеспечивающий наличие внутренних взаимосвязей и взаимозависимостей между отдельными предметными областями и учебными предметами, входящими в их состав;</w:t>
      </w:r>
    </w:p>
    <w:p w:rsidR="00FE5C5D" w:rsidRDefault="0063365B">
      <w:pPr>
        <w:pStyle w:val="a5"/>
        <w:numPr>
          <w:ilvl w:val="1"/>
          <w:numId w:val="86"/>
        </w:numPr>
        <w:tabs>
          <w:tab w:val="left" w:pos="1766"/>
        </w:tabs>
        <w:spacing w:line="360" w:lineRule="auto"/>
        <w:ind w:left="710" w:right="702" w:firstLine="707"/>
        <w:rPr>
          <w:sz w:val="28"/>
        </w:rPr>
      </w:pPr>
      <w:r>
        <w:rPr>
          <w:sz w:val="28"/>
        </w:rPr>
        <w:t xml:space="preserve">принцип учета </w:t>
      </w:r>
      <w:r>
        <w:rPr>
          <w:color w:val="00000A"/>
          <w:sz w:val="28"/>
        </w:rPr>
        <w:t>возрастных особенностей обучающихся, определя</w:t>
      </w:r>
      <w:r>
        <w:rPr>
          <w:color w:val="00000A"/>
          <w:sz w:val="28"/>
        </w:rPr>
        <w:t xml:space="preserve">ющий содержание предметных областей и результаты личностных </w:t>
      </w:r>
      <w:r>
        <w:rPr>
          <w:color w:val="00000A"/>
          <w:spacing w:val="-2"/>
          <w:sz w:val="28"/>
        </w:rPr>
        <w:t>достижений;</w:t>
      </w:r>
    </w:p>
    <w:p w:rsidR="00FE5C5D" w:rsidRDefault="0063365B">
      <w:pPr>
        <w:pStyle w:val="a5"/>
        <w:numPr>
          <w:ilvl w:val="1"/>
          <w:numId w:val="86"/>
        </w:numPr>
        <w:tabs>
          <w:tab w:val="left" w:pos="1767"/>
        </w:tabs>
        <w:spacing w:line="362" w:lineRule="auto"/>
        <w:ind w:left="710" w:right="704" w:firstLine="708"/>
        <w:rPr>
          <w:sz w:val="28"/>
        </w:rPr>
      </w:pPr>
      <w:r>
        <w:rPr>
          <w:sz w:val="28"/>
        </w:rPr>
        <w:t>принцип учета особенностей психического развития разных групп 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8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нарушениями)</w:t>
      </w:r>
      <w:r>
        <w:rPr>
          <w:color w:val="00000A"/>
          <w:sz w:val="28"/>
        </w:rPr>
        <w:t>;</w:t>
      </w:r>
    </w:p>
    <w:p w:rsidR="00FE5C5D" w:rsidRDefault="0063365B">
      <w:pPr>
        <w:pStyle w:val="a5"/>
        <w:numPr>
          <w:ilvl w:val="0"/>
          <w:numId w:val="86"/>
        </w:numPr>
        <w:tabs>
          <w:tab w:val="left" w:pos="1598"/>
        </w:tabs>
        <w:spacing w:line="360" w:lineRule="auto"/>
        <w:ind w:right="703" w:firstLine="540"/>
        <w:rPr>
          <w:sz w:val="28"/>
        </w:rPr>
      </w:pPr>
      <w:r>
        <w:rPr>
          <w:sz w:val="28"/>
        </w:rPr>
        <w:t>принцип направленности на формирование деятельности, обеспечивающий возможность овладения обучающимися с умственной отсталостью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5"/>
          <w:sz w:val="28"/>
        </w:rPr>
        <w:t xml:space="preserve"> им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0"/>
      </w:pPr>
      <w:r>
        <w:lastRenderedPageBreak/>
        <w:t>предметно-практической деятельности, способами и при</w:t>
      </w:r>
      <w:r>
        <w:t>емами познавательной и учебной деятельности, коммуникативной деятельности и нормативным поведением;</w:t>
      </w:r>
    </w:p>
    <w:p w:rsidR="00FE5C5D" w:rsidRDefault="0063365B">
      <w:pPr>
        <w:pStyle w:val="a5"/>
        <w:numPr>
          <w:ilvl w:val="0"/>
          <w:numId w:val="86"/>
        </w:numPr>
        <w:tabs>
          <w:tab w:val="left" w:pos="1597"/>
        </w:tabs>
        <w:spacing w:before="1" w:line="360" w:lineRule="auto"/>
        <w:ind w:right="704" w:firstLine="539"/>
        <w:rPr>
          <w:sz w:val="28"/>
        </w:rPr>
      </w:pPr>
      <w:r>
        <w:rPr>
          <w:sz w:val="28"/>
        </w:rPr>
        <w:t xml:space="preserve">принцип переноса усвоенных знаний и умений и навыков и отношений, сформированных в условиях учебной ситуации, в различные жизненные ситуации, что позволяет </w:t>
      </w:r>
      <w:r>
        <w:rPr>
          <w:sz w:val="28"/>
        </w:rPr>
        <w:t>обеспечить готовность обучающегося к самостоятельной ориентировке и активной деятельности в реальном мире;</w:t>
      </w:r>
    </w:p>
    <w:p w:rsidR="00FE5C5D" w:rsidRDefault="0063365B">
      <w:pPr>
        <w:pStyle w:val="a5"/>
        <w:numPr>
          <w:ilvl w:val="0"/>
          <w:numId w:val="86"/>
        </w:numPr>
        <w:tabs>
          <w:tab w:val="left" w:pos="1598"/>
        </w:tabs>
        <w:ind w:left="1598" w:hanging="349"/>
        <w:rPr>
          <w:sz w:val="28"/>
        </w:rPr>
      </w:pPr>
      <w:r>
        <w:rPr>
          <w:sz w:val="28"/>
        </w:rPr>
        <w:t>принцип</w:t>
      </w:r>
      <w:r>
        <w:rPr>
          <w:spacing w:val="-14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семьей.</w:t>
      </w:r>
    </w:p>
    <w:p w:rsidR="00FE5C5D" w:rsidRDefault="0063365B">
      <w:pPr>
        <w:pStyle w:val="a3"/>
        <w:spacing w:before="160" w:line="360" w:lineRule="auto"/>
        <w:ind w:right="705" w:firstLine="566"/>
      </w:pPr>
      <w:r>
        <w:t xml:space="preserve">Структура АООП </w:t>
      </w:r>
      <w:r>
        <w:rPr>
          <w:color w:val="00000A"/>
        </w:rPr>
        <w:t xml:space="preserve">обучающихся </w:t>
      </w:r>
      <w:r>
        <w:t>с умственной отсталостью (интеллектуальными нарушениями) включает целевой, содержательный</w:t>
      </w:r>
      <w:r>
        <w:t xml:space="preserve"> и организационный разделы.</w:t>
      </w:r>
      <w:hyperlink w:anchor="_bookmark3" w:history="1">
        <w:r>
          <w:rPr>
            <w:vertAlign w:val="superscript"/>
          </w:rPr>
          <w:t>4</w:t>
        </w:r>
      </w:hyperlink>
    </w:p>
    <w:p w:rsidR="00FE5C5D" w:rsidRDefault="0063365B">
      <w:pPr>
        <w:pStyle w:val="a3"/>
        <w:spacing w:before="1" w:line="360" w:lineRule="auto"/>
        <w:ind w:right="705"/>
      </w:pPr>
      <w:r>
        <w:rPr>
          <w:color w:val="00000A"/>
        </w:rPr>
        <w:t>Целевой раздел определяет общее назначение, цели, задачи и планируемые результаты реализации АООП образовательной организацией (далее ― Организация), а также способы определения достижения этих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целей и результатов.</w:t>
      </w:r>
    </w:p>
    <w:p w:rsidR="00FE5C5D" w:rsidRDefault="0063365B">
      <w:pPr>
        <w:pStyle w:val="a3"/>
        <w:ind w:left="1417" w:firstLine="0"/>
      </w:pPr>
      <w:r>
        <w:rPr>
          <w:color w:val="00000A"/>
        </w:rPr>
        <w:t>Целевой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раздел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включает:</w:t>
      </w:r>
    </w:p>
    <w:p w:rsidR="00FE5C5D" w:rsidRDefault="0063365B">
      <w:pPr>
        <w:pStyle w:val="a3"/>
        <w:spacing w:before="161"/>
        <w:ind w:left="1417" w:firstLine="0"/>
      </w:pPr>
      <w:r>
        <w:rPr>
          <w:color w:val="00000A"/>
          <w:spacing w:val="-2"/>
        </w:rPr>
        <w:t>пояснительную</w:t>
      </w:r>
      <w:r>
        <w:rPr>
          <w:color w:val="00000A"/>
          <w:spacing w:val="8"/>
        </w:rPr>
        <w:t xml:space="preserve"> </w:t>
      </w:r>
      <w:r>
        <w:rPr>
          <w:color w:val="00000A"/>
          <w:spacing w:val="-2"/>
        </w:rPr>
        <w:t>записку;</w:t>
      </w:r>
    </w:p>
    <w:p w:rsidR="00FE5C5D" w:rsidRDefault="0063365B">
      <w:pPr>
        <w:pStyle w:val="a3"/>
        <w:spacing w:before="160" w:line="362" w:lineRule="auto"/>
        <w:ind w:right="705"/>
      </w:pPr>
      <w:r>
        <w:rPr>
          <w:color w:val="00000A"/>
        </w:rPr>
        <w:t>планируемые результаты освоения обучающимися с умственной отсталостью (интеллектуальными нарушениями) АООП образования;</w:t>
      </w:r>
    </w:p>
    <w:p w:rsidR="00FE5C5D" w:rsidRDefault="0063365B">
      <w:pPr>
        <w:pStyle w:val="a3"/>
        <w:spacing w:line="360" w:lineRule="auto"/>
        <w:ind w:right="706"/>
      </w:pPr>
      <w:r>
        <w:rPr>
          <w:color w:val="00000A"/>
        </w:rPr>
        <w:t>систему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 xml:space="preserve">оценки достижения планируемых результатов освоения АООП </w:t>
      </w:r>
      <w:r>
        <w:rPr>
          <w:color w:val="00000A"/>
          <w:spacing w:val="-2"/>
        </w:rPr>
        <w:t>образования.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color w:val="00000A"/>
        </w:rPr>
        <w:t>Содержательный раздел определяет общее содержание образования обучающихся с умственной отсталостью (интеллектуальными нарушениями) и включает следующие программы, ориентированные на достижение личностных и предметных результатов:</w:t>
      </w:r>
    </w:p>
    <w:p w:rsidR="00FE5C5D" w:rsidRDefault="0063365B">
      <w:pPr>
        <w:pStyle w:val="a3"/>
        <w:ind w:left="1418" w:firstLine="0"/>
      </w:pPr>
      <w:r>
        <w:rPr>
          <w:color w:val="00000A"/>
        </w:rPr>
        <w:t>программу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фор</w:t>
      </w:r>
      <w:r>
        <w:rPr>
          <w:color w:val="00000A"/>
        </w:rPr>
        <w:t>мирования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базовых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действий;</w:t>
      </w:r>
    </w:p>
    <w:p w:rsidR="00FE5C5D" w:rsidRDefault="0063365B">
      <w:pPr>
        <w:pStyle w:val="a3"/>
        <w:spacing w:before="156" w:line="360" w:lineRule="auto"/>
        <w:ind w:left="710" w:right="706"/>
      </w:pPr>
      <w:r>
        <w:rPr>
          <w:color w:val="00000A"/>
        </w:rPr>
        <w:t>программы отдельных учебных предметов, курсов коррекционно- развивающей области;</w:t>
      </w:r>
    </w:p>
    <w:p w:rsidR="00FE5C5D" w:rsidRDefault="0063365B">
      <w:pPr>
        <w:pStyle w:val="a3"/>
        <w:spacing w:before="22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301659</wp:posOffset>
                </wp:positionV>
                <wp:extent cx="182880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080002pt;margin-top:23.752714pt;width:144pt;height:.72pt;mso-position-horizontal-relative:page;mso-position-vertical-relative:paragraph;z-index:-15727104;mso-wrap-distance-left:0;mso-wrap-distance-right:0" id="docshape5" filled="true" fillcolor="#00000a" stroked="false">
                <v:fill type="solid"/>
                <w10:wrap type="topAndBottom"/>
              </v:rect>
            </w:pict>
          </mc:Fallback>
        </mc:AlternateContent>
      </w:r>
    </w:p>
    <w:p w:rsidR="00FE5C5D" w:rsidRDefault="0063365B">
      <w:pPr>
        <w:tabs>
          <w:tab w:val="left" w:pos="2178"/>
          <w:tab w:val="left" w:pos="3092"/>
          <w:tab w:val="left" w:pos="3968"/>
          <w:tab w:val="left" w:pos="4335"/>
          <w:tab w:val="left" w:pos="5768"/>
          <w:tab w:val="left" w:pos="7499"/>
          <w:tab w:val="left" w:pos="9224"/>
        </w:tabs>
        <w:spacing w:before="96"/>
        <w:ind w:left="709" w:right="706" w:firstLine="708"/>
        <w:rPr>
          <w:sz w:val="20"/>
        </w:rPr>
      </w:pPr>
      <w:bookmarkStart w:id="4" w:name="_bookmark3"/>
      <w:bookmarkEnd w:id="4"/>
      <w:r>
        <w:rPr>
          <w:color w:val="00000A"/>
          <w:spacing w:val="-10"/>
          <w:sz w:val="20"/>
          <w:vertAlign w:val="superscript"/>
        </w:rPr>
        <w:t>4</w:t>
      </w:r>
      <w:r>
        <w:rPr>
          <w:color w:val="00000A"/>
          <w:sz w:val="20"/>
        </w:rPr>
        <w:tab/>
        <w:t>Пункт 8</w:t>
      </w:r>
      <w:r>
        <w:rPr>
          <w:color w:val="00000A"/>
          <w:sz w:val="20"/>
        </w:rPr>
        <w:tab/>
      </w:r>
      <w:r>
        <w:rPr>
          <w:color w:val="00000A"/>
          <w:spacing w:val="-2"/>
          <w:sz w:val="20"/>
        </w:rPr>
        <w:t>раздела</w:t>
      </w:r>
      <w:r>
        <w:rPr>
          <w:color w:val="00000A"/>
          <w:sz w:val="20"/>
        </w:rPr>
        <w:tab/>
      </w:r>
      <w:r>
        <w:rPr>
          <w:color w:val="00000A"/>
          <w:spacing w:val="-6"/>
          <w:sz w:val="20"/>
        </w:rPr>
        <w:t>II</w:t>
      </w:r>
      <w:r>
        <w:rPr>
          <w:color w:val="00000A"/>
          <w:sz w:val="20"/>
        </w:rPr>
        <w:tab/>
      </w:r>
      <w:r>
        <w:rPr>
          <w:color w:val="00000A"/>
          <w:spacing w:val="-2"/>
          <w:sz w:val="20"/>
        </w:rPr>
        <w:t>Федерального</w:t>
      </w:r>
      <w:r>
        <w:rPr>
          <w:color w:val="00000A"/>
          <w:sz w:val="20"/>
        </w:rPr>
        <w:tab/>
      </w:r>
      <w:r>
        <w:rPr>
          <w:color w:val="00000A"/>
          <w:spacing w:val="-2"/>
          <w:sz w:val="20"/>
        </w:rPr>
        <w:t>государственного</w:t>
      </w:r>
      <w:r>
        <w:rPr>
          <w:color w:val="00000A"/>
          <w:sz w:val="20"/>
        </w:rPr>
        <w:tab/>
      </w:r>
      <w:r>
        <w:rPr>
          <w:color w:val="00000A"/>
          <w:spacing w:val="-2"/>
          <w:sz w:val="20"/>
        </w:rPr>
        <w:t>образовательного</w:t>
      </w:r>
      <w:r>
        <w:rPr>
          <w:color w:val="00000A"/>
          <w:sz w:val="20"/>
        </w:rPr>
        <w:tab/>
      </w:r>
      <w:r>
        <w:rPr>
          <w:color w:val="00000A"/>
          <w:spacing w:val="-2"/>
          <w:sz w:val="20"/>
        </w:rPr>
        <w:t xml:space="preserve">стандарта </w:t>
      </w:r>
      <w:r>
        <w:rPr>
          <w:color w:val="00000A"/>
          <w:sz w:val="20"/>
        </w:rPr>
        <w:t>образования обучающихся</w:t>
      </w:r>
      <w:r>
        <w:rPr>
          <w:color w:val="00000A"/>
          <w:spacing w:val="40"/>
          <w:sz w:val="20"/>
        </w:rPr>
        <w:t xml:space="preserve"> </w:t>
      </w:r>
      <w:r>
        <w:rPr>
          <w:color w:val="00000A"/>
          <w:sz w:val="20"/>
        </w:rPr>
        <w:t>с умственной отсталостью (интеллект</w:t>
      </w:r>
      <w:r>
        <w:rPr>
          <w:color w:val="00000A"/>
          <w:sz w:val="20"/>
        </w:rPr>
        <w:t>уальными нарушениями).</w:t>
      </w:r>
    </w:p>
    <w:p w:rsidR="00FE5C5D" w:rsidRDefault="00FE5C5D">
      <w:pPr>
        <w:rPr>
          <w:sz w:val="20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tabs>
          <w:tab w:val="left" w:pos="2283"/>
          <w:tab w:val="left" w:pos="3241"/>
          <w:tab w:val="left" w:pos="4304"/>
          <w:tab w:val="left" w:pos="6305"/>
          <w:tab w:val="left" w:pos="6563"/>
          <w:tab w:val="left" w:pos="7747"/>
          <w:tab w:val="left" w:pos="9003"/>
          <w:tab w:val="left" w:pos="9206"/>
        </w:tabs>
        <w:spacing w:before="67" w:line="360" w:lineRule="auto"/>
        <w:ind w:right="706" w:firstLine="708"/>
        <w:jc w:val="right"/>
      </w:pPr>
      <w:r>
        <w:rPr>
          <w:color w:val="00000A"/>
          <w:spacing w:val="-2"/>
        </w:rPr>
        <w:lastRenderedPageBreak/>
        <w:t>программу</w:t>
      </w:r>
      <w:r>
        <w:rPr>
          <w:color w:val="00000A"/>
        </w:rPr>
        <w:tab/>
      </w:r>
      <w:r>
        <w:rPr>
          <w:color w:val="00000A"/>
          <w:spacing w:val="-2"/>
        </w:rPr>
        <w:t>духовно-нравственного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  <w:spacing w:val="-2"/>
        </w:rPr>
        <w:t>(нравственного)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развития </w:t>
      </w:r>
      <w:r>
        <w:rPr>
          <w:color w:val="00000A"/>
        </w:rPr>
        <w:t>обучающихся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умственной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отсталостью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(интеллектуальными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 xml:space="preserve">нарушениями); </w:t>
      </w:r>
      <w:r>
        <w:rPr>
          <w:color w:val="00000A"/>
          <w:spacing w:val="-2"/>
        </w:rPr>
        <w:t>программу</w:t>
      </w:r>
      <w:r>
        <w:rPr>
          <w:color w:val="00000A"/>
        </w:rPr>
        <w:tab/>
      </w:r>
      <w:r>
        <w:rPr>
          <w:color w:val="00000A"/>
          <w:spacing w:val="-2"/>
        </w:rPr>
        <w:t>формирования</w:t>
      </w:r>
      <w:r>
        <w:rPr>
          <w:color w:val="00000A"/>
        </w:rPr>
        <w:tab/>
      </w:r>
      <w:r>
        <w:rPr>
          <w:color w:val="00000A"/>
          <w:spacing w:val="-2"/>
        </w:rPr>
        <w:t>экологической</w:t>
      </w:r>
      <w:r>
        <w:rPr>
          <w:color w:val="00000A"/>
        </w:rPr>
        <w:tab/>
      </w:r>
      <w:r>
        <w:rPr>
          <w:color w:val="00000A"/>
          <w:spacing w:val="-2"/>
        </w:rPr>
        <w:t>культуры,</w:t>
      </w:r>
      <w:r>
        <w:rPr>
          <w:color w:val="00000A"/>
        </w:rPr>
        <w:tab/>
      </w:r>
      <w:r>
        <w:rPr>
          <w:color w:val="00000A"/>
          <w:spacing w:val="-2"/>
        </w:rPr>
        <w:t>здорового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  <w:spacing w:val="-10"/>
        </w:rPr>
        <w:t>и</w:t>
      </w:r>
    </w:p>
    <w:p w:rsidR="00FE5C5D" w:rsidRDefault="0063365B">
      <w:pPr>
        <w:pStyle w:val="a3"/>
        <w:spacing w:before="1"/>
        <w:ind w:firstLine="0"/>
      </w:pPr>
      <w:r>
        <w:rPr>
          <w:color w:val="00000A"/>
        </w:rPr>
        <w:t>безопасного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жизни;</w:t>
      </w:r>
    </w:p>
    <w:p w:rsidR="00FE5C5D" w:rsidRDefault="0063365B">
      <w:pPr>
        <w:pStyle w:val="a3"/>
        <w:spacing w:before="160"/>
        <w:ind w:left="1417" w:firstLine="0"/>
      </w:pPr>
      <w:r>
        <w:rPr>
          <w:color w:val="00000A"/>
        </w:rPr>
        <w:t>программу</w:t>
      </w:r>
      <w:r>
        <w:rPr>
          <w:color w:val="00000A"/>
          <w:spacing w:val="-18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деятельности;</w:t>
      </w:r>
    </w:p>
    <w:p w:rsidR="00FE5C5D" w:rsidRDefault="0063365B">
      <w:pPr>
        <w:pStyle w:val="a3"/>
        <w:spacing w:before="163" w:line="360" w:lineRule="auto"/>
        <w:ind w:right="705"/>
      </w:pPr>
      <w:r>
        <w:rPr>
          <w:color w:val="00000A"/>
        </w:rPr>
        <w:t>программу коррекционной работы с обучающимися с легкой умственной отсталостью (интеллектуальными нарушениями) (вариант 1);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программу работы с семьей обучающегося с умеренной, тяжелой и глубокой умственной отсталостью (инт</w:t>
      </w:r>
      <w:r>
        <w:rPr>
          <w:color w:val="00000A"/>
        </w:rPr>
        <w:t>еллектуальными нарушениями), тяжелыми и множественными нарушениями развития (вариант 2).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 xml:space="preserve">Организационный раздел определяет общие рамки организации образовательного процесса, а также механизмы реализации АООП </w:t>
      </w:r>
      <w:r>
        <w:rPr>
          <w:color w:val="00000A"/>
          <w:spacing w:val="-2"/>
        </w:rPr>
        <w:t>Организацией.</w:t>
      </w:r>
    </w:p>
    <w:p w:rsidR="00FE5C5D" w:rsidRDefault="0063365B">
      <w:pPr>
        <w:pStyle w:val="a3"/>
        <w:ind w:left="1417" w:firstLine="0"/>
      </w:pPr>
      <w:r>
        <w:rPr>
          <w:color w:val="00000A"/>
        </w:rPr>
        <w:t>Организационный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раздел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включает:</w:t>
      </w:r>
    </w:p>
    <w:p w:rsidR="00FE5C5D" w:rsidRDefault="0063365B">
      <w:pPr>
        <w:pStyle w:val="a3"/>
        <w:spacing w:before="160"/>
        <w:ind w:left="1417" w:firstLine="0"/>
      </w:pPr>
      <w:r>
        <w:rPr>
          <w:color w:val="00000A"/>
        </w:rPr>
        <w:t>у</w:t>
      </w:r>
      <w:r>
        <w:rPr>
          <w:color w:val="00000A"/>
        </w:rPr>
        <w:t>чебный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план;</w:t>
      </w:r>
    </w:p>
    <w:p w:rsidR="00FE5C5D" w:rsidRDefault="0063365B">
      <w:pPr>
        <w:pStyle w:val="a3"/>
        <w:spacing w:before="161" w:line="360" w:lineRule="auto"/>
        <w:ind w:right="708"/>
      </w:pPr>
      <w:r>
        <w:rPr>
          <w:color w:val="00000A"/>
        </w:rPr>
        <w:t>систему специальных условий реализации основной образовательной программы в соответствии с требованиями Стандарта.</w:t>
      </w:r>
    </w:p>
    <w:p w:rsidR="00FE5C5D" w:rsidRDefault="0063365B">
      <w:pPr>
        <w:pStyle w:val="a3"/>
        <w:spacing w:line="360" w:lineRule="auto"/>
        <w:ind w:right="703"/>
      </w:pPr>
      <w:r>
        <w:t>В соответствии с требованиями Стандарта Организация может создавать два варианта АООП образования обучающихся с умственной отста</w:t>
      </w:r>
      <w:r>
        <w:t>лостью (интеллектуальными нарушениями) ― варианты 1 и 2. Каждый вариант АООП содержит дифференцированные требования к структуре, результатам освоения и условиям ее реализации, обеспечивающие удовлетворение как общих, так и особых образовательных потребност</w:t>
      </w:r>
      <w:r>
        <w:t>ей разных групп или отдельных обучающихся с умственной отсталостью, получение образования вне зависимости от выраженности основного нарушения, наличия других (сопутствующих) нарушений развития, места проживания обучающегося, вида Организации.</w:t>
      </w:r>
    </w:p>
    <w:p w:rsidR="00FE5C5D" w:rsidRDefault="0063365B">
      <w:pPr>
        <w:pStyle w:val="a3"/>
        <w:spacing w:line="360" w:lineRule="auto"/>
        <w:ind w:right="706"/>
      </w:pPr>
      <w:r>
        <w:t>Обучающийся с</w:t>
      </w:r>
      <w:r>
        <w:t xml:space="preserve"> умственной отсталостью (интеллектуальными нарушениями) получает образование по АООП (варианты 1 и 2), которое по содержанию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итоговым</w:t>
      </w:r>
      <w:r>
        <w:rPr>
          <w:spacing w:val="3"/>
        </w:rPr>
        <w:t xml:space="preserve"> </w:t>
      </w:r>
      <w:r>
        <w:t>достижениям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соотносится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rPr>
          <w:spacing w:val="-2"/>
        </w:rPr>
        <w:t>завершения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3" w:firstLine="0"/>
      </w:pPr>
      <w:r>
        <w:lastRenderedPageBreak/>
        <w:t>школьного</w:t>
      </w:r>
      <w:r>
        <w:rPr>
          <w:spacing w:val="-9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содержанием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итоговыми</w:t>
      </w:r>
      <w:r>
        <w:rPr>
          <w:spacing w:val="-9"/>
        </w:rPr>
        <w:t xml:space="preserve"> </w:t>
      </w:r>
      <w:r>
        <w:t>достижениями</w:t>
      </w:r>
      <w:r>
        <w:rPr>
          <w:spacing w:val="-9"/>
        </w:rPr>
        <w:t xml:space="preserve"> </w:t>
      </w:r>
      <w:r>
        <w:t>сверстников, не имеющих ограничений здоровья.</w:t>
      </w:r>
    </w:p>
    <w:p w:rsidR="00FE5C5D" w:rsidRDefault="0063365B">
      <w:pPr>
        <w:pStyle w:val="a3"/>
        <w:spacing w:line="360" w:lineRule="auto"/>
        <w:ind w:right="702"/>
      </w:pPr>
      <w:r>
        <w:t>На основе Стандарта создается АООП, которая при необходимости индивидуализируется (специальная индивидуальная программа развития; далее ― СИПР), к которой может быть создано несколько учебных планов, в том числе индивидуальные учебные планы, учитывающие об</w:t>
      </w:r>
      <w:r>
        <w:t>разовательные потребности групп или отдельных обучающихся с умственной отсталостью.</w:t>
      </w:r>
    </w:p>
    <w:p w:rsidR="00FE5C5D" w:rsidRDefault="0063365B">
      <w:pPr>
        <w:pStyle w:val="a3"/>
        <w:spacing w:line="360" w:lineRule="auto"/>
        <w:ind w:right="703" w:firstLine="573"/>
      </w:pPr>
      <w:r>
        <w:t>АООП для обучающихся с умственной отсталостью</w:t>
      </w:r>
      <w:r>
        <w:rPr>
          <w:spacing w:val="40"/>
        </w:rPr>
        <w:t xml:space="preserve"> </w:t>
      </w:r>
      <w:r>
        <w:t>(интеллектуальными нарушениями), имеющих инвалидность, дополняется индивидуальной программой реабилитации инвалида (далее — ИП</w:t>
      </w:r>
      <w:r>
        <w:t>Р) в части создания специальных условий получения образования.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color w:val="00000A"/>
        </w:rPr>
        <w:t>Определение одного из вариантов АООП образования обучающихся с умственной отсталостью (интеллектуальными нарушениями) осуществляется на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рекомендаций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психолого-медико-педагогической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комис</w:t>
      </w:r>
      <w:r>
        <w:rPr>
          <w:color w:val="00000A"/>
        </w:rPr>
        <w:t>сии</w:t>
      </w:r>
      <w:r>
        <w:rPr>
          <w:color w:val="00000A"/>
          <w:spacing w:val="19"/>
        </w:rPr>
        <w:t xml:space="preserve"> </w:t>
      </w:r>
      <w:r>
        <w:rPr>
          <w:color w:val="00000A"/>
          <w:spacing w:val="-2"/>
        </w:rPr>
        <w:t>(далее</w:t>
      </w:r>
    </w:p>
    <w:p w:rsidR="00FE5C5D" w:rsidRDefault="0063365B">
      <w:pPr>
        <w:pStyle w:val="a3"/>
        <w:spacing w:line="360" w:lineRule="auto"/>
        <w:ind w:left="710" w:right="703" w:firstLine="0"/>
      </w:pPr>
      <w:r>
        <w:rPr>
          <w:color w:val="00000A"/>
        </w:rPr>
        <w:t>— ПМПК), сформулированных по результатам его комплексного психолого- медико-педагогического обследования, с учетом индивидуальной программы развития инвалида (далее ― ИПР) и в порядке, установленном законодательством Российской Федерации.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1"/>
        <w:numPr>
          <w:ilvl w:val="0"/>
          <w:numId w:val="88"/>
        </w:numPr>
        <w:tabs>
          <w:tab w:val="left" w:pos="2291"/>
        </w:tabs>
        <w:spacing w:before="72" w:line="278" w:lineRule="auto"/>
        <w:ind w:left="1472" w:right="1471" w:firstLine="539"/>
        <w:jc w:val="left"/>
        <w:rPr>
          <w:color w:val="00000A"/>
        </w:rPr>
      </w:pPr>
      <w:r>
        <w:rPr>
          <w:color w:val="00000A"/>
        </w:rPr>
        <w:lastRenderedPageBreak/>
        <w:t xml:space="preserve">ПРИМЕРНАЯ АДАПТИРОВАННАЯ ОСНОВНАЯ </w:t>
      </w:r>
      <w:r>
        <w:rPr>
          <w:color w:val="00000A"/>
          <w:spacing w:val="-6"/>
        </w:rPr>
        <w:t>ОБЩЕОБРАЗОВАТЕЛЬНАЯ ПРОГРАММА ОБРАЗОВАНИЯ</w:t>
      </w:r>
    </w:p>
    <w:p w:rsidR="00FE5C5D" w:rsidRDefault="0063365B">
      <w:pPr>
        <w:spacing w:line="276" w:lineRule="auto"/>
        <w:ind w:left="1379" w:hanging="260"/>
        <w:rPr>
          <w:b/>
          <w:sz w:val="28"/>
        </w:rPr>
      </w:pPr>
      <w:r>
        <w:rPr>
          <w:b/>
          <w:color w:val="00000A"/>
          <w:sz w:val="28"/>
        </w:rPr>
        <w:t>ОБУЧАЮЩИХСЯ</w:t>
      </w:r>
      <w:r>
        <w:rPr>
          <w:b/>
          <w:color w:val="00000A"/>
          <w:spacing w:val="-18"/>
          <w:sz w:val="28"/>
        </w:rPr>
        <w:t xml:space="preserve"> </w:t>
      </w:r>
      <w:r>
        <w:rPr>
          <w:b/>
          <w:color w:val="00000A"/>
          <w:sz w:val="28"/>
        </w:rPr>
        <w:t>С</w:t>
      </w:r>
      <w:r>
        <w:rPr>
          <w:b/>
          <w:color w:val="00000A"/>
          <w:spacing w:val="-17"/>
          <w:sz w:val="28"/>
        </w:rPr>
        <w:t xml:space="preserve"> </w:t>
      </w:r>
      <w:r>
        <w:rPr>
          <w:b/>
          <w:color w:val="00000A"/>
          <w:sz w:val="28"/>
        </w:rPr>
        <w:t>ЛЕГКОЙ</w:t>
      </w:r>
      <w:r>
        <w:rPr>
          <w:b/>
          <w:color w:val="00000A"/>
          <w:spacing w:val="-18"/>
          <w:sz w:val="28"/>
        </w:rPr>
        <w:t xml:space="preserve"> </w:t>
      </w:r>
      <w:r>
        <w:rPr>
          <w:b/>
          <w:color w:val="00000A"/>
          <w:sz w:val="28"/>
        </w:rPr>
        <w:t>УМСТВЕННОЙ</w:t>
      </w:r>
      <w:r>
        <w:rPr>
          <w:b/>
          <w:color w:val="00000A"/>
          <w:spacing w:val="-17"/>
          <w:sz w:val="28"/>
        </w:rPr>
        <w:t xml:space="preserve"> </w:t>
      </w:r>
      <w:r>
        <w:rPr>
          <w:b/>
          <w:color w:val="00000A"/>
          <w:sz w:val="28"/>
        </w:rPr>
        <w:t>ОТСТАЛОСТЬЮ (ИНТЕЛЛЕКТУАЛЬНЫМИ НАРУШЕНИЯМИ) (ВАРИАНТ 1)</w:t>
      </w:r>
    </w:p>
    <w:p w:rsidR="00FE5C5D" w:rsidRDefault="0063365B">
      <w:pPr>
        <w:pStyle w:val="2"/>
        <w:numPr>
          <w:ilvl w:val="1"/>
          <w:numId w:val="88"/>
        </w:numPr>
        <w:tabs>
          <w:tab w:val="left" w:pos="4930"/>
        </w:tabs>
        <w:spacing w:before="115"/>
        <w:ind w:left="4930" w:hanging="491"/>
        <w:jc w:val="both"/>
      </w:pPr>
      <w:r>
        <w:t>Целевой</w:t>
      </w:r>
      <w:r>
        <w:rPr>
          <w:spacing w:val="-7"/>
        </w:rPr>
        <w:t xml:space="preserve"> </w:t>
      </w:r>
      <w:r>
        <w:rPr>
          <w:spacing w:val="-2"/>
        </w:rPr>
        <w:t>раздел</w:t>
      </w:r>
    </w:p>
    <w:p w:rsidR="00FE5C5D" w:rsidRDefault="0063365B">
      <w:pPr>
        <w:pStyle w:val="3"/>
        <w:numPr>
          <w:ilvl w:val="2"/>
          <w:numId w:val="88"/>
        </w:numPr>
        <w:tabs>
          <w:tab w:val="left" w:pos="4514"/>
        </w:tabs>
        <w:spacing w:before="120"/>
        <w:ind w:left="4514" w:hanging="699"/>
        <w:jc w:val="both"/>
        <w:rPr>
          <w:i w:val="0"/>
        </w:rPr>
      </w:pPr>
      <w:r>
        <w:rPr>
          <w:spacing w:val="-2"/>
        </w:rPr>
        <w:t>Пояснительная</w:t>
      </w:r>
      <w:r>
        <w:rPr>
          <w:spacing w:val="2"/>
        </w:rPr>
        <w:t xml:space="preserve"> </w:t>
      </w:r>
      <w:r>
        <w:rPr>
          <w:spacing w:val="-2"/>
        </w:rPr>
        <w:t>записка</w:t>
      </w:r>
    </w:p>
    <w:p w:rsidR="00FE5C5D" w:rsidRDefault="0063365B">
      <w:pPr>
        <w:pStyle w:val="a3"/>
        <w:spacing w:before="235" w:line="360" w:lineRule="auto"/>
        <w:ind w:right="704"/>
      </w:pPr>
      <w:r>
        <w:rPr>
          <w:b/>
          <w:color w:val="00000A"/>
        </w:rPr>
        <w:t xml:space="preserve">Цель </w:t>
      </w:r>
      <w:r>
        <w:rPr>
          <w:color w:val="00000A"/>
        </w:rPr>
        <w:t xml:space="preserve">реализации АООП образования обучающихся с легкой умственной отсталостью (интеллектуальными нарушениями) </w:t>
      </w:r>
      <w:r>
        <w:t>— создание условий для максимального удовлетворения особых образовательных потребностей обучающихся, обеспечивающих усвоение ими социального и культурно</w:t>
      </w:r>
      <w:r>
        <w:t>го опыта.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color w:val="00000A"/>
        </w:rPr>
        <w:t xml:space="preserve">Достижение поставленной цели </w:t>
      </w:r>
      <w:r>
        <w:t xml:space="preserve">при разработке и реализации Организацией АООП </w:t>
      </w:r>
      <w:r>
        <w:rPr>
          <w:color w:val="00000A"/>
        </w:rPr>
        <w:t>предусматривает решение следующих основных задач:</w:t>
      </w:r>
    </w:p>
    <w:p w:rsidR="00FE5C5D" w:rsidRDefault="0063365B">
      <w:pPr>
        <w:pStyle w:val="a5"/>
        <w:numPr>
          <w:ilvl w:val="0"/>
          <w:numId w:val="85"/>
        </w:numPr>
        <w:tabs>
          <w:tab w:val="left" w:pos="1778"/>
          <w:tab w:val="left" w:pos="3965"/>
          <w:tab w:val="left" w:pos="6452"/>
          <w:tab w:val="left" w:pos="8204"/>
        </w:tabs>
        <w:spacing w:before="1" w:line="360" w:lineRule="auto"/>
        <w:ind w:right="705" w:firstLine="720"/>
        <w:rPr>
          <w:color w:val="00000A"/>
          <w:sz w:val="28"/>
        </w:rPr>
      </w:pPr>
      <w:r>
        <w:rPr>
          <w:color w:val="00000A"/>
          <w:sz w:val="28"/>
        </w:rPr>
        <w:t xml:space="preserve">овладение обучающимися с легкой умственной отсталостью </w:t>
      </w:r>
      <w:r>
        <w:rPr>
          <w:color w:val="00000A"/>
          <w:spacing w:val="-2"/>
          <w:sz w:val="28"/>
        </w:rPr>
        <w:t>(интеллектуальными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нарушениями)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учебной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 xml:space="preserve">деятельностью, </w:t>
      </w:r>
      <w:r>
        <w:rPr>
          <w:color w:val="00000A"/>
          <w:sz w:val="28"/>
        </w:rPr>
        <w:t>обеспечивающей формирование жизненных компетенций;</w:t>
      </w:r>
    </w:p>
    <w:p w:rsidR="00FE5C5D" w:rsidRDefault="0063365B">
      <w:pPr>
        <w:pStyle w:val="a5"/>
        <w:numPr>
          <w:ilvl w:val="0"/>
          <w:numId w:val="85"/>
        </w:numPr>
        <w:tabs>
          <w:tab w:val="left" w:pos="1777"/>
        </w:tabs>
        <w:spacing w:line="360" w:lineRule="auto"/>
        <w:ind w:right="703" w:firstLine="719"/>
        <w:rPr>
          <w:color w:val="00000A"/>
          <w:sz w:val="28"/>
        </w:rPr>
      </w:pPr>
      <w:r>
        <w:rPr>
          <w:color w:val="00000A"/>
          <w:sz w:val="28"/>
        </w:rP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физическое), в соответствии с принятыми в семье и обществе</w:t>
      </w:r>
      <w:r>
        <w:rPr>
          <w:color w:val="00000A"/>
          <w:sz w:val="28"/>
        </w:rPr>
        <w:t xml:space="preserve"> духовно-нравственными и социокультурными ценностями;</w:t>
      </w:r>
    </w:p>
    <w:p w:rsidR="00FE5C5D" w:rsidRDefault="0063365B">
      <w:pPr>
        <w:pStyle w:val="a5"/>
        <w:numPr>
          <w:ilvl w:val="0"/>
          <w:numId w:val="85"/>
        </w:numPr>
        <w:tabs>
          <w:tab w:val="left" w:pos="1765"/>
        </w:tabs>
        <w:spacing w:line="360" w:lineRule="auto"/>
        <w:ind w:right="705" w:firstLine="707"/>
        <w:rPr>
          <w:sz w:val="28"/>
        </w:rPr>
      </w:pPr>
      <w:r>
        <w:rPr>
          <w:sz w:val="28"/>
        </w:rPr>
        <w:t>достижение планируемых результатов освоения АООП образования обучающимися с легкой умственной отсталостью (интеллектуальными нарушениями) с учетом их особых образовательных потребностей, а также индивид</w:t>
      </w:r>
      <w:r>
        <w:rPr>
          <w:sz w:val="28"/>
        </w:rPr>
        <w:t>уальных особенностей и возможностей;</w:t>
      </w:r>
    </w:p>
    <w:p w:rsidR="00FE5C5D" w:rsidRDefault="0063365B">
      <w:pPr>
        <w:pStyle w:val="a5"/>
        <w:numPr>
          <w:ilvl w:val="0"/>
          <w:numId w:val="85"/>
        </w:numPr>
        <w:tabs>
          <w:tab w:val="left" w:pos="1765"/>
        </w:tabs>
        <w:spacing w:line="360" w:lineRule="auto"/>
        <w:ind w:right="703" w:firstLine="707"/>
        <w:rPr>
          <w:sz w:val="28"/>
        </w:rPr>
      </w:pPr>
      <w:r>
        <w:rPr>
          <w:sz w:val="28"/>
        </w:rPr>
        <w:t>выявление и развитие возможностей и способностей обучающихся с умственной отсталостью (интеллектуальными нарушениями), через организацию их общественно полезной деятельности, проведения спортивно–оздоровительной работы,</w:t>
      </w:r>
      <w:r>
        <w:rPr>
          <w:sz w:val="28"/>
        </w:rPr>
        <w:t xml:space="preserve"> организацию художественного творчества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6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8"/>
          <w:sz w:val="28"/>
        </w:rPr>
        <w:t xml:space="preserve"> </w:t>
      </w:r>
      <w:r>
        <w:rPr>
          <w:sz w:val="28"/>
        </w:rPr>
        <w:t>студий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85"/>
        </w:numPr>
        <w:tabs>
          <w:tab w:val="left" w:pos="1765"/>
        </w:tabs>
        <w:spacing w:before="67" w:line="360" w:lineRule="auto"/>
        <w:ind w:right="706" w:firstLine="707"/>
        <w:rPr>
          <w:sz w:val="28"/>
        </w:rPr>
      </w:pPr>
      <w:r>
        <w:rPr>
          <w:sz w:val="28"/>
        </w:rPr>
        <w:lastRenderedPageBreak/>
        <w:t>участие педаг</w:t>
      </w:r>
      <w:r>
        <w:rPr>
          <w:sz w:val="28"/>
        </w:rPr>
        <w:t>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среды.</w:t>
      </w:r>
    </w:p>
    <w:p w:rsidR="00FE5C5D" w:rsidRDefault="0063365B">
      <w:pPr>
        <w:pStyle w:val="2"/>
        <w:spacing w:before="126"/>
        <w:ind w:left="772" w:right="768"/>
        <w:jc w:val="center"/>
      </w:pPr>
      <w:r>
        <w:rPr>
          <w:color w:val="00000A"/>
        </w:rPr>
        <w:t>Общая</w:t>
      </w:r>
      <w:r>
        <w:rPr>
          <w:color w:val="00000A"/>
          <w:spacing w:val="-18"/>
        </w:rPr>
        <w:t xml:space="preserve"> </w:t>
      </w:r>
      <w:r>
        <w:rPr>
          <w:color w:val="00000A"/>
        </w:rPr>
        <w:t>характеристика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-18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общеобразовательной программы обучающихся с легкой умственн</w:t>
      </w:r>
      <w:r>
        <w:rPr>
          <w:color w:val="00000A"/>
        </w:rPr>
        <w:t>ой отсталостью (интеллектуальными нарушениями)</w:t>
      </w:r>
    </w:p>
    <w:p w:rsidR="00FE5C5D" w:rsidRDefault="0063365B">
      <w:pPr>
        <w:pStyle w:val="a3"/>
        <w:spacing w:before="116" w:line="360" w:lineRule="auto"/>
        <w:ind w:right="705"/>
      </w:pPr>
      <w:r>
        <w:rPr>
          <w:color w:val="00000A"/>
        </w:rPr>
        <w:t>АООП образования обучающихся с легкой умственной отсталостью (интеллектуальными нарушениями) создается с учетом их особых образовательных потребностей.</w:t>
      </w:r>
    </w:p>
    <w:p w:rsidR="00FE5C5D" w:rsidRDefault="0063365B">
      <w:pPr>
        <w:pStyle w:val="a3"/>
        <w:spacing w:line="360" w:lineRule="auto"/>
        <w:ind w:left="710" w:right="704"/>
      </w:pPr>
      <w:r>
        <w:rPr>
          <w:color w:val="00000A"/>
        </w:rPr>
        <w:t>Организация должна обеспечить требуемые для этой категори</w:t>
      </w:r>
      <w:r>
        <w:rPr>
          <w:color w:val="00000A"/>
        </w:rPr>
        <w:t>и обучающихся условия обучения и воспитания. Одним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из важнейших условий обучения ребенка с легкой умственной отсталостью (интеллектуальными нарушениями) в среде других обучающихся является готовность к эмоциональному и коммуникативному взаимодействию с ними.</w:t>
      </w:r>
    </w:p>
    <w:p w:rsidR="00FE5C5D" w:rsidRDefault="0063365B">
      <w:pPr>
        <w:pStyle w:val="a3"/>
        <w:spacing w:line="360" w:lineRule="auto"/>
        <w:ind w:left="710" w:right="705"/>
      </w:pPr>
      <w:r>
        <w:rPr>
          <w:color w:val="00000A"/>
        </w:rPr>
        <w:t>АООП включает обязательную часть и часть, формируемую участниками образовательного процесса.</w:t>
      </w:r>
    </w:p>
    <w:p w:rsidR="00FE5C5D" w:rsidRDefault="0063365B">
      <w:pPr>
        <w:pStyle w:val="a3"/>
        <w:spacing w:line="360" w:lineRule="auto"/>
        <w:ind w:left="710" w:right="702"/>
      </w:pPr>
      <w:r>
        <w:rPr>
          <w:color w:val="00000A"/>
        </w:rPr>
        <w:t>Обязательная часть АООП для обучающихся с легкой умственной от- сталостью (интеллектуальными нарушениями) составляет не менее 70%, а часть, формируемая участниками</w:t>
      </w:r>
      <w:r>
        <w:rPr>
          <w:color w:val="00000A"/>
        </w:rPr>
        <w:t xml:space="preserve"> образовательных отношений, не более 30% от общего объема АООП.</w:t>
      </w:r>
    </w:p>
    <w:p w:rsidR="00FE5C5D" w:rsidRDefault="0063365B">
      <w:pPr>
        <w:pStyle w:val="a3"/>
        <w:spacing w:line="360" w:lineRule="auto"/>
        <w:ind w:left="710" w:right="704"/>
      </w:pPr>
      <w:r>
        <w:rPr>
          <w:color w:val="00000A"/>
        </w:rPr>
        <w:t xml:space="preserve">Сроки реализации АООП для обучающихся </w:t>
      </w:r>
      <w:r>
        <w:t>с умственной отсталостью (интеллектуальными нарушениями) составляет 9 ―13 лет</w:t>
      </w:r>
      <w:hyperlink w:anchor="_bookmark4" w:history="1">
        <w:r>
          <w:rPr>
            <w:vertAlign w:val="superscript"/>
          </w:rPr>
          <w:t>5</w:t>
        </w:r>
      </w:hyperlink>
      <w:r>
        <w:t>.</w:t>
      </w:r>
    </w:p>
    <w:p w:rsidR="00FE5C5D" w:rsidRDefault="0063365B">
      <w:pPr>
        <w:pStyle w:val="a3"/>
        <w:spacing w:line="321" w:lineRule="exact"/>
        <w:ind w:left="1417" w:firstLine="0"/>
      </w:pPr>
      <w:r>
        <w:t>В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выделено</w:t>
      </w:r>
      <w:r>
        <w:rPr>
          <w:spacing w:val="-8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ил</w:t>
      </w:r>
      <w:r>
        <w:t>и</w:t>
      </w:r>
      <w:r>
        <w:rPr>
          <w:spacing w:val="-6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rPr>
          <w:spacing w:val="-2"/>
        </w:rPr>
        <w:t>этапа:</w:t>
      </w:r>
    </w:p>
    <w:p w:rsidR="00FE5C5D" w:rsidRDefault="0063365B">
      <w:pPr>
        <w:pStyle w:val="a5"/>
        <w:numPr>
          <w:ilvl w:val="0"/>
          <w:numId w:val="84"/>
        </w:numPr>
        <w:tabs>
          <w:tab w:val="left" w:pos="1579"/>
        </w:tabs>
        <w:spacing w:before="162"/>
        <w:ind w:left="1579" w:hanging="162"/>
        <w:rPr>
          <w:sz w:val="28"/>
        </w:rPr>
      </w:pP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―</w:t>
      </w:r>
      <w:r>
        <w:rPr>
          <w:spacing w:val="-4"/>
          <w:sz w:val="28"/>
        </w:rPr>
        <w:t xml:space="preserve"> </w:t>
      </w:r>
      <w:r>
        <w:rPr>
          <w:sz w:val="28"/>
        </w:rPr>
        <w:t>(дополнительный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―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z w:val="28"/>
          <w:vertAlign w:val="superscript"/>
        </w:rPr>
        <w:t>I</w:t>
      </w:r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1-4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классы;</w:t>
      </w:r>
    </w:p>
    <w:p w:rsidR="00FE5C5D" w:rsidRDefault="0063365B">
      <w:pPr>
        <w:pStyle w:val="a5"/>
        <w:numPr>
          <w:ilvl w:val="0"/>
          <w:numId w:val="84"/>
        </w:numPr>
        <w:tabs>
          <w:tab w:val="left" w:pos="1673"/>
        </w:tabs>
        <w:spacing w:before="161"/>
        <w:ind w:left="1673" w:hanging="256"/>
        <w:rPr>
          <w:sz w:val="28"/>
        </w:rPr>
      </w:pPr>
      <w:r>
        <w:rPr>
          <w:sz w:val="28"/>
        </w:rPr>
        <w:t>этап</w:t>
      </w:r>
      <w:r>
        <w:rPr>
          <w:spacing w:val="-2"/>
          <w:sz w:val="28"/>
        </w:rPr>
        <w:t xml:space="preserve"> </w:t>
      </w:r>
      <w:r>
        <w:rPr>
          <w:sz w:val="28"/>
        </w:rPr>
        <w:t>―</w:t>
      </w:r>
      <w:r>
        <w:rPr>
          <w:spacing w:val="-2"/>
          <w:sz w:val="28"/>
        </w:rPr>
        <w:t xml:space="preserve"> </w:t>
      </w:r>
      <w:r>
        <w:rPr>
          <w:sz w:val="28"/>
        </w:rPr>
        <w:t>5-9</w:t>
      </w:r>
      <w:r>
        <w:rPr>
          <w:spacing w:val="-2"/>
          <w:sz w:val="28"/>
        </w:rPr>
        <w:t xml:space="preserve"> классы;</w:t>
      </w:r>
    </w:p>
    <w:p w:rsidR="00FE5C5D" w:rsidRDefault="0063365B">
      <w:pPr>
        <w:pStyle w:val="a5"/>
        <w:numPr>
          <w:ilvl w:val="0"/>
          <w:numId w:val="84"/>
        </w:numPr>
        <w:tabs>
          <w:tab w:val="left" w:pos="1766"/>
        </w:tabs>
        <w:spacing w:before="160"/>
        <w:ind w:left="1766" w:hanging="349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―</w:t>
      </w:r>
      <w:r>
        <w:rPr>
          <w:spacing w:val="-3"/>
          <w:sz w:val="28"/>
        </w:rPr>
        <w:t xml:space="preserve"> </w:t>
      </w:r>
      <w:r>
        <w:rPr>
          <w:sz w:val="28"/>
        </w:rPr>
        <w:t>10-12</w:t>
      </w:r>
      <w:r>
        <w:rPr>
          <w:spacing w:val="-2"/>
          <w:sz w:val="28"/>
        </w:rPr>
        <w:t xml:space="preserve"> классы.</w:t>
      </w:r>
    </w:p>
    <w:p w:rsidR="00FE5C5D" w:rsidRDefault="0063365B">
      <w:pPr>
        <w:pStyle w:val="a3"/>
        <w:spacing w:before="50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193385</wp:posOffset>
                </wp:positionV>
                <wp:extent cx="182880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080002pt;margin-top:15.227226pt;width:144pt;height:.72pt;mso-position-horizontal-relative:page;mso-position-vertical-relative:paragraph;z-index:-15726592;mso-wrap-distance-left:0;mso-wrap-distance-right:0" id="docshape6" filled="true" fillcolor="#00000a" stroked="false">
                <v:fill type="solid"/>
                <w10:wrap type="topAndBottom"/>
              </v:rect>
            </w:pict>
          </mc:Fallback>
        </mc:AlternateContent>
      </w:r>
    </w:p>
    <w:p w:rsidR="00FE5C5D" w:rsidRDefault="0063365B">
      <w:pPr>
        <w:tabs>
          <w:tab w:val="left" w:pos="1467"/>
        </w:tabs>
        <w:spacing w:before="115"/>
        <w:ind w:left="709" w:right="705" w:hanging="1"/>
        <w:jc w:val="both"/>
        <w:rPr>
          <w:sz w:val="20"/>
        </w:rPr>
      </w:pPr>
      <w:bookmarkStart w:id="5" w:name="_bookmark4"/>
      <w:bookmarkEnd w:id="5"/>
      <w:r>
        <w:rPr>
          <w:color w:val="00000A"/>
          <w:spacing w:val="-10"/>
          <w:sz w:val="20"/>
          <w:vertAlign w:val="superscript"/>
        </w:rPr>
        <w:t>5</w:t>
      </w:r>
      <w:r>
        <w:rPr>
          <w:color w:val="00000A"/>
          <w:sz w:val="20"/>
        </w:rPr>
        <w:tab/>
        <w:t>Пункт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13, части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1 Федерального государственного образовательного стандарта образования обучающихся с умственной отсталостью (интеллектуальными нарушениями).</w:t>
      </w:r>
      <w:r>
        <w:rPr>
          <w:color w:val="00000A"/>
          <w:spacing w:val="40"/>
          <w:sz w:val="20"/>
        </w:rPr>
        <w:t xml:space="preserve"> </w:t>
      </w:r>
      <w:r>
        <w:rPr>
          <w:sz w:val="20"/>
        </w:rPr>
        <w:t>Приказ Минобрнауки РФ от 19 декабря 2014</w:t>
      </w:r>
      <w:r>
        <w:rPr>
          <w:spacing w:val="-7"/>
          <w:sz w:val="20"/>
        </w:rPr>
        <w:t xml:space="preserve"> </w:t>
      </w:r>
      <w:r>
        <w:rPr>
          <w:sz w:val="20"/>
        </w:rPr>
        <w:t>г. №</w:t>
      </w:r>
      <w:r>
        <w:rPr>
          <w:spacing w:val="-7"/>
          <w:sz w:val="20"/>
        </w:rPr>
        <w:t xml:space="preserve"> </w:t>
      </w:r>
      <w:r>
        <w:rPr>
          <w:sz w:val="20"/>
        </w:rPr>
        <w:t>1599 «Об утверждении федерального государственного образовательного с</w:t>
      </w:r>
      <w:r>
        <w:rPr>
          <w:sz w:val="20"/>
        </w:rPr>
        <w:t>тандарта образования обучающихся с умственной отсталостью (интеллектуальными нарушениями)». Зарегистрировано в Минюсте РФ 3 февраля 2015 г.</w:t>
      </w:r>
    </w:p>
    <w:p w:rsidR="00FE5C5D" w:rsidRDefault="00FE5C5D">
      <w:pPr>
        <w:jc w:val="both"/>
        <w:rPr>
          <w:sz w:val="20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6"/>
      </w:pPr>
      <w:r>
        <w:lastRenderedPageBreak/>
        <w:t>Цель I-го этапа состоит в формировании основ предметных знаний и умений, коррекции недостатков психофизического развития обучающихся.</w:t>
      </w:r>
    </w:p>
    <w:p w:rsidR="00FE5C5D" w:rsidRDefault="0063365B">
      <w:pPr>
        <w:pStyle w:val="a3"/>
        <w:spacing w:line="360" w:lineRule="auto"/>
        <w:ind w:right="704" w:firstLine="708"/>
      </w:pPr>
      <w:r>
        <w:t>Организация первого дополнительного класса (1</w:t>
      </w:r>
      <w:r>
        <w:rPr>
          <w:vertAlign w:val="superscript"/>
        </w:rPr>
        <w:t>I</w:t>
      </w:r>
      <w:r>
        <w:t>) направлена на решение диагностико-пропедевтических задач:</w:t>
      </w:r>
    </w:p>
    <w:p w:rsidR="00FE5C5D" w:rsidRDefault="0063365B">
      <w:pPr>
        <w:pStyle w:val="a5"/>
        <w:numPr>
          <w:ilvl w:val="1"/>
          <w:numId w:val="84"/>
        </w:numPr>
        <w:tabs>
          <w:tab w:val="left" w:pos="1697"/>
        </w:tabs>
        <w:spacing w:line="360" w:lineRule="auto"/>
        <w:ind w:right="705" w:firstLine="708"/>
        <w:jc w:val="both"/>
        <w:rPr>
          <w:sz w:val="28"/>
        </w:rPr>
      </w:pPr>
      <w:r>
        <w:rPr>
          <w:sz w:val="28"/>
        </w:rPr>
        <w:t>выявить индивиду</w:t>
      </w:r>
      <w:r>
        <w:rPr>
          <w:sz w:val="28"/>
        </w:rPr>
        <w:t>альные возможности каждого ребенка, особенности его психофизического развития, оказывающие влияние на овладение учебными умениями и навыками;</w:t>
      </w:r>
    </w:p>
    <w:p w:rsidR="00FE5C5D" w:rsidRDefault="0063365B">
      <w:pPr>
        <w:pStyle w:val="a5"/>
        <w:numPr>
          <w:ilvl w:val="1"/>
          <w:numId w:val="84"/>
        </w:numPr>
        <w:tabs>
          <w:tab w:val="left" w:pos="1697"/>
        </w:tabs>
        <w:spacing w:line="360" w:lineRule="auto"/>
        <w:ind w:right="709" w:firstLine="708"/>
        <w:jc w:val="both"/>
        <w:rPr>
          <w:sz w:val="28"/>
        </w:rPr>
      </w:pPr>
      <w:r>
        <w:rPr>
          <w:sz w:val="28"/>
        </w:rPr>
        <w:t>сформировать у обучающихся физическую, социально-личностную, коммуникативную и интеллектуальную готовность к освое</w:t>
      </w:r>
      <w:r>
        <w:rPr>
          <w:sz w:val="28"/>
        </w:rPr>
        <w:t>нию АООП;</w:t>
      </w:r>
    </w:p>
    <w:p w:rsidR="00FE5C5D" w:rsidRDefault="0063365B">
      <w:pPr>
        <w:pStyle w:val="a5"/>
        <w:numPr>
          <w:ilvl w:val="1"/>
          <w:numId w:val="84"/>
        </w:numPr>
        <w:tabs>
          <w:tab w:val="left" w:pos="1696"/>
        </w:tabs>
        <w:spacing w:line="360" w:lineRule="auto"/>
        <w:ind w:right="704" w:firstLine="707"/>
        <w:jc w:val="both"/>
        <w:rPr>
          <w:sz w:val="28"/>
        </w:rPr>
      </w:pPr>
      <w:r>
        <w:rPr>
          <w:sz w:val="28"/>
        </w:rPr>
        <w:t>сформировать готовность к участию в систематических учебных занятиях, в разных формах группового и индивидуального взаимодействия с учителем и одноклассниками в урочное и внеурочное время;</w:t>
      </w:r>
    </w:p>
    <w:p w:rsidR="00FE5C5D" w:rsidRDefault="0063365B">
      <w:pPr>
        <w:pStyle w:val="a5"/>
        <w:numPr>
          <w:ilvl w:val="1"/>
          <w:numId w:val="84"/>
        </w:numPr>
        <w:tabs>
          <w:tab w:val="left" w:pos="1697"/>
        </w:tabs>
        <w:spacing w:line="360" w:lineRule="auto"/>
        <w:ind w:right="703" w:firstLine="708"/>
        <w:jc w:val="both"/>
        <w:rPr>
          <w:sz w:val="28"/>
        </w:rPr>
      </w:pPr>
      <w:r>
        <w:rPr>
          <w:sz w:val="28"/>
        </w:rPr>
        <w:t>обогатить знания обучающихся о социальном и природном мир</w:t>
      </w:r>
      <w:r>
        <w:rPr>
          <w:sz w:val="28"/>
        </w:rPr>
        <w:t>е, опыт в доступных видах детской деятельности (рисование, лепка, апплика- ция, ручной труд, игра и др.).</w:t>
      </w:r>
    </w:p>
    <w:p w:rsidR="00FE5C5D" w:rsidRDefault="0063365B">
      <w:pPr>
        <w:pStyle w:val="a3"/>
        <w:spacing w:line="360" w:lineRule="auto"/>
        <w:ind w:right="704"/>
      </w:pPr>
      <w:r>
        <w:t>II этап направлен на расширение, углубление и систематизацию знаний и умений обучающихся в обязательных предметных областях, овладение некоторыми навы</w:t>
      </w:r>
      <w:r>
        <w:t>ками адаптации в динамично изменяющемся и развивающемся мире.</w:t>
      </w:r>
    </w:p>
    <w:p w:rsidR="00FE5C5D" w:rsidRDefault="0063365B">
      <w:pPr>
        <w:pStyle w:val="a3"/>
        <w:spacing w:line="360" w:lineRule="auto"/>
        <w:ind w:right="705" w:firstLine="708"/>
      </w:pPr>
      <w:r>
        <w:t>На III-м этапе реализации АООП решаются задачи, связанные с углубленной трудовой подготовкой и социализацией обучающихся с умственной отсталостью (интеллектуальными нарушениями), которые необход</w:t>
      </w:r>
      <w:r>
        <w:t>имы для их самостоятельной жизнедеятельности в социальной среде.</w:t>
      </w: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spacing w:before="37"/>
        <w:ind w:left="0" w:firstLine="0"/>
        <w:jc w:val="left"/>
      </w:pPr>
    </w:p>
    <w:p w:rsidR="00FE5C5D" w:rsidRDefault="0063365B">
      <w:pPr>
        <w:pStyle w:val="2"/>
        <w:spacing w:line="322" w:lineRule="exact"/>
        <w:ind w:left="1741"/>
      </w:pPr>
      <w:r>
        <w:rPr>
          <w:color w:val="00000A"/>
          <w:spacing w:val="-2"/>
        </w:rPr>
        <w:t>Психолого-педагогическая</w:t>
      </w:r>
      <w:r>
        <w:rPr>
          <w:color w:val="00000A"/>
          <w:spacing w:val="2"/>
        </w:rPr>
        <w:t xml:space="preserve"> </w:t>
      </w:r>
      <w:r>
        <w:rPr>
          <w:color w:val="00000A"/>
          <w:spacing w:val="-2"/>
        </w:rPr>
        <w:t>характеристика</w:t>
      </w:r>
      <w:r>
        <w:rPr>
          <w:color w:val="00000A"/>
          <w:spacing w:val="8"/>
        </w:rPr>
        <w:t xml:space="preserve"> </w:t>
      </w:r>
      <w:r>
        <w:rPr>
          <w:color w:val="00000A"/>
          <w:spacing w:val="-2"/>
        </w:rPr>
        <w:t>обучающихся</w:t>
      </w:r>
    </w:p>
    <w:p w:rsidR="00FE5C5D" w:rsidRDefault="0063365B">
      <w:pPr>
        <w:spacing w:line="322" w:lineRule="exact"/>
        <w:ind w:left="867"/>
        <w:jc w:val="both"/>
        <w:rPr>
          <w:b/>
          <w:sz w:val="28"/>
        </w:rPr>
      </w:pPr>
      <w:r>
        <w:rPr>
          <w:b/>
          <w:color w:val="00000A"/>
          <w:sz w:val="28"/>
        </w:rPr>
        <w:t>с</w:t>
      </w:r>
      <w:r>
        <w:rPr>
          <w:b/>
          <w:color w:val="00000A"/>
          <w:spacing w:val="-11"/>
          <w:sz w:val="28"/>
        </w:rPr>
        <w:t xml:space="preserve"> </w:t>
      </w:r>
      <w:r>
        <w:rPr>
          <w:b/>
          <w:color w:val="00000A"/>
          <w:sz w:val="28"/>
        </w:rPr>
        <w:t>легкой</w:t>
      </w:r>
      <w:r>
        <w:rPr>
          <w:b/>
          <w:color w:val="00000A"/>
          <w:spacing w:val="-9"/>
          <w:sz w:val="28"/>
        </w:rPr>
        <w:t xml:space="preserve"> </w:t>
      </w:r>
      <w:r>
        <w:rPr>
          <w:b/>
          <w:color w:val="00000A"/>
          <w:sz w:val="28"/>
        </w:rPr>
        <w:t>умственной</w:t>
      </w:r>
      <w:r>
        <w:rPr>
          <w:b/>
          <w:color w:val="00000A"/>
          <w:spacing w:val="-10"/>
          <w:sz w:val="28"/>
        </w:rPr>
        <w:t xml:space="preserve"> </w:t>
      </w:r>
      <w:r>
        <w:rPr>
          <w:b/>
          <w:color w:val="00000A"/>
          <w:sz w:val="28"/>
        </w:rPr>
        <w:t>отсталостью</w:t>
      </w:r>
      <w:r>
        <w:rPr>
          <w:b/>
          <w:color w:val="00000A"/>
          <w:spacing w:val="-9"/>
          <w:sz w:val="28"/>
        </w:rPr>
        <w:t xml:space="preserve"> </w:t>
      </w:r>
      <w:r>
        <w:rPr>
          <w:b/>
          <w:color w:val="00000A"/>
          <w:sz w:val="28"/>
        </w:rPr>
        <w:t>(интеллектуальными</w:t>
      </w:r>
      <w:r>
        <w:rPr>
          <w:b/>
          <w:color w:val="00000A"/>
          <w:spacing w:val="-9"/>
          <w:sz w:val="28"/>
        </w:rPr>
        <w:t xml:space="preserve"> </w:t>
      </w:r>
      <w:r>
        <w:rPr>
          <w:b/>
          <w:color w:val="00000A"/>
          <w:spacing w:val="-2"/>
          <w:sz w:val="28"/>
        </w:rPr>
        <w:t>нарушениями)</w:t>
      </w:r>
    </w:p>
    <w:p w:rsidR="00FE5C5D" w:rsidRDefault="0063365B">
      <w:pPr>
        <w:pStyle w:val="a3"/>
        <w:spacing w:before="115" w:line="360" w:lineRule="auto"/>
        <w:ind w:left="708" w:right="705" w:firstLine="708"/>
      </w:pPr>
      <w:r>
        <w:t>Умственная отсталость — это стойкое, выраженное недоразвитие познавательной деятельности вследствие диффузного (разлитого) органического</w:t>
      </w:r>
      <w:r>
        <w:rPr>
          <w:spacing w:val="78"/>
        </w:rPr>
        <w:t xml:space="preserve"> </w:t>
      </w:r>
      <w:r>
        <w:t>поражения</w:t>
      </w:r>
      <w:r>
        <w:rPr>
          <w:spacing w:val="45"/>
          <w:w w:val="150"/>
        </w:rPr>
        <w:t xml:space="preserve"> </w:t>
      </w:r>
      <w:r>
        <w:t>центральной</w:t>
      </w:r>
      <w:r>
        <w:rPr>
          <w:spacing w:val="77"/>
        </w:rPr>
        <w:t xml:space="preserve"> </w:t>
      </w:r>
      <w:r>
        <w:t>нервной</w:t>
      </w:r>
      <w:r>
        <w:rPr>
          <w:spacing w:val="78"/>
        </w:rPr>
        <w:t xml:space="preserve"> </w:t>
      </w:r>
      <w:r>
        <w:t>системы</w:t>
      </w:r>
      <w:r>
        <w:rPr>
          <w:spacing w:val="78"/>
        </w:rPr>
        <w:t xml:space="preserve"> </w:t>
      </w:r>
      <w:r>
        <w:t>(ЦНС).</w:t>
      </w:r>
      <w:r>
        <w:rPr>
          <w:spacing w:val="79"/>
        </w:rPr>
        <w:t xml:space="preserve"> </w:t>
      </w:r>
      <w:r>
        <w:rPr>
          <w:spacing w:val="-2"/>
        </w:rPr>
        <w:t>Понятие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lastRenderedPageBreak/>
        <w:t>«умственной отсталости» по степени интеллектуаль</w:t>
      </w:r>
      <w:r>
        <w:t>ной неполноценности применимо к разнообразной группе детей. Степень выраженности интеллектуальной неполноценности коррелирует (соотносится) со сроками, в которые</w:t>
      </w:r>
      <w:r>
        <w:rPr>
          <w:spacing w:val="-2"/>
        </w:rPr>
        <w:t xml:space="preserve"> </w:t>
      </w:r>
      <w:r>
        <w:t>возникло</w:t>
      </w:r>
      <w:r>
        <w:rPr>
          <w:spacing w:val="-3"/>
        </w:rPr>
        <w:t xml:space="preserve"> </w:t>
      </w:r>
      <w:r>
        <w:t>поражение</w:t>
      </w:r>
      <w:r>
        <w:rPr>
          <w:spacing w:val="-2"/>
        </w:rPr>
        <w:t xml:space="preserve"> </w:t>
      </w:r>
      <w:r>
        <w:t>ЦНС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произошло</w:t>
      </w:r>
      <w:r>
        <w:rPr>
          <w:spacing w:val="-3"/>
        </w:rPr>
        <w:t xml:space="preserve"> </w:t>
      </w:r>
      <w:r>
        <w:t>раньше,</w:t>
      </w:r>
      <w:r>
        <w:rPr>
          <w:spacing w:val="-3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тяжелее последствия. Также степень выра</w:t>
      </w:r>
      <w:r>
        <w:t>женности интеллектуальных нарушений определяется интенсивностью воздействия вредных факторов. Нередко умственная отсталость отягощена психическими заболеваниями различной этиологии, что требует не только их медикаментозного лечения, но и организации медици</w:t>
      </w:r>
      <w:r>
        <w:t>нского сопровождения таких обучающихся в образовательных организациях.</w:t>
      </w:r>
    </w:p>
    <w:p w:rsidR="00FE5C5D" w:rsidRDefault="0063365B">
      <w:pPr>
        <w:pStyle w:val="a3"/>
        <w:spacing w:before="1" w:line="360" w:lineRule="auto"/>
        <w:ind w:right="704"/>
      </w:pPr>
      <w:r>
        <w:t xml:space="preserve">В международной классификации болезней (МКБ-10) выделено четыре степени умственной отсталости: легкая </w:t>
      </w:r>
      <w:r>
        <w:rPr>
          <w:color w:val="00000A"/>
        </w:rPr>
        <w:t>(IQ — 69-50) , умеренная (IQ — 50- 35), тяжелая (IQ — 34-20), глубокая (IQ&lt;20).</w:t>
      </w:r>
    </w:p>
    <w:p w:rsidR="00FE5C5D" w:rsidRDefault="0063365B">
      <w:pPr>
        <w:pStyle w:val="a3"/>
        <w:spacing w:before="1" w:line="360" w:lineRule="auto"/>
        <w:ind w:right="704"/>
      </w:pPr>
      <w:r>
        <w:t>Раз</w:t>
      </w:r>
      <w:r>
        <w:t>витие ребенка с легкой умственной отсталостью (интеллектуальными нарушениями), хотя и происходит на дефектной основе и характеризуется замедленностью, наличием отклонений от нормального развития, тем не менее, представляет собой поступательный процесс, при</w:t>
      </w:r>
      <w:r>
        <w:t>вносящий качественные изменения в познавательную деятельность детей и их личностную сферу, что дает основания для оптимистического прогноза.</w:t>
      </w:r>
    </w:p>
    <w:p w:rsidR="00FE5C5D" w:rsidRDefault="0063365B">
      <w:pPr>
        <w:pStyle w:val="a3"/>
        <w:spacing w:line="360" w:lineRule="auto"/>
        <w:ind w:right="703" w:firstLine="708"/>
      </w:pPr>
      <w:r>
        <w:t>Затруднения в психическом развитии детей с умственной отсталостью (интеллектуальными нарушениями) обусловлены особе</w:t>
      </w:r>
      <w:r>
        <w:t>нностями их высшей нервной деятельности (слабостью процессов возбуждения и торможения, замедленным формированием условных связей, тугоподвижностью нервных процессов, нарушением взаимодействия первой и второй сигнальных систем и др.). В подавляющем большинс</w:t>
      </w:r>
      <w:r>
        <w:t>тве случаев интеллектуальные нарушения, имеющиеся у обучающихся с умственной отсталостью, являются следствием органического поражения ЦНС на ранних этапах онтогенеза. Негативное влияние органического поражения ЦНС имеет системный характер, когда в патологи</w:t>
      </w:r>
      <w:r>
        <w:t>ческий процесс оказываются вовлеченными все стороны психофизического</w:t>
      </w:r>
      <w:r>
        <w:rPr>
          <w:spacing w:val="44"/>
          <w:w w:val="150"/>
        </w:rPr>
        <w:t xml:space="preserve">   </w:t>
      </w:r>
      <w:r>
        <w:t>развития</w:t>
      </w:r>
      <w:r>
        <w:rPr>
          <w:spacing w:val="47"/>
          <w:w w:val="150"/>
        </w:rPr>
        <w:t xml:space="preserve">   </w:t>
      </w:r>
      <w:r>
        <w:t>ребенка:</w:t>
      </w:r>
      <w:r>
        <w:rPr>
          <w:spacing w:val="48"/>
          <w:w w:val="150"/>
        </w:rPr>
        <w:t xml:space="preserve">   </w:t>
      </w:r>
      <w:r>
        <w:t>мотивационно-</w:t>
      </w:r>
      <w:r>
        <w:rPr>
          <w:spacing w:val="-2"/>
        </w:rPr>
        <w:t>потребностная,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2" w:firstLine="0"/>
      </w:pPr>
      <w:r>
        <w:lastRenderedPageBreak/>
        <w:t>социально-личностная, моторно-двигательная; эмоционально-волевая сферы, а также когнитивные процессы ― восприятие, мы</w:t>
      </w:r>
      <w:r>
        <w:t>шление, деятельность, речь и поведение. Последствия поражения ЦНС выражаются в задержке сроков возникновения и незавершенности возрастных психологических новообразований и, главное, в неравномерности, нарушении целостности психофизического развития. Все эт</w:t>
      </w:r>
      <w:r>
        <w:t>о, в свою очередь, затрудняет</w:t>
      </w:r>
      <w:r>
        <w:rPr>
          <w:spacing w:val="40"/>
        </w:rPr>
        <w:t xml:space="preserve"> </w:t>
      </w:r>
      <w:r>
        <w:t>включение ребенка в освоение пласта социальных и культурных достижений общечеловеческого опыта традиционным путем.</w:t>
      </w:r>
    </w:p>
    <w:p w:rsidR="00FE5C5D" w:rsidRDefault="0063365B">
      <w:pPr>
        <w:pStyle w:val="a3"/>
        <w:spacing w:line="360" w:lineRule="auto"/>
        <w:ind w:right="702" w:firstLine="708"/>
      </w:pPr>
      <w:r>
        <w:t>В структуре психики такого ребенка в первую очередь отмечается недоразвитие познавательных интересов и снижение познавательной активности, что обусловлено замедленностью темпа психических процессов, их слабой подвижностью и переключаемостью. При умственной</w:t>
      </w:r>
      <w:r>
        <w:t xml:space="preserve"> отсталости страдают не только высшие психические функции, но и эмоции, воля, поведение, в некоторых случаях физическое развитие, хотя наиболее нарушенным является мышление, и прежде всего, способность к отвлечению и обобщению. Вместе с тем, Российская деф</w:t>
      </w:r>
      <w:r>
        <w:t>ектология (как правопреемница советской) руководствуется теоретическим постулатом Л.</w:t>
      </w:r>
      <w:r>
        <w:rPr>
          <w:spacing w:val="-10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Выготского о том, что своевременная педагогическая коррекция с учетом специфических особенностей каждого ребенка с умственной отсталостью (интеллектуальными нарушениями</w:t>
      </w:r>
      <w:r>
        <w:t>)</w:t>
      </w:r>
      <w:r>
        <w:rPr>
          <w:spacing w:val="40"/>
        </w:rPr>
        <w:t xml:space="preserve"> </w:t>
      </w:r>
      <w:r>
        <w:t>«запускает» компенсаторные процессы, обеспечивающие реализацию их потенциальных возможностей.</w:t>
      </w:r>
    </w:p>
    <w:p w:rsidR="00FE5C5D" w:rsidRDefault="0063365B">
      <w:pPr>
        <w:pStyle w:val="a3"/>
        <w:spacing w:line="360" w:lineRule="auto"/>
        <w:ind w:right="703" w:firstLine="708"/>
      </w:pPr>
      <w:r>
        <w:t>Развитие всех психических процессов у детей с легкой умственной отсталостью (интеллектуальными нарушениями) отличается качественным своеобразием. Относительно с</w:t>
      </w:r>
      <w:r>
        <w:t xml:space="preserve">охранной у обучающихся с умственной отсталостью (интеллектуальными нарушениями) оказывается чувственная ступень познания </w:t>
      </w:r>
      <w:r>
        <w:rPr>
          <w:color w:val="00000A"/>
        </w:rPr>
        <w:t xml:space="preserve">― </w:t>
      </w:r>
      <w:r>
        <w:t>ощущение и восприятие. Но и в этих познавательных процессах сказывается дефицитарность: неточность и слабость дифференцировки зритель</w:t>
      </w:r>
      <w:r>
        <w:t>ных, слуховых, кинестетических, тактильных, обонятельных и вкусовых ощущений приводят к затруднению адекватности ориентировки</w:t>
      </w:r>
      <w:r>
        <w:rPr>
          <w:spacing w:val="74"/>
        </w:rPr>
        <w:t xml:space="preserve">  </w:t>
      </w:r>
      <w:r>
        <w:t>детей</w:t>
      </w:r>
      <w:r>
        <w:rPr>
          <w:spacing w:val="77"/>
        </w:rPr>
        <w:t xml:space="preserve">  </w:t>
      </w:r>
      <w:r>
        <w:t>с</w:t>
      </w:r>
      <w:r>
        <w:rPr>
          <w:spacing w:val="77"/>
        </w:rPr>
        <w:t xml:space="preserve">  </w:t>
      </w:r>
      <w:r>
        <w:t>умственной</w:t>
      </w:r>
      <w:r>
        <w:rPr>
          <w:spacing w:val="76"/>
        </w:rPr>
        <w:t xml:space="preserve">  </w:t>
      </w:r>
      <w:r>
        <w:t>отсталостью</w:t>
      </w:r>
      <w:r>
        <w:rPr>
          <w:spacing w:val="77"/>
        </w:rPr>
        <w:t xml:space="preserve">  </w:t>
      </w:r>
      <w:r>
        <w:rPr>
          <w:spacing w:val="-2"/>
        </w:rPr>
        <w:t>(интеллектуальными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lastRenderedPageBreak/>
        <w:t>нарушениями)</w:t>
      </w:r>
      <w:r>
        <w:rPr>
          <w:spacing w:val="40"/>
        </w:rPr>
        <w:t xml:space="preserve"> </w:t>
      </w:r>
      <w:r>
        <w:t>в окружающей среде. Нарушение объема и темпа восприятия, недостаточная его дифференцировка, не могут не оказывать отрицательного влияния на весь ход развития ребенка с умственной отсталостью (интеллектуальными нарушениями). Однако особая организация учебно</w:t>
      </w:r>
      <w:r>
        <w:t>й и внеурочной работы, основанной на использовании практической деятельности; проведение специальных коррекционных занятий не только повышают</w:t>
      </w:r>
      <w:r>
        <w:rPr>
          <w:spacing w:val="-3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ощущений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восприятий,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оказывают</w:t>
      </w:r>
      <w:r>
        <w:rPr>
          <w:spacing w:val="-3"/>
        </w:rPr>
        <w:t xml:space="preserve"> </w:t>
      </w:r>
      <w:r>
        <w:t>положительное влияние на развитие интеллектуальной сферы, в частнос</w:t>
      </w:r>
      <w:r>
        <w:t>ти овладение отдельными мыслительными операциями.</w:t>
      </w:r>
    </w:p>
    <w:p w:rsidR="00FE5C5D" w:rsidRDefault="0063365B">
      <w:pPr>
        <w:pStyle w:val="a3"/>
        <w:spacing w:before="2" w:line="360" w:lineRule="auto"/>
        <w:ind w:right="704" w:firstLine="708"/>
      </w:pPr>
      <w:r>
        <w:t xml:space="preserve">Меньший потенциал у обучающихся с умственной отсталостью (интеллектуальными нарушениями) обнаруживается в развитии их </w:t>
      </w:r>
      <w:r>
        <w:rPr>
          <w:b/>
        </w:rPr>
        <w:t>мышления</w:t>
      </w:r>
      <w:r>
        <w:t>, основу которого составляют такие операции, как анализ, синтез, сравнение, обоб</w:t>
      </w:r>
      <w:r>
        <w:t>щение, абстракция, конкретизация. Эти мыслительные операции у этой категории детей обладают целым рядом своеобразных черт, проявляющихся в трудностях установления отношений между частями предмета, выделении его существенных признаков и дифференциации их от</w:t>
      </w:r>
      <w:r>
        <w:t xml:space="preserve"> несущественных, нахождении и сравнении предметов по признакам сходства и отличия и т. д.</w:t>
      </w:r>
    </w:p>
    <w:p w:rsidR="00FE5C5D" w:rsidRDefault="0063365B">
      <w:pPr>
        <w:pStyle w:val="a3"/>
        <w:spacing w:line="360" w:lineRule="auto"/>
        <w:ind w:right="703" w:firstLine="708"/>
      </w:pPr>
      <w:r>
        <w:t>Из всех видов мышления (наглядно-действенного, наглядно-образного и словесно-логического) у обучающихся с легкой умственной отсталостью (интеллектуальными нарушениями</w:t>
      </w:r>
      <w:r>
        <w:t>) в большей степени недоразвито словесно-логическое мышление. Это выражается в слабости обобщения, трудностях понимания смысла явления или факта. Обучающимся присуща сниженная</w:t>
      </w:r>
      <w:r>
        <w:rPr>
          <w:spacing w:val="-6"/>
        </w:rPr>
        <w:t xml:space="preserve"> </w:t>
      </w:r>
      <w:r>
        <w:t>активность</w:t>
      </w:r>
      <w:r>
        <w:rPr>
          <w:spacing w:val="-5"/>
        </w:rPr>
        <w:t xml:space="preserve"> </w:t>
      </w:r>
      <w:r>
        <w:t>мыслительных</w:t>
      </w:r>
      <w:r>
        <w:rPr>
          <w:spacing w:val="-6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слабая</w:t>
      </w:r>
      <w:r>
        <w:rPr>
          <w:spacing w:val="-6"/>
        </w:rPr>
        <w:t xml:space="preserve"> </w:t>
      </w:r>
      <w:r>
        <w:t>регулирующая</w:t>
      </w:r>
      <w:r>
        <w:rPr>
          <w:spacing w:val="-4"/>
        </w:rPr>
        <w:t xml:space="preserve"> </w:t>
      </w:r>
      <w:r>
        <w:t>роль мышления: зачастую,</w:t>
      </w:r>
      <w:r>
        <w:t xml:space="preserve"> они начинают выполнять работу, не дослушав инструкции, не поняв цели задания, не имея внутреннего плана действия. Однако при особой организации учебной деятельности, направленной на обучение школьников с умственной отсталостью (интеллектуальными нарушения</w:t>
      </w:r>
      <w:r>
        <w:t>ми) пользованию рациональными и целенаправленными способами</w:t>
      </w:r>
      <w:r>
        <w:rPr>
          <w:spacing w:val="75"/>
        </w:rPr>
        <w:t xml:space="preserve"> </w:t>
      </w:r>
      <w:r>
        <w:t>выполнения</w:t>
      </w:r>
      <w:r>
        <w:rPr>
          <w:spacing w:val="74"/>
        </w:rPr>
        <w:t xml:space="preserve"> </w:t>
      </w:r>
      <w:r>
        <w:t>задания,</w:t>
      </w:r>
      <w:r>
        <w:rPr>
          <w:spacing w:val="73"/>
        </w:rPr>
        <w:t xml:space="preserve"> </w:t>
      </w:r>
      <w:r>
        <w:t>оказывается</w:t>
      </w:r>
      <w:r>
        <w:rPr>
          <w:spacing w:val="74"/>
        </w:rPr>
        <w:t xml:space="preserve"> </w:t>
      </w:r>
      <w:r>
        <w:t>возможным</w:t>
      </w:r>
      <w:r>
        <w:rPr>
          <w:spacing w:val="72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той</w:t>
      </w:r>
      <w:r>
        <w:rPr>
          <w:spacing w:val="75"/>
        </w:rPr>
        <w:t xml:space="preserve"> </w:t>
      </w:r>
      <w:r>
        <w:t>или</w:t>
      </w:r>
      <w:r>
        <w:rPr>
          <w:spacing w:val="73"/>
        </w:rPr>
        <w:t xml:space="preserve"> </w:t>
      </w:r>
      <w:r>
        <w:rPr>
          <w:spacing w:val="-4"/>
        </w:rPr>
        <w:t>иной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lastRenderedPageBreak/>
        <w:t>степени скорригировать недостатки мыслительной деятельности. Использование специальных методов и приемов, применяющихся в процессе коррекционно-развивающего обучения, позволяет оказывать влияние на развитие различных видов мышления обучающихся с умственной</w:t>
      </w:r>
      <w:r>
        <w:t xml:space="preserve"> отсталостью (интеллектуальными нарушениями), в том числе и словесно- </w:t>
      </w:r>
      <w:r>
        <w:rPr>
          <w:spacing w:val="-2"/>
        </w:rPr>
        <w:t>логического.</w:t>
      </w:r>
    </w:p>
    <w:p w:rsidR="00FE5C5D" w:rsidRDefault="0063365B">
      <w:pPr>
        <w:pStyle w:val="a3"/>
        <w:spacing w:before="2" w:line="360" w:lineRule="auto"/>
        <w:ind w:right="702" w:firstLine="708"/>
      </w:pPr>
      <w:r>
        <w:t>Особенности восприятия и осмысления детьми учебного материала неразрывно связаны</w:t>
      </w:r>
      <w:r>
        <w:rPr>
          <w:spacing w:val="-1"/>
        </w:rPr>
        <w:t xml:space="preserve"> </w:t>
      </w:r>
      <w:r>
        <w:t xml:space="preserve">с особенностями их </w:t>
      </w:r>
      <w:r>
        <w:rPr>
          <w:b/>
        </w:rPr>
        <w:t>памяти</w:t>
      </w:r>
      <w:r>
        <w:t>.</w:t>
      </w:r>
      <w:r>
        <w:rPr>
          <w:spacing w:val="-1"/>
        </w:rPr>
        <w:t xml:space="preserve"> </w:t>
      </w:r>
      <w:r>
        <w:t>Запоминание,</w:t>
      </w:r>
      <w:r>
        <w:rPr>
          <w:spacing w:val="-1"/>
        </w:rPr>
        <w:t xml:space="preserve"> </w:t>
      </w:r>
      <w:r>
        <w:t>сохранение и воспроизведение полученной информации о</w:t>
      </w:r>
      <w:r>
        <w:t>бучающимися с умственной отсталостью (интеллектуальными нарушениями) также отличается целым рядом</w:t>
      </w:r>
      <w:r>
        <w:rPr>
          <w:spacing w:val="-6"/>
        </w:rPr>
        <w:t xml:space="preserve"> </w:t>
      </w:r>
      <w:r>
        <w:t>специфических</w:t>
      </w:r>
      <w:r>
        <w:rPr>
          <w:spacing w:val="-7"/>
        </w:rPr>
        <w:t xml:space="preserve"> </w:t>
      </w:r>
      <w:r>
        <w:t>особенностей:</w:t>
      </w:r>
      <w:r>
        <w:rPr>
          <w:spacing w:val="-7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лучше</w:t>
      </w:r>
      <w:r>
        <w:rPr>
          <w:spacing w:val="-6"/>
        </w:rPr>
        <w:t xml:space="preserve"> </w:t>
      </w:r>
      <w:r>
        <w:t>запоминают</w:t>
      </w:r>
      <w:r>
        <w:rPr>
          <w:spacing w:val="-6"/>
        </w:rPr>
        <w:t xml:space="preserve"> </w:t>
      </w:r>
      <w:r>
        <w:t>внешние,</w:t>
      </w:r>
      <w:r>
        <w:rPr>
          <w:spacing w:val="-6"/>
        </w:rPr>
        <w:t xml:space="preserve"> </w:t>
      </w:r>
      <w:r>
        <w:t>иногда случайные, зрительно воспринимаемые признаки, при этом, труднее осознаются и запоминаются вну</w:t>
      </w:r>
      <w:r>
        <w:t>тренние логические связи; позже, чем у нормальных сверстников, формируется произвольное запоминание, которое требует многократных повторений. Менее развитым оказывается логическое опосредованное запоминание, хотя механическая память может быть сформирована</w:t>
      </w:r>
      <w:r>
        <w:t xml:space="preserve"> на более высоком уровне. Недостатки памяти обучающихся с умственной отсталостью</w:t>
      </w:r>
      <w:r>
        <w:rPr>
          <w:spacing w:val="40"/>
        </w:rPr>
        <w:t xml:space="preserve"> </w:t>
      </w:r>
      <w:r>
        <w:t>(интеллектуальными нарушениями) проявляются</w:t>
      </w:r>
      <w:r>
        <w:rPr>
          <w:spacing w:val="80"/>
        </w:rPr>
        <w:t xml:space="preserve"> </w:t>
      </w:r>
      <w:r>
        <w:t>не столько в трудностях получения и сохранения информации, сколько ее воспроизведения: вследствие трудностей установления логически</w:t>
      </w:r>
      <w:r>
        <w:t>х отношений полученная информация может воспроизводиться бессистемно, с большим количеством искажений; при этом наибольшие трудности вызывает воспроизведение словесного материала. Использование различных дополнительных средств и приемов в процессе коррекци</w:t>
      </w:r>
      <w:r>
        <w:t>онно-развивающего обучения (иллюстративной, символической наглядности; различных вариантов планов; вопросов педагога и т.</w:t>
      </w:r>
      <w:r>
        <w:rPr>
          <w:spacing w:val="-6"/>
        </w:rPr>
        <w:t xml:space="preserve"> </w:t>
      </w:r>
      <w:r>
        <w:t>д.) может оказать значительное влияние на повышение качества воспроизведения словесного материала. Вместе с тем, следует иметь в виду,</w:t>
      </w:r>
      <w:r>
        <w:t xml:space="preserve"> что специфика мнемической деятельности во многом определяется структурой дефекта каждого ребенка с умственной</w:t>
      </w:r>
      <w:r>
        <w:rPr>
          <w:spacing w:val="9"/>
        </w:rPr>
        <w:t xml:space="preserve"> </w:t>
      </w:r>
      <w:r>
        <w:t>отсталостью</w:t>
      </w:r>
      <w:r>
        <w:rPr>
          <w:spacing w:val="9"/>
        </w:rPr>
        <w:t xml:space="preserve"> </w:t>
      </w:r>
      <w:r>
        <w:t>(интеллектуальными</w:t>
      </w:r>
      <w:r>
        <w:rPr>
          <w:spacing w:val="12"/>
        </w:rPr>
        <w:t xml:space="preserve"> </w:t>
      </w:r>
      <w:r>
        <w:t>нарушениями).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4"/>
        </w:rPr>
        <w:t>этим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0"/>
      </w:pPr>
      <w:r>
        <w:lastRenderedPageBreak/>
        <w:t>учет особенностей обучающихся с умственной отсталостью (интеллектуа</w:t>
      </w:r>
      <w:r>
        <w:t>льными нарушениями) разных клинических групп (по классификации М.</w:t>
      </w:r>
      <w:r>
        <w:rPr>
          <w:spacing w:val="-6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Певзнер) позволяет более успешно использовать потенциал развития их мнемической деятельности.</w:t>
      </w:r>
    </w:p>
    <w:p w:rsidR="00FE5C5D" w:rsidRDefault="0063365B">
      <w:pPr>
        <w:pStyle w:val="a3"/>
        <w:spacing w:line="360" w:lineRule="auto"/>
        <w:ind w:right="701" w:firstLine="708"/>
      </w:pPr>
      <w:r>
        <w:t>Особенности познавательной деятельности школьников с умственной отсталостью (интеллектуальным</w:t>
      </w:r>
      <w:r>
        <w:t xml:space="preserve">и нарушениями) проявляются и в особенностях их </w:t>
      </w:r>
      <w:r>
        <w:rPr>
          <w:b/>
        </w:rPr>
        <w:t xml:space="preserve">внимания, </w:t>
      </w:r>
      <w:r>
        <w:t>которое отличается сужением объема, малой устойчивостью, трудностями его распределения, замедленностью переключения. В значительной степени нарушено произвольное внимание, что связано с ослаблением в</w:t>
      </w:r>
      <w:r>
        <w:t>олевого напряжения, направленного на преодоление трудностей, что выражается в неустойчивости внимания. Также в процессе обучения обнаруживаются трудности сосредоточения на каком- либо одном объекте или виде деятельности. Однако, если задание посильно для у</w:t>
      </w:r>
      <w:r>
        <w:t>ченика и интересно ему, то его внимание может определенное время поддерживаться на должном уровне. Под влиянием специально организованного обучения и воспитания объем внимания и его устойчивость значительно улучшаются, что позволяет говорить о наличии поло</w:t>
      </w:r>
      <w:r>
        <w:t>жительной динамики, но вместе с тем, в большинстве случаев эти показатели не достигают возрастной нормы.</w:t>
      </w:r>
    </w:p>
    <w:p w:rsidR="00FE5C5D" w:rsidRDefault="0063365B">
      <w:pPr>
        <w:pStyle w:val="a3"/>
        <w:spacing w:before="1" w:line="360" w:lineRule="auto"/>
        <w:ind w:right="703" w:firstLine="708"/>
      </w:pPr>
      <w:r>
        <w:t xml:space="preserve">Для успешного обучения необходимы достаточно развитые </w:t>
      </w:r>
      <w:r>
        <w:rPr>
          <w:b/>
        </w:rPr>
        <w:t xml:space="preserve">представления </w:t>
      </w:r>
      <w:r>
        <w:t xml:space="preserve">и </w:t>
      </w:r>
      <w:r>
        <w:rPr>
          <w:b/>
        </w:rPr>
        <w:t>воображение</w:t>
      </w:r>
      <w:r>
        <w:t>. Представлениям детей с умственной отсталостью (интеллектуальными нар</w:t>
      </w:r>
      <w:r>
        <w:t>ушениями) свойственна недифференцированоость, фрагментарность, уподобление образов, что, в свою очередь, сказывается на узнавании и понимании учебного материала. Воображение как один из наиболее сложных процессов отличается значительной несформированностью</w:t>
      </w:r>
      <w:r>
        <w:t>, что выражается в его примитивности, неточности и схематичности. Однако, начиная с первого года обучения, в ходе преподавания всех учебных предметов проводится целенаправленная работа по уточнению и обогащению представлений, прежде всего ― пред- ставлений</w:t>
      </w:r>
      <w:r>
        <w:t xml:space="preserve"> об окружающей действительности.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lastRenderedPageBreak/>
        <w:t xml:space="preserve">У школьников с умственной отсталостью (интеллектуальными нарушениями) отмечаются недостатки в развитии </w:t>
      </w:r>
      <w:r>
        <w:rPr>
          <w:b/>
        </w:rPr>
        <w:t>речевой деятельности</w:t>
      </w:r>
      <w:r>
        <w:t>, физиологической основой которых является нарушение взаимодействия между первой и</w:t>
      </w:r>
      <w:r>
        <w:t xml:space="preserve"> второй сигнальными системами, что, в свою очередь, проявляется в недоразвитии всех сторон речи: фонетической, лексической, грамматической и синтаксической. Таким образом, для обучающихся с умственной отсталостью характерно системное недоразвитие речи.</w:t>
      </w:r>
    </w:p>
    <w:p w:rsidR="00FE5C5D" w:rsidRDefault="0063365B">
      <w:pPr>
        <w:pStyle w:val="a3"/>
        <w:spacing w:before="1" w:line="360" w:lineRule="auto"/>
        <w:ind w:right="701" w:firstLine="708"/>
      </w:pPr>
      <w:r>
        <w:t>Нед</w:t>
      </w:r>
      <w:r>
        <w:t>остатки речевой деятельности этой категории обучающихся на- прямую связаны с нарушением абстрактно-логического мышления. Однако в повседневной практике такие дети способны поддержать беседу на темы, близкие их личному опыту, используя при этом несложные ко</w:t>
      </w:r>
      <w:r>
        <w:t>нструкции предложений. Проведение систематической коррекционно-развивающей работы, направленной на систематизацию и обогащение представлений об окружающей действительности, создает положительные условия для овладе- ния обучающимися различными языковыми сре</w:t>
      </w:r>
      <w:r>
        <w:t>дствами. Это находит свое выражение в увеличении объема и изменении качества словарного запаса, овладении различными конструкциями предложений, составлении небольших, но завершенных по смыслу, устных высказываний. Таким образом, постепенно создается основа</w:t>
      </w:r>
      <w:r>
        <w:t xml:space="preserve"> для овладения более сложной формой речи ― письменной.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b/>
        </w:rPr>
        <w:t xml:space="preserve">Моторная </w:t>
      </w:r>
      <w:r>
        <w:t>сфера детей с легкой степенью умственной отсталости (интеллектуальными нарушениями), как правило, не имеет выраженных нарушений. Наибольшие трудности обучающиеся испытывают при выполнении заданий, связанных с точной координацией мелких движений пальцев рук</w:t>
      </w:r>
      <w:r>
        <w:t>. В свою очередь, это негативно сказывается на овладении письмом и некоторыми трудовыми операциями. Проведение специальных упражнений, включенных как в содержание коррекционных занятий, так и используемых на отдельных уроках, способствует развитию координа</w:t>
      </w:r>
      <w:r>
        <w:t>ции и точности</w:t>
      </w:r>
      <w:r>
        <w:rPr>
          <w:spacing w:val="72"/>
        </w:rPr>
        <w:t xml:space="preserve"> </w:t>
      </w:r>
      <w:r>
        <w:t>движений</w:t>
      </w:r>
      <w:r>
        <w:rPr>
          <w:spacing w:val="73"/>
        </w:rPr>
        <w:t xml:space="preserve"> </w:t>
      </w:r>
      <w:r>
        <w:t>пальцев</w:t>
      </w:r>
      <w:r>
        <w:rPr>
          <w:spacing w:val="74"/>
        </w:rPr>
        <w:t xml:space="preserve"> </w:t>
      </w:r>
      <w:r>
        <w:t>рук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кисти,</w:t>
      </w:r>
      <w:r>
        <w:rPr>
          <w:spacing w:val="74"/>
        </w:rPr>
        <w:t xml:space="preserve"> </w:t>
      </w:r>
      <w:r>
        <w:t>а</w:t>
      </w:r>
      <w:r>
        <w:rPr>
          <w:spacing w:val="74"/>
        </w:rPr>
        <w:t xml:space="preserve"> </w:t>
      </w:r>
      <w:r>
        <w:t>также</w:t>
      </w:r>
      <w:r>
        <w:rPr>
          <w:spacing w:val="74"/>
        </w:rPr>
        <w:t xml:space="preserve"> </w:t>
      </w:r>
      <w:r>
        <w:t>позволяет</w:t>
      </w:r>
      <w:r>
        <w:rPr>
          <w:spacing w:val="74"/>
        </w:rPr>
        <w:t xml:space="preserve"> </w:t>
      </w:r>
      <w:r>
        <w:rPr>
          <w:spacing w:val="-2"/>
        </w:rPr>
        <w:t>подготовить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lastRenderedPageBreak/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овладению</w:t>
      </w:r>
      <w:r>
        <w:rPr>
          <w:spacing w:val="-2"/>
        </w:rPr>
        <w:t xml:space="preserve"> </w:t>
      </w:r>
      <w:r>
        <w:t>учебными и</w:t>
      </w:r>
      <w:r>
        <w:rPr>
          <w:spacing w:val="-3"/>
        </w:rPr>
        <w:t xml:space="preserve"> </w:t>
      </w:r>
      <w:r>
        <w:t>трудовыми действиями,</w:t>
      </w:r>
      <w:r>
        <w:rPr>
          <w:spacing w:val="-2"/>
        </w:rPr>
        <w:t xml:space="preserve"> </w:t>
      </w:r>
      <w:r>
        <w:t>требующими определенной моторной ловкости.</w:t>
      </w:r>
    </w:p>
    <w:p w:rsidR="00FE5C5D" w:rsidRDefault="0063365B">
      <w:pPr>
        <w:pStyle w:val="a3"/>
        <w:spacing w:line="360" w:lineRule="auto"/>
        <w:ind w:right="702" w:firstLine="708"/>
      </w:pPr>
      <w:r>
        <w:t>Психологические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 xml:space="preserve">отсталостью (интеллектуальными нарушениями) проявляются и в нарушении </w:t>
      </w:r>
      <w:r>
        <w:rPr>
          <w:b/>
        </w:rPr>
        <w:t xml:space="preserve">эмоциональной </w:t>
      </w:r>
      <w:r>
        <w:t>сферы. При легкой умственной отсталости эмоции в целом сохранны, однако они отличаются отсутствием оттенков переживаний, неустойчивостью и поверхностью. Отсутствуют или оче</w:t>
      </w:r>
      <w:r>
        <w:t>нь слабо выражены переживания, определяющие интерес и побуждение к познавательной деятельности, а также с большими затруднениями осуществляется воспитание высших психических чувств: нравственных и эстетических.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b/>
        </w:rPr>
        <w:t xml:space="preserve">Волевая </w:t>
      </w:r>
      <w:r>
        <w:t>сфера учащихся с умственной отсталост</w:t>
      </w:r>
      <w:r>
        <w:t>ью (интеллектуальными нарушениями) характеризуется слабостью собственных намерений и побуждений, большой внушаемостью. Такие школьники предпочитают выбирать путь, не требующий волевых усилий, а вследствие непосильности предъявляемых требований, у некоторых</w:t>
      </w:r>
      <w:r>
        <w:t xml:space="preserve"> из них развиваются такие отрицательные черты личности, как негативизм и упрямство. Своеобразие протекания психических процессов и особенности волевой сферы школьников с умственной отсталостью (интеллектуальными нарушениями) оказывают отрицательное влияние</w:t>
      </w:r>
      <w:r>
        <w:t xml:space="preserve"> на характер их </w:t>
      </w:r>
      <w:r>
        <w:rPr>
          <w:b/>
        </w:rPr>
        <w:t>деятельности</w:t>
      </w:r>
      <w:r>
        <w:t>, в особенности произвольной, что выражается в недоразвитии мотивационной сферы, слабости побуждений, недостаточности инициативы. Эти недостатки особенно ярко проявляются в учебной деятельности, поскольку учащиеся приступают к е</w:t>
      </w:r>
      <w:r>
        <w:t>е выполнению без необходимой предшествующей ориентировки в задании и, не сопоставляя ход ее выполнения, с конечной целью. В процессе выполнения учебного задания они</w:t>
      </w:r>
      <w:r>
        <w:rPr>
          <w:spacing w:val="55"/>
          <w:w w:val="150"/>
        </w:rPr>
        <w:t xml:space="preserve">  </w:t>
      </w:r>
      <w:r>
        <w:t>часто</w:t>
      </w:r>
      <w:r>
        <w:rPr>
          <w:spacing w:val="56"/>
          <w:w w:val="150"/>
        </w:rPr>
        <w:t xml:space="preserve">  </w:t>
      </w:r>
      <w:r>
        <w:t>уходят</w:t>
      </w:r>
      <w:r>
        <w:rPr>
          <w:spacing w:val="56"/>
          <w:w w:val="150"/>
        </w:rPr>
        <w:t xml:space="preserve">  </w:t>
      </w:r>
      <w:r>
        <w:t>от</w:t>
      </w:r>
      <w:r>
        <w:rPr>
          <w:spacing w:val="55"/>
          <w:w w:val="150"/>
        </w:rPr>
        <w:t xml:space="preserve">  </w:t>
      </w:r>
      <w:r>
        <w:t>правильно</w:t>
      </w:r>
      <w:r>
        <w:rPr>
          <w:spacing w:val="55"/>
          <w:w w:val="150"/>
        </w:rPr>
        <w:t xml:space="preserve">  </w:t>
      </w:r>
      <w:r>
        <w:t>начатого</w:t>
      </w:r>
      <w:r>
        <w:rPr>
          <w:spacing w:val="56"/>
          <w:w w:val="150"/>
        </w:rPr>
        <w:t xml:space="preserve">  </w:t>
      </w:r>
      <w:r>
        <w:t>выполнения</w:t>
      </w:r>
      <w:r>
        <w:rPr>
          <w:spacing w:val="54"/>
          <w:w w:val="150"/>
        </w:rPr>
        <w:t xml:space="preserve">  </w:t>
      </w:r>
      <w:r>
        <w:rPr>
          <w:spacing w:val="-2"/>
        </w:rPr>
        <w:t>действия,</w:t>
      </w:r>
    </w:p>
    <w:p w:rsidR="00FE5C5D" w:rsidRDefault="0063365B">
      <w:pPr>
        <w:pStyle w:val="a3"/>
        <w:spacing w:line="360" w:lineRule="auto"/>
        <w:ind w:right="704" w:firstLine="0"/>
      </w:pPr>
      <w:r>
        <w:t>«соскальзывают» на действия,</w:t>
      </w:r>
      <w:r>
        <w:t xml:space="preserve"> произведенные ранее, причем осуществляют их в прежнем виде, не учитывая изменения условий. Вместе с тем, при проведении длительной, систематической и специально организованной работы,</w:t>
      </w:r>
      <w:r>
        <w:rPr>
          <w:spacing w:val="2"/>
        </w:rPr>
        <w:t xml:space="preserve"> </w:t>
      </w:r>
      <w:r>
        <w:t>направленной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обучение</w:t>
      </w:r>
      <w:r>
        <w:rPr>
          <w:spacing w:val="7"/>
        </w:rPr>
        <w:t xml:space="preserve"> </w:t>
      </w:r>
      <w:r>
        <w:t>этой</w:t>
      </w:r>
      <w:r>
        <w:rPr>
          <w:spacing w:val="8"/>
        </w:rPr>
        <w:t xml:space="preserve"> </w:t>
      </w:r>
      <w:r>
        <w:t>группы</w:t>
      </w:r>
      <w:r>
        <w:rPr>
          <w:spacing w:val="8"/>
        </w:rPr>
        <w:t xml:space="preserve"> </w:t>
      </w:r>
      <w:r>
        <w:t>школьников</w:t>
      </w:r>
      <w:r>
        <w:rPr>
          <w:spacing w:val="7"/>
        </w:rPr>
        <w:t xml:space="preserve"> </w:t>
      </w:r>
      <w:r>
        <w:rPr>
          <w:spacing w:val="-2"/>
        </w:rPr>
        <w:t>целеполаганию,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0"/>
      </w:pPr>
      <w:r>
        <w:lastRenderedPageBreak/>
        <w:t>планированию и контролю, им оказываются доступны разные виды деятельности: изобразительная и конструктивная деятельность, игра, в том числе дидактическая, ручной труд, а в старшем школьном возрасте и некоторые виды профильного труда. Сле</w:t>
      </w:r>
      <w:r>
        <w:t>дует отметить независимость и самостоятельность этой категории школьников в уходе за собой, благодаря овладению необходимыми социально-бытовыми навыками.</w:t>
      </w:r>
    </w:p>
    <w:p w:rsidR="00FE5C5D" w:rsidRDefault="0063365B">
      <w:pPr>
        <w:pStyle w:val="a3"/>
        <w:spacing w:before="2" w:line="360" w:lineRule="auto"/>
        <w:ind w:right="703" w:firstLine="708"/>
      </w:pPr>
      <w:r>
        <w:t>Нарушения высшей нервной деятельности, недоразвитие психических процессов и эмоционально-волевой сферы</w:t>
      </w:r>
      <w:r>
        <w:t xml:space="preserve"> обусловливают формирование некоторых специфических особенностей </w:t>
      </w:r>
      <w:r>
        <w:rPr>
          <w:b/>
        </w:rPr>
        <w:t xml:space="preserve">личности </w:t>
      </w:r>
      <w:r>
        <w:t>обучающихся с умственной отсталостью (интеллектуальными нарушениями), проявляющиеся в примитивности интересов, потребностей и мотивов, что затрудняет формирование социально зрелых от</w:t>
      </w:r>
      <w:r>
        <w:t xml:space="preserve">ношений со сверстниками и взрослыми. При этом специфическими особенностями </w:t>
      </w:r>
      <w:r>
        <w:rPr>
          <w:b/>
        </w:rPr>
        <w:t xml:space="preserve">межличностных отношений </w:t>
      </w:r>
      <w:r>
        <w:t>является: высокая конфликтность, сопровождаемая неадекватными поведенческими реакциями; слабая мотивированность на установление межличностных контактов и пр.</w:t>
      </w:r>
      <w:r>
        <w:t xml:space="preserve"> </w:t>
      </w:r>
      <w:r>
        <w:rPr>
          <w:color w:val="00000A"/>
        </w:rPr>
        <w:t xml:space="preserve">Снижение адекватности во взаимодействии со сверстниками и взрослыми людьми обусловливается незрелостью социальных мотивов, неразвитостью навыков общения обучающихся, а это, в свою очередь, может негативно сказываться на их </w:t>
      </w:r>
      <w:r>
        <w:rPr>
          <w:b/>
          <w:color w:val="00000A"/>
        </w:rPr>
        <w:t>поведении</w:t>
      </w:r>
      <w:r>
        <w:rPr>
          <w:color w:val="00000A"/>
        </w:rPr>
        <w:t>, особенности которого могут выражаться в гиперактивности, вербальной или физической агрессии и т.п. Практика обучения таких детей показывает, что под воздействием коррекционно-воспитательной работы упомянутые недостатки существенно сглаживаются и исправля</w:t>
      </w:r>
      <w:r>
        <w:rPr>
          <w:color w:val="00000A"/>
        </w:rPr>
        <w:t>ются.</w:t>
      </w:r>
    </w:p>
    <w:p w:rsidR="00FE5C5D" w:rsidRDefault="0063365B">
      <w:pPr>
        <w:pStyle w:val="a3"/>
        <w:spacing w:line="360" w:lineRule="auto"/>
        <w:ind w:right="704" w:firstLine="708"/>
      </w:pPr>
      <w:r>
        <w:t>Выстраивая психолого-педагогическое сопровождение психического развития детей с легкой умственной отсталостью (интеллектуальными нарушениями),</w:t>
      </w:r>
      <w:r>
        <w:rPr>
          <w:spacing w:val="40"/>
        </w:rPr>
        <w:t xml:space="preserve">  </w:t>
      </w:r>
      <w:r>
        <w:t>следует</w:t>
      </w:r>
      <w:r>
        <w:rPr>
          <w:spacing w:val="40"/>
        </w:rPr>
        <w:t xml:space="preserve">  </w:t>
      </w:r>
      <w:r>
        <w:t>опираться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положение,</w:t>
      </w:r>
      <w:r>
        <w:rPr>
          <w:spacing w:val="40"/>
        </w:rPr>
        <w:t xml:space="preserve">  </w:t>
      </w:r>
      <w:r>
        <w:t>сформулированное</w:t>
      </w:r>
      <w:r>
        <w:rPr>
          <w:spacing w:val="80"/>
          <w:w w:val="150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 xml:space="preserve">Выготским, о единстве закономерностей развития </w:t>
      </w:r>
      <w:r>
        <w:t>аномального и нормального ребенка, а так же решающей роли создания таких социальных условий</w:t>
      </w:r>
      <w:r>
        <w:rPr>
          <w:spacing w:val="28"/>
        </w:rPr>
        <w:t xml:space="preserve">  </w:t>
      </w:r>
      <w:r>
        <w:t>его</w:t>
      </w:r>
      <w:r>
        <w:rPr>
          <w:spacing w:val="31"/>
        </w:rPr>
        <w:t xml:space="preserve">  </w:t>
      </w:r>
      <w:r>
        <w:t>обучения</w:t>
      </w:r>
      <w:r>
        <w:rPr>
          <w:spacing w:val="30"/>
        </w:rPr>
        <w:t xml:space="preserve">  </w:t>
      </w:r>
      <w:r>
        <w:t>и</w:t>
      </w:r>
      <w:r>
        <w:rPr>
          <w:spacing w:val="30"/>
        </w:rPr>
        <w:t xml:space="preserve">  </w:t>
      </w:r>
      <w:r>
        <w:t>воспитания,</w:t>
      </w:r>
      <w:r>
        <w:rPr>
          <w:spacing w:val="29"/>
        </w:rPr>
        <w:t xml:space="preserve">  </w:t>
      </w:r>
      <w:r>
        <w:t>которые</w:t>
      </w:r>
      <w:r>
        <w:rPr>
          <w:spacing w:val="30"/>
        </w:rPr>
        <w:t xml:space="preserve">  </w:t>
      </w:r>
      <w:r>
        <w:t>обеспечивают</w:t>
      </w:r>
      <w:r>
        <w:rPr>
          <w:spacing w:val="32"/>
        </w:rPr>
        <w:t xml:space="preserve">  </w:t>
      </w:r>
      <w:r>
        <w:rPr>
          <w:spacing w:val="-2"/>
        </w:rPr>
        <w:t>успешное</w:t>
      </w:r>
    </w:p>
    <w:p w:rsidR="00FE5C5D" w:rsidRDefault="0063365B">
      <w:pPr>
        <w:pStyle w:val="a3"/>
        <w:spacing w:line="321" w:lineRule="exact"/>
        <w:ind w:firstLine="0"/>
      </w:pPr>
      <w:r>
        <w:t>«врастание»</w:t>
      </w:r>
      <w:r>
        <w:rPr>
          <w:spacing w:val="53"/>
        </w:rPr>
        <w:t xml:space="preserve"> </w:t>
      </w:r>
      <w:r>
        <w:t>его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культуру.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качестве</w:t>
      </w:r>
      <w:r>
        <w:rPr>
          <w:spacing w:val="56"/>
        </w:rPr>
        <w:t xml:space="preserve"> </w:t>
      </w:r>
      <w:r>
        <w:t>таких</w:t>
      </w:r>
      <w:r>
        <w:rPr>
          <w:spacing w:val="58"/>
        </w:rPr>
        <w:t xml:space="preserve"> </w:t>
      </w:r>
      <w:r>
        <w:t>условий</w:t>
      </w:r>
      <w:r>
        <w:rPr>
          <w:spacing w:val="58"/>
        </w:rPr>
        <w:t xml:space="preserve"> </w:t>
      </w:r>
      <w:r>
        <w:t>выступает</w:t>
      </w:r>
      <w:r>
        <w:rPr>
          <w:spacing w:val="56"/>
        </w:rPr>
        <w:t xml:space="preserve"> </w:t>
      </w:r>
      <w:r>
        <w:rPr>
          <w:spacing w:val="-2"/>
        </w:rPr>
        <w:t>система</w:t>
      </w:r>
    </w:p>
    <w:p w:rsidR="00FE5C5D" w:rsidRDefault="00FE5C5D">
      <w:pPr>
        <w:pStyle w:val="a3"/>
        <w:spacing w:line="321" w:lineRule="exac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lastRenderedPageBreak/>
        <w:t>коррекционн</w:t>
      </w:r>
      <w:r>
        <w:t>ых мероприятий в процессе специально организованного обучения, опирающегося на сохранные стороны психики учащегося с умственной отсталостью, учитывающее зону ближайшего развития. Таким образом, педагогические условия, созданные в образовательной организаци</w:t>
      </w:r>
      <w:r>
        <w:t xml:space="preserve">и для обучающихся с умственной отсталостью, должны решать как задачи коррекционно-педагогической поддержки ребенка в образовательном процессе, так и вопросы его социализации, тесно связанные с развитием познавательной сферы и деятельности, соответствующей </w:t>
      </w:r>
      <w:r>
        <w:t>возрастным возможностям и способностям обучающегося.</w:t>
      </w:r>
    </w:p>
    <w:p w:rsidR="00FE5C5D" w:rsidRDefault="0063365B">
      <w:pPr>
        <w:pStyle w:val="2"/>
        <w:spacing w:before="127"/>
        <w:ind w:left="2383" w:right="1668"/>
        <w:jc w:val="center"/>
      </w:pPr>
      <w:r>
        <w:t>Особые</w:t>
      </w:r>
      <w:r>
        <w:rPr>
          <w:spacing w:val="-18"/>
        </w:rPr>
        <w:t xml:space="preserve"> </w:t>
      </w:r>
      <w:r>
        <w:t>образовательные</w:t>
      </w:r>
      <w:r>
        <w:rPr>
          <w:spacing w:val="-17"/>
        </w:rPr>
        <w:t xml:space="preserve"> </w:t>
      </w:r>
      <w:r>
        <w:t>потребности</w:t>
      </w:r>
      <w:r>
        <w:rPr>
          <w:spacing w:val="-18"/>
        </w:rPr>
        <w:t xml:space="preserve"> </w:t>
      </w:r>
      <w:r>
        <w:t>обучающихся с легкой умственной отсталостью (интеллектуальными нарушениями)</w:t>
      </w:r>
    </w:p>
    <w:p w:rsidR="00FE5C5D" w:rsidRDefault="0063365B">
      <w:pPr>
        <w:pStyle w:val="a3"/>
        <w:spacing w:before="114" w:line="360" w:lineRule="auto"/>
        <w:ind w:right="704" w:firstLine="708"/>
      </w:pPr>
      <w:r>
        <w:rPr>
          <w:color w:val="00000A"/>
        </w:rPr>
        <w:t xml:space="preserve">Недоразвитие познавательной, эмоционально-волевой и личностной сфер обучающихся с умственной отсталостью </w:t>
      </w:r>
      <w:r>
        <w:t xml:space="preserve">(интеллектуальными нарушениями) </w:t>
      </w:r>
      <w:r>
        <w:rPr>
          <w:color w:val="00000A"/>
        </w:rPr>
        <w:t>проявляется не только в качественных и количественных отклонениях от нормы, но и в глубоком своеобразии их социализации</w:t>
      </w:r>
      <w:r>
        <w:rPr>
          <w:color w:val="00000A"/>
        </w:rPr>
        <w:t>. Они способны к развитию, хотя оно и осуществляется замедленно, атипично, а иногда с резкими изменениями всей психической деятельности ребёнка. При этом, несмотря на многообразие индивидуальных вариантов структуры данного нарушения, перспективы образовани</w:t>
      </w:r>
      <w:r>
        <w:rPr>
          <w:color w:val="00000A"/>
        </w:rPr>
        <w:t>я детей с умственной отсталостью (интеллектуальными нарушениями) детерминированы в основном степенью выраженности недоразвития интеллекта, при этом образование, в любом случае, остается нецензовым.</w:t>
      </w:r>
    </w:p>
    <w:p w:rsidR="00FE5C5D" w:rsidRDefault="0063365B">
      <w:pPr>
        <w:pStyle w:val="a3"/>
        <w:tabs>
          <w:tab w:val="left" w:pos="1191"/>
          <w:tab w:val="left" w:pos="2312"/>
          <w:tab w:val="left" w:pos="3186"/>
          <w:tab w:val="left" w:pos="4273"/>
          <w:tab w:val="left" w:pos="4532"/>
          <w:tab w:val="left" w:pos="5833"/>
          <w:tab w:val="left" w:pos="6457"/>
          <w:tab w:val="left" w:pos="6831"/>
          <w:tab w:val="left" w:pos="6867"/>
          <w:tab w:val="left" w:pos="7918"/>
          <w:tab w:val="left" w:pos="8557"/>
        </w:tabs>
        <w:spacing w:before="1" w:line="360" w:lineRule="auto"/>
        <w:ind w:right="704" w:firstLine="600"/>
        <w:jc w:val="right"/>
      </w:pPr>
      <w:r>
        <w:t>Таким</w:t>
      </w:r>
      <w:r>
        <w:rPr>
          <w:spacing w:val="40"/>
        </w:rPr>
        <w:t xml:space="preserve"> </w:t>
      </w:r>
      <w:r>
        <w:t>образом,</w:t>
      </w:r>
      <w:r>
        <w:rPr>
          <w:spacing w:val="40"/>
        </w:rPr>
        <w:t xml:space="preserve"> </w:t>
      </w:r>
      <w:r>
        <w:t>современные</w:t>
      </w:r>
      <w:r>
        <w:rPr>
          <w:spacing w:val="40"/>
        </w:rPr>
        <w:t xml:space="preserve"> </w:t>
      </w:r>
      <w:r>
        <w:t>научные</w:t>
      </w:r>
      <w:r>
        <w:rPr>
          <w:spacing w:val="39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 xml:space="preserve">особенностях </w:t>
      </w:r>
      <w:r>
        <w:rPr>
          <w:spacing w:val="-2"/>
        </w:rPr>
        <w:t>психофизического</w:t>
      </w:r>
      <w:r>
        <w:tab/>
      </w:r>
      <w:r>
        <w:rPr>
          <w:spacing w:val="-2"/>
        </w:rPr>
        <w:t>развития</w:t>
      </w:r>
      <w:r>
        <w:tab/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умственной</w:t>
      </w:r>
      <w:r>
        <w:tab/>
      </w:r>
      <w:r>
        <w:rPr>
          <w:spacing w:val="-2"/>
        </w:rPr>
        <w:t xml:space="preserve">отсталостью </w:t>
      </w:r>
      <w:r>
        <w:t>(интеллектуальными</w:t>
      </w:r>
      <w:r>
        <w:rPr>
          <w:spacing w:val="80"/>
        </w:rPr>
        <w:t xml:space="preserve"> </w:t>
      </w:r>
      <w:r>
        <w:t>нарушениями)</w:t>
      </w:r>
      <w:r>
        <w:rPr>
          <w:spacing w:val="80"/>
        </w:rPr>
        <w:t xml:space="preserve"> </w:t>
      </w:r>
      <w:r>
        <w:t>позволяют</w:t>
      </w:r>
      <w:r>
        <w:rPr>
          <w:spacing w:val="80"/>
        </w:rPr>
        <w:t xml:space="preserve"> </w:t>
      </w:r>
      <w:r>
        <w:t>выделить</w:t>
      </w:r>
      <w:r>
        <w:rPr>
          <w:spacing w:val="80"/>
        </w:rPr>
        <w:t xml:space="preserve"> </w:t>
      </w:r>
      <w:r>
        <w:t>образовательные потребности, как общие для всех обучающихся с ОВЗ, так и специфические</w:t>
      </w:r>
      <w:hyperlink w:anchor="_bookmark5" w:history="1">
        <w:r>
          <w:rPr>
            <w:b/>
            <w:vertAlign w:val="superscript"/>
          </w:rPr>
          <w:t>6</w:t>
        </w:r>
      </w:hyperlink>
      <w:r>
        <w:t xml:space="preserve">. </w:t>
      </w:r>
      <w:r>
        <w:rPr>
          <w:spacing w:val="-10"/>
        </w:rPr>
        <w:t>К</w:t>
      </w:r>
      <w:r>
        <w:tab/>
      </w:r>
      <w:r>
        <w:rPr>
          <w:spacing w:val="-2"/>
        </w:rPr>
        <w:t>общим</w:t>
      </w:r>
      <w:r>
        <w:tab/>
      </w:r>
      <w:r>
        <w:rPr>
          <w:spacing w:val="-2"/>
        </w:rPr>
        <w:t>потребностям</w:t>
      </w:r>
      <w:r>
        <w:tab/>
      </w:r>
      <w:r>
        <w:rPr>
          <w:spacing w:val="-2"/>
        </w:rPr>
        <w:t>относятся:</w:t>
      </w:r>
      <w:r>
        <w:tab/>
      </w:r>
      <w:r>
        <w:rPr>
          <w:spacing w:val="-2"/>
        </w:rPr>
        <w:t>время</w:t>
      </w:r>
      <w:r>
        <w:tab/>
      </w:r>
      <w:r>
        <w:rPr>
          <w:spacing w:val="-2"/>
        </w:rPr>
        <w:t>начала</w:t>
      </w:r>
      <w:r>
        <w:tab/>
      </w:r>
      <w:r>
        <w:rPr>
          <w:spacing w:val="-2"/>
        </w:rPr>
        <w:t>образования,</w:t>
      </w:r>
    </w:p>
    <w:p w:rsidR="00FE5C5D" w:rsidRDefault="0063365B">
      <w:pPr>
        <w:pStyle w:val="a3"/>
        <w:spacing w:before="17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271213</wp:posOffset>
                </wp:positionV>
                <wp:extent cx="1828800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080002pt;margin-top:21.355371pt;width:144pt;height:.72pt;mso-position-horizontal-relative:page;mso-position-vertical-relative:paragraph;z-index:-15726080;mso-wrap-distance-left:0;mso-wrap-distance-right:0" id="docshape7" filled="true" fillcolor="#00000a" stroked="false">
                <v:fill type="solid"/>
                <w10:wrap type="topAndBottom"/>
              </v:rect>
            </w:pict>
          </mc:Fallback>
        </mc:AlternateContent>
      </w:r>
    </w:p>
    <w:p w:rsidR="00FE5C5D" w:rsidRDefault="0063365B">
      <w:pPr>
        <w:tabs>
          <w:tab w:val="left" w:pos="1467"/>
        </w:tabs>
        <w:spacing w:before="115" w:line="242" w:lineRule="auto"/>
        <w:ind w:left="709" w:right="705"/>
        <w:rPr>
          <w:sz w:val="20"/>
        </w:rPr>
      </w:pPr>
      <w:bookmarkStart w:id="6" w:name="_bookmark5"/>
      <w:bookmarkEnd w:id="6"/>
      <w:r>
        <w:rPr>
          <w:spacing w:val="-10"/>
          <w:sz w:val="20"/>
          <w:vertAlign w:val="superscript"/>
        </w:rPr>
        <w:t>6</w:t>
      </w:r>
      <w:r>
        <w:rPr>
          <w:sz w:val="20"/>
        </w:rPr>
        <w:tab/>
        <w:t>Е.Л.</w:t>
      </w:r>
      <w:r>
        <w:rPr>
          <w:spacing w:val="80"/>
          <w:sz w:val="20"/>
        </w:rPr>
        <w:t xml:space="preserve"> </w:t>
      </w:r>
      <w:r>
        <w:rPr>
          <w:sz w:val="20"/>
        </w:rPr>
        <w:t>Гончарова,</w:t>
      </w:r>
      <w:r>
        <w:rPr>
          <w:spacing w:val="80"/>
          <w:sz w:val="20"/>
        </w:rPr>
        <w:t xml:space="preserve"> </w:t>
      </w:r>
      <w:r>
        <w:rPr>
          <w:sz w:val="20"/>
        </w:rPr>
        <w:t>О.И.</w:t>
      </w:r>
      <w:r>
        <w:rPr>
          <w:spacing w:val="80"/>
          <w:sz w:val="20"/>
        </w:rPr>
        <w:t xml:space="preserve"> </w:t>
      </w:r>
      <w:r>
        <w:rPr>
          <w:sz w:val="20"/>
        </w:rPr>
        <w:t>Кукушкина</w:t>
      </w:r>
      <w:r>
        <w:rPr>
          <w:spacing w:val="80"/>
          <w:sz w:val="20"/>
        </w:rPr>
        <w:t xml:space="preserve"> </w:t>
      </w:r>
      <w:r>
        <w:rPr>
          <w:sz w:val="20"/>
        </w:rPr>
        <w:t>«Ребенок</w:t>
      </w:r>
      <w:r>
        <w:rPr>
          <w:spacing w:val="80"/>
          <w:sz w:val="20"/>
        </w:rPr>
        <w:t xml:space="preserve"> </w:t>
      </w:r>
      <w:r>
        <w:rPr>
          <w:sz w:val="20"/>
        </w:rPr>
        <w:t>с</w:t>
      </w:r>
      <w:r>
        <w:rPr>
          <w:spacing w:val="80"/>
          <w:sz w:val="20"/>
        </w:rPr>
        <w:t xml:space="preserve"> </w:t>
      </w:r>
      <w:r>
        <w:rPr>
          <w:sz w:val="20"/>
        </w:rPr>
        <w:t>особыми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80"/>
          <w:sz w:val="20"/>
        </w:rPr>
        <w:t xml:space="preserve"> </w:t>
      </w:r>
      <w:r>
        <w:rPr>
          <w:sz w:val="20"/>
        </w:rPr>
        <w:t>потребностями»</w:t>
      </w:r>
      <w:r>
        <w:rPr>
          <w:spacing w:val="40"/>
          <w:sz w:val="20"/>
        </w:rPr>
        <w:t xml:space="preserve"> </w:t>
      </w:r>
      <w:hyperlink r:id="rId9">
        <w:r>
          <w:rPr>
            <w:spacing w:val="-2"/>
            <w:sz w:val="20"/>
          </w:rPr>
          <w:t>http://almanah.ikprao.ru/articles/almanah-5/rebenok-s-osobymi-obrazovatelnymi-potrebnostjami.</w:t>
        </w:r>
      </w:hyperlink>
    </w:p>
    <w:p w:rsidR="00FE5C5D" w:rsidRDefault="00FE5C5D">
      <w:pPr>
        <w:spacing w:line="242" w:lineRule="auto"/>
        <w:rPr>
          <w:sz w:val="20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0"/>
      </w:pPr>
      <w:r>
        <w:lastRenderedPageBreak/>
        <w:t>содержание</w:t>
      </w:r>
      <w:r>
        <w:rPr>
          <w:spacing w:val="-8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разработка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методов</w:t>
      </w:r>
      <w:r>
        <w:rPr>
          <w:spacing w:val="-9"/>
        </w:rPr>
        <w:t xml:space="preserve"> </w:t>
      </w:r>
      <w:r>
        <w:t>и средств обучения, особая организация обучения, расширение границ образо</w:t>
      </w:r>
      <w:r>
        <w:t>вательного пространства, продолжительность образования и определение круга лиц, участвующих в образовательном процессе.</w:t>
      </w:r>
    </w:p>
    <w:p w:rsidR="00FE5C5D" w:rsidRDefault="0063365B">
      <w:pPr>
        <w:pStyle w:val="a3"/>
        <w:spacing w:line="360" w:lineRule="auto"/>
        <w:ind w:right="704" w:firstLine="708"/>
      </w:pPr>
      <w:r>
        <w:t>Для обучающихся с легкой умственной отсталостью (интеллектуальными нарушениями) характерны следующие специфические образовательные потре</w:t>
      </w:r>
      <w:r>
        <w:t>бности:</w:t>
      </w:r>
    </w:p>
    <w:p w:rsidR="00FE5C5D" w:rsidRDefault="0063365B">
      <w:pPr>
        <w:pStyle w:val="a5"/>
        <w:numPr>
          <w:ilvl w:val="0"/>
          <w:numId w:val="83"/>
        </w:numPr>
        <w:tabs>
          <w:tab w:val="left" w:pos="1630"/>
        </w:tabs>
        <w:ind w:left="1630" w:hanging="213"/>
        <w:rPr>
          <w:sz w:val="28"/>
        </w:rPr>
      </w:pPr>
      <w:r>
        <w:rPr>
          <w:sz w:val="28"/>
        </w:rPr>
        <w:t>раннее</w:t>
      </w:r>
      <w:r>
        <w:rPr>
          <w:spacing w:val="-13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FE5C5D" w:rsidRDefault="0063365B">
      <w:pPr>
        <w:pStyle w:val="a5"/>
        <w:numPr>
          <w:ilvl w:val="0"/>
          <w:numId w:val="83"/>
        </w:numPr>
        <w:tabs>
          <w:tab w:val="left" w:pos="1615"/>
        </w:tabs>
        <w:spacing w:before="163" w:line="360" w:lineRule="auto"/>
        <w:ind w:right="703" w:firstLine="707"/>
        <w:rPr>
          <w:sz w:val="28"/>
        </w:rPr>
      </w:pPr>
      <w:r>
        <w:rPr>
          <w:sz w:val="28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коррекционной работы;</w:t>
      </w:r>
    </w:p>
    <w:p w:rsidR="00FE5C5D" w:rsidRDefault="0063365B">
      <w:pPr>
        <w:pStyle w:val="a5"/>
        <w:numPr>
          <w:ilvl w:val="0"/>
          <w:numId w:val="83"/>
        </w:numPr>
        <w:tabs>
          <w:tab w:val="left" w:pos="1616"/>
        </w:tabs>
        <w:spacing w:before="1" w:line="357" w:lineRule="auto"/>
        <w:ind w:left="710" w:right="703" w:firstLine="707"/>
        <w:rPr>
          <w:sz w:val="28"/>
        </w:rPr>
      </w:pPr>
      <w:r>
        <w:rPr>
          <w:sz w:val="28"/>
        </w:rPr>
        <w:t>научный,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практико-ориентированный,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7"/>
          <w:sz w:val="28"/>
        </w:rPr>
        <w:t xml:space="preserve"> </w:t>
      </w:r>
      <w:r>
        <w:rPr>
          <w:sz w:val="28"/>
        </w:rPr>
        <w:t>содержа- ния образования;</w:t>
      </w:r>
    </w:p>
    <w:p w:rsidR="00FE5C5D" w:rsidRDefault="0063365B">
      <w:pPr>
        <w:pStyle w:val="a5"/>
        <w:numPr>
          <w:ilvl w:val="0"/>
          <w:numId w:val="83"/>
        </w:numPr>
        <w:tabs>
          <w:tab w:val="left" w:pos="1616"/>
        </w:tabs>
        <w:spacing w:before="5" w:line="360" w:lineRule="auto"/>
        <w:ind w:left="710" w:right="702" w:firstLine="707"/>
        <w:rPr>
          <w:sz w:val="28"/>
        </w:rPr>
      </w:pPr>
      <w:r>
        <w:rPr>
          <w:sz w:val="28"/>
        </w:rPr>
        <w:t>доступность содержания познавательных задач, реализуемых в процессе образования;</w:t>
      </w:r>
    </w:p>
    <w:p w:rsidR="00FE5C5D" w:rsidRDefault="0063365B">
      <w:pPr>
        <w:pStyle w:val="a5"/>
        <w:numPr>
          <w:ilvl w:val="0"/>
          <w:numId w:val="83"/>
        </w:numPr>
        <w:tabs>
          <w:tab w:val="left" w:pos="1616"/>
        </w:tabs>
        <w:spacing w:before="1" w:line="360" w:lineRule="auto"/>
        <w:ind w:left="710" w:right="703" w:firstLine="707"/>
        <w:rPr>
          <w:sz w:val="28"/>
        </w:rPr>
      </w:pPr>
      <w:r>
        <w:rPr>
          <w:sz w:val="28"/>
        </w:rPr>
        <w:t>систематическая актуализация сформированных у обучающихся знаний и умений; специальное обучение их «пе</w:t>
      </w:r>
      <w:r>
        <w:rPr>
          <w:sz w:val="28"/>
        </w:rPr>
        <w:t xml:space="preserve">реносу» с учетом изменяющихся условий учебных, познавательных, трудовых и других </w:t>
      </w:r>
      <w:r>
        <w:rPr>
          <w:spacing w:val="-2"/>
          <w:sz w:val="28"/>
        </w:rPr>
        <w:t>ситуаций;</w:t>
      </w:r>
    </w:p>
    <w:p w:rsidR="00FE5C5D" w:rsidRDefault="0063365B">
      <w:pPr>
        <w:pStyle w:val="a5"/>
        <w:numPr>
          <w:ilvl w:val="0"/>
          <w:numId w:val="83"/>
        </w:numPr>
        <w:tabs>
          <w:tab w:val="left" w:pos="1615"/>
        </w:tabs>
        <w:spacing w:line="360" w:lineRule="auto"/>
        <w:ind w:right="704" w:firstLine="707"/>
        <w:rPr>
          <w:sz w:val="28"/>
        </w:rPr>
      </w:pPr>
      <w:r>
        <w:rPr>
          <w:sz w:val="28"/>
        </w:rPr>
        <w:t xml:space="preserve">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</w:t>
      </w:r>
      <w:r>
        <w:rPr>
          <w:sz w:val="28"/>
        </w:rPr>
        <w:t>психических процессов 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8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нарушениями);</w:t>
      </w:r>
    </w:p>
    <w:p w:rsidR="00FE5C5D" w:rsidRDefault="0063365B">
      <w:pPr>
        <w:pStyle w:val="a5"/>
        <w:numPr>
          <w:ilvl w:val="0"/>
          <w:numId w:val="83"/>
        </w:numPr>
        <w:tabs>
          <w:tab w:val="left" w:pos="1615"/>
        </w:tabs>
        <w:spacing w:line="360" w:lineRule="auto"/>
        <w:ind w:right="705" w:firstLine="707"/>
        <w:rPr>
          <w:sz w:val="28"/>
        </w:rPr>
      </w:pPr>
      <w:r>
        <w:rPr>
          <w:sz w:val="28"/>
        </w:rPr>
        <w:t>использование преимущественно позитивных средств стимуляции деятельности и поведения обучающихся, демонстрирующих доброжелательное и уважительное отношение к ним;</w:t>
      </w:r>
    </w:p>
    <w:p w:rsidR="00FE5C5D" w:rsidRDefault="0063365B">
      <w:pPr>
        <w:pStyle w:val="a5"/>
        <w:numPr>
          <w:ilvl w:val="0"/>
          <w:numId w:val="83"/>
        </w:numPr>
        <w:tabs>
          <w:tab w:val="left" w:pos="1560"/>
        </w:tabs>
        <w:spacing w:line="357" w:lineRule="auto"/>
        <w:ind w:left="710" w:right="704" w:firstLine="707"/>
        <w:rPr>
          <w:sz w:val="28"/>
        </w:rPr>
      </w:pPr>
      <w:r>
        <w:rPr>
          <w:sz w:val="28"/>
        </w:rPr>
        <w:t>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средой;</w:t>
      </w:r>
    </w:p>
    <w:p w:rsidR="00FE5C5D" w:rsidRDefault="00FE5C5D">
      <w:pPr>
        <w:pStyle w:val="a5"/>
        <w:spacing w:line="357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83"/>
        </w:numPr>
        <w:tabs>
          <w:tab w:val="left" w:pos="1559"/>
        </w:tabs>
        <w:spacing w:before="86" w:line="355" w:lineRule="auto"/>
        <w:ind w:right="704" w:firstLine="707"/>
        <w:rPr>
          <w:sz w:val="28"/>
        </w:rPr>
      </w:pPr>
      <w:r>
        <w:rPr>
          <w:sz w:val="28"/>
        </w:rPr>
        <w:lastRenderedPageBreak/>
        <w:t>специальное обучение способам усвоения общественного опыта ― умений действовать совместно с взрослым, по показу, подражанию по словесной инструкции;</w:t>
      </w:r>
    </w:p>
    <w:p w:rsidR="00FE5C5D" w:rsidRDefault="0063365B">
      <w:pPr>
        <w:pStyle w:val="a5"/>
        <w:numPr>
          <w:ilvl w:val="0"/>
          <w:numId w:val="83"/>
        </w:numPr>
        <w:tabs>
          <w:tab w:val="left" w:pos="1615"/>
        </w:tabs>
        <w:spacing w:before="18" w:line="355" w:lineRule="auto"/>
        <w:ind w:right="705" w:firstLine="707"/>
        <w:rPr>
          <w:sz w:val="28"/>
        </w:rPr>
      </w:pPr>
      <w:r>
        <w:rPr>
          <w:position w:val="2"/>
          <w:sz w:val="28"/>
        </w:rPr>
        <w:t xml:space="preserve">стимуляция познавательной активности, формирование позитивного </w:t>
      </w:r>
      <w:r>
        <w:rPr>
          <w:sz w:val="28"/>
        </w:rPr>
        <w:t>отношения к окружающему миру.</w:t>
      </w:r>
    </w:p>
    <w:p w:rsidR="00FE5C5D" w:rsidRDefault="0063365B">
      <w:pPr>
        <w:pStyle w:val="a3"/>
        <w:spacing w:before="5" w:line="360" w:lineRule="auto"/>
        <w:ind w:right="704"/>
      </w:pPr>
      <w:r>
        <w:t>Удовлетворение</w:t>
      </w:r>
      <w:r>
        <w:rPr>
          <w:spacing w:val="-5"/>
        </w:rPr>
        <w:t xml:space="preserve"> </w:t>
      </w:r>
      <w:r>
        <w:t>перечисленных</w:t>
      </w:r>
      <w:r>
        <w:rPr>
          <w:spacing w:val="-4"/>
        </w:rPr>
        <w:t xml:space="preserve"> </w:t>
      </w:r>
      <w:r>
        <w:t>особых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 обучающихся возможно на основе реализации личностно-ориентированного подхода к воспитанию и обучению обучающихся через изменение содержания обучения и совершенствование методов и приемов работы. В свою оче</w:t>
      </w:r>
      <w:r>
        <w:t>редь,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предметов, а также в ходе проведения коррекционно-развивающих занятий.</w:t>
      </w:r>
    </w:p>
    <w:p w:rsidR="00FE5C5D" w:rsidRDefault="00FE5C5D">
      <w:pPr>
        <w:pStyle w:val="a3"/>
        <w:spacing w:before="245"/>
        <w:ind w:left="0" w:firstLine="0"/>
        <w:jc w:val="left"/>
      </w:pPr>
    </w:p>
    <w:p w:rsidR="00FE5C5D" w:rsidRDefault="0063365B">
      <w:pPr>
        <w:pStyle w:val="3"/>
        <w:numPr>
          <w:ilvl w:val="2"/>
          <w:numId w:val="88"/>
        </w:numPr>
        <w:tabs>
          <w:tab w:val="left" w:pos="1360"/>
          <w:tab w:val="left" w:pos="1984"/>
        </w:tabs>
        <w:spacing w:line="276" w:lineRule="auto"/>
        <w:ind w:left="1360" w:right="1281" w:hanging="75"/>
        <w:jc w:val="both"/>
        <w:rPr>
          <w:i w:val="0"/>
        </w:rPr>
      </w:pPr>
      <w:r>
        <w:t>Планируемые результаты осв</w:t>
      </w:r>
      <w:r>
        <w:t>оения обучающимися с легкой умственной отсталостью (интеллектуальными нарушениями)</w:t>
      </w:r>
    </w:p>
    <w:p w:rsidR="00FE5C5D" w:rsidRDefault="0063365B">
      <w:pPr>
        <w:spacing w:before="4"/>
        <w:ind w:left="1588"/>
        <w:jc w:val="both"/>
        <w:rPr>
          <w:b/>
          <w:i/>
          <w:sz w:val="28"/>
        </w:rPr>
      </w:pPr>
      <w:r>
        <w:rPr>
          <w:b/>
          <w:i/>
          <w:spacing w:val="-2"/>
          <w:sz w:val="28"/>
        </w:rPr>
        <w:t>адаптированной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pacing w:val="-2"/>
          <w:sz w:val="28"/>
        </w:rPr>
        <w:t>основной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pacing w:val="-2"/>
          <w:sz w:val="28"/>
        </w:rPr>
        <w:t>общеобразовательной</w:t>
      </w:r>
      <w:r>
        <w:rPr>
          <w:b/>
          <w:i/>
          <w:spacing w:val="10"/>
          <w:sz w:val="28"/>
        </w:rPr>
        <w:t xml:space="preserve"> </w:t>
      </w:r>
      <w:r>
        <w:rPr>
          <w:b/>
          <w:i/>
          <w:spacing w:val="-2"/>
          <w:sz w:val="28"/>
        </w:rPr>
        <w:t>программы</w:t>
      </w:r>
    </w:p>
    <w:p w:rsidR="00FE5C5D" w:rsidRDefault="0063365B">
      <w:pPr>
        <w:pStyle w:val="a3"/>
        <w:spacing w:before="160" w:line="360" w:lineRule="auto"/>
        <w:ind w:right="704"/>
      </w:pPr>
      <w:r>
        <w:t>Результаты освоения с обучающимися с легкой умственной отсталостью (интеллектуальными нарушениями) АООП оцениваются как</w:t>
      </w:r>
      <w:r>
        <w:t xml:space="preserve"> итоговые на момент завершения образования.</w:t>
      </w:r>
    </w:p>
    <w:p w:rsidR="00FE5C5D" w:rsidRDefault="0063365B">
      <w:pPr>
        <w:pStyle w:val="a3"/>
        <w:spacing w:before="1" w:line="360" w:lineRule="auto"/>
        <w:ind w:right="704"/>
        <w:rPr>
          <w:i/>
        </w:rPr>
      </w:pPr>
      <w:r>
        <w:t xml:space="preserve">Освоение обучающимися АООП, которая создана на основе ФГОС, предполагает достижение ими двух видов результатов: </w:t>
      </w:r>
      <w:r>
        <w:rPr>
          <w:i/>
        </w:rPr>
        <w:t xml:space="preserve">личностных и </w:t>
      </w:r>
      <w:r>
        <w:rPr>
          <w:i/>
          <w:spacing w:val="-2"/>
        </w:rPr>
        <w:t>предметных.</w:t>
      </w:r>
    </w:p>
    <w:p w:rsidR="00FE5C5D" w:rsidRDefault="0063365B">
      <w:pPr>
        <w:pStyle w:val="a3"/>
        <w:spacing w:line="360" w:lineRule="auto"/>
        <w:ind w:right="704" w:firstLine="708"/>
      </w:pPr>
      <w:r>
        <w:t xml:space="preserve">В структуре планируемых результатов ведущее место принадлежит </w:t>
      </w:r>
      <w:r>
        <w:rPr>
          <w:i/>
        </w:rPr>
        <w:t xml:space="preserve">личностным </w:t>
      </w:r>
      <w:r>
        <w:t>ре</w:t>
      </w:r>
      <w:r>
        <w:t>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</w:t>
      </w:r>
      <w:r>
        <w:t>ру, овладение ими социокультурным опытом.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2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708"/>
      </w:pPr>
      <w:r>
        <w:lastRenderedPageBreak/>
        <w:t>Личностные результаты освоения АООП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FE5C5D" w:rsidRDefault="0063365B">
      <w:pPr>
        <w:pStyle w:val="a3"/>
        <w:spacing w:before="1"/>
        <w:ind w:left="1417" w:firstLine="0"/>
      </w:pPr>
      <w:r>
        <w:t>К</w:t>
      </w:r>
      <w:r>
        <w:rPr>
          <w:spacing w:val="-14"/>
        </w:rPr>
        <w:t xml:space="preserve"> </w:t>
      </w:r>
      <w:r>
        <w:t>личностным</w:t>
      </w:r>
      <w:r>
        <w:rPr>
          <w:spacing w:val="-11"/>
        </w:rPr>
        <w:t xml:space="preserve"> </w:t>
      </w:r>
      <w:r>
        <w:t>результатам</w:t>
      </w:r>
      <w:r>
        <w:rPr>
          <w:spacing w:val="-12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АООП</w:t>
      </w:r>
      <w:r>
        <w:rPr>
          <w:spacing w:val="-12"/>
        </w:rPr>
        <w:t xml:space="preserve"> </w:t>
      </w:r>
      <w:r>
        <w:rPr>
          <w:spacing w:val="-2"/>
        </w:rPr>
        <w:t>относятся:</w:t>
      </w:r>
    </w:p>
    <w:p w:rsidR="00FE5C5D" w:rsidRDefault="0063365B">
      <w:pPr>
        <w:pStyle w:val="a5"/>
        <w:numPr>
          <w:ilvl w:val="0"/>
          <w:numId w:val="82"/>
        </w:numPr>
        <w:tabs>
          <w:tab w:val="left" w:pos="709"/>
          <w:tab w:val="left" w:pos="1011"/>
        </w:tabs>
        <w:spacing w:before="160" w:line="362" w:lineRule="auto"/>
        <w:ind w:right="704" w:hanging="1"/>
        <w:rPr>
          <w:color w:val="00000A"/>
          <w:sz w:val="28"/>
        </w:rPr>
      </w:pPr>
      <w:r>
        <w:rPr>
          <w:color w:val="00000A"/>
          <w:sz w:val="28"/>
        </w:rPr>
        <w:t>осознание себя как гражданина России; формирование чувства гордости за свою Родину;</w:t>
      </w:r>
    </w:p>
    <w:p w:rsidR="00FE5C5D" w:rsidRDefault="0063365B">
      <w:pPr>
        <w:pStyle w:val="a5"/>
        <w:numPr>
          <w:ilvl w:val="0"/>
          <w:numId w:val="82"/>
        </w:numPr>
        <w:tabs>
          <w:tab w:val="left" w:pos="1012"/>
          <w:tab w:val="left" w:pos="2608"/>
          <w:tab w:val="left" w:pos="4614"/>
          <w:tab w:val="left" w:pos="6150"/>
          <w:tab w:val="left" w:pos="6505"/>
          <w:tab w:val="left" w:pos="7473"/>
          <w:tab w:val="left" w:pos="8726"/>
          <w:tab w:val="left" w:pos="9916"/>
        </w:tabs>
        <w:spacing w:line="360" w:lineRule="auto"/>
        <w:ind w:right="704" w:firstLine="0"/>
        <w:rPr>
          <w:color w:val="00000A"/>
          <w:sz w:val="28"/>
        </w:rPr>
      </w:pPr>
      <w:r>
        <w:rPr>
          <w:color w:val="00000A"/>
          <w:spacing w:val="-2"/>
          <w:sz w:val="28"/>
        </w:rPr>
        <w:t>воспитание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уважительного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отношения</w:t>
      </w:r>
      <w:r>
        <w:rPr>
          <w:color w:val="00000A"/>
          <w:sz w:val="28"/>
        </w:rPr>
        <w:tab/>
      </w:r>
      <w:r>
        <w:rPr>
          <w:color w:val="00000A"/>
          <w:spacing w:val="-10"/>
          <w:sz w:val="28"/>
        </w:rPr>
        <w:t>к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иному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мнению,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истории</w:t>
      </w:r>
      <w:r>
        <w:rPr>
          <w:color w:val="00000A"/>
          <w:sz w:val="28"/>
        </w:rPr>
        <w:tab/>
      </w:r>
      <w:r>
        <w:rPr>
          <w:color w:val="00000A"/>
          <w:spacing w:val="-10"/>
          <w:sz w:val="28"/>
        </w:rPr>
        <w:t xml:space="preserve">и </w:t>
      </w:r>
      <w:r>
        <w:rPr>
          <w:color w:val="00000A"/>
          <w:sz w:val="28"/>
        </w:rPr>
        <w:t>культуре других народов;</w:t>
      </w:r>
    </w:p>
    <w:p w:rsidR="00FE5C5D" w:rsidRDefault="0063365B">
      <w:pPr>
        <w:pStyle w:val="a5"/>
        <w:numPr>
          <w:ilvl w:val="0"/>
          <w:numId w:val="82"/>
        </w:numPr>
        <w:tabs>
          <w:tab w:val="left" w:pos="709"/>
          <w:tab w:val="left" w:pos="1011"/>
          <w:tab w:val="left" w:pos="3769"/>
          <w:tab w:val="left" w:pos="5634"/>
          <w:tab w:val="left" w:pos="7895"/>
          <w:tab w:val="left" w:pos="8528"/>
        </w:tabs>
        <w:spacing w:line="362" w:lineRule="auto"/>
        <w:ind w:right="705" w:hanging="1"/>
        <w:rPr>
          <w:color w:val="00000A"/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color w:val="00000A"/>
          <w:spacing w:val="-2"/>
          <w:sz w:val="28"/>
        </w:rPr>
        <w:t>адекватных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представлений</w:t>
      </w:r>
      <w:r>
        <w:rPr>
          <w:color w:val="00000A"/>
          <w:sz w:val="28"/>
        </w:rPr>
        <w:tab/>
      </w:r>
      <w:r>
        <w:rPr>
          <w:color w:val="00000A"/>
          <w:spacing w:val="-10"/>
          <w:sz w:val="28"/>
        </w:rPr>
        <w:t>о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 xml:space="preserve">собственных </w:t>
      </w:r>
      <w:r>
        <w:rPr>
          <w:color w:val="00000A"/>
          <w:sz w:val="28"/>
        </w:rPr>
        <w:t>возможностях, о насущно необходимом жизнеобеспечении;</w:t>
      </w:r>
    </w:p>
    <w:p w:rsidR="00FE5C5D" w:rsidRDefault="0063365B">
      <w:pPr>
        <w:pStyle w:val="a5"/>
        <w:numPr>
          <w:ilvl w:val="0"/>
          <w:numId w:val="82"/>
        </w:numPr>
        <w:tabs>
          <w:tab w:val="left" w:pos="710"/>
          <w:tab w:val="left" w:pos="1012"/>
        </w:tabs>
        <w:spacing w:line="360" w:lineRule="auto"/>
        <w:ind w:left="710" w:right="708" w:hanging="1"/>
        <w:rPr>
          <w:color w:val="00000A"/>
          <w:sz w:val="28"/>
        </w:rPr>
      </w:pPr>
      <w:r>
        <w:rPr>
          <w:color w:val="00000A"/>
          <w:sz w:val="28"/>
        </w:rPr>
        <w:t>овладение начальными навыками адаптации в динамично изменяющемся и развивающемся мире;</w:t>
      </w:r>
    </w:p>
    <w:p w:rsidR="00FE5C5D" w:rsidRDefault="0063365B">
      <w:pPr>
        <w:pStyle w:val="a5"/>
        <w:numPr>
          <w:ilvl w:val="0"/>
          <w:numId w:val="82"/>
        </w:numPr>
        <w:tabs>
          <w:tab w:val="left" w:pos="710"/>
          <w:tab w:val="left" w:pos="1012"/>
          <w:tab w:val="left" w:pos="2735"/>
          <w:tab w:val="left" w:pos="5808"/>
          <w:tab w:val="left" w:pos="7552"/>
          <w:tab w:val="left" w:pos="9935"/>
        </w:tabs>
        <w:spacing w:line="362" w:lineRule="auto"/>
        <w:ind w:left="710" w:right="702" w:hanging="1"/>
        <w:rPr>
          <w:color w:val="00000A"/>
          <w:sz w:val="28"/>
        </w:rPr>
      </w:pPr>
      <w:r>
        <w:rPr>
          <w:color w:val="00000A"/>
          <w:spacing w:val="-2"/>
          <w:sz w:val="28"/>
        </w:rPr>
        <w:t>овладение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социально-бытовыми</w:t>
      </w:r>
      <w:r>
        <w:rPr>
          <w:color w:val="00000A"/>
          <w:sz w:val="28"/>
        </w:rPr>
        <w:tab/>
      </w:r>
      <w:r>
        <w:rPr>
          <w:spacing w:val="-2"/>
          <w:sz w:val="28"/>
        </w:rPr>
        <w:t>навыками</w:t>
      </w:r>
      <w:r>
        <w:rPr>
          <w:color w:val="00000A"/>
          <w:spacing w:val="-2"/>
          <w:sz w:val="28"/>
        </w:rPr>
        <w:t>,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используемыми</w:t>
      </w:r>
      <w:r>
        <w:rPr>
          <w:color w:val="00000A"/>
          <w:sz w:val="28"/>
        </w:rPr>
        <w:tab/>
      </w:r>
      <w:r>
        <w:rPr>
          <w:color w:val="00000A"/>
          <w:spacing w:val="-10"/>
          <w:sz w:val="28"/>
        </w:rPr>
        <w:t xml:space="preserve">в </w:t>
      </w:r>
      <w:r>
        <w:rPr>
          <w:color w:val="00000A"/>
          <w:sz w:val="28"/>
        </w:rPr>
        <w:t>повседневной жизни;</w:t>
      </w:r>
    </w:p>
    <w:p w:rsidR="00FE5C5D" w:rsidRDefault="0063365B">
      <w:pPr>
        <w:pStyle w:val="a5"/>
        <w:numPr>
          <w:ilvl w:val="0"/>
          <w:numId w:val="82"/>
        </w:numPr>
        <w:tabs>
          <w:tab w:val="left" w:pos="710"/>
          <w:tab w:val="left" w:pos="1012"/>
        </w:tabs>
        <w:spacing w:line="360" w:lineRule="auto"/>
        <w:ind w:left="710" w:right="705" w:hanging="1"/>
        <w:rPr>
          <w:color w:val="00000A"/>
          <w:sz w:val="28"/>
        </w:rPr>
      </w:pPr>
      <w:r>
        <w:rPr>
          <w:color w:val="00000A"/>
          <w:sz w:val="28"/>
        </w:rPr>
        <w:t>владение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навыками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коммуникации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принятыми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нормами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социального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pacing w:val="-2"/>
          <w:sz w:val="28"/>
        </w:rPr>
        <w:t>взаимодействия;</w:t>
      </w:r>
    </w:p>
    <w:p w:rsidR="00FE5C5D" w:rsidRDefault="0063365B">
      <w:pPr>
        <w:pStyle w:val="a5"/>
        <w:numPr>
          <w:ilvl w:val="0"/>
          <w:numId w:val="82"/>
        </w:numPr>
        <w:tabs>
          <w:tab w:val="left" w:pos="711"/>
          <w:tab w:val="left" w:pos="1013"/>
        </w:tabs>
        <w:spacing w:line="360" w:lineRule="auto"/>
        <w:ind w:left="711" w:right="702" w:hanging="1"/>
        <w:rPr>
          <w:color w:val="00000A"/>
          <w:sz w:val="28"/>
        </w:rPr>
      </w:pPr>
      <w:r>
        <w:rPr>
          <w:color w:val="00000A"/>
          <w:sz w:val="28"/>
        </w:rPr>
        <w:t>способность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осмыслению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социального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окружения,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своего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места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нем, принятие соответствующих возрасту ценностей и социальных ролей;</w:t>
      </w:r>
    </w:p>
    <w:p w:rsidR="00FE5C5D" w:rsidRDefault="0063365B">
      <w:pPr>
        <w:pStyle w:val="a5"/>
        <w:numPr>
          <w:ilvl w:val="0"/>
          <w:numId w:val="82"/>
        </w:numPr>
        <w:tabs>
          <w:tab w:val="left" w:pos="711"/>
          <w:tab w:val="left" w:pos="1013"/>
          <w:tab w:val="left" w:pos="2388"/>
          <w:tab w:val="left" w:pos="2798"/>
          <w:tab w:val="left" w:pos="4152"/>
          <w:tab w:val="left" w:pos="5810"/>
          <w:tab w:val="left" w:pos="6635"/>
          <w:tab w:val="left" w:pos="8700"/>
        </w:tabs>
        <w:spacing w:line="360" w:lineRule="auto"/>
        <w:ind w:left="711" w:right="703" w:hanging="1"/>
        <w:rPr>
          <w:color w:val="00000A"/>
          <w:sz w:val="28"/>
        </w:rPr>
      </w:pPr>
      <w:r>
        <w:rPr>
          <w:color w:val="00000A"/>
          <w:spacing w:val="-2"/>
          <w:sz w:val="28"/>
        </w:rPr>
        <w:t>принятие</w:t>
      </w:r>
      <w:r>
        <w:rPr>
          <w:color w:val="00000A"/>
          <w:sz w:val="28"/>
        </w:rPr>
        <w:tab/>
      </w:r>
      <w:r>
        <w:rPr>
          <w:color w:val="00000A"/>
          <w:spacing w:val="-10"/>
          <w:sz w:val="28"/>
        </w:rPr>
        <w:t>и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освоение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социальной</w:t>
      </w:r>
      <w:r>
        <w:rPr>
          <w:color w:val="00000A"/>
          <w:sz w:val="28"/>
        </w:rPr>
        <w:tab/>
      </w:r>
      <w:r>
        <w:rPr>
          <w:color w:val="00000A"/>
          <w:spacing w:val="-4"/>
          <w:sz w:val="28"/>
        </w:rPr>
        <w:t>роли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обучающегося,</w:t>
      </w:r>
      <w:r>
        <w:rPr>
          <w:color w:val="00000A"/>
          <w:sz w:val="28"/>
        </w:rPr>
        <w:tab/>
      </w:r>
      <w:r>
        <w:rPr>
          <w:spacing w:val="-2"/>
          <w:sz w:val="28"/>
        </w:rPr>
        <w:t xml:space="preserve">проявление </w:t>
      </w:r>
      <w:r>
        <w:rPr>
          <w:color w:val="00000A"/>
          <w:sz w:val="28"/>
        </w:rPr>
        <w:t>социально значимых мотивов учебной деятельности;</w:t>
      </w:r>
    </w:p>
    <w:p w:rsidR="00FE5C5D" w:rsidRDefault="0063365B">
      <w:pPr>
        <w:pStyle w:val="a5"/>
        <w:numPr>
          <w:ilvl w:val="0"/>
          <w:numId w:val="82"/>
        </w:numPr>
        <w:tabs>
          <w:tab w:val="left" w:pos="711"/>
          <w:tab w:val="left" w:pos="1013"/>
        </w:tabs>
        <w:spacing w:line="360" w:lineRule="auto"/>
        <w:ind w:left="711" w:right="701" w:hanging="1"/>
        <w:rPr>
          <w:color w:val="00000A"/>
          <w:sz w:val="28"/>
        </w:rPr>
      </w:pPr>
      <w:r>
        <w:rPr>
          <w:sz w:val="28"/>
        </w:rPr>
        <w:t xml:space="preserve">сформированность </w:t>
      </w:r>
      <w:r>
        <w:rPr>
          <w:color w:val="00000A"/>
          <w:sz w:val="28"/>
        </w:rPr>
        <w:t>навыков сотрудничества с взрослыми и сверстниками в разных социальных ситуациях;</w:t>
      </w:r>
    </w:p>
    <w:p w:rsidR="00FE5C5D" w:rsidRDefault="0063365B">
      <w:pPr>
        <w:pStyle w:val="a5"/>
        <w:numPr>
          <w:ilvl w:val="0"/>
          <w:numId w:val="82"/>
        </w:numPr>
        <w:tabs>
          <w:tab w:val="left" w:pos="1156"/>
        </w:tabs>
        <w:ind w:left="1156" w:hanging="445"/>
        <w:rPr>
          <w:color w:val="00000A"/>
          <w:sz w:val="28"/>
        </w:rPr>
      </w:pPr>
      <w:r>
        <w:rPr>
          <w:color w:val="00000A"/>
          <w:sz w:val="28"/>
        </w:rPr>
        <w:t>воспитание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эстетических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потребностей,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ценностей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pacing w:val="-2"/>
          <w:sz w:val="28"/>
        </w:rPr>
        <w:t>чувств;</w:t>
      </w:r>
    </w:p>
    <w:p w:rsidR="00FE5C5D" w:rsidRDefault="0063365B">
      <w:pPr>
        <w:pStyle w:val="a5"/>
        <w:numPr>
          <w:ilvl w:val="0"/>
          <w:numId w:val="82"/>
        </w:numPr>
        <w:tabs>
          <w:tab w:val="left" w:pos="712"/>
          <w:tab w:val="left" w:pos="1144"/>
        </w:tabs>
        <w:spacing w:before="143" w:line="360" w:lineRule="auto"/>
        <w:ind w:left="712" w:right="701" w:hanging="1"/>
        <w:jc w:val="both"/>
        <w:rPr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этических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чувств,</w:t>
      </w:r>
      <w:r>
        <w:rPr>
          <w:color w:val="00000A"/>
          <w:spacing w:val="40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40"/>
          <w:sz w:val="28"/>
        </w:rPr>
        <w:t xml:space="preserve"> </w:t>
      </w:r>
      <w:r>
        <w:rPr>
          <w:color w:val="00000A"/>
          <w:sz w:val="28"/>
        </w:rPr>
        <w:t>доброжелатель</w:t>
      </w:r>
      <w:r>
        <w:rPr>
          <w:color w:val="00000A"/>
          <w:sz w:val="28"/>
        </w:rPr>
        <w:t>ности</w:t>
      </w:r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color w:val="00000A"/>
          <w:sz w:val="28"/>
        </w:rPr>
        <w:t xml:space="preserve">эмоционально-нравственной отзывчивости </w:t>
      </w:r>
      <w:r>
        <w:rPr>
          <w:sz w:val="28"/>
        </w:rPr>
        <w:t xml:space="preserve">и взаимопомощи, проявление </w:t>
      </w:r>
      <w:r>
        <w:rPr>
          <w:color w:val="00000A"/>
          <w:sz w:val="28"/>
        </w:rPr>
        <w:t xml:space="preserve">сопереживания </w:t>
      </w:r>
      <w:r>
        <w:rPr>
          <w:sz w:val="28"/>
        </w:rPr>
        <w:t xml:space="preserve">к </w:t>
      </w:r>
      <w:r>
        <w:rPr>
          <w:color w:val="00000A"/>
          <w:sz w:val="28"/>
        </w:rPr>
        <w:t>чувствам других людей;</w:t>
      </w:r>
    </w:p>
    <w:p w:rsidR="00FE5C5D" w:rsidRDefault="0063365B">
      <w:pPr>
        <w:pStyle w:val="a5"/>
        <w:numPr>
          <w:ilvl w:val="0"/>
          <w:numId w:val="82"/>
        </w:numPr>
        <w:tabs>
          <w:tab w:val="left" w:pos="1157"/>
        </w:tabs>
        <w:spacing w:line="360" w:lineRule="auto"/>
        <w:ind w:left="712" w:right="700" w:firstLine="0"/>
        <w:jc w:val="both"/>
        <w:rPr>
          <w:color w:val="00000A"/>
          <w:sz w:val="28"/>
        </w:rPr>
      </w:pPr>
      <w:r>
        <w:rPr>
          <w:sz w:val="28"/>
        </w:rPr>
        <w:t xml:space="preserve">сформированность </w:t>
      </w:r>
      <w:r>
        <w:rPr>
          <w:color w:val="00000A"/>
          <w:sz w:val="28"/>
        </w:rPr>
        <w:t xml:space="preserve">установки на безопасный, здоровый образ жизни, наличие мотивации к творческому труду, работе на результат, бережному отношению </w:t>
      </w:r>
      <w:r>
        <w:rPr>
          <w:color w:val="00000A"/>
          <w:sz w:val="28"/>
        </w:rPr>
        <w:t>к материальным и духовным ценностям;</w:t>
      </w:r>
    </w:p>
    <w:p w:rsidR="00FE5C5D" w:rsidRDefault="0063365B">
      <w:pPr>
        <w:pStyle w:val="a5"/>
        <w:numPr>
          <w:ilvl w:val="0"/>
          <w:numId w:val="82"/>
        </w:numPr>
        <w:tabs>
          <w:tab w:val="left" w:pos="1155"/>
        </w:tabs>
        <w:spacing w:line="320" w:lineRule="exact"/>
        <w:ind w:left="1155" w:hanging="443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-12"/>
          <w:sz w:val="28"/>
        </w:rPr>
        <w:t xml:space="preserve"> </w:t>
      </w:r>
      <w:r>
        <w:rPr>
          <w:color w:val="00000A"/>
          <w:sz w:val="28"/>
        </w:rPr>
        <w:t>готовности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самостоятельной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pacing w:val="-2"/>
          <w:sz w:val="28"/>
        </w:rPr>
        <w:t>жизни.</w:t>
      </w:r>
    </w:p>
    <w:p w:rsidR="00FE5C5D" w:rsidRDefault="00FE5C5D">
      <w:pPr>
        <w:pStyle w:val="a5"/>
        <w:spacing w:line="320" w:lineRule="exact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rPr>
          <w:i/>
        </w:rPr>
        <w:lastRenderedPageBreak/>
        <w:t xml:space="preserve">Предметные результаты </w:t>
      </w:r>
      <w:r>
        <w:t>освоения АООП образования включают освоенные обучающимися знания и умения, специфичные для каждой предметной области, готовность их применения. Предметные результаты обучающихся с легкой умственной отсталостью (интеллектуальными нарушениями) не являются ос</w:t>
      </w:r>
      <w:r>
        <w:t>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FE5C5D" w:rsidRDefault="0063365B">
      <w:pPr>
        <w:pStyle w:val="a3"/>
        <w:spacing w:before="1" w:line="360" w:lineRule="auto"/>
        <w:ind w:right="708"/>
      </w:pPr>
      <w:r>
        <w:t>АООП определяет два уровня овладения предметными результатами: минимальный и достаточный.</w:t>
      </w:r>
    </w:p>
    <w:p w:rsidR="00FE5C5D" w:rsidRDefault="0063365B">
      <w:pPr>
        <w:pStyle w:val="a3"/>
        <w:spacing w:before="1" w:line="360" w:lineRule="auto"/>
        <w:ind w:right="703"/>
      </w:pPr>
      <w:r>
        <w:rPr>
          <w:color w:val="00000A"/>
        </w:rPr>
        <w:t>Минимальн</w:t>
      </w:r>
      <w:r>
        <w:rPr>
          <w:color w:val="00000A"/>
        </w:rPr>
        <w:t>ый уровень является обязательным для большинства 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умственной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отсталостью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(интеллектуальными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 xml:space="preserve">нарушениями). Вместе с тем, отсутствие достижения этого уровня отдельными обучающимися по отдельным предметам не является препятствием к получению ими </w:t>
      </w:r>
      <w:r>
        <w:rPr>
          <w:color w:val="00000A"/>
        </w:rPr>
        <w:t xml:space="preserve">образования по этому варианту программы. </w:t>
      </w:r>
      <w:r>
        <w:t xml:space="preserve">В том случае, если обучающийся не достигает минимального уровня овладения предметными результатами по всем или большинству учебных предметов, то по рекомендации психолого-медико-педагогической комиссии и с согласия </w:t>
      </w:r>
      <w:r>
        <w:t>родителей (законных представителей) Организация может перевести обучающегося на обучение по индивидуальному плану или на АООП (вариант 2).</w:t>
      </w:r>
    </w:p>
    <w:p w:rsidR="00FE5C5D" w:rsidRDefault="0063365B">
      <w:pPr>
        <w:pStyle w:val="a3"/>
        <w:spacing w:line="360" w:lineRule="auto"/>
        <w:ind w:right="704"/>
      </w:pPr>
      <w:r>
        <w:t>Минимальный и достаточный уровни усвоения предметных</w:t>
      </w:r>
      <w:r>
        <w:rPr>
          <w:spacing w:val="40"/>
        </w:rPr>
        <w:t xml:space="preserve"> </w:t>
      </w:r>
      <w:r>
        <w:t>результатов по отдельным учебным предметам на конец обучения в м</w:t>
      </w:r>
      <w:r>
        <w:t>ладших классах (IV класс):</w:t>
      </w:r>
    </w:p>
    <w:p w:rsidR="00FE5C5D" w:rsidRDefault="0063365B">
      <w:pPr>
        <w:pStyle w:val="3"/>
        <w:spacing w:before="7"/>
        <w:ind w:left="1418"/>
      </w:pPr>
      <w:r>
        <w:t>Русский</w:t>
      </w:r>
      <w:r>
        <w:rPr>
          <w:spacing w:val="-7"/>
        </w:rPr>
        <w:t xml:space="preserve"> </w:t>
      </w:r>
      <w:r>
        <w:rPr>
          <w:spacing w:val="-4"/>
        </w:rPr>
        <w:t>язык</w:t>
      </w:r>
    </w:p>
    <w:p w:rsidR="00FE5C5D" w:rsidRDefault="0063365B">
      <w:pPr>
        <w:pStyle w:val="a3"/>
        <w:spacing w:before="153"/>
        <w:ind w:left="1417" w:firstLine="0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60" w:line="360" w:lineRule="auto"/>
        <w:ind w:right="703" w:firstLine="708"/>
      </w:pPr>
      <w:r>
        <w:t xml:space="preserve">различение гласных и согласных звуков и букв; ударных и безударных согласных звуков; оппозиционных согласных по звонкости-глухости, </w:t>
      </w:r>
      <w:r>
        <w:rPr>
          <w:spacing w:val="-2"/>
        </w:rPr>
        <w:t>твердости-мягкости;</w:t>
      </w:r>
    </w:p>
    <w:p w:rsidR="00FE5C5D" w:rsidRDefault="0063365B">
      <w:pPr>
        <w:pStyle w:val="a3"/>
        <w:spacing w:before="1"/>
        <w:ind w:left="1417" w:firstLine="0"/>
      </w:pPr>
      <w:r>
        <w:t>деление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слоги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переноса;</w:t>
      </w:r>
    </w:p>
    <w:p w:rsidR="00FE5C5D" w:rsidRDefault="00FE5C5D">
      <w:pPr>
        <w:pStyle w:val="a3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708"/>
        <w:jc w:val="left"/>
      </w:pPr>
      <w:r>
        <w:lastRenderedPageBreak/>
        <w:t>списывание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слогам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целыми</w:t>
      </w:r>
      <w:r>
        <w:rPr>
          <w:spacing w:val="40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рукописного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печатного текста с орфографическим проговариванием;</w:t>
      </w:r>
    </w:p>
    <w:p w:rsidR="00FE5C5D" w:rsidRDefault="0063365B">
      <w:pPr>
        <w:pStyle w:val="a3"/>
        <w:spacing w:line="360" w:lineRule="auto"/>
        <w:ind w:firstLine="708"/>
        <w:jc w:val="left"/>
      </w:pPr>
      <w:r>
        <w:t>запись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диктовку</w:t>
      </w:r>
      <w:r>
        <w:rPr>
          <w:spacing w:val="80"/>
        </w:rPr>
        <w:t xml:space="preserve"> </w:t>
      </w:r>
      <w:r>
        <w:t>слов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коротких</w:t>
      </w:r>
      <w:r>
        <w:rPr>
          <w:spacing w:val="80"/>
        </w:rPr>
        <w:t xml:space="preserve"> </w:t>
      </w:r>
      <w:r>
        <w:t>предложений</w:t>
      </w:r>
      <w:r>
        <w:rPr>
          <w:spacing w:val="80"/>
        </w:rPr>
        <w:t xml:space="preserve"> </w:t>
      </w:r>
      <w:r>
        <w:t>(2-4</w:t>
      </w:r>
      <w:r>
        <w:rPr>
          <w:spacing w:val="80"/>
        </w:rPr>
        <w:t xml:space="preserve"> </w:t>
      </w:r>
      <w:r>
        <w:t>слова)</w:t>
      </w:r>
      <w:r>
        <w:rPr>
          <w:spacing w:val="80"/>
        </w:rPr>
        <w:t xml:space="preserve"> </w:t>
      </w:r>
      <w:r>
        <w:t>с изученными орфограммами;</w:t>
      </w:r>
    </w:p>
    <w:p w:rsidR="00FE5C5D" w:rsidRDefault="0063365B">
      <w:pPr>
        <w:pStyle w:val="a3"/>
        <w:tabs>
          <w:tab w:val="left" w:pos="3133"/>
          <w:tab w:val="left" w:pos="4446"/>
          <w:tab w:val="left" w:pos="4825"/>
          <w:tab w:val="left" w:pos="6251"/>
          <w:tab w:val="left" w:pos="7712"/>
          <w:tab w:val="left" w:pos="8706"/>
          <w:tab w:val="left" w:pos="9210"/>
        </w:tabs>
        <w:spacing w:line="362" w:lineRule="auto"/>
        <w:ind w:right="706" w:firstLine="708"/>
        <w:jc w:val="left"/>
      </w:pPr>
      <w:r>
        <w:rPr>
          <w:spacing w:val="-2"/>
        </w:rPr>
        <w:t>обозначение</w:t>
      </w:r>
      <w:r>
        <w:tab/>
      </w:r>
      <w:r>
        <w:rPr>
          <w:spacing w:val="-2"/>
        </w:rPr>
        <w:t>мягкости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твердости</w:t>
      </w:r>
      <w:r>
        <w:tab/>
      </w:r>
      <w:r>
        <w:rPr>
          <w:spacing w:val="-2"/>
        </w:rPr>
        <w:t>согласных</w:t>
      </w:r>
      <w:r>
        <w:tab/>
      </w:r>
      <w:r>
        <w:rPr>
          <w:spacing w:val="-2"/>
        </w:rPr>
        <w:t>звуков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письме </w:t>
      </w:r>
      <w:r>
        <w:t>гласными буквами и буквой Ь (после предварительной отработки);</w:t>
      </w:r>
    </w:p>
    <w:p w:rsidR="00FE5C5D" w:rsidRDefault="0063365B">
      <w:pPr>
        <w:pStyle w:val="a3"/>
        <w:spacing w:line="360" w:lineRule="auto"/>
        <w:ind w:firstLine="708"/>
        <w:jc w:val="left"/>
      </w:pPr>
      <w:r>
        <w:t>дифференциация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подбор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обозначающих</w:t>
      </w:r>
      <w:r>
        <w:rPr>
          <w:spacing w:val="40"/>
        </w:rPr>
        <w:t xml:space="preserve"> </w:t>
      </w:r>
      <w:r>
        <w:t>предметы,</w:t>
      </w:r>
      <w:r>
        <w:rPr>
          <w:spacing w:val="40"/>
        </w:rPr>
        <w:t xml:space="preserve"> </w:t>
      </w:r>
      <w:r>
        <w:t xml:space="preserve">действия, </w:t>
      </w:r>
      <w:r>
        <w:rPr>
          <w:spacing w:val="-2"/>
        </w:rPr>
        <w:t>признаки;</w:t>
      </w:r>
    </w:p>
    <w:p w:rsidR="00FE5C5D" w:rsidRDefault="0063365B">
      <w:pPr>
        <w:pStyle w:val="a3"/>
        <w:spacing w:line="362" w:lineRule="auto"/>
        <w:ind w:right="705" w:firstLine="708"/>
        <w:jc w:val="left"/>
      </w:pPr>
      <w:r>
        <w:t xml:space="preserve">составление предложений, восстановление в них нарушенного порядка слов с ориентацией на серию сюжетных </w:t>
      </w:r>
      <w:r>
        <w:t>картинок;</w:t>
      </w:r>
    </w:p>
    <w:p w:rsidR="00FE5C5D" w:rsidRDefault="0063365B">
      <w:pPr>
        <w:pStyle w:val="a3"/>
        <w:spacing w:line="317" w:lineRule="exact"/>
        <w:ind w:left="1417" w:firstLine="0"/>
        <w:jc w:val="left"/>
      </w:pPr>
      <w:r>
        <w:t>выделение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текста</w:t>
      </w:r>
      <w:r>
        <w:rPr>
          <w:spacing w:val="-10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заданную</w:t>
      </w:r>
      <w:r>
        <w:rPr>
          <w:spacing w:val="-9"/>
        </w:rPr>
        <w:t xml:space="preserve"> </w:t>
      </w:r>
      <w:r>
        <w:rPr>
          <w:spacing w:val="-2"/>
        </w:rPr>
        <w:t>тему;</w:t>
      </w:r>
    </w:p>
    <w:p w:rsidR="00FE5C5D" w:rsidRDefault="0063365B">
      <w:pPr>
        <w:pStyle w:val="a3"/>
        <w:spacing w:before="148" w:line="360" w:lineRule="auto"/>
        <w:ind w:left="1417" w:right="705" w:firstLine="0"/>
        <w:jc w:val="left"/>
      </w:pP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обсуждении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выбора</w:t>
      </w:r>
      <w:r>
        <w:rPr>
          <w:spacing w:val="-10"/>
        </w:rPr>
        <w:t xml:space="preserve"> </w:t>
      </w:r>
      <w:r>
        <w:t>заголовка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 xml:space="preserve">нему. </w:t>
      </w:r>
      <w:r>
        <w:rPr>
          <w:u w:val="single"/>
        </w:rPr>
        <w:t>Достаточный уровень:</w:t>
      </w:r>
    </w:p>
    <w:p w:rsidR="00FE5C5D" w:rsidRDefault="0063365B">
      <w:pPr>
        <w:pStyle w:val="a3"/>
        <w:spacing w:before="1"/>
        <w:ind w:left="1417" w:firstLine="0"/>
        <w:jc w:val="left"/>
      </w:pPr>
      <w:r>
        <w:t>различение</w:t>
      </w:r>
      <w:r>
        <w:rPr>
          <w:spacing w:val="-13"/>
        </w:rPr>
        <w:t xml:space="preserve"> </w:t>
      </w:r>
      <w:r>
        <w:t>звуков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букв;</w:t>
      </w:r>
    </w:p>
    <w:p w:rsidR="00FE5C5D" w:rsidRDefault="0063365B">
      <w:pPr>
        <w:pStyle w:val="a3"/>
        <w:spacing w:before="161" w:line="360" w:lineRule="auto"/>
        <w:ind w:right="705" w:firstLine="708"/>
      </w:pPr>
      <w:r>
        <w:t>характеристика гласных и согласных звуков с опорой на образец и опорную схему;</w:t>
      </w:r>
    </w:p>
    <w:p w:rsidR="00FE5C5D" w:rsidRDefault="0063365B">
      <w:pPr>
        <w:pStyle w:val="a3"/>
        <w:spacing w:line="360" w:lineRule="auto"/>
        <w:ind w:right="704" w:firstLine="708"/>
      </w:pPr>
      <w:r>
        <w:t>списывание рукописного и печатного текста целыми словами с орфографическим проговариванием;</w:t>
      </w:r>
    </w:p>
    <w:p w:rsidR="00FE5C5D" w:rsidRDefault="0063365B">
      <w:pPr>
        <w:pStyle w:val="a3"/>
        <w:spacing w:line="360" w:lineRule="auto"/>
        <w:ind w:right="707" w:firstLine="708"/>
      </w:pPr>
      <w:r>
        <w:t>запись под диктовку текста, включающего слова с изученными орфограммами (30-35 слов);</w:t>
      </w:r>
    </w:p>
    <w:p w:rsidR="00FE5C5D" w:rsidRDefault="0063365B">
      <w:pPr>
        <w:pStyle w:val="a3"/>
        <w:spacing w:line="360" w:lineRule="auto"/>
        <w:ind w:right="704" w:firstLine="708"/>
      </w:pPr>
      <w:r>
        <w:t xml:space="preserve">дифференциация и подбор слов различных категорий по вопросу и грамматическому </w:t>
      </w:r>
      <w:r>
        <w:t xml:space="preserve">значению (название предметов, действий и признаков </w:t>
      </w:r>
      <w:r>
        <w:rPr>
          <w:spacing w:val="-2"/>
        </w:rPr>
        <w:t>предметов);</w:t>
      </w:r>
    </w:p>
    <w:p w:rsidR="00FE5C5D" w:rsidRDefault="0063365B">
      <w:pPr>
        <w:pStyle w:val="a3"/>
        <w:spacing w:line="360" w:lineRule="auto"/>
        <w:ind w:right="704" w:firstLine="708"/>
      </w:pPr>
      <w:r>
        <w:t>составление и распространение предложений, установление связи между словами с помощью учителя, постановка знаков препинания в конце предложения (точка, вопросительный и восклицательный знак);</w:t>
      </w:r>
    </w:p>
    <w:p w:rsidR="00FE5C5D" w:rsidRDefault="0063365B">
      <w:pPr>
        <w:pStyle w:val="a3"/>
        <w:ind w:left="1417" w:firstLine="0"/>
      </w:pPr>
      <w:r>
        <w:t>деление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предложения;</w:t>
      </w:r>
    </w:p>
    <w:p w:rsidR="00FE5C5D" w:rsidRDefault="0063365B">
      <w:pPr>
        <w:pStyle w:val="a3"/>
        <w:spacing w:before="161" w:line="360" w:lineRule="auto"/>
        <w:ind w:right="704" w:firstLine="708"/>
      </w:pPr>
      <w:r>
        <w:t>выделение темы текста (о чём идет речь), выбор одного заголовка из нескольких, подходящего по смыслу;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708"/>
        <w:jc w:val="left"/>
      </w:pPr>
      <w:r>
        <w:lastRenderedPageBreak/>
        <w:t>самостоятельная</w:t>
      </w:r>
      <w:r>
        <w:rPr>
          <w:spacing w:val="80"/>
        </w:rPr>
        <w:t xml:space="preserve"> </w:t>
      </w:r>
      <w:r>
        <w:t>запись</w:t>
      </w:r>
      <w:r>
        <w:rPr>
          <w:spacing w:val="80"/>
        </w:rPr>
        <w:t xml:space="preserve"> </w:t>
      </w:r>
      <w:r>
        <w:t>3-4</w:t>
      </w:r>
      <w:r>
        <w:rPr>
          <w:spacing w:val="80"/>
        </w:rPr>
        <w:t xml:space="preserve"> </w:t>
      </w:r>
      <w:r>
        <w:t>предложений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составленного</w:t>
      </w:r>
      <w:r>
        <w:rPr>
          <w:spacing w:val="80"/>
        </w:rPr>
        <w:t xml:space="preserve"> </w:t>
      </w:r>
      <w:r>
        <w:t>текста после его анализа.</w:t>
      </w:r>
    </w:p>
    <w:p w:rsidR="00FE5C5D" w:rsidRDefault="0063365B">
      <w:pPr>
        <w:pStyle w:val="3"/>
        <w:spacing w:before="2"/>
        <w:jc w:val="left"/>
      </w:pPr>
      <w:r>
        <w:rPr>
          <w:spacing w:val="-2"/>
        </w:rPr>
        <w:t>Чтение</w:t>
      </w:r>
    </w:p>
    <w:p w:rsidR="00FE5C5D" w:rsidRDefault="0063365B">
      <w:pPr>
        <w:pStyle w:val="a3"/>
        <w:spacing w:before="153"/>
        <w:ind w:left="1417" w:firstLine="0"/>
        <w:jc w:val="left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</w:t>
      </w:r>
      <w:r>
        <w:rPr>
          <w:spacing w:val="-2"/>
          <w:u w:val="single"/>
        </w:rPr>
        <w:t>ень:</w:t>
      </w:r>
    </w:p>
    <w:p w:rsidR="00FE5C5D" w:rsidRDefault="0063365B">
      <w:pPr>
        <w:pStyle w:val="a3"/>
        <w:spacing w:before="161" w:line="362" w:lineRule="auto"/>
        <w:ind w:firstLine="708"/>
        <w:jc w:val="left"/>
      </w:pPr>
      <w:r>
        <w:t>осознанное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правильное</w:t>
      </w:r>
      <w:r>
        <w:rPr>
          <w:spacing w:val="80"/>
        </w:rPr>
        <w:t xml:space="preserve"> </w:t>
      </w:r>
      <w:r>
        <w:t>чтение</w:t>
      </w:r>
      <w:r>
        <w:rPr>
          <w:spacing w:val="80"/>
        </w:rPr>
        <w:t xml:space="preserve"> </w:t>
      </w:r>
      <w:r>
        <w:t>текст</w:t>
      </w:r>
      <w:r>
        <w:rPr>
          <w:spacing w:val="80"/>
        </w:rPr>
        <w:t xml:space="preserve"> </w:t>
      </w:r>
      <w:r>
        <w:t>вслух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слогам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целыми </w:t>
      </w:r>
      <w:r>
        <w:rPr>
          <w:spacing w:val="-2"/>
        </w:rPr>
        <w:t>словами;</w:t>
      </w:r>
    </w:p>
    <w:p w:rsidR="00FE5C5D" w:rsidRDefault="0063365B">
      <w:pPr>
        <w:pStyle w:val="a3"/>
        <w:spacing w:line="317" w:lineRule="exact"/>
        <w:ind w:left="1417" w:firstLine="0"/>
        <w:jc w:val="left"/>
      </w:pPr>
      <w:r>
        <w:t>пересказ</w:t>
      </w:r>
      <w:r>
        <w:rPr>
          <w:spacing w:val="-13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прочитанного</w:t>
      </w:r>
      <w:r>
        <w:rPr>
          <w:spacing w:val="-11"/>
        </w:rPr>
        <w:t xml:space="preserve"> </w:t>
      </w:r>
      <w:r>
        <w:t>текста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вопросам;</w:t>
      </w:r>
    </w:p>
    <w:p w:rsidR="00FE5C5D" w:rsidRDefault="0063365B">
      <w:pPr>
        <w:pStyle w:val="a3"/>
        <w:spacing w:before="160" w:line="360" w:lineRule="auto"/>
        <w:ind w:left="1417" w:firstLine="0"/>
        <w:jc w:val="left"/>
      </w:pP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коллективной</w:t>
      </w:r>
      <w:r>
        <w:rPr>
          <w:spacing w:val="-8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поступков</w:t>
      </w:r>
      <w:r>
        <w:rPr>
          <w:spacing w:val="-9"/>
        </w:rPr>
        <w:t xml:space="preserve"> </w:t>
      </w:r>
      <w:r>
        <w:t>героев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событий; выразительное чтение наизусть 5-7 коротких стихотворений.</w:t>
      </w:r>
    </w:p>
    <w:p w:rsidR="00FE5C5D" w:rsidRDefault="0063365B">
      <w:pPr>
        <w:pStyle w:val="a3"/>
        <w:spacing w:before="1"/>
        <w:ind w:left="1417" w:firstLine="0"/>
        <w:jc w:val="left"/>
      </w:pPr>
      <w:r>
        <w:rPr>
          <w:u w:val="single"/>
        </w:rPr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61" w:line="360" w:lineRule="auto"/>
        <w:ind w:right="705" w:firstLine="708"/>
      </w:pPr>
      <w:r>
        <w:t>чтение текста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речи;</w:t>
      </w:r>
    </w:p>
    <w:p w:rsidR="00FE5C5D" w:rsidRDefault="0063365B">
      <w:pPr>
        <w:pStyle w:val="a3"/>
        <w:spacing w:before="1"/>
        <w:ind w:left="1417" w:firstLine="0"/>
      </w:pPr>
      <w:r>
        <w:t>ответы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прочитанному</w:t>
      </w:r>
      <w:r>
        <w:rPr>
          <w:spacing w:val="-10"/>
        </w:rPr>
        <w:t xml:space="preserve"> </w:t>
      </w:r>
      <w:r>
        <w:rPr>
          <w:spacing w:val="-2"/>
        </w:rPr>
        <w:t>тексту;</w:t>
      </w:r>
    </w:p>
    <w:p w:rsidR="00FE5C5D" w:rsidRDefault="0063365B">
      <w:pPr>
        <w:pStyle w:val="a3"/>
        <w:spacing w:before="160" w:line="360" w:lineRule="auto"/>
        <w:ind w:right="705" w:firstLine="708"/>
      </w:pPr>
      <w:r>
        <w:t xml:space="preserve">определение основной мысли текста после предварительного его </w:t>
      </w:r>
      <w:r>
        <w:rPr>
          <w:spacing w:val="-2"/>
        </w:rPr>
        <w:t>анализа;</w:t>
      </w:r>
    </w:p>
    <w:p w:rsidR="00FE5C5D" w:rsidRDefault="0063365B">
      <w:pPr>
        <w:pStyle w:val="a3"/>
        <w:spacing w:line="321" w:lineRule="exact"/>
        <w:ind w:left="1417" w:firstLine="0"/>
      </w:pPr>
      <w:r>
        <w:t>чтение</w:t>
      </w:r>
      <w:r>
        <w:rPr>
          <w:spacing w:val="-9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молча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выполнением</w:t>
      </w:r>
      <w:r>
        <w:rPr>
          <w:spacing w:val="-7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rPr>
          <w:spacing w:val="-2"/>
        </w:rPr>
        <w:t>учителя;</w:t>
      </w:r>
    </w:p>
    <w:p w:rsidR="00FE5C5D" w:rsidRDefault="0063365B">
      <w:pPr>
        <w:pStyle w:val="a3"/>
        <w:spacing w:before="161" w:line="362" w:lineRule="auto"/>
        <w:ind w:right="705" w:firstLine="708"/>
        <w:jc w:val="left"/>
      </w:pPr>
      <w:r>
        <w:t>определение</w:t>
      </w:r>
      <w:r>
        <w:rPr>
          <w:spacing w:val="40"/>
        </w:rPr>
        <w:t xml:space="preserve"> </w:t>
      </w:r>
      <w:r>
        <w:t>главных</w:t>
      </w:r>
      <w:r>
        <w:rPr>
          <w:spacing w:val="40"/>
        </w:rPr>
        <w:t xml:space="preserve"> </w:t>
      </w:r>
      <w:r>
        <w:t>действующих</w:t>
      </w:r>
      <w:r>
        <w:rPr>
          <w:spacing w:val="40"/>
        </w:rPr>
        <w:t xml:space="preserve"> </w:t>
      </w:r>
      <w:r>
        <w:t>лиц</w:t>
      </w:r>
      <w:r>
        <w:rPr>
          <w:spacing w:val="40"/>
        </w:rPr>
        <w:t xml:space="preserve"> </w:t>
      </w:r>
      <w:r>
        <w:t>произведения;</w:t>
      </w:r>
      <w:r>
        <w:rPr>
          <w:spacing w:val="40"/>
        </w:rPr>
        <w:t xml:space="preserve"> </w:t>
      </w:r>
      <w:r>
        <w:t>элементарная оценка их поступков;</w:t>
      </w:r>
    </w:p>
    <w:p w:rsidR="00FE5C5D" w:rsidRDefault="0063365B">
      <w:pPr>
        <w:pStyle w:val="a3"/>
        <w:spacing w:line="360" w:lineRule="auto"/>
        <w:ind w:firstLine="708"/>
        <w:jc w:val="left"/>
      </w:pPr>
      <w:r>
        <w:t>чтение диалогов по ролям с использованием некоторых</w:t>
      </w:r>
      <w:r>
        <w:t xml:space="preserve"> средств устной выразительности (после предварительного разбора);</w:t>
      </w:r>
    </w:p>
    <w:p w:rsidR="00FE5C5D" w:rsidRDefault="0063365B">
      <w:pPr>
        <w:pStyle w:val="a3"/>
        <w:spacing w:line="362" w:lineRule="auto"/>
        <w:ind w:right="705" w:firstLine="708"/>
        <w:jc w:val="left"/>
      </w:pPr>
      <w:r>
        <w:t>пересказ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частям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учителя,</w:t>
      </w:r>
      <w:r>
        <w:rPr>
          <w:spacing w:val="40"/>
        </w:rPr>
        <w:t xml:space="preserve"> </w:t>
      </w:r>
      <w:r>
        <w:t>картинный план или иллюстрацию;</w:t>
      </w:r>
    </w:p>
    <w:p w:rsidR="00FE5C5D" w:rsidRDefault="0063365B">
      <w:pPr>
        <w:pStyle w:val="a3"/>
        <w:spacing w:line="317" w:lineRule="exact"/>
        <w:ind w:left="1417" w:firstLine="0"/>
        <w:jc w:val="left"/>
      </w:pPr>
      <w:r>
        <w:t>выразительное</w:t>
      </w:r>
      <w:r>
        <w:rPr>
          <w:spacing w:val="-9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наизусть</w:t>
      </w:r>
      <w:r>
        <w:rPr>
          <w:spacing w:val="-8"/>
        </w:rPr>
        <w:t xml:space="preserve"> </w:t>
      </w:r>
      <w:r>
        <w:t>7-8</w:t>
      </w:r>
      <w:r>
        <w:rPr>
          <w:spacing w:val="-6"/>
        </w:rPr>
        <w:t xml:space="preserve"> </w:t>
      </w:r>
      <w:r>
        <w:rPr>
          <w:spacing w:val="-2"/>
        </w:rPr>
        <w:t>стихотворений.</w:t>
      </w:r>
    </w:p>
    <w:p w:rsidR="00FE5C5D" w:rsidRDefault="0063365B">
      <w:pPr>
        <w:pStyle w:val="3"/>
        <w:spacing w:before="161"/>
        <w:jc w:val="left"/>
      </w:pPr>
      <w:r>
        <w:rPr>
          <w:spacing w:val="-2"/>
        </w:rPr>
        <w:t>Речевая</w:t>
      </w:r>
      <w:r>
        <w:rPr>
          <w:spacing w:val="-8"/>
        </w:rPr>
        <w:t xml:space="preserve"> </w:t>
      </w:r>
      <w:r>
        <w:rPr>
          <w:spacing w:val="-2"/>
        </w:rPr>
        <w:t>практика</w:t>
      </w:r>
    </w:p>
    <w:p w:rsidR="00FE5C5D" w:rsidRDefault="0063365B">
      <w:pPr>
        <w:pStyle w:val="a3"/>
        <w:spacing w:before="153"/>
        <w:ind w:left="1417" w:firstLine="0"/>
        <w:jc w:val="left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63" w:line="360" w:lineRule="auto"/>
        <w:ind w:firstLine="708"/>
        <w:jc w:val="left"/>
      </w:pPr>
      <w:r>
        <w:t>формулировка</w:t>
      </w:r>
      <w:r>
        <w:rPr>
          <w:spacing w:val="37"/>
        </w:rPr>
        <w:t xml:space="preserve"> </w:t>
      </w:r>
      <w:r>
        <w:t>просьб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желаний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этикетных</w:t>
      </w:r>
      <w:r>
        <w:rPr>
          <w:spacing w:val="38"/>
        </w:rPr>
        <w:t xml:space="preserve"> </w:t>
      </w:r>
      <w:r>
        <w:t>слов</w:t>
      </w:r>
      <w:r>
        <w:rPr>
          <w:spacing w:val="36"/>
        </w:rPr>
        <w:t xml:space="preserve"> </w:t>
      </w:r>
      <w:r>
        <w:t xml:space="preserve">и </w:t>
      </w:r>
      <w:r>
        <w:rPr>
          <w:spacing w:val="-2"/>
        </w:rPr>
        <w:t>выражений;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ролевых</w:t>
      </w:r>
      <w:r>
        <w:rPr>
          <w:spacing w:val="-5"/>
        </w:rPr>
        <w:t xml:space="preserve"> </w:t>
      </w:r>
      <w:r>
        <w:t>играх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речевыми</w:t>
      </w:r>
      <w:r>
        <w:rPr>
          <w:spacing w:val="-4"/>
        </w:rPr>
        <w:t xml:space="preserve"> </w:t>
      </w:r>
      <w:r>
        <w:rPr>
          <w:spacing w:val="-2"/>
        </w:rPr>
        <w:t>возможностями;</w:t>
      </w:r>
    </w:p>
    <w:p w:rsidR="00FE5C5D" w:rsidRDefault="00FE5C5D">
      <w:pPr>
        <w:pStyle w:val="a3"/>
        <w:spacing w:line="321" w:lineRule="exact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708"/>
        <w:jc w:val="left"/>
      </w:pPr>
      <w:r>
        <w:lastRenderedPageBreak/>
        <w:t>восприятие на слух сказок и рассказов; ответы на вопросы учителя по</w:t>
      </w:r>
      <w:r>
        <w:rPr>
          <w:spacing w:val="40"/>
        </w:rPr>
        <w:t xml:space="preserve"> </w:t>
      </w:r>
      <w:r>
        <w:t>их содержанию с опорой на иллюстративный материал;</w:t>
      </w:r>
    </w:p>
    <w:p w:rsidR="00FE5C5D" w:rsidRDefault="0063365B">
      <w:pPr>
        <w:pStyle w:val="a3"/>
        <w:spacing w:line="360" w:lineRule="auto"/>
        <w:ind w:firstLine="708"/>
        <w:jc w:val="left"/>
      </w:pPr>
      <w:r>
        <w:t>выразительное</w:t>
      </w:r>
      <w:r>
        <w:rPr>
          <w:spacing w:val="30"/>
        </w:rPr>
        <w:t xml:space="preserve"> </w:t>
      </w:r>
      <w:r>
        <w:t>произнесение</w:t>
      </w:r>
      <w:r>
        <w:rPr>
          <w:spacing w:val="30"/>
        </w:rPr>
        <w:t xml:space="preserve"> </w:t>
      </w:r>
      <w:r>
        <w:t>чистоговорок,</w:t>
      </w:r>
      <w:r>
        <w:rPr>
          <w:spacing w:val="30"/>
        </w:rPr>
        <w:t xml:space="preserve"> </w:t>
      </w:r>
      <w:r>
        <w:t>коротких</w:t>
      </w:r>
      <w:r>
        <w:rPr>
          <w:spacing w:val="31"/>
        </w:rPr>
        <w:t xml:space="preserve"> </w:t>
      </w:r>
      <w:r>
        <w:t>стихотворений</w:t>
      </w:r>
      <w:r>
        <w:rPr>
          <w:spacing w:val="29"/>
        </w:rPr>
        <w:t xml:space="preserve"> </w:t>
      </w:r>
      <w:r>
        <w:t>с опорой на образец чтения учителя;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беседах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темы,</w:t>
      </w:r>
      <w:r>
        <w:rPr>
          <w:spacing w:val="-6"/>
        </w:rPr>
        <w:t xml:space="preserve"> </w:t>
      </w:r>
      <w:r>
        <w:t>близкие</w:t>
      </w:r>
      <w:r>
        <w:rPr>
          <w:spacing w:val="-5"/>
        </w:rPr>
        <w:t xml:space="preserve"> </w:t>
      </w:r>
      <w:r>
        <w:t>личному</w:t>
      </w:r>
      <w:r>
        <w:rPr>
          <w:spacing w:val="-9"/>
        </w:rPr>
        <w:t xml:space="preserve"> </w:t>
      </w:r>
      <w:r>
        <w:t>опыту</w:t>
      </w:r>
      <w:r>
        <w:rPr>
          <w:spacing w:val="-9"/>
        </w:rPr>
        <w:t xml:space="preserve"> </w:t>
      </w:r>
      <w:r>
        <w:rPr>
          <w:spacing w:val="-2"/>
        </w:rPr>
        <w:t>ребенка;</w:t>
      </w:r>
    </w:p>
    <w:p w:rsidR="00FE5C5D" w:rsidRDefault="0063365B">
      <w:pPr>
        <w:pStyle w:val="a3"/>
        <w:spacing w:before="158" w:line="360" w:lineRule="auto"/>
        <w:ind w:firstLine="708"/>
        <w:jc w:val="left"/>
      </w:pPr>
      <w:r>
        <w:t>ответы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учителя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содержанию</w:t>
      </w:r>
      <w:r>
        <w:rPr>
          <w:spacing w:val="80"/>
        </w:rPr>
        <w:t xml:space="preserve"> </w:t>
      </w:r>
      <w:r>
        <w:t>прослушанных</w:t>
      </w:r>
      <w:r>
        <w:rPr>
          <w:spacing w:val="80"/>
        </w:rPr>
        <w:t xml:space="preserve"> </w:t>
      </w:r>
      <w:r>
        <w:t>и/или</w:t>
      </w:r>
      <w:r>
        <w:rPr>
          <w:spacing w:val="40"/>
        </w:rPr>
        <w:t xml:space="preserve"> </w:t>
      </w:r>
      <w:r>
        <w:t>просмотренных радио- и телепередач.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rPr>
          <w:u w:val="single"/>
        </w:rPr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60" w:line="362" w:lineRule="auto"/>
        <w:ind w:firstLine="708"/>
        <w:jc w:val="left"/>
      </w:pPr>
      <w:r>
        <w:t>понимание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небольших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объему</w:t>
      </w:r>
      <w:r>
        <w:rPr>
          <w:spacing w:val="80"/>
        </w:rPr>
        <w:t xml:space="preserve"> </w:t>
      </w:r>
      <w:r>
        <w:t>сказок,</w:t>
      </w:r>
      <w:r>
        <w:rPr>
          <w:spacing w:val="80"/>
        </w:rPr>
        <w:t xml:space="preserve"> </w:t>
      </w:r>
      <w:r>
        <w:t>рассказов</w:t>
      </w:r>
      <w:r>
        <w:rPr>
          <w:spacing w:val="80"/>
        </w:rPr>
        <w:t xml:space="preserve"> </w:t>
      </w:r>
      <w:r>
        <w:t>и стихотворений; ответы на вопросы;</w:t>
      </w:r>
    </w:p>
    <w:p w:rsidR="00FE5C5D" w:rsidRDefault="0063365B">
      <w:pPr>
        <w:pStyle w:val="a3"/>
        <w:tabs>
          <w:tab w:val="left" w:pos="2936"/>
          <w:tab w:val="left" w:pos="4549"/>
          <w:tab w:val="left" w:pos="5696"/>
          <w:tab w:val="left" w:pos="6690"/>
          <w:tab w:val="left" w:pos="7045"/>
          <w:tab w:val="left" w:pos="8759"/>
          <w:tab w:val="left" w:pos="9788"/>
        </w:tabs>
        <w:spacing w:line="360" w:lineRule="auto"/>
        <w:ind w:right="706" w:firstLine="708"/>
        <w:jc w:val="left"/>
      </w:pPr>
      <w:r>
        <w:rPr>
          <w:spacing w:val="-2"/>
        </w:rPr>
        <w:t>понимание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детских</w:t>
      </w:r>
      <w:r>
        <w:tab/>
      </w:r>
      <w:r>
        <w:rPr>
          <w:spacing w:val="-2"/>
        </w:rPr>
        <w:t>радио-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телепередач,</w:t>
      </w:r>
      <w:r>
        <w:tab/>
      </w:r>
      <w:r>
        <w:rPr>
          <w:spacing w:val="-2"/>
        </w:rPr>
        <w:t>ответы</w:t>
      </w:r>
      <w:r>
        <w:tab/>
      </w:r>
      <w:r>
        <w:rPr>
          <w:spacing w:val="-6"/>
        </w:rPr>
        <w:t xml:space="preserve">на </w:t>
      </w:r>
      <w:r>
        <w:t>вопросы учителя;</w:t>
      </w:r>
    </w:p>
    <w:p w:rsidR="00FE5C5D" w:rsidRDefault="0063365B">
      <w:pPr>
        <w:pStyle w:val="a3"/>
        <w:spacing w:line="362" w:lineRule="auto"/>
        <w:ind w:right="705" w:firstLine="708"/>
        <w:jc w:val="left"/>
      </w:pPr>
      <w:r>
        <w:t>выбор</w:t>
      </w:r>
      <w:r>
        <w:rPr>
          <w:spacing w:val="80"/>
        </w:rPr>
        <w:t xml:space="preserve"> </w:t>
      </w:r>
      <w:r>
        <w:t>п</w:t>
      </w:r>
      <w:r>
        <w:t>равильных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интонации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образец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учителя и анализ речевой ситуации;</w:t>
      </w:r>
    </w:p>
    <w:p w:rsidR="00FE5C5D" w:rsidRDefault="0063365B">
      <w:pPr>
        <w:pStyle w:val="a3"/>
        <w:spacing w:line="317" w:lineRule="exact"/>
        <w:ind w:left="1417" w:firstLine="0"/>
        <w:jc w:val="left"/>
      </w:pPr>
      <w:r>
        <w:t>активное</w:t>
      </w:r>
      <w:r>
        <w:rPr>
          <w:spacing w:val="-8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диалогах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темам</w:t>
      </w:r>
      <w:r>
        <w:rPr>
          <w:spacing w:val="-8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rPr>
          <w:spacing w:val="-2"/>
        </w:rPr>
        <w:t>ситуаций;</w:t>
      </w:r>
    </w:p>
    <w:p w:rsidR="00FE5C5D" w:rsidRDefault="0063365B">
      <w:pPr>
        <w:pStyle w:val="a3"/>
        <w:spacing w:before="154" w:line="360" w:lineRule="auto"/>
        <w:ind w:right="705" w:firstLine="708"/>
      </w:pPr>
      <w:r>
        <w:t>высказывание своих просьб и желаний; выполнение речевых действий (приветствия, прощания, извинения и т.</w:t>
      </w:r>
      <w:r>
        <w:rPr>
          <w:spacing w:val="-6"/>
        </w:rPr>
        <w:t xml:space="preserve"> </w:t>
      </w:r>
      <w:r>
        <w:t>п.), используя соответствующие этикетные слова и выражения;</w:t>
      </w:r>
    </w:p>
    <w:p w:rsidR="00FE5C5D" w:rsidRDefault="0063365B">
      <w:pPr>
        <w:pStyle w:val="a3"/>
        <w:spacing w:before="1" w:line="360" w:lineRule="auto"/>
        <w:ind w:right="706" w:firstLine="708"/>
      </w:pPr>
      <w:r>
        <w:t>участие в коллективном составлении рассказа или сказки по темам речевых ситуаций;</w:t>
      </w:r>
    </w:p>
    <w:p w:rsidR="00FE5C5D" w:rsidRDefault="0063365B">
      <w:pPr>
        <w:pStyle w:val="a3"/>
        <w:spacing w:line="360" w:lineRule="auto"/>
        <w:ind w:right="706" w:firstLine="708"/>
      </w:pPr>
      <w:r>
        <w:t>составление рассказов с опорой на картинный или картинно- символический план.</w:t>
      </w:r>
    </w:p>
    <w:p w:rsidR="00FE5C5D" w:rsidRDefault="0063365B">
      <w:pPr>
        <w:pStyle w:val="3"/>
        <w:spacing w:before="7"/>
        <w:jc w:val="left"/>
      </w:pPr>
      <w:r>
        <w:rPr>
          <w:spacing w:val="-2"/>
        </w:rPr>
        <w:t>Математика:</w:t>
      </w:r>
    </w:p>
    <w:p w:rsidR="00FE5C5D" w:rsidRDefault="0063365B">
      <w:pPr>
        <w:pStyle w:val="a3"/>
        <w:spacing w:before="154"/>
        <w:ind w:left="1417" w:firstLine="0"/>
        <w:jc w:val="left"/>
      </w:pPr>
      <w:r>
        <w:rPr>
          <w:color w:val="00000A"/>
          <w:u w:val="single" w:color="00000A"/>
        </w:rPr>
        <w:t>Минимальный</w:t>
      </w:r>
      <w:r>
        <w:rPr>
          <w:color w:val="00000A"/>
          <w:spacing w:val="-8"/>
          <w:u w:val="single" w:color="00000A"/>
        </w:rPr>
        <w:t xml:space="preserve"> </w:t>
      </w:r>
      <w:r>
        <w:rPr>
          <w:color w:val="00000A"/>
          <w:spacing w:val="-2"/>
          <w:u w:val="single" w:color="00000A"/>
        </w:rPr>
        <w:t>уровень:</w:t>
      </w:r>
    </w:p>
    <w:p w:rsidR="00FE5C5D" w:rsidRDefault="0063365B">
      <w:pPr>
        <w:pStyle w:val="a3"/>
        <w:spacing w:before="160" w:line="360" w:lineRule="auto"/>
        <w:ind w:right="705" w:firstLine="708"/>
        <w:jc w:val="left"/>
      </w:pPr>
      <w:r>
        <w:rPr>
          <w:color w:val="00000A"/>
        </w:rPr>
        <w:t>знание числового ряда 1—100 в прямом порядке; откладывание любых чисел в пределах 100, с использованием счетного материала;</w:t>
      </w:r>
    </w:p>
    <w:p w:rsidR="00FE5C5D" w:rsidRDefault="0063365B">
      <w:pPr>
        <w:pStyle w:val="a3"/>
        <w:tabs>
          <w:tab w:val="left" w:pos="2473"/>
          <w:tab w:val="left" w:pos="3807"/>
          <w:tab w:val="left" w:pos="5595"/>
          <w:tab w:val="left" w:pos="7049"/>
          <w:tab w:val="left" w:pos="8657"/>
        </w:tabs>
        <w:spacing w:before="1" w:line="360" w:lineRule="auto"/>
        <w:ind w:right="704"/>
        <w:jc w:val="left"/>
      </w:pPr>
      <w:r>
        <w:rPr>
          <w:color w:val="00000A"/>
          <w:spacing w:val="-2"/>
        </w:rPr>
        <w:t>знание</w:t>
      </w:r>
      <w:r>
        <w:rPr>
          <w:color w:val="00000A"/>
        </w:rPr>
        <w:tab/>
      </w:r>
      <w:r>
        <w:rPr>
          <w:color w:val="00000A"/>
          <w:spacing w:val="-2"/>
        </w:rPr>
        <w:t>названий</w:t>
      </w:r>
      <w:r>
        <w:rPr>
          <w:color w:val="00000A"/>
        </w:rPr>
        <w:tab/>
      </w:r>
      <w:r>
        <w:rPr>
          <w:color w:val="00000A"/>
          <w:spacing w:val="-2"/>
        </w:rPr>
        <w:t>компонентов</w:t>
      </w:r>
      <w:r>
        <w:rPr>
          <w:color w:val="00000A"/>
        </w:rPr>
        <w:tab/>
      </w:r>
      <w:r>
        <w:rPr>
          <w:color w:val="00000A"/>
          <w:spacing w:val="-2"/>
        </w:rPr>
        <w:t>сложения,</w:t>
      </w:r>
      <w:r>
        <w:rPr>
          <w:color w:val="00000A"/>
        </w:rPr>
        <w:tab/>
      </w:r>
      <w:r>
        <w:rPr>
          <w:color w:val="00000A"/>
          <w:spacing w:val="-2"/>
        </w:rPr>
        <w:t>вычитания,</w:t>
      </w:r>
      <w:r>
        <w:rPr>
          <w:color w:val="00000A"/>
        </w:rPr>
        <w:tab/>
      </w:r>
      <w:r>
        <w:rPr>
          <w:color w:val="00000A"/>
          <w:spacing w:val="-2"/>
        </w:rPr>
        <w:t>умножения, деления;</w:t>
      </w:r>
    </w:p>
    <w:p w:rsidR="00FE5C5D" w:rsidRDefault="0063365B">
      <w:pPr>
        <w:pStyle w:val="a3"/>
        <w:spacing w:line="360" w:lineRule="auto"/>
        <w:jc w:val="left"/>
      </w:pPr>
      <w:r>
        <w:rPr>
          <w:color w:val="00000A"/>
        </w:rPr>
        <w:t>понимание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смысла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арифметических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действий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сложения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 xml:space="preserve">вычитания, </w:t>
      </w:r>
      <w:r>
        <w:rPr>
          <w:color w:val="00000A"/>
        </w:rPr>
        <w:t>умножения и деления (на равные части).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left="1417" w:firstLine="0"/>
        <w:jc w:val="left"/>
      </w:pPr>
      <w:r>
        <w:rPr>
          <w:color w:val="00000A"/>
        </w:rPr>
        <w:lastRenderedPageBreak/>
        <w:t>знание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таблицы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умножения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однозначных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чисел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до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5"/>
        </w:rPr>
        <w:t>5;</w:t>
      </w:r>
    </w:p>
    <w:p w:rsidR="00FE5C5D" w:rsidRDefault="0063365B">
      <w:pPr>
        <w:pStyle w:val="a3"/>
        <w:spacing w:before="163" w:line="360" w:lineRule="auto"/>
        <w:jc w:val="left"/>
      </w:pPr>
      <w:r>
        <w:rPr>
          <w:color w:val="00000A"/>
        </w:rPr>
        <w:t>понимание связи таблиц умножения и деления, пользование таблицами умножения на печатной основе для нахождения произведения и частного;</w:t>
      </w:r>
    </w:p>
    <w:p w:rsidR="00FE5C5D" w:rsidRDefault="0063365B">
      <w:pPr>
        <w:pStyle w:val="a3"/>
        <w:tabs>
          <w:tab w:val="left" w:pos="2497"/>
          <w:tab w:val="left" w:pos="2917"/>
          <w:tab w:val="left" w:pos="4626"/>
          <w:tab w:val="left" w:pos="7191"/>
          <w:tab w:val="left" w:pos="8504"/>
          <w:tab w:val="left" w:pos="9915"/>
        </w:tabs>
        <w:spacing w:line="360" w:lineRule="auto"/>
        <w:ind w:left="1417" w:right="705" w:firstLine="0"/>
        <w:jc w:val="left"/>
      </w:pPr>
      <w:r>
        <w:rPr>
          <w:color w:val="00000A"/>
        </w:rPr>
        <w:t xml:space="preserve">знание порядка действий в примерах в два арифметических действия; </w:t>
      </w:r>
      <w:r>
        <w:rPr>
          <w:color w:val="00000A"/>
          <w:spacing w:val="-2"/>
        </w:rPr>
        <w:t>знание</w:t>
      </w:r>
      <w:r>
        <w:rPr>
          <w:color w:val="00000A"/>
        </w:rPr>
        <w:tab/>
      </w:r>
      <w:r>
        <w:rPr>
          <w:color w:val="00000A"/>
          <w:spacing w:val="-10"/>
        </w:rPr>
        <w:t>и</w:t>
      </w:r>
      <w:r>
        <w:rPr>
          <w:color w:val="00000A"/>
        </w:rPr>
        <w:tab/>
      </w:r>
      <w:r>
        <w:rPr>
          <w:color w:val="00000A"/>
          <w:spacing w:val="-2"/>
        </w:rPr>
        <w:t>применение</w:t>
      </w:r>
      <w:r>
        <w:rPr>
          <w:color w:val="00000A"/>
        </w:rPr>
        <w:tab/>
      </w:r>
      <w:r>
        <w:rPr>
          <w:color w:val="00000A"/>
          <w:spacing w:val="-2"/>
        </w:rPr>
        <w:t>переместительного</w:t>
      </w:r>
      <w:r>
        <w:rPr>
          <w:color w:val="00000A"/>
        </w:rPr>
        <w:tab/>
      </w:r>
      <w:r>
        <w:rPr>
          <w:color w:val="00000A"/>
          <w:spacing w:val="-2"/>
        </w:rPr>
        <w:t>свойства</w:t>
      </w:r>
      <w:r>
        <w:rPr>
          <w:color w:val="00000A"/>
        </w:rPr>
        <w:tab/>
      </w:r>
      <w:r>
        <w:rPr>
          <w:color w:val="00000A"/>
          <w:spacing w:val="-2"/>
        </w:rPr>
        <w:t>сложения</w:t>
      </w:r>
      <w:r>
        <w:rPr>
          <w:color w:val="00000A"/>
        </w:rPr>
        <w:tab/>
      </w:r>
      <w:r>
        <w:rPr>
          <w:color w:val="00000A"/>
          <w:spacing w:val="-10"/>
        </w:rPr>
        <w:t>и</w:t>
      </w:r>
    </w:p>
    <w:p w:rsidR="00FE5C5D" w:rsidRDefault="0063365B">
      <w:pPr>
        <w:pStyle w:val="a3"/>
        <w:ind w:firstLine="0"/>
        <w:jc w:val="left"/>
      </w:pPr>
      <w:r>
        <w:rPr>
          <w:color w:val="00000A"/>
          <w:spacing w:val="-2"/>
        </w:rPr>
        <w:t>умножения;</w:t>
      </w:r>
    </w:p>
    <w:p w:rsidR="00FE5C5D" w:rsidRDefault="0063365B">
      <w:pPr>
        <w:pStyle w:val="a3"/>
        <w:spacing w:before="160" w:line="360" w:lineRule="auto"/>
        <w:ind w:right="705" w:firstLine="708"/>
        <w:jc w:val="left"/>
      </w:pPr>
      <w:r>
        <w:rPr>
          <w:color w:val="00000A"/>
        </w:rPr>
        <w:t>выполнение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устных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письменных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действий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сложения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вычитания чисел в пределах 100;</w:t>
      </w:r>
    </w:p>
    <w:p w:rsidR="00FE5C5D" w:rsidRDefault="0063365B">
      <w:pPr>
        <w:pStyle w:val="a3"/>
        <w:spacing w:line="362" w:lineRule="auto"/>
        <w:ind w:right="705"/>
        <w:jc w:val="left"/>
      </w:pPr>
      <w:r>
        <w:rPr>
          <w:color w:val="00000A"/>
        </w:rPr>
        <w:t>знание единиц измерения (меры) стоимости, длины, массы, времени и их соотношения;</w:t>
      </w:r>
    </w:p>
    <w:p w:rsidR="00FE5C5D" w:rsidRDefault="0063365B">
      <w:pPr>
        <w:pStyle w:val="a3"/>
        <w:spacing w:line="360" w:lineRule="auto"/>
        <w:jc w:val="left"/>
      </w:pPr>
      <w:r>
        <w:rPr>
          <w:color w:val="00000A"/>
        </w:rPr>
        <w:t>различение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чисел,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полученных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счете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измерении,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запись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числа, полученного при измерении двумя мерами;</w:t>
      </w:r>
    </w:p>
    <w:p w:rsidR="00FE5C5D" w:rsidRDefault="0063365B">
      <w:pPr>
        <w:pStyle w:val="a3"/>
        <w:spacing w:line="362" w:lineRule="auto"/>
        <w:ind w:firstLine="708"/>
        <w:jc w:val="left"/>
      </w:pPr>
      <w:r>
        <w:rPr>
          <w:color w:val="00000A"/>
        </w:rPr>
        <w:t>пользование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календарем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установления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порядка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месяцев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году,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коли</w:t>
      </w:r>
      <w:r>
        <w:rPr>
          <w:color w:val="00000A"/>
        </w:rPr>
        <w:t>чества суток в месяцах;</w:t>
      </w:r>
    </w:p>
    <w:p w:rsidR="00FE5C5D" w:rsidRDefault="0063365B">
      <w:pPr>
        <w:pStyle w:val="a3"/>
        <w:spacing w:line="317" w:lineRule="exact"/>
        <w:ind w:left="1417" w:firstLine="0"/>
        <w:jc w:val="left"/>
      </w:pPr>
      <w:r>
        <w:rPr>
          <w:color w:val="00000A"/>
        </w:rPr>
        <w:t>определение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времени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часам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(одним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2"/>
        </w:rPr>
        <w:t>способом);</w:t>
      </w:r>
    </w:p>
    <w:p w:rsidR="00FE5C5D" w:rsidRDefault="0063365B">
      <w:pPr>
        <w:pStyle w:val="a3"/>
        <w:spacing w:before="153" w:line="360" w:lineRule="auto"/>
        <w:ind w:right="705"/>
      </w:pPr>
      <w:r>
        <w:rPr>
          <w:color w:val="00000A"/>
        </w:rPr>
        <w:t>решение, составление, иллюстрирование изученных простых арифметических задач;</w:t>
      </w:r>
    </w:p>
    <w:p w:rsidR="00FE5C5D" w:rsidRDefault="0063365B">
      <w:pPr>
        <w:pStyle w:val="a3"/>
        <w:spacing w:line="362" w:lineRule="auto"/>
        <w:ind w:right="703"/>
      </w:pPr>
      <w:r>
        <w:rPr>
          <w:color w:val="00000A"/>
        </w:rPr>
        <w:t xml:space="preserve">решение составных арифметических задач в два действия (с помощью </w:t>
      </w:r>
      <w:r>
        <w:rPr>
          <w:color w:val="00000A"/>
          <w:spacing w:val="-2"/>
        </w:rPr>
        <w:t>учителя);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>различение замкнутых, незамкнутых кривых, ломаных линий; вычисление длины ломаной;</w:t>
      </w:r>
    </w:p>
    <w:p w:rsidR="00FE5C5D" w:rsidRDefault="0063365B">
      <w:pPr>
        <w:pStyle w:val="a3"/>
        <w:spacing w:line="360" w:lineRule="auto"/>
        <w:ind w:left="710" w:right="704"/>
      </w:pPr>
      <w:r>
        <w:rPr>
          <w:color w:val="00000A"/>
        </w:rPr>
        <w:t xml:space="preserve">узнавание, называние, моделирование взаимного положения двух прямых, кривых линий, фигур; нахождение точки пересечения без </w:t>
      </w:r>
      <w:r>
        <w:rPr>
          <w:color w:val="00000A"/>
          <w:spacing w:val="-2"/>
        </w:rPr>
        <w:t>вычерчивания;</w:t>
      </w:r>
    </w:p>
    <w:p w:rsidR="00FE5C5D" w:rsidRDefault="0063365B">
      <w:pPr>
        <w:pStyle w:val="a3"/>
        <w:spacing w:line="360" w:lineRule="auto"/>
        <w:ind w:left="710" w:right="704"/>
      </w:pPr>
      <w:r>
        <w:rPr>
          <w:color w:val="00000A"/>
        </w:rPr>
        <w:t>знание названий элементов четырехуго</w:t>
      </w:r>
      <w:r>
        <w:rPr>
          <w:color w:val="00000A"/>
        </w:rPr>
        <w:t>льников; вычерчивание прямоугольника (квадрата) с помощью чертежного треугольника на нелинованной бумаге (с помощью учителя);</w:t>
      </w:r>
    </w:p>
    <w:p w:rsidR="00FE5C5D" w:rsidRDefault="0063365B">
      <w:pPr>
        <w:pStyle w:val="a3"/>
        <w:spacing w:line="360" w:lineRule="auto"/>
        <w:ind w:left="710" w:right="705"/>
      </w:pPr>
      <w:r>
        <w:rPr>
          <w:color w:val="00000A"/>
        </w:rPr>
        <w:t xml:space="preserve">различение окружности и круга, вычерчивание окружности разных </w:t>
      </w:r>
      <w:r>
        <w:rPr>
          <w:color w:val="00000A"/>
          <w:spacing w:val="-2"/>
        </w:rPr>
        <w:t>радиусов.</w:t>
      </w:r>
    </w:p>
    <w:p w:rsidR="00FE5C5D" w:rsidRDefault="0063365B">
      <w:pPr>
        <w:pStyle w:val="a3"/>
        <w:spacing w:line="322" w:lineRule="exact"/>
        <w:ind w:left="1417" w:firstLine="0"/>
      </w:pPr>
      <w:r>
        <w:rPr>
          <w:color w:val="00000A"/>
          <w:u w:val="single" w:color="00000A"/>
        </w:rPr>
        <w:t>Достаточный</w:t>
      </w:r>
      <w:r>
        <w:rPr>
          <w:color w:val="00000A"/>
          <w:spacing w:val="-15"/>
          <w:u w:val="single" w:color="00000A"/>
        </w:rPr>
        <w:t xml:space="preserve"> </w:t>
      </w:r>
      <w:r>
        <w:rPr>
          <w:color w:val="00000A"/>
          <w:spacing w:val="-2"/>
          <w:u w:val="single" w:color="00000A"/>
        </w:rPr>
        <w:t>уровень:</w:t>
      </w:r>
    </w:p>
    <w:p w:rsidR="00FE5C5D" w:rsidRDefault="00FE5C5D">
      <w:pPr>
        <w:pStyle w:val="a3"/>
        <w:spacing w:line="322" w:lineRule="exac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left="1417" w:firstLine="0"/>
      </w:pPr>
      <w:r>
        <w:rPr>
          <w:color w:val="00000A"/>
        </w:rPr>
        <w:lastRenderedPageBreak/>
        <w:t>знание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числового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ряда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1—100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прямом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обратном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порядке;</w:t>
      </w:r>
    </w:p>
    <w:p w:rsidR="00FE5C5D" w:rsidRDefault="0063365B">
      <w:pPr>
        <w:pStyle w:val="a3"/>
        <w:spacing w:before="163" w:line="360" w:lineRule="auto"/>
        <w:ind w:right="706"/>
      </w:pPr>
      <w:r>
        <w:rPr>
          <w:color w:val="00000A"/>
        </w:rPr>
        <w:t>счет, присчитыванием, отсчитыванием по единице и равными числовыми группами в пределах 100;</w:t>
      </w:r>
    </w:p>
    <w:p w:rsidR="00FE5C5D" w:rsidRDefault="0063365B">
      <w:pPr>
        <w:pStyle w:val="a3"/>
        <w:spacing w:line="360" w:lineRule="auto"/>
        <w:ind w:right="707"/>
      </w:pPr>
      <w:r>
        <w:rPr>
          <w:color w:val="00000A"/>
        </w:rPr>
        <w:t xml:space="preserve">откладывание любых чисел в пределах 100 с использованием счетного </w:t>
      </w:r>
      <w:r>
        <w:rPr>
          <w:color w:val="00000A"/>
          <w:spacing w:val="-2"/>
        </w:rPr>
        <w:t>материала;</w:t>
      </w: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знание названия компонентов сложения, вычитания</w:t>
      </w:r>
      <w:r>
        <w:rPr>
          <w:color w:val="00000A"/>
        </w:rPr>
        <w:t xml:space="preserve">, умножения, </w:t>
      </w:r>
      <w:r>
        <w:rPr>
          <w:color w:val="00000A"/>
          <w:spacing w:val="-2"/>
        </w:rPr>
        <w:t>деления;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>понимание смысла арифметических действий сложения и вычитания, умножения и деления (на равные части и по содержанию); различение двух видов деления на уровне практических действий; знание способов чтения и записи каждого вида деления;</w:t>
      </w:r>
    </w:p>
    <w:p w:rsidR="00FE5C5D" w:rsidRDefault="0063365B">
      <w:pPr>
        <w:pStyle w:val="a3"/>
        <w:spacing w:line="360" w:lineRule="auto"/>
        <w:ind w:right="708"/>
      </w:pPr>
      <w:r>
        <w:rPr>
          <w:color w:val="00000A"/>
        </w:rPr>
        <w:t>знание таблицы умножения всех однозначных чисел и числа 10; правила умножения чисел 1 и 0, на 1 и 0, деления 0 и деления на 1, на 10;</w:t>
      </w:r>
    </w:p>
    <w:p w:rsidR="00FE5C5D" w:rsidRDefault="0063365B">
      <w:pPr>
        <w:pStyle w:val="a3"/>
        <w:spacing w:line="360" w:lineRule="auto"/>
        <w:ind w:right="708"/>
      </w:pPr>
      <w:r>
        <w:rPr>
          <w:color w:val="00000A"/>
        </w:rPr>
        <w:t>понимание связи таблиц умножения и деления, пользование таблицами умножения на печатной основе для нахождения произведени</w:t>
      </w:r>
      <w:r>
        <w:rPr>
          <w:color w:val="00000A"/>
        </w:rPr>
        <w:t>я и частного;</w:t>
      </w:r>
    </w:p>
    <w:p w:rsidR="00FE5C5D" w:rsidRDefault="0063365B">
      <w:pPr>
        <w:pStyle w:val="a3"/>
        <w:spacing w:line="360" w:lineRule="auto"/>
        <w:ind w:left="1417" w:right="705" w:firstLine="0"/>
      </w:pPr>
      <w:r>
        <w:rPr>
          <w:color w:val="00000A"/>
        </w:rPr>
        <w:t>знание порядка действий в примерах в два арифметических действия; знание</w:t>
      </w:r>
      <w:r>
        <w:rPr>
          <w:color w:val="00000A"/>
          <w:spacing w:val="58"/>
        </w:rPr>
        <w:t xml:space="preserve">  </w:t>
      </w:r>
      <w:r>
        <w:rPr>
          <w:color w:val="00000A"/>
        </w:rPr>
        <w:t>и</w:t>
      </w:r>
      <w:r>
        <w:rPr>
          <w:color w:val="00000A"/>
          <w:spacing w:val="58"/>
        </w:rPr>
        <w:t xml:space="preserve">  </w:t>
      </w:r>
      <w:r>
        <w:rPr>
          <w:color w:val="00000A"/>
        </w:rPr>
        <w:t>применение</w:t>
      </w:r>
      <w:r>
        <w:rPr>
          <w:color w:val="00000A"/>
          <w:spacing w:val="58"/>
        </w:rPr>
        <w:t xml:space="preserve">  </w:t>
      </w:r>
      <w:r>
        <w:rPr>
          <w:color w:val="00000A"/>
        </w:rPr>
        <w:t>переместительного</w:t>
      </w:r>
      <w:r>
        <w:rPr>
          <w:color w:val="00000A"/>
          <w:spacing w:val="59"/>
        </w:rPr>
        <w:t xml:space="preserve">  </w:t>
      </w:r>
      <w:r>
        <w:rPr>
          <w:color w:val="00000A"/>
        </w:rPr>
        <w:t>свойство</w:t>
      </w:r>
      <w:r>
        <w:rPr>
          <w:color w:val="00000A"/>
          <w:spacing w:val="59"/>
        </w:rPr>
        <w:t xml:space="preserve">  </w:t>
      </w:r>
      <w:r>
        <w:rPr>
          <w:color w:val="00000A"/>
        </w:rPr>
        <w:t>сложения</w:t>
      </w:r>
      <w:r>
        <w:rPr>
          <w:color w:val="00000A"/>
          <w:spacing w:val="59"/>
        </w:rPr>
        <w:t xml:space="preserve">  </w:t>
      </w:r>
      <w:r>
        <w:rPr>
          <w:color w:val="00000A"/>
          <w:spacing w:val="-10"/>
        </w:rPr>
        <w:t>и</w:t>
      </w:r>
    </w:p>
    <w:p w:rsidR="00FE5C5D" w:rsidRDefault="0063365B">
      <w:pPr>
        <w:pStyle w:val="a3"/>
        <w:spacing w:line="321" w:lineRule="exact"/>
        <w:ind w:firstLine="0"/>
        <w:jc w:val="left"/>
      </w:pPr>
      <w:r>
        <w:rPr>
          <w:color w:val="00000A"/>
          <w:spacing w:val="-2"/>
        </w:rPr>
        <w:t>умножения;</w:t>
      </w:r>
    </w:p>
    <w:p w:rsidR="00FE5C5D" w:rsidRDefault="0063365B">
      <w:pPr>
        <w:pStyle w:val="a3"/>
        <w:spacing w:before="162" w:line="360" w:lineRule="auto"/>
        <w:ind w:left="710" w:right="705"/>
      </w:pPr>
      <w:r>
        <w:rPr>
          <w:color w:val="00000A"/>
        </w:rPr>
        <w:t>выполнение устных и письменных действий сложения и вычитания чисел в пределах 100;</w:t>
      </w:r>
    </w:p>
    <w:p w:rsidR="00FE5C5D" w:rsidRDefault="0063365B">
      <w:pPr>
        <w:pStyle w:val="a3"/>
        <w:spacing w:line="360" w:lineRule="auto"/>
        <w:ind w:left="710" w:right="704"/>
      </w:pPr>
      <w:r>
        <w:rPr>
          <w:color w:val="00000A"/>
        </w:rPr>
        <w:t xml:space="preserve">знание единиц (мер) измерения стоимости, длины, массы, времени и их </w:t>
      </w:r>
      <w:r>
        <w:rPr>
          <w:color w:val="00000A"/>
          <w:spacing w:val="-2"/>
        </w:rPr>
        <w:t>соотношения;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color w:val="00000A"/>
        </w:rPr>
        <w:t>различение чисел, полученных при счете и измерении, запись чисел, полученных при измерении двумя мерами (с полным набором знаков в мелких мерах);</w:t>
      </w:r>
    </w:p>
    <w:p w:rsidR="00FE5C5D" w:rsidRDefault="0063365B">
      <w:pPr>
        <w:pStyle w:val="a3"/>
        <w:spacing w:line="360" w:lineRule="auto"/>
        <w:ind w:left="710" w:right="702"/>
      </w:pPr>
      <w:r>
        <w:rPr>
          <w:color w:val="00000A"/>
        </w:rPr>
        <w:t>знание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порядка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месяцев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году,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номеров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месяцев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начала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года;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умение пользоваться календарем для установления порядка месяцев в году; знание количества суток в месяцах;</w:t>
      </w:r>
    </w:p>
    <w:p w:rsidR="00FE5C5D" w:rsidRDefault="0063365B">
      <w:pPr>
        <w:pStyle w:val="a3"/>
        <w:ind w:left="1418" w:firstLine="0"/>
      </w:pPr>
      <w:r>
        <w:rPr>
          <w:color w:val="00000A"/>
        </w:rPr>
        <w:t>определение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времени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часам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тремя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способами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точностью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1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4"/>
        </w:rPr>
        <w:t>мин;</w:t>
      </w:r>
    </w:p>
    <w:p w:rsidR="00FE5C5D" w:rsidRDefault="00FE5C5D">
      <w:pPr>
        <w:pStyle w:val="a3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/>
      </w:pPr>
      <w:r>
        <w:rPr>
          <w:color w:val="00000A"/>
        </w:rPr>
        <w:lastRenderedPageBreak/>
        <w:t>решение, составление, иллю</w:t>
      </w:r>
      <w:r>
        <w:rPr>
          <w:color w:val="00000A"/>
        </w:rPr>
        <w:t>стрирование всех изученных простых арифметических задач;</w:t>
      </w:r>
    </w:p>
    <w:p w:rsidR="00FE5C5D" w:rsidRDefault="0063365B">
      <w:pPr>
        <w:pStyle w:val="a3"/>
        <w:spacing w:line="360" w:lineRule="auto"/>
        <w:ind w:right="708"/>
      </w:pPr>
      <w:r>
        <w:rPr>
          <w:color w:val="00000A"/>
        </w:rPr>
        <w:t>краткая запись, моделирование содержания, решение составных арифметических задач в два действия;</w:t>
      </w:r>
    </w:p>
    <w:p w:rsidR="00FE5C5D" w:rsidRDefault="0063365B">
      <w:pPr>
        <w:pStyle w:val="a3"/>
        <w:spacing w:line="362" w:lineRule="auto"/>
        <w:ind w:right="705"/>
      </w:pPr>
      <w:r>
        <w:rPr>
          <w:color w:val="00000A"/>
        </w:rPr>
        <w:t>различение замкнутых, незамкнутых кривых, ломаных линий; вычисление длины ломаной;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>узнавание, называни</w:t>
      </w:r>
      <w:r>
        <w:rPr>
          <w:color w:val="00000A"/>
        </w:rPr>
        <w:t>е, вычерчивание, моделирование взаимного положения двух прямых и кривых линий, многоугольников, окружностей; нахождение точки пересечения;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знание названий элементов четырехугольников, вычерчивание прямоугольника (квадрата) с помощью чертежного треугольника на нелинованной бумаге;</w:t>
      </w:r>
    </w:p>
    <w:p w:rsidR="00FE5C5D" w:rsidRDefault="0063365B">
      <w:pPr>
        <w:pStyle w:val="a3"/>
        <w:spacing w:line="362" w:lineRule="auto"/>
        <w:ind w:right="705" w:firstLine="708"/>
      </w:pPr>
      <w:r>
        <w:rPr>
          <w:color w:val="00000A"/>
        </w:rPr>
        <w:t xml:space="preserve">вычерчивание окружности разных радиусов, различение окружности и </w:t>
      </w:r>
      <w:r>
        <w:rPr>
          <w:color w:val="00000A"/>
          <w:spacing w:val="-2"/>
        </w:rPr>
        <w:t>круга.</w:t>
      </w:r>
    </w:p>
    <w:p w:rsidR="00FE5C5D" w:rsidRDefault="0063365B">
      <w:pPr>
        <w:pStyle w:val="3"/>
        <w:jc w:val="left"/>
      </w:pPr>
      <w:r>
        <w:t>Мир</w:t>
      </w:r>
      <w:r>
        <w:rPr>
          <w:spacing w:val="-5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человека</w:t>
      </w:r>
    </w:p>
    <w:p w:rsidR="00FE5C5D" w:rsidRDefault="0063365B">
      <w:pPr>
        <w:pStyle w:val="a3"/>
        <w:spacing w:before="143"/>
        <w:ind w:left="1417" w:firstLine="0"/>
        <w:jc w:val="left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</w:t>
      </w:r>
      <w:r>
        <w:rPr>
          <w:spacing w:val="-2"/>
          <w:u w:val="single"/>
        </w:rPr>
        <w:t>:</w:t>
      </w:r>
    </w:p>
    <w:p w:rsidR="00FE5C5D" w:rsidRDefault="0063365B">
      <w:pPr>
        <w:pStyle w:val="a3"/>
        <w:spacing w:before="160"/>
        <w:ind w:left="1417" w:firstLine="0"/>
        <w:jc w:val="left"/>
      </w:pP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назначении</w:t>
      </w:r>
      <w:r>
        <w:rPr>
          <w:spacing w:val="-14"/>
        </w:rPr>
        <w:t xml:space="preserve"> </w:t>
      </w:r>
      <w:r>
        <w:t>объектов</w:t>
      </w:r>
      <w:r>
        <w:rPr>
          <w:spacing w:val="-14"/>
        </w:rPr>
        <w:t xml:space="preserve"> </w:t>
      </w:r>
      <w:r>
        <w:rPr>
          <w:spacing w:val="-2"/>
        </w:rPr>
        <w:t>изучения;</w:t>
      </w:r>
    </w:p>
    <w:p w:rsidR="00FE5C5D" w:rsidRDefault="0063365B">
      <w:pPr>
        <w:pStyle w:val="a3"/>
        <w:tabs>
          <w:tab w:val="left" w:pos="2891"/>
          <w:tab w:val="left" w:pos="3311"/>
          <w:tab w:val="left" w:pos="4832"/>
          <w:tab w:val="left" w:pos="6390"/>
          <w:tab w:val="left" w:pos="7729"/>
          <w:tab w:val="left" w:pos="8274"/>
        </w:tabs>
        <w:spacing w:before="161" w:line="362" w:lineRule="auto"/>
        <w:ind w:right="703" w:firstLine="708"/>
        <w:jc w:val="left"/>
      </w:pPr>
      <w:r>
        <w:rPr>
          <w:spacing w:val="-2"/>
        </w:rPr>
        <w:t>узнавание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называние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объектов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иллюстрациях, фотографиях;</w:t>
      </w:r>
    </w:p>
    <w:p w:rsidR="00FE5C5D" w:rsidRDefault="0063365B">
      <w:pPr>
        <w:pStyle w:val="a3"/>
        <w:spacing w:line="360" w:lineRule="auto"/>
        <w:ind w:firstLine="708"/>
        <w:jc w:val="left"/>
      </w:pPr>
      <w:r>
        <w:t>отнесение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определенным</w:t>
      </w:r>
      <w:r>
        <w:rPr>
          <w:spacing w:val="-5"/>
        </w:rPr>
        <w:t xml:space="preserve"> </w:t>
      </w:r>
      <w:r>
        <w:t>группам</w:t>
      </w:r>
      <w:r>
        <w:rPr>
          <w:spacing w:val="-5"/>
        </w:rPr>
        <w:t xml:space="preserve"> </w:t>
      </w:r>
      <w:r>
        <w:t xml:space="preserve">(видо-родовые </w:t>
      </w:r>
      <w:r>
        <w:rPr>
          <w:spacing w:val="-2"/>
        </w:rPr>
        <w:t>понятия);</w:t>
      </w:r>
    </w:p>
    <w:p w:rsidR="00FE5C5D" w:rsidRDefault="0063365B">
      <w:pPr>
        <w:pStyle w:val="a3"/>
        <w:spacing w:line="362" w:lineRule="auto"/>
        <w:ind w:right="705" w:firstLine="708"/>
        <w:jc w:val="left"/>
      </w:pPr>
      <w:r>
        <w:t xml:space="preserve">называние сходных объектов, отнесенных к одной и той же изучаемой </w:t>
      </w:r>
      <w:r>
        <w:rPr>
          <w:spacing w:val="-2"/>
        </w:rPr>
        <w:t>группе;</w:t>
      </w:r>
    </w:p>
    <w:p w:rsidR="00FE5C5D" w:rsidRDefault="0063365B">
      <w:pPr>
        <w:pStyle w:val="a3"/>
        <w:spacing w:line="360" w:lineRule="auto"/>
        <w:ind w:right="705" w:firstLine="708"/>
        <w:jc w:val="left"/>
      </w:pPr>
      <w:r>
        <w:t>представления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элементарных</w:t>
      </w:r>
      <w:r>
        <w:rPr>
          <w:spacing w:val="40"/>
        </w:rPr>
        <w:t xml:space="preserve"> </w:t>
      </w:r>
      <w:r>
        <w:t>правилах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природе и обществе;</w:t>
      </w:r>
    </w:p>
    <w:p w:rsidR="00FE5C5D" w:rsidRDefault="0063365B">
      <w:pPr>
        <w:pStyle w:val="a3"/>
        <w:tabs>
          <w:tab w:val="left" w:pos="2545"/>
          <w:tab w:val="left" w:pos="4237"/>
          <w:tab w:val="left" w:pos="4691"/>
          <w:tab w:val="left" w:pos="5931"/>
          <w:tab w:val="left" w:pos="6671"/>
          <w:tab w:val="left" w:pos="8286"/>
          <w:tab w:val="left" w:pos="8751"/>
        </w:tabs>
        <w:spacing w:line="362" w:lineRule="auto"/>
        <w:ind w:right="704" w:firstLine="708"/>
        <w:jc w:val="left"/>
      </w:pPr>
      <w:r>
        <w:rPr>
          <w:spacing w:val="-2"/>
        </w:rPr>
        <w:t>знание</w:t>
      </w:r>
      <w:r>
        <w:tab/>
      </w:r>
      <w:r>
        <w:rPr>
          <w:spacing w:val="-2"/>
        </w:rPr>
        <w:t>требований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режиму</w:t>
      </w:r>
      <w:r>
        <w:tab/>
      </w:r>
      <w:r>
        <w:rPr>
          <w:spacing w:val="-4"/>
        </w:rPr>
        <w:t>дня</w:t>
      </w:r>
      <w:r>
        <w:tab/>
      </w:r>
      <w:r>
        <w:rPr>
          <w:spacing w:val="-2"/>
        </w:rPr>
        <w:t>школьника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понимание </w:t>
      </w:r>
      <w:r>
        <w:t>необходимости его выполнения;</w:t>
      </w:r>
    </w:p>
    <w:p w:rsidR="00FE5C5D" w:rsidRDefault="0063365B">
      <w:pPr>
        <w:pStyle w:val="a3"/>
        <w:tabs>
          <w:tab w:val="left" w:pos="2471"/>
          <w:tab w:val="left" w:pos="3886"/>
          <w:tab w:val="left" w:pos="4969"/>
          <w:tab w:val="left" w:pos="6080"/>
          <w:tab w:val="left" w:pos="7315"/>
          <w:tab w:val="left" w:pos="7711"/>
          <w:tab w:val="left" w:pos="9398"/>
          <w:tab w:val="left" w:pos="9934"/>
        </w:tabs>
        <w:spacing w:line="360" w:lineRule="auto"/>
        <w:ind w:right="704" w:firstLine="708"/>
        <w:jc w:val="left"/>
      </w:pPr>
      <w:r>
        <w:rPr>
          <w:spacing w:val="-2"/>
        </w:rPr>
        <w:t>знание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2"/>
        </w:rPr>
        <w:t>личной</w:t>
      </w:r>
      <w:r>
        <w:tab/>
      </w:r>
      <w:r>
        <w:rPr>
          <w:spacing w:val="-2"/>
        </w:rPr>
        <w:t>гигиены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выполнение</w:t>
      </w:r>
      <w:r>
        <w:tab/>
      </w:r>
      <w:r>
        <w:rPr>
          <w:spacing w:val="-6"/>
        </w:rPr>
        <w:t>их</w:t>
      </w:r>
      <w:r>
        <w:tab/>
      </w:r>
      <w:r>
        <w:rPr>
          <w:spacing w:val="-10"/>
        </w:rPr>
        <w:t xml:space="preserve">в </w:t>
      </w:r>
      <w:r>
        <w:t>повседневной жизни;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t>ухаживание</w:t>
      </w:r>
      <w:r>
        <w:rPr>
          <w:spacing w:val="-19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комнатными</w:t>
      </w:r>
      <w:r>
        <w:rPr>
          <w:spacing w:val="-18"/>
        </w:rPr>
        <w:t xml:space="preserve"> </w:t>
      </w:r>
      <w:r>
        <w:t>растениями;</w:t>
      </w:r>
      <w:r>
        <w:rPr>
          <w:spacing w:val="-17"/>
        </w:rPr>
        <w:t xml:space="preserve"> </w:t>
      </w:r>
      <w:r>
        <w:t>кормление</w:t>
      </w:r>
      <w:r>
        <w:rPr>
          <w:spacing w:val="-17"/>
        </w:rPr>
        <w:t xml:space="preserve"> </w:t>
      </w:r>
      <w:r>
        <w:t>зимующих</w:t>
      </w:r>
      <w:r>
        <w:rPr>
          <w:spacing w:val="-17"/>
        </w:rPr>
        <w:t xml:space="preserve"> </w:t>
      </w:r>
      <w:r>
        <w:rPr>
          <w:spacing w:val="-2"/>
        </w:rPr>
        <w:t>птиц;</w:t>
      </w:r>
    </w:p>
    <w:p w:rsidR="00FE5C5D" w:rsidRDefault="00FE5C5D">
      <w:pPr>
        <w:pStyle w:val="a3"/>
        <w:spacing w:line="321" w:lineRule="exact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708"/>
      </w:pPr>
      <w:r>
        <w:lastRenderedPageBreak/>
        <w:t xml:space="preserve">составление повествовательного или описательного рассказа из 3-5 предложений об изученных объектах по предложенному </w:t>
      </w:r>
      <w:r>
        <w:t>плану;</w:t>
      </w:r>
    </w:p>
    <w:p w:rsidR="00FE5C5D" w:rsidRDefault="0063365B">
      <w:pPr>
        <w:pStyle w:val="a3"/>
        <w:spacing w:line="360" w:lineRule="auto"/>
        <w:ind w:right="704" w:firstLine="708"/>
      </w:pPr>
      <w:r>
        <w:t>адекватное взаимодействие с изученными объектами окружающего мира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ситуациях;</w:t>
      </w:r>
      <w:r>
        <w:rPr>
          <w:spacing w:val="-4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улице</w:t>
      </w:r>
      <w:r>
        <w:rPr>
          <w:spacing w:val="-4"/>
        </w:rPr>
        <w:t xml:space="preserve"> </w:t>
      </w:r>
      <w:r>
        <w:t>в условиях реальной или смоделированной учителем ситуации.</w:t>
      </w:r>
    </w:p>
    <w:p w:rsidR="00FE5C5D" w:rsidRDefault="0063365B">
      <w:pPr>
        <w:pStyle w:val="a3"/>
        <w:ind w:left="1417" w:firstLine="0"/>
      </w:pPr>
      <w:r>
        <w:rPr>
          <w:u w:val="single"/>
        </w:rPr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56" w:line="360" w:lineRule="auto"/>
        <w:ind w:right="777" w:firstLine="708"/>
        <w:jc w:val="left"/>
      </w:pPr>
      <w:r>
        <w:t>представления о взаимосвязях между изученными объектами, их месте в окружающем мире;</w:t>
      </w:r>
    </w:p>
    <w:p w:rsidR="00FE5C5D" w:rsidRDefault="0063365B">
      <w:pPr>
        <w:pStyle w:val="a3"/>
        <w:spacing w:line="362" w:lineRule="auto"/>
        <w:ind w:firstLine="708"/>
        <w:jc w:val="left"/>
      </w:pPr>
      <w:r>
        <w:t>узнавание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называние</w:t>
      </w:r>
      <w:r>
        <w:rPr>
          <w:spacing w:val="80"/>
        </w:rPr>
        <w:t xml:space="preserve"> </w:t>
      </w:r>
      <w:r>
        <w:t>изученных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натуральном</w:t>
      </w:r>
      <w:r>
        <w:rPr>
          <w:spacing w:val="80"/>
        </w:rPr>
        <w:t xml:space="preserve"> </w:t>
      </w:r>
      <w:r>
        <w:t>виде</w:t>
      </w:r>
      <w:r>
        <w:rPr>
          <w:spacing w:val="80"/>
        </w:rPr>
        <w:t xml:space="preserve"> </w:t>
      </w:r>
      <w:r>
        <w:t>в естественных условиях;</w:t>
      </w:r>
    </w:p>
    <w:p w:rsidR="00FE5C5D" w:rsidRDefault="0063365B">
      <w:pPr>
        <w:pStyle w:val="a3"/>
        <w:spacing w:line="360" w:lineRule="auto"/>
        <w:ind w:firstLine="708"/>
        <w:jc w:val="left"/>
      </w:pPr>
      <w:r>
        <w:t>отнесение</w:t>
      </w:r>
      <w:r>
        <w:rPr>
          <w:spacing w:val="80"/>
        </w:rPr>
        <w:t xml:space="preserve"> </w:t>
      </w:r>
      <w:r>
        <w:t>изученных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определенным</w:t>
      </w:r>
      <w:r>
        <w:rPr>
          <w:spacing w:val="80"/>
        </w:rPr>
        <w:t xml:space="preserve"> </w:t>
      </w:r>
      <w:r>
        <w:t>группам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 различных оснований для классификации;</w:t>
      </w:r>
    </w:p>
    <w:p w:rsidR="00FE5C5D" w:rsidRDefault="0063365B">
      <w:pPr>
        <w:pStyle w:val="a3"/>
        <w:spacing w:line="360" w:lineRule="auto"/>
        <w:ind w:left="1417" w:right="777" w:firstLine="0"/>
        <w:jc w:val="left"/>
      </w:pPr>
      <w:r>
        <w:t>развернутая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изученным</w:t>
      </w:r>
      <w:r>
        <w:rPr>
          <w:spacing w:val="-13"/>
        </w:rPr>
        <w:t xml:space="preserve"> </w:t>
      </w:r>
      <w:r>
        <w:t>объектам; знание отличительных существенных признаков групп объектов; знание правил гигиены органов чувств;</w:t>
      </w:r>
    </w:p>
    <w:p w:rsidR="00FE5C5D" w:rsidRDefault="0063365B">
      <w:pPr>
        <w:pStyle w:val="a3"/>
        <w:spacing w:line="360" w:lineRule="auto"/>
        <w:ind w:right="705" w:firstLine="708"/>
      </w:pPr>
      <w:r>
        <w:t>знание некоторых правила безопасного поведения</w:t>
      </w:r>
      <w:r>
        <w:t xml:space="preserve"> в природе и обществе с учетом возрастных особенностей;</w:t>
      </w:r>
    </w:p>
    <w:p w:rsidR="00FE5C5D" w:rsidRDefault="0063365B">
      <w:pPr>
        <w:pStyle w:val="a3"/>
        <w:spacing w:line="362" w:lineRule="auto"/>
        <w:ind w:right="706" w:firstLine="708"/>
      </w:pPr>
      <w:r>
        <w:t>готовность к использованию полученных знаний при решении</w:t>
      </w:r>
      <w:r>
        <w:rPr>
          <w:spacing w:val="40"/>
        </w:rPr>
        <w:t xml:space="preserve"> </w:t>
      </w:r>
      <w:r>
        <w:t>учебных, учебно-бытовых и учебно-трудовых задач.</w:t>
      </w:r>
    </w:p>
    <w:p w:rsidR="00FE5C5D" w:rsidRDefault="0063365B">
      <w:pPr>
        <w:pStyle w:val="a3"/>
        <w:spacing w:line="360" w:lineRule="auto"/>
        <w:ind w:right="704" w:firstLine="708"/>
      </w:pPr>
      <w:r>
        <w:t>ответы на вопросы и постановка вопросов по содержанию изученного, проявление желания рассказат</w:t>
      </w:r>
      <w:r>
        <w:t>ь о предмете изучения или наблюдения, заинтересовавшем объекте;</w:t>
      </w:r>
    </w:p>
    <w:p w:rsidR="00FE5C5D" w:rsidRDefault="0063365B">
      <w:pPr>
        <w:pStyle w:val="a3"/>
        <w:spacing w:line="360" w:lineRule="auto"/>
        <w:ind w:right="703" w:firstLine="708"/>
      </w:pPr>
      <w:r>
        <w:t>выполнение задания без текущего контроля учителя (при наличии предваряющего и итогового контроля), оценка своей работы и одноклассников, проявление к ней ценностного отношения, понимание замеч</w:t>
      </w:r>
      <w:r>
        <w:t>аний, адекватное восприятие похвалы;</w:t>
      </w:r>
    </w:p>
    <w:p w:rsidR="00FE5C5D" w:rsidRDefault="0063365B">
      <w:pPr>
        <w:pStyle w:val="a3"/>
        <w:spacing w:line="360" w:lineRule="auto"/>
        <w:ind w:right="705" w:firstLine="708"/>
      </w:pPr>
      <w:r>
        <w:t>проявление активности в организации совместной деятельности и ситуативном общении с детьми; адекватное взаимодействие с объектами окружающего мира;</w:t>
      </w:r>
    </w:p>
    <w:p w:rsidR="00FE5C5D" w:rsidRDefault="0063365B">
      <w:pPr>
        <w:pStyle w:val="a3"/>
        <w:spacing w:line="320" w:lineRule="exact"/>
        <w:ind w:left="1417" w:firstLine="0"/>
      </w:pPr>
      <w:r>
        <w:t>соблюдение</w:t>
      </w:r>
      <w:r>
        <w:rPr>
          <w:spacing w:val="-17"/>
        </w:rPr>
        <w:t xml:space="preserve"> </w:t>
      </w:r>
      <w:r>
        <w:t>элементарных</w:t>
      </w:r>
      <w:r>
        <w:rPr>
          <w:spacing w:val="-15"/>
        </w:rPr>
        <w:t xml:space="preserve"> </w:t>
      </w:r>
      <w:r>
        <w:t>санитарно-гигиенических</w:t>
      </w:r>
      <w:r>
        <w:rPr>
          <w:spacing w:val="-17"/>
        </w:rPr>
        <w:t xml:space="preserve"> </w:t>
      </w:r>
      <w:r>
        <w:rPr>
          <w:spacing w:val="-2"/>
        </w:rPr>
        <w:t>норм;</w:t>
      </w:r>
    </w:p>
    <w:p w:rsidR="00FE5C5D" w:rsidRDefault="00FE5C5D">
      <w:pPr>
        <w:pStyle w:val="a3"/>
        <w:spacing w:line="320" w:lineRule="exac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left="1417" w:firstLine="0"/>
      </w:pPr>
      <w:r>
        <w:lastRenderedPageBreak/>
        <w:t>выполнение</w:t>
      </w:r>
      <w:r>
        <w:rPr>
          <w:spacing w:val="-20"/>
        </w:rPr>
        <w:t xml:space="preserve"> </w:t>
      </w:r>
      <w:r>
        <w:t>доступных</w:t>
      </w:r>
      <w:r>
        <w:rPr>
          <w:spacing w:val="-17"/>
        </w:rPr>
        <w:t xml:space="preserve"> </w:t>
      </w:r>
      <w:r>
        <w:t>природоохранительных</w:t>
      </w:r>
      <w:r>
        <w:rPr>
          <w:spacing w:val="-15"/>
        </w:rPr>
        <w:t xml:space="preserve"> </w:t>
      </w:r>
      <w:r>
        <w:rPr>
          <w:spacing w:val="-2"/>
        </w:rPr>
        <w:t>действий;</w:t>
      </w:r>
    </w:p>
    <w:p w:rsidR="00FE5C5D" w:rsidRDefault="0063365B">
      <w:pPr>
        <w:pStyle w:val="a3"/>
        <w:spacing w:before="163" w:line="360" w:lineRule="auto"/>
        <w:ind w:right="708" w:firstLine="708"/>
      </w:pPr>
      <w:r>
        <w:t>готовность к использованию сформированных умений при решении учебных, учебно-бытовых и учебно-трудовых задач в объеме программы.</w:t>
      </w:r>
    </w:p>
    <w:p w:rsidR="00FE5C5D" w:rsidRDefault="0063365B">
      <w:pPr>
        <w:spacing w:line="360" w:lineRule="auto"/>
        <w:ind w:left="1417" w:right="4688"/>
        <w:jc w:val="both"/>
        <w:rPr>
          <w:sz w:val="28"/>
        </w:rPr>
      </w:pPr>
      <w:r>
        <w:rPr>
          <w:b/>
          <w:sz w:val="28"/>
        </w:rPr>
        <w:t>Изобразительное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искусство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(V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класс) </w:t>
      </w:r>
      <w:r>
        <w:rPr>
          <w:sz w:val="28"/>
          <w:u w:val="single"/>
        </w:rPr>
        <w:t>Минимальный уровень: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 xml:space="preserve">знание </w:t>
      </w:r>
      <w:r>
        <w:t>названий художественных материалов, инструментов и приспособлений; их свойств, назначения, правил хранения, обращения и санитарно-гигиенических требований при работе с ними;</w:t>
      </w:r>
    </w:p>
    <w:p w:rsidR="00FE5C5D" w:rsidRDefault="0063365B">
      <w:pPr>
        <w:pStyle w:val="a3"/>
        <w:spacing w:line="362" w:lineRule="auto"/>
        <w:ind w:right="706"/>
      </w:pPr>
      <w:r>
        <w:rPr>
          <w:color w:val="00000A"/>
        </w:rPr>
        <w:t xml:space="preserve">знание </w:t>
      </w:r>
      <w:r>
        <w:t>элементарных правил композиции, цветоведения, передачи формы предмета и др.</w:t>
      </w:r>
      <w:r>
        <w:t>;</w:t>
      </w:r>
    </w:p>
    <w:p w:rsidR="00FE5C5D" w:rsidRDefault="0063365B">
      <w:pPr>
        <w:pStyle w:val="a3"/>
        <w:spacing w:line="317" w:lineRule="exact"/>
        <w:ind w:left="1417" w:firstLine="0"/>
      </w:pPr>
      <w:r>
        <w:rPr>
          <w:color w:val="00000A"/>
        </w:rPr>
        <w:t>знание</w:t>
      </w:r>
      <w:r>
        <w:rPr>
          <w:color w:val="00000A"/>
          <w:spacing w:val="5"/>
        </w:rPr>
        <w:t xml:space="preserve"> </w:t>
      </w:r>
      <w:r>
        <w:t>некоторых</w:t>
      </w:r>
      <w:r>
        <w:rPr>
          <w:spacing w:val="9"/>
        </w:rPr>
        <w:t xml:space="preserve"> </w:t>
      </w:r>
      <w:r>
        <w:t>выразительных</w:t>
      </w:r>
      <w:r>
        <w:rPr>
          <w:spacing w:val="9"/>
        </w:rPr>
        <w:t xml:space="preserve"> </w:t>
      </w:r>
      <w:r>
        <w:t>средств</w:t>
      </w:r>
      <w:r>
        <w:rPr>
          <w:spacing w:val="8"/>
        </w:rPr>
        <w:t xml:space="preserve"> </w:t>
      </w:r>
      <w:r>
        <w:t>изобразительного</w:t>
      </w:r>
      <w:r>
        <w:rPr>
          <w:spacing w:val="9"/>
        </w:rPr>
        <w:t xml:space="preserve"> </w:t>
      </w:r>
      <w:r>
        <w:rPr>
          <w:spacing w:val="-2"/>
        </w:rPr>
        <w:t>искусства:</w:t>
      </w:r>
    </w:p>
    <w:p w:rsidR="00FE5C5D" w:rsidRDefault="0063365B">
      <w:pPr>
        <w:pStyle w:val="a3"/>
        <w:spacing w:before="159"/>
        <w:ind w:firstLine="0"/>
        <w:jc w:val="left"/>
      </w:pPr>
      <w:r>
        <w:t>«изобразительная</w:t>
      </w:r>
      <w:r>
        <w:rPr>
          <w:spacing w:val="68"/>
        </w:rPr>
        <w:t xml:space="preserve"> </w:t>
      </w:r>
      <w:r>
        <w:t>поверхность»,</w:t>
      </w:r>
      <w:r>
        <w:rPr>
          <w:spacing w:val="72"/>
        </w:rPr>
        <w:t xml:space="preserve"> </w:t>
      </w:r>
      <w:r>
        <w:t>«точка»,</w:t>
      </w:r>
      <w:r>
        <w:rPr>
          <w:spacing w:val="72"/>
        </w:rPr>
        <w:t xml:space="preserve"> </w:t>
      </w:r>
      <w:r>
        <w:t>«линия»,</w:t>
      </w:r>
      <w:r>
        <w:rPr>
          <w:spacing w:val="72"/>
        </w:rPr>
        <w:t xml:space="preserve"> </w:t>
      </w:r>
      <w:r>
        <w:t>«штриховка»,</w:t>
      </w:r>
      <w:r>
        <w:rPr>
          <w:spacing w:val="72"/>
        </w:rPr>
        <w:t xml:space="preserve"> </w:t>
      </w:r>
      <w:r>
        <w:rPr>
          <w:spacing w:val="-2"/>
        </w:rPr>
        <w:t>«пятно»,</w:t>
      </w:r>
    </w:p>
    <w:p w:rsidR="00FE5C5D" w:rsidRDefault="0063365B">
      <w:pPr>
        <w:pStyle w:val="a3"/>
        <w:spacing w:before="160"/>
        <w:ind w:firstLine="0"/>
        <w:jc w:val="left"/>
      </w:pPr>
      <w:r>
        <w:rPr>
          <w:spacing w:val="-2"/>
        </w:rPr>
        <w:t>«цвет»;</w:t>
      </w:r>
    </w:p>
    <w:p w:rsidR="00FE5C5D" w:rsidRDefault="0063365B">
      <w:pPr>
        <w:pStyle w:val="a3"/>
        <w:spacing w:before="163"/>
        <w:ind w:left="1417" w:firstLine="0"/>
      </w:pPr>
      <w:r>
        <w:t>пользование</w:t>
      </w:r>
      <w:r>
        <w:rPr>
          <w:spacing w:val="-16"/>
        </w:rPr>
        <w:t xml:space="preserve"> </w:t>
      </w:r>
      <w:r>
        <w:t>материалами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рисования,</w:t>
      </w:r>
      <w:r>
        <w:rPr>
          <w:spacing w:val="-13"/>
        </w:rPr>
        <w:t xml:space="preserve"> </w:t>
      </w:r>
      <w:r>
        <w:t>аппликации,</w:t>
      </w:r>
      <w:r>
        <w:rPr>
          <w:spacing w:val="-13"/>
        </w:rPr>
        <w:t xml:space="preserve"> </w:t>
      </w:r>
      <w:r>
        <w:rPr>
          <w:spacing w:val="-2"/>
        </w:rPr>
        <w:t>лепки;</w:t>
      </w:r>
    </w:p>
    <w:p w:rsidR="00FE5C5D" w:rsidRDefault="0063365B">
      <w:pPr>
        <w:pStyle w:val="a3"/>
        <w:spacing w:before="160" w:line="360" w:lineRule="auto"/>
        <w:ind w:right="710"/>
      </w:pPr>
      <w:r>
        <w:rPr>
          <w:color w:val="00000A"/>
        </w:rPr>
        <w:t xml:space="preserve">знание </w:t>
      </w:r>
      <w:r>
        <w:t>названий предметов, подлежащих рисованию, л</w:t>
      </w:r>
      <w:r>
        <w:t xml:space="preserve">епке и </w:t>
      </w:r>
      <w:r>
        <w:rPr>
          <w:spacing w:val="-2"/>
        </w:rPr>
        <w:t>аппликации;</w:t>
      </w:r>
    </w:p>
    <w:p w:rsidR="00FE5C5D" w:rsidRDefault="0063365B">
      <w:pPr>
        <w:pStyle w:val="a3"/>
        <w:spacing w:line="360" w:lineRule="auto"/>
        <w:ind w:right="707" w:firstLine="708"/>
      </w:pPr>
      <w:r>
        <w:rPr>
          <w:color w:val="00000A"/>
        </w:rPr>
        <w:t xml:space="preserve">знание </w:t>
      </w:r>
      <w:r>
        <w:t>названий некоторых народных и национальных промыслов, изготавливающих игрушки: Дымково, Гжель, Городец, Каргополь и др.;</w:t>
      </w:r>
    </w:p>
    <w:p w:rsidR="00FE5C5D" w:rsidRDefault="0063365B">
      <w:pPr>
        <w:pStyle w:val="a3"/>
        <w:spacing w:before="1" w:line="360" w:lineRule="auto"/>
        <w:ind w:right="706"/>
      </w:pPr>
      <w:r>
        <w:t xml:space="preserve">организация рабочего места в зависимости от характера выполняемой </w:t>
      </w:r>
      <w:r>
        <w:rPr>
          <w:spacing w:val="-2"/>
        </w:rPr>
        <w:t>работы;</w:t>
      </w:r>
    </w:p>
    <w:p w:rsidR="00FE5C5D" w:rsidRDefault="0063365B">
      <w:pPr>
        <w:pStyle w:val="a3"/>
        <w:spacing w:line="360" w:lineRule="auto"/>
        <w:ind w:right="705"/>
      </w:pPr>
      <w:r>
        <w:t xml:space="preserve">следование при выполнении работы инструкциям учителя; рациональная 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</w:t>
      </w:r>
      <w:r>
        <w:rPr>
          <w:spacing w:val="-2"/>
        </w:rPr>
        <w:t>ра</w:t>
      </w:r>
      <w:r>
        <w:rPr>
          <w:spacing w:val="-2"/>
        </w:rPr>
        <w:t>боты;</w:t>
      </w:r>
    </w:p>
    <w:p w:rsidR="00FE5C5D" w:rsidRDefault="0063365B">
      <w:pPr>
        <w:pStyle w:val="a3"/>
        <w:spacing w:line="362" w:lineRule="auto"/>
        <w:ind w:right="706"/>
      </w:pPr>
      <w:r>
        <w:t>владение некоторыми приемами лепки (раскатывание, сплющивание, отщипывание) и аппликации (вырезание и наклеивание);</w:t>
      </w:r>
    </w:p>
    <w:p w:rsidR="00FE5C5D" w:rsidRDefault="0063365B">
      <w:pPr>
        <w:pStyle w:val="a3"/>
        <w:spacing w:line="360" w:lineRule="auto"/>
        <w:ind w:right="704" w:firstLine="708"/>
      </w:pPr>
      <w:r>
        <w:t>рисование по образцу</w:t>
      </w:r>
      <w:r>
        <w:rPr>
          <w:color w:val="FF0000"/>
        </w:rPr>
        <w:t xml:space="preserve">, </w:t>
      </w:r>
      <w:r>
        <w:t>с натуры, по памяти, представлению, воображению предметов несложной формы и конструкции; передача в рисунке соде</w:t>
      </w:r>
      <w:r>
        <w:t>ржания несложных произведений в соответствии с темой;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/>
      </w:pPr>
      <w:r>
        <w:lastRenderedPageBreak/>
        <w:t>применение приемов работы карандашом, гуашью, акварельными красками с целью передачи фактуры предмета;</w:t>
      </w:r>
    </w:p>
    <w:p w:rsidR="00FE5C5D" w:rsidRDefault="0063365B">
      <w:pPr>
        <w:pStyle w:val="a3"/>
        <w:spacing w:line="360" w:lineRule="auto"/>
        <w:ind w:right="705"/>
      </w:pPr>
      <w:r>
        <w:t>ориентировка в пространстве листа; размещение изображения одного или группы предм</w:t>
      </w:r>
      <w:r>
        <w:t xml:space="preserve">етов в соответствии с параметрами изобразительной </w:t>
      </w:r>
      <w:r>
        <w:rPr>
          <w:spacing w:val="-2"/>
        </w:rPr>
        <w:t>поверхности;</w:t>
      </w:r>
    </w:p>
    <w:p w:rsidR="00FE5C5D" w:rsidRDefault="0063365B">
      <w:pPr>
        <w:pStyle w:val="a3"/>
        <w:spacing w:line="360" w:lineRule="auto"/>
        <w:ind w:right="703"/>
      </w:pPr>
      <w:r>
        <w:t xml:space="preserve">адекватная передача цвета изображаемого объекта, определение насыщенности цвета, получение смешанных цветов и некоторых оттенков </w:t>
      </w:r>
      <w:r>
        <w:rPr>
          <w:spacing w:val="-2"/>
        </w:rPr>
        <w:t>цвета;</w:t>
      </w:r>
    </w:p>
    <w:p w:rsidR="00FE5C5D" w:rsidRDefault="0063365B">
      <w:pPr>
        <w:pStyle w:val="a3"/>
        <w:spacing w:line="362" w:lineRule="auto"/>
        <w:ind w:left="710" w:right="705"/>
      </w:pPr>
      <w:r>
        <w:t>узнавание и различение в книжных иллюстрациях и репродукц</w:t>
      </w:r>
      <w:r>
        <w:t>иях изображенных предметов и действий.</w:t>
      </w:r>
    </w:p>
    <w:p w:rsidR="00FE5C5D" w:rsidRDefault="0063365B">
      <w:pPr>
        <w:pStyle w:val="a3"/>
        <w:spacing w:line="317" w:lineRule="exact"/>
        <w:ind w:left="1417" w:firstLine="0"/>
      </w:pPr>
      <w:r>
        <w:rPr>
          <w:u w:val="single"/>
        </w:rPr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tabs>
          <w:tab w:val="left" w:pos="2528"/>
          <w:tab w:val="left" w:pos="3913"/>
          <w:tab w:val="left" w:pos="5094"/>
          <w:tab w:val="left" w:pos="7513"/>
          <w:tab w:val="left" w:pos="8982"/>
        </w:tabs>
        <w:spacing w:before="154" w:line="360" w:lineRule="auto"/>
        <w:ind w:right="706" w:firstLine="708"/>
        <w:jc w:val="left"/>
      </w:pPr>
      <w:r>
        <w:rPr>
          <w:color w:val="00000A"/>
          <w:spacing w:val="-2"/>
        </w:rPr>
        <w:t>знание</w:t>
      </w:r>
      <w:r>
        <w:rPr>
          <w:color w:val="00000A"/>
        </w:rPr>
        <w:tab/>
      </w:r>
      <w:r>
        <w:rPr>
          <w:spacing w:val="-2"/>
        </w:rPr>
        <w:t>названий</w:t>
      </w:r>
      <w:r>
        <w:tab/>
      </w:r>
      <w:r>
        <w:rPr>
          <w:spacing w:val="-2"/>
        </w:rPr>
        <w:t>жанров</w:t>
      </w:r>
      <w:r>
        <w:tab/>
      </w:r>
      <w:r>
        <w:rPr>
          <w:spacing w:val="-2"/>
        </w:rPr>
        <w:t>изобразительного</w:t>
      </w:r>
      <w:r>
        <w:tab/>
      </w:r>
      <w:r>
        <w:rPr>
          <w:spacing w:val="-2"/>
        </w:rPr>
        <w:t>искусства</w:t>
      </w:r>
      <w:r>
        <w:tab/>
      </w:r>
      <w:r>
        <w:rPr>
          <w:spacing w:val="-4"/>
        </w:rPr>
        <w:t xml:space="preserve">(портрет, </w:t>
      </w:r>
      <w:r>
        <w:t>натюрморт, пейзаж и др.);</w:t>
      </w:r>
    </w:p>
    <w:p w:rsidR="00FE5C5D" w:rsidRDefault="0063365B">
      <w:pPr>
        <w:pStyle w:val="a3"/>
        <w:spacing w:before="1" w:line="360" w:lineRule="auto"/>
        <w:jc w:val="left"/>
      </w:pPr>
      <w:r>
        <w:rPr>
          <w:color w:val="00000A"/>
        </w:rPr>
        <w:t>знание</w:t>
      </w:r>
      <w:r>
        <w:rPr>
          <w:color w:val="00000A"/>
          <w:spacing w:val="80"/>
        </w:rPr>
        <w:t xml:space="preserve"> </w:t>
      </w:r>
      <w:r>
        <w:t>названий</w:t>
      </w:r>
      <w:r>
        <w:rPr>
          <w:spacing w:val="80"/>
        </w:rPr>
        <w:t xml:space="preserve"> </w:t>
      </w:r>
      <w:r>
        <w:t>некоторых</w:t>
      </w:r>
      <w:r>
        <w:rPr>
          <w:spacing w:val="80"/>
        </w:rPr>
        <w:t xml:space="preserve"> </w:t>
      </w:r>
      <w:r>
        <w:t>народных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национальных</w:t>
      </w:r>
      <w:r>
        <w:rPr>
          <w:spacing w:val="80"/>
        </w:rPr>
        <w:t xml:space="preserve"> </w:t>
      </w:r>
      <w:r>
        <w:t>промыслов (Дымково, Гжель, Городец, Хохлома и др.);</w:t>
      </w:r>
    </w:p>
    <w:p w:rsidR="00FE5C5D" w:rsidRDefault="0063365B">
      <w:pPr>
        <w:pStyle w:val="a3"/>
        <w:spacing w:line="360" w:lineRule="auto"/>
        <w:jc w:val="left"/>
      </w:pPr>
      <w:r>
        <w:rPr>
          <w:color w:val="00000A"/>
        </w:rPr>
        <w:t xml:space="preserve">знание </w:t>
      </w:r>
      <w:r>
        <w:t>основных особенностей некоторых материалов, используемых в рисовании, лепке и аппликации;</w:t>
      </w:r>
    </w:p>
    <w:p w:rsidR="00FE5C5D" w:rsidRDefault="0063365B">
      <w:pPr>
        <w:pStyle w:val="a3"/>
        <w:tabs>
          <w:tab w:val="left" w:pos="2661"/>
          <w:tab w:val="left" w:pos="4929"/>
          <w:tab w:val="left" w:pos="6265"/>
          <w:tab w:val="left" w:pos="8817"/>
        </w:tabs>
        <w:spacing w:line="321" w:lineRule="exact"/>
        <w:ind w:left="1418" w:firstLine="0"/>
        <w:jc w:val="left"/>
      </w:pPr>
      <w:r>
        <w:rPr>
          <w:color w:val="00000A"/>
          <w:spacing w:val="-2"/>
        </w:rPr>
        <w:t>знание</w:t>
      </w:r>
      <w:r>
        <w:rPr>
          <w:color w:val="00000A"/>
        </w:rPr>
        <w:tab/>
      </w:r>
      <w:r>
        <w:rPr>
          <w:spacing w:val="-2"/>
        </w:rPr>
        <w:t>выразительных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>изобразительного</w:t>
      </w:r>
      <w:r>
        <w:tab/>
      </w:r>
      <w:r>
        <w:rPr>
          <w:spacing w:val="-2"/>
        </w:rPr>
        <w:t>искусства:</w:t>
      </w:r>
    </w:p>
    <w:p w:rsidR="00FE5C5D" w:rsidRDefault="0063365B">
      <w:pPr>
        <w:pStyle w:val="a3"/>
        <w:spacing w:before="162"/>
        <w:ind w:firstLine="0"/>
        <w:jc w:val="left"/>
      </w:pPr>
      <w:r>
        <w:t>«изобразительная</w:t>
      </w:r>
      <w:r>
        <w:rPr>
          <w:spacing w:val="45"/>
        </w:rPr>
        <w:t xml:space="preserve"> </w:t>
      </w:r>
      <w:r>
        <w:t>поверхность»,</w:t>
      </w:r>
      <w:r>
        <w:rPr>
          <w:spacing w:val="49"/>
        </w:rPr>
        <w:t xml:space="preserve"> </w:t>
      </w:r>
      <w:r>
        <w:t>«точка»,</w:t>
      </w:r>
      <w:r>
        <w:rPr>
          <w:spacing w:val="48"/>
        </w:rPr>
        <w:t xml:space="preserve"> </w:t>
      </w:r>
      <w:r>
        <w:t>«линия»,</w:t>
      </w:r>
      <w:r>
        <w:rPr>
          <w:spacing w:val="49"/>
        </w:rPr>
        <w:t xml:space="preserve"> </w:t>
      </w:r>
      <w:r>
        <w:t>«штриховка»,</w:t>
      </w:r>
      <w:r>
        <w:rPr>
          <w:spacing w:val="49"/>
        </w:rPr>
        <w:t xml:space="preserve"> </w:t>
      </w:r>
      <w:r>
        <w:rPr>
          <w:spacing w:val="-2"/>
        </w:rPr>
        <w:t>«контур»,</w:t>
      </w:r>
    </w:p>
    <w:p w:rsidR="00FE5C5D" w:rsidRDefault="0063365B">
      <w:pPr>
        <w:pStyle w:val="a3"/>
        <w:spacing w:before="160"/>
        <w:ind w:firstLine="0"/>
        <w:jc w:val="left"/>
      </w:pPr>
      <w:r>
        <w:t>«пятно»,</w:t>
      </w:r>
      <w:r>
        <w:rPr>
          <w:spacing w:val="-7"/>
        </w:rPr>
        <w:t xml:space="preserve"> </w:t>
      </w:r>
      <w:r>
        <w:t>«цвет»,</w:t>
      </w:r>
      <w:r>
        <w:rPr>
          <w:spacing w:val="-7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др.;</w:t>
      </w:r>
    </w:p>
    <w:p w:rsidR="00FE5C5D" w:rsidRDefault="0063365B">
      <w:pPr>
        <w:pStyle w:val="a3"/>
        <w:tabs>
          <w:tab w:val="left" w:pos="2442"/>
          <w:tab w:val="left" w:pos="3494"/>
          <w:tab w:val="left" w:pos="5387"/>
          <w:tab w:val="left" w:pos="6853"/>
          <w:tab w:val="left" w:pos="8680"/>
        </w:tabs>
        <w:spacing w:before="161" w:line="360" w:lineRule="auto"/>
        <w:ind w:left="710" w:right="705"/>
        <w:jc w:val="left"/>
      </w:pPr>
      <w:r>
        <w:rPr>
          <w:color w:val="00000A"/>
          <w:spacing w:val="-2"/>
        </w:rPr>
        <w:t>знание</w:t>
      </w:r>
      <w:r>
        <w:rPr>
          <w:color w:val="00000A"/>
        </w:rPr>
        <w:tab/>
      </w:r>
      <w:r>
        <w:rPr>
          <w:spacing w:val="-2"/>
        </w:rPr>
        <w:t>правил</w:t>
      </w:r>
      <w:r>
        <w:tab/>
      </w:r>
      <w:r>
        <w:rPr>
          <w:spacing w:val="-2"/>
        </w:rPr>
        <w:t>цветоведения,</w:t>
      </w:r>
      <w:r>
        <w:tab/>
      </w:r>
      <w:r>
        <w:rPr>
          <w:spacing w:val="-2"/>
        </w:rPr>
        <w:t>светотени,</w:t>
      </w:r>
      <w:r>
        <w:tab/>
      </w:r>
      <w:r>
        <w:rPr>
          <w:spacing w:val="-2"/>
        </w:rPr>
        <w:t>перспективы;</w:t>
      </w:r>
      <w:r>
        <w:tab/>
      </w:r>
      <w:r>
        <w:rPr>
          <w:spacing w:val="-2"/>
        </w:rPr>
        <w:t xml:space="preserve">построения </w:t>
      </w:r>
      <w:r>
        <w:t>орнамента, стилизации формы предмета и др.;</w:t>
      </w:r>
    </w:p>
    <w:p w:rsidR="00FE5C5D" w:rsidRDefault="0063365B">
      <w:pPr>
        <w:pStyle w:val="a3"/>
        <w:tabs>
          <w:tab w:val="left" w:pos="2779"/>
          <w:tab w:val="left" w:pos="4425"/>
          <w:tab w:val="left" w:pos="5678"/>
          <w:tab w:val="left" w:pos="8351"/>
        </w:tabs>
        <w:spacing w:before="1" w:line="360" w:lineRule="auto"/>
        <w:ind w:left="1418" w:right="705" w:firstLine="0"/>
        <w:jc w:val="left"/>
      </w:pPr>
      <w:r>
        <w:t xml:space="preserve">знание видов аппликации (предметная, сюжетная, декоративная); </w:t>
      </w:r>
      <w:r>
        <w:rPr>
          <w:spacing w:val="-2"/>
        </w:rPr>
        <w:t>знание</w:t>
      </w:r>
      <w:r>
        <w:tab/>
      </w:r>
      <w:r>
        <w:rPr>
          <w:spacing w:val="-2"/>
        </w:rPr>
        <w:t>способов</w:t>
      </w:r>
      <w:r>
        <w:tab/>
      </w:r>
      <w:r>
        <w:rPr>
          <w:spacing w:val="-2"/>
        </w:rPr>
        <w:t>лепки</w:t>
      </w:r>
      <w:r>
        <w:tab/>
      </w:r>
      <w:r>
        <w:rPr>
          <w:spacing w:val="-2"/>
        </w:rPr>
        <w:t>(конструктивный,</w:t>
      </w:r>
      <w:r>
        <w:tab/>
      </w:r>
      <w:r>
        <w:rPr>
          <w:spacing w:val="-2"/>
        </w:rPr>
        <w:t>пластический,</w:t>
      </w:r>
    </w:p>
    <w:p w:rsidR="00FE5C5D" w:rsidRDefault="0063365B">
      <w:pPr>
        <w:pStyle w:val="a3"/>
        <w:spacing w:line="321" w:lineRule="exact"/>
        <w:ind w:left="710" w:firstLine="0"/>
        <w:jc w:val="left"/>
      </w:pPr>
      <w:r>
        <w:rPr>
          <w:spacing w:val="-2"/>
        </w:rPr>
        <w:t>комбинированный);</w:t>
      </w:r>
    </w:p>
    <w:p w:rsidR="00FE5C5D" w:rsidRDefault="0063365B">
      <w:pPr>
        <w:pStyle w:val="a3"/>
        <w:tabs>
          <w:tab w:val="left" w:pos="3057"/>
          <w:tab w:val="left" w:pos="4842"/>
          <w:tab w:val="left" w:pos="5471"/>
          <w:tab w:val="left" w:pos="7136"/>
          <w:tab w:val="left" w:pos="8207"/>
          <w:tab w:val="left" w:pos="9932"/>
        </w:tabs>
        <w:spacing w:before="160" w:line="362" w:lineRule="auto"/>
        <w:ind w:left="710" w:right="706"/>
        <w:jc w:val="left"/>
      </w:pPr>
      <w:r>
        <w:rPr>
          <w:spacing w:val="-2"/>
        </w:rPr>
        <w:t>нахождение</w:t>
      </w:r>
      <w:r>
        <w:tab/>
      </w:r>
      <w:r>
        <w:rPr>
          <w:spacing w:val="-2"/>
        </w:rPr>
        <w:t>необходимой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 xml:space="preserve">в </w:t>
      </w:r>
      <w:r>
        <w:t>материалах учебника, рабочей тетради;</w:t>
      </w:r>
    </w:p>
    <w:p w:rsidR="00FE5C5D" w:rsidRDefault="0063365B">
      <w:pPr>
        <w:pStyle w:val="a3"/>
        <w:tabs>
          <w:tab w:val="left" w:pos="3028"/>
          <w:tab w:val="left" w:pos="3732"/>
          <w:tab w:val="left" w:pos="5467"/>
          <w:tab w:val="left" w:pos="6583"/>
          <w:tab w:val="left" w:pos="8416"/>
          <w:tab w:val="left" w:pos="9628"/>
        </w:tabs>
        <w:spacing w:line="360" w:lineRule="auto"/>
        <w:ind w:left="710" w:right="704" w:firstLine="708"/>
        <w:jc w:val="left"/>
      </w:pPr>
      <w:r>
        <w:rPr>
          <w:spacing w:val="-2"/>
        </w:rPr>
        <w:t>следование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выполнении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инструкциям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4"/>
        </w:rPr>
        <w:t xml:space="preserve">или </w:t>
      </w:r>
      <w:r>
        <w:t>инструкциям, представленным в других информационных источниках;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/>
      </w:pPr>
      <w:r>
        <w:lastRenderedPageBreak/>
        <w:t>оценка результатов собственной изобразительной деятельности и одноклассников (красиво, некрасиво, аккуратно, похоже на образец);</w:t>
      </w:r>
    </w:p>
    <w:p w:rsidR="00FE5C5D" w:rsidRDefault="0063365B">
      <w:pPr>
        <w:pStyle w:val="a3"/>
        <w:spacing w:line="360" w:lineRule="auto"/>
        <w:ind w:right="703"/>
      </w:pPr>
      <w:r>
        <w:t xml:space="preserve">использование разнообразных технологических способов выполнения </w:t>
      </w:r>
      <w:r>
        <w:rPr>
          <w:spacing w:val="-2"/>
        </w:rPr>
        <w:t>аппликации;</w:t>
      </w:r>
    </w:p>
    <w:p w:rsidR="00FE5C5D" w:rsidRDefault="0063365B">
      <w:pPr>
        <w:pStyle w:val="a3"/>
        <w:spacing w:line="321" w:lineRule="exact"/>
        <w:ind w:left="1417" w:firstLine="0"/>
      </w:pPr>
      <w:r>
        <w:t>применение</w:t>
      </w:r>
      <w:r>
        <w:rPr>
          <w:spacing w:val="-6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rPr>
          <w:spacing w:val="-2"/>
        </w:rPr>
        <w:t>лепки;</w:t>
      </w:r>
    </w:p>
    <w:p w:rsidR="00FE5C5D" w:rsidRDefault="0063365B">
      <w:pPr>
        <w:pStyle w:val="a3"/>
        <w:spacing w:before="157" w:line="360" w:lineRule="auto"/>
        <w:ind w:right="705"/>
      </w:pPr>
      <w:r>
        <w:t>рисование с натур</w:t>
      </w:r>
      <w:r>
        <w:t xml:space="preserve">ы и по памяти после предварительных наблюдений, передача всех признаков и свойств изображаемого объекта; рисование по </w:t>
      </w:r>
      <w:r>
        <w:rPr>
          <w:spacing w:val="-2"/>
        </w:rPr>
        <w:t>воображению;</w:t>
      </w:r>
    </w:p>
    <w:p w:rsidR="00FE5C5D" w:rsidRDefault="0063365B">
      <w:pPr>
        <w:pStyle w:val="a3"/>
        <w:spacing w:line="362" w:lineRule="auto"/>
        <w:ind w:right="707" w:firstLine="708"/>
      </w:pPr>
      <w:r>
        <w:t>различение и передача в рисунке эмоционального состояния и своего отношения к природе, человеку, семье и обществу;</w:t>
      </w:r>
    </w:p>
    <w:p w:rsidR="00FE5C5D" w:rsidRDefault="0063365B">
      <w:pPr>
        <w:pStyle w:val="a3"/>
        <w:spacing w:line="360" w:lineRule="auto"/>
        <w:ind w:left="710" w:right="705"/>
      </w:pPr>
      <w:r>
        <w:t>различение</w:t>
      </w:r>
      <w:r>
        <w:t xml:space="preserve"> произведений живописи, графики, скульптуры, архитектуры и декоративно-прикладного искусства;</w:t>
      </w:r>
    </w:p>
    <w:p w:rsidR="00FE5C5D" w:rsidRDefault="0063365B">
      <w:pPr>
        <w:pStyle w:val="a3"/>
        <w:spacing w:line="362" w:lineRule="auto"/>
        <w:ind w:left="710" w:right="727"/>
      </w:pPr>
      <w:r>
        <w:t>различение жанров изобразительного искусства: пейзаж, портрет, натюрморт, сюжетное изображение.</w:t>
      </w:r>
    </w:p>
    <w:p w:rsidR="00FE5C5D" w:rsidRDefault="0063365B">
      <w:pPr>
        <w:pStyle w:val="a3"/>
        <w:spacing w:line="360" w:lineRule="auto"/>
        <w:ind w:left="1417" w:right="6497" w:firstLine="0"/>
      </w:pPr>
      <w:r>
        <w:rPr>
          <w:b/>
          <w:i/>
        </w:rPr>
        <w:t xml:space="preserve">Музыка </w:t>
      </w:r>
      <w:r>
        <w:t>(</w:t>
      </w:r>
      <w:r>
        <w:rPr>
          <w:color w:val="00000A"/>
        </w:rPr>
        <w:t xml:space="preserve">V класс) </w:t>
      </w: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tabs>
          <w:tab w:val="left" w:pos="3253"/>
          <w:tab w:val="left" w:pos="4751"/>
          <w:tab w:val="left" w:pos="5230"/>
          <w:tab w:val="left" w:pos="6970"/>
          <w:tab w:val="left" w:pos="8446"/>
        </w:tabs>
        <w:spacing w:line="360" w:lineRule="auto"/>
        <w:ind w:right="705"/>
        <w:jc w:val="left"/>
      </w:pPr>
      <w:r>
        <w:rPr>
          <w:spacing w:val="-2"/>
        </w:rPr>
        <w:t>определение</w:t>
      </w:r>
      <w:r>
        <w:tab/>
      </w:r>
      <w:r>
        <w:rPr>
          <w:spacing w:val="-2"/>
        </w:rPr>
        <w:t>характера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соде</w:t>
      </w:r>
      <w:r>
        <w:rPr>
          <w:spacing w:val="-2"/>
        </w:rPr>
        <w:t>ржания</w:t>
      </w:r>
      <w:r>
        <w:tab/>
      </w:r>
      <w:r>
        <w:rPr>
          <w:spacing w:val="-2"/>
        </w:rPr>
        <w:t>знакомых</w:t>
      </w:r>
      <w:r>
        <w:tab/>
      </w:r>
      <w:r>
        <w:rPr>
          <w:spacing w:val="-2"/>
        </w:rPr>
        <w:t xml:space="preserve">музыкальных </w:t>
      </w:r>
      <w:r>
        <w:t>произведений, предусмотренных Программой;</w:t>
      </w:r>
    </w:p>
    <w:p w:rsidR="00FE5C5D" w:rsidRDefault="0063365B">
      <w:pPr>
        <w:pStyle w:val="a3"/>
        <w:spacing w:line="360" w:lineRule="auto"/>
        <w:ind w:right="705"/>
        <w:jc w:val="left"/>
      </w:pPr>
      <w:r>
        <w:t>представления о некоторых музыкальных инструментах и их звучании (труба, баян, гитара);</w:t>
      </w:r>
    </w:p>
    <w:p w:rsidR="00FE5C5D" w:rsidRDefault="0063365B">
      <w:pPr>
        <w:pStyle w:val="a3"/>
        <w:spacing w:line="360" w:lineRule="auto"/>
        <w:jc w:val="left"/>
      </w:pPr>
      <w:r>
        <w:t>пение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инструментальным</w:t>
      </w:r>
      <w:r>
        <w:rPr>
          <w:spacing w:val="40"/>
        </w:rPr>
        <w:t xml:space="preserve"> </w:t>
      </w:r>
      <w:r>
        <w:t>сопровождением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него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 xml:space="preserve">помощью </w:t>
      </w:r>
      <w:r>
        <w:rPr>
          <w:spacing w:val="-2"/>
        </w:rPr>
        <w:t>педагога);</w:t>
      </w:r>
    </w:p>
    <w:p w:rsidR="00FE5C5D" w:rsidRDefault="0063365B">
      <w:pPr>
        <w:pStyle w:val="a3"/>
        <w:spacing w:line="360" w:lineRule="auto"/>
        <w:jc w:val="left"/>
      </w:pPr>
      <w:r>
        <w:t>выразительное,</w:t>
      </w:r>
      <w:r>
        <w:rPr>
          <w:spacing w:val="40"/>
        </w:rPr>
        <w:t xml:space="preserve"> </w:t>
      </w:r>
      <w:r>
        <w:t>слаженное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достаточно</w:t>
      </w:r>
      <w:r>
        <w:rPr>
          <w:spacing w:val="4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исполнение выученных песен с простейшими элементами динамических оттенков;</w:t>
      </w:r>
    </w:p>
    <w:p w:rsidR="00FE5C5D" w:rsidRDefault="0063365B">
      <w:pPr>
        <w:pStyle w:val="a3"/>
        <w:spacing w:line="360" w:lineRule="auto"/>
        <w:jc w:val="left"/>
      </w:pPr>
      <w:r>
        <w:t>правильное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пении</w:t>
      </w:r>
      <w:r>
        <w:rPr>
          <w:spacing w:val="40"/>
        </w:rPr>
        <w:t xml:space="preserve"> </w:t>
      </w:r>
      <w:r>
        <w:t>гласных</w:t>
      </w:r>
      <w:r>
        <w:rPr>
          <w:spacing w:val="40"/>
        </w:rPr>
        <w:t xml:space="preserve"> </w:t>
      </w:r>
      <w:r>
        <w:t>звуков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отчетливое</w:t>
      </w:r>
      <w:r>
        <w:rPr>
          <w:spacing w:val="80"/>
        </w:rPr>
        <w:t xml:space="preserve"> </w:t>
      </w:r>
      <w:r>
        <w:t>произнесение согласных звуков в конце и в середине слов;</w:t>
      </w:r>
    </w:p>
    <w:p w:rsidR="00FE5C5D" w:rsidRDefault="0063365B">
      <w:pPr>
        <w:pStyle w:val="a3"/>
        <w:ind w:left="1418" w:firstLine="0"/>
        <w:jc w:val="left"/>
      </w:pPr>
      <w:r>
        <w:t>правильная</w:t>
      </w:r>
      <w:r>
        <w:rPr>
          <w:spacing w:val="-12"/>
        </w:rPr>
        <w:t xml:space="preserve"> </w:t>
      </w:r>
      <w:r>
        <w:t>передача</w:t>
      </w:r>
      <w:r>
        <w:rPr>
          <w:spacing w:val="-13"/>
        </w:rPr>
        <w:t xml:space="preserve"> </w:t>
      </w:r>
      <w:r>
        <w:t>мелодии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диапазоне</w:t>
      </w:r>
      <w:r>
        <w:rPr>
          <w:spacing w:val="-11"/>
        </w:rPr>
        <w:t xml:space="preserve"> </w:t>
      </w:r>
      <w:r>
        <w:rPr>
          <w:i/>
        </w:rPr>
        <w:t>ре1-</w:t>
      </w:r>
      <w:r>
        <w:rPr>
          <w:i/>
          <w:spacing w:val="-4"/>
        </w:rPr>
        <w:t>си1</w:t>
      </w:r>
      <w:r>
        <w:rPr>
          <w:spacing w:val="-4"/>
        </w:rPr>
        <w:t>;</w:t>
      </w:r>
    </w:p>
    <w:p w:rsidR="00FE5C5D" w:rsidRDefault="0063365B">
      <w:pPr>
        <w:pStyle w:val="a3"/>
        <w:spacing w:before="148" w:line="360" w:lineRule="auto"/>
        <w:ind w:left="1418" w:firstLine="0"/>
        <w:jc w:val="left"/>
      </w:pPr>
      <w:r>
        <w:t>различение</w:t>
      </w:r>
      <w:r>
        <w:rPr>
          <w:spacing w:val="-10"/>
        </w:rPr>
        <w:t xml:space="preserve"> </w:t>
      </w:r>
      <w:r>
        <w:t>вступления,</w:t>
      </w:r>
      <w:r>
        <w:rPr>
          <w:spacing w:val="-10"/>
        </w:rPr>
        <w:t xml:space="preserve"> </w:t>
      </w:r>
      <w:r>
        <w:t>запева,</w:t>
      </w:r>
      <w:r>
        <w:rPr>
          <w:spacing w:val="-10"/>
        </w:rPr>
        <w:t xml:space="preserve"> </w:t>
      </w:r>
      <w:r>
        <w:t>припева,</w:t>
      </w:r>
      <w:r>
        <w:rPr>
          <w:spacing w:val="-10"/>
        </w:rPr>
        <w:t xml:space="preserve"> </w:t>
      </w:r>
      <w:r>
        <w:t>проигрыша,</w:t>
      </w:r>
      <w:r>
        <w:rPr>
          <w:spacing w:val="-10"/>
        </w:rPr>
        <w:t xml:space="preserve"> </w:t>
      </w:r>
      <w:r>
        <w:t>окончания</w:t>
      </w:r>
      <w:r>
        <w:rPr>
          <w:spacing w:val="-9"/>
        </w:rPr>
        <w:t xml:space="preserve"> </w:t>
      </w:r>
      <w:r>
        <w:t>песни; различение песни, танца, марша;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jc w:val="left"/>
      </w:pPr>
      <w:r>
        <w:lastRenderedPageBreak/>
        <w:t>передача</w:t>
      </w:r>
      <w:r>
        <w:rPr>
          <w:spacing w:val="40"/>
        </w:rPr>
        <w:t xml:space="preserve"> </w:t>
      </w:r>
      <w:r>
        <w:t>ритмического</w:t>
      </w:r>
      <w:r>
        <w:rPr>
          <w:spacing w:val="40"/>
        </w:rPr>
        <w:t xml:space="preserve"> </w:t>
      </w:r>
      <w:r>
        <w:t>рисунка</w:t>
      </w:r>
      <w:r>
        <w:rPr>
          <w:spacing w:val="40"/>
        </w:rPr>
        <w:t xml:space="preserve"> </w:t>
      </w:r>
      <w:r>
        <w:t>попевок</w:t>
      </w:r>
      <w:r>
        <w:rPr>
          <w:spacing w:val="40"/>
        </w:rPr>
        <w:t xml:space="preserve"> </w:t>
      </w:r>
      <w:r>
        <w:t>(хлопками,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металлофоне, </w:t>
      </w:r>
      <w:r>
        <w:rPr>
          <w:spacing w:val="-2"/>
        </w:rPr>
        <w:t>голосом);</w:t>
      </w:r>
    </w:p>
    <w:p w:rsidR="00FE5C5D" w:rsidRDefault="0063365B">
      <w:pPr>
        <w:pStyle w:val="a3"/>
        <w:spacing w:line="360" w:lineRule="auto"/>
        <w:jc w:val="left"/>
      </w:pPr>
      <w:r>
        <w:t>определение разнообразных по содержанию и характеру музыкальных произведений (веселые, грустные и спокойные);</w:t>
      </w:r>
    </w:p>
    <w:p w:rsidR="00FE5C5D" w:rsidRDefault="0063365B">
      <w:pPr>
        <w:pStyle w:val="a3"/>
        <w:spacing w:line="362" w:lineRule="auto"/>
        <w:ind w:left="1417" w:right="705" w:firstLine="0"/>
        <w:jc w:val="left"/>
      </w:pPr>
      <w:r>
        <w:t>владение</w:t>
      </w:r>
      <w:r>
        <w:rPr>
          <w:spacing w:val="-11"/>
        </w:rPr>
        <w:t xml:space="preserve"> </w:t>
      </w:r>
      <w:r>
        <w:t>элементарными</w:t>
      </w:r>
      <w:r>
        <w:rPr>
          <w:spacing w:val="-10"/>
        </w:rPr>
        <w:t xml:space="preserve"> </w:t>
      </w:r>
      <w:r>
        <w:t>представлениями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нотной</w:t>
      </w:r>
      <w:r>
        <w:rPr>
          <w:spacing w:val="-10"/>
        </w:rPr>
        <w:t xml:space="preserve"> </w:t>
      </w:r>
      <w:r>
        <w:t xml:space="preserve">грамоте. </w:t>
      </w:r>
      <w:r>
        <w:rPr>
          <w:color w:val="00000A"/>
          <w:u w:val="single" w:color="00000A"/>
        </w:rPr>
        <w:t>Достаточный уровень</w:t>
      </w:r>
      <w:r>
        <w:rPr>
          <w:color w:val="00000A"/>
        </w:rPr>
        <w:t>:</w:t>
      </w:r>
    </w:p>
    <w:p w:rsidR="00FE5C5D" w:rsidRDefault="0063365B">
      <w:pPr>
        <w:tabs>
          <w:tab w:val="left" w:pos="3697"/>
          <w:tab w:val="left" w:pos="5358"/>
          <w:tab w:val="left" w:pos="7026"/>
          <w:tab w:val="left" w:pos="8230"/>
          <w:tab w:val="left" w:pos="9258"/>
        </w:tabs>
        <w:spacing w:line="360" w:lineRule="auto"/>
        <w:ind w:left="709" w:right="704" w:firstLine="708"/>
        <w:rPr>
          <w:sz w:val="28"/>
        </w:rPr>
      </w:pPr>
      <w:r>
        <w:rPr>
          <w:spacing w:val="-2"/>
          <w:sz w:val="28"/>
        </w:rPr>
        <w:t>самостоятельное</w:t>
      </w:r>
      <w:r>
        <w:rPr>
          <w:sz w:val="28"/>
        </w:rPr>
        <w:tab/>
      </w:r>
      <w:r>
        <w:rPr>
          <w:spacing w:val="-2"/>
          <w:sz w:val="28"/>
        </w:rPr>
        <w:t>исполнение</w:t>
      </w:r>
      <w:r>
        <w:rPr>
          <w:sz w:val="28"/>
        </w:rPr>
        <w:tab/>
      </w:r>
      <w:r>
        <w:rPr>
          <w:spacing w:val="-2"/>
          <w:sz w:val="28"/>
        </w:rPr>
        <w:t>разученных</w:t>
      </w:r>
      <w:r>
        <w:rPr>
          <w:sz w:val="28"/>
        </w:rPr>
        <w:tab/>
      </w:r>
      <w:r>
        <w:rPr>
          <w:spacing w:val="-2"/>
          <w:sz w:val="28"/>
        </w:rPr>
        <w:t>детских</w:t>
      </w:r>
      <w:r>
        <w:rPr>
          <w:sz w:val="28"/>
        </w:rPr>
        <w:tab/>
      </w:r>
      <w:r>
        <w:rPr>
          <w:spacing w:val="-2"/>
          <w:sz w:val="28"/>
        </w:rPr>
        <w:t>песен;</w:t>
      </w:r>
      <w:r>
        <w:rPr>
          <w:sz w:val="28"/>
        </w:rPr>
        <w:tab/>
      </w:r>
      <w:r>
        <w:rPr>
          <w:spacing w:val="-2"/>
          <w:sz w:val="28"/>
        </w:rPr>
        <w:t xml:space="preserve">знание </w:t>
      </w:r>
      <w:r>
        <w:rPr>
          <w:sz w:val="28"/>
        </w:rPr>
        <w:t>динамиче</w:t>
      </w:r>
      <w:r>
        <w:rPr>
          <w:sz w:val="28"/>
        </w:rPr>
        <w:t>ских оттенков (</w:t>
      </w:r>
      <w:r>
        <w:rPr>
          <w:i/>
          <w:sz w:val="28"/>
        </w:rPr>
        <w:t>форте-громко, пиано-тихо)</w:t>
      </w:r>
      <w:r>
        <w:rPr>
          <w:sz w:val="28"/>
        </w:rPr>
        <w:t>;</w:t>
      </w:r>
    </w:p>
    <w:p w:rsidR="00FE5C5D" w:rsidRDefault="0063365B">
      <w:pPr>
        <w:pStyle w:val="a3"/>
        <w:spacing w:line="362" w:lineRule="auto"/>
        <w:jc w:val="left"/>
      </w:pPr>
      <w:r>
        <w:t>представления</w:t>
      </w:r>
      <w:r>
        <w:rPr>
          <w:spacing w:val="33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народных</w:t>
      </w:r>
      <w:r>
        <w:rPr>
          <w:spacing w:val="34"/>
        </w:rPr>
        <w:t xml:space="preserve"> </w:t>
      </w:r>
      <w:r>
        <w:t>музыкальных</w:t>
      </w:r>
      <w:r>
        <w:rPr>
          <w:spacing w:val="34"/>
        </w:rPr>
        <w:t xml:space="preserve"> </w:t>
      </w:r>
      <w:r>
        <w:t>инструментах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звучании (домра, мандолина, баян, гусли, свирель, гармонь, трещотка и др.);</w:t>
      </w:r>
    </w:p>
    <w:p w:rsidR="00FE5C5D" w:rsidRDefault="0063365B">
      <w:pPr>
        <w:pStyle w:val="a3"/>
        <w:spacing w:line="360" w:lineRule="auto"/>
        <w:jc w:val="left"/>
      </w:pPr>
      <w:r>
        <w:t>представления об особенностях мелодического голосоведения (плавно, отрывисто, скачк</w:t>
      </w:r>
      <w:r>
        <w:t>ообразно);</w:t>
      </w:r>
    </w:p>
    <w:p w:rsidR="00FE5C5D" w:rsidRDefault="0063365B">
      <w:pPr>
        <w:pStyle w:val="a3"/>
        <w:tabs>
          <w:tab w:val="left" w:pos="3066"/>
          <w:tab w:val="left" w:pos="4664"/>
          <w:tab w:val="left" w:pos="5595"/>
          <w:tab w:val="left" w:pos="6219"/>
          <w:tab w:val="left" w:pos="8149"/>
        </w:tabs>
        <w:spacing w:line="360" w:lineRule="auto"/>
        <w:ind w:left="1418" w:right="704" w:firstLine="0"/>
        <w:jc w:val="left"/>
      </w:pPr>
      <w:r>
        <w:t xml:space="preserve">пение хором с выполнением требований художественного исполнения; ясное и четкое произнесение слов в песнях подвижного характера; </w:t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выученных</w:t>
      </w:r>
      <w:r>
        <w:tab/>
      </w:r>
      <w:r>
        <w:rPr>
          <w:spacing w:val="-4"/>
        </w:rPr>
        <w:t>песен</w:t>
      </w:r>
      <w:r>
        <w:tab/>
      </w:r>
      <w:r>
        <w:rPr>
          <w:spacing w:val="-4"/>
        </w:rPr>
        <w:t>без</w:t>
      </w:r>
      <w:r>
        <w:tab/>
      </w:r>
      <w:r>
        <w:rPr>
          <w:spacing w:val="-2"/>
        </w:rPr>
        <w:t>музыкального</w:t>
      </w:r>
      <w:r>
        <w:tab/>
      </w:r>
      <w:r>
        <w:rPr>
          <w:spacing w:val="-2"/>
        </w:rPr>
        <w:t>сопровождения,</w:t>
      </w:r>
    </w:p>
    <w:p w:rsidR="00FE5C5D" w:rsidRDefault="0063365B">
      <w:pPr>
        <w:pStyle w:val="a3"/>
        <w:ind w:left="710" w:firstLine="0"/>
        <w:jc w:val="left"/>
      </w:pPr>
      <w:r>
        <w:rPr>
          <w:spacing w:val="-2"/>
        </w:rPr>
        <w:t>самостоятельно;</w:t>
      </w:r>
    </w:p>
    <w:p w:rsidR="00FE5C5D" w:rsidRDefault="0063365B">
      <w:pPr>
        <w:pStyle w:val="a3"/>
        <w:spacing w:before="142" w:line="360" w:lineRule="auto"/>
        <w:ind w:left="710" w:right="705"/>
        <w:jc w:val="left"/>
      </w:pPr>
      <w:r>
        <w:t>различение</w:t>
      </w:r>
      <w:r>
        <w:rPr>
          <w:spacing w:val="40"/>
        </w:rPr>
        <w:t xml:space="preserve"> </w:t>
      </w:r>
      <w:r>
        <w:t>разнообразных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характеру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звучанию</w:t>
      </w:r>
      <w:r>
        <w:rPr>
          <w:spacing w:val="40"/>
        </w:rPr>
        <w:t xml:space="preserve"> </w:t>
      </w:r>
      <w:r>
        <w:t>песен,</w:t>
      </w:r>
      <w:r>
        <w:rPr>
          <w:spacing w:val="40"/>
        </w:rPr>
        <w:t xml:space="preserve"> </w:t>
      </w:r>
      <w:r>
        <w:t xml:space="preserve">маршей, </w:t>
      </w:r>
      <w:r>
        <w:rPr>
          <w:spacing w:val="-2"/>
        </w:rPr>
        <w:t>танцев;</w:t>
      </w:r>
    </w:p>
    <w:p w:rsidR="00FE5C5D" w:rsidRDefault="0063365B">
      <w:pPr>
        <w:pStyle w:val="a3"/>
        <w:spacing w:before="1" w:line="360" w:lineRule="auto"/>
        <w:ind w:left="710"/>
        <w:jc w:val="left"/>
      </w:pPr>
      <w:r>
        <w:t>владение</w:t>
      </w:r>
      <w:r>
        <w:rPr>
          <w:spacing w:val="40"/>
        </w:rPr>
        <w:t xml:space="preserve"> </w:t>
      </w:r>
      <w:r>
        <w:t>элементами</w:t>
      </w:r>
      <w:r>
        <w:rPr>
          <w:spacing w:val="40"/>
        </w:rPr>
        <w:t xml:space="preserve"> </w:t>
      </w:r>
      <w:r>
        <w:t>музыкальной</w:t>
      </w:r>
      <w:r>
        <w:rPr>
          <w:spacing w:val="40"/>
        </w:rPr>
        <w:t xml:space="preserve"> </w:t>
      </w:r>
      <w:r>
        <w:t>грамоты,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осознания музыкальной речи.</w:t>
      </w:r>
    </w:p>
    <w:p w:rsidR="00FE5C5D" w:rsidRDefault="0063365B">
      <w:pPr>
        <w:pStyle w:val="3"/>
        <w:spacing w:before="7"/>
        <w:jc w:val="left"/>
      </w:pPr>
      <w:r>
        <w:rPr>
          <w:spacing w:val="-2"/>
        </w:rPr>
        <w:t>Физическая</w:t>
      </w:r>
      <w:r>
        <w:rPr>
          <w:spacing w:val="1"/>
        </w:rPr>
        <w:t xml:space="preserve"> </w:t>
      </w:r>
      <w:r>
        <w:rPr>
          <w:spacing w:val="-2"/>
        </w:rPr>
        <w:t>культура</w:t>
      </w:r>
    </w:p>
    <w:p w:rsidR="00FE5C5D" w:rsidRDefault="0063365B">
      <w:pPr>
        <w:pStyle w:val="a3"/>
        <w:spacing w:before="153"/>
        <w:ind w:left="1417" w:firstLine="0"/>
        <w:jc w:val="left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tabs>
          <w:tab w:val="left" w:pos="3419"/>
          <w:tab w:val="left" w:pos="3810"/>
          <w:tab w:val="left" w:pos="5463"/>
          <w:tab w:val="left" w:pos="6757"/>
          <w:tab w:val="left" w:pos="7402"/>
          <w:tab w:val="left" w:pos="8681"/>
        </w:tabs>
        <w:spacing w:before="163" w:line="360" w:lineRule="auto"/>
        <w:ind w:right="705" w:firstLine="708"/>
        <w:jc w:val="left"/>
      </w:pPr>
      <w:r>
        <w:rPr>
          <w:spacing w:val="-2"/>
        </w:rPr>
        <w:t>представления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физической</w:t>
      </w:r>
      <w:r>
        <w:tab/>
      </w:r>
      <w:r>
        <w:rPr>
          <w:spacing w:val="-2"/>
        </w:rPr>
        <w:t>культуре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средстве</w:t>
      </w:r>
      <w:r>
        <w:tab/>
      </w:r>
      <w:r>
        <w:rPr>
          <w:spacing w:val="-2"/>
        </w:rPr>
        <w:t xml:space="preserve">укрепления </w:t>
      </w:r>
      <w:r>
        <w:t>здоровья, физического развития и физическ</w:t>
      </w:r>
      <w:r>
        <w:t>ой подготовки человека;</w:t>
      </w:r>
    </w:p>
    <w:p w:rsidR="00FE5C5D" w:rsidRDefault="0063365B">
      <w:pPr>
        <w:pStyle w:val="a3"/>
        <w:tabs>
          <w:tab w:val="left" w:pos="3116"/>
          <w:tab w:val="left" w:pos="4746"/>
          <w:tab w:val="left" w:pos="6102"/>
          <w:tab w:val="left" w:pos="7753"/>
          <w:tab w:val="left" w:pos="8432"/>
        </w:tabs>
        <w:spacing w:line="360" w:lineRule="auto"/>
        <w:ind w:right="706" w:firstLine="708"/>
        <w:jc w:val="left"/>
      </w:pPr>
      <w:r>
        <w:rPr>
          <w:spacing w:val="-2"/>
        </w:rPr>
        <w:t>выполнение</w:t>
      </w:r>
      <w:r>
        <w:tab/>
      </w:r>
      <w:r>
        <w:rPr>
          <w:spacing w:val="-2"/>
        </w:rPr>
        <w:t>комплексов</w:t>
      </w:r>
      <w:r>
        <w:tab/>
      </w:r>
      <w:r>
        <w:rPr>
          <w:spacing w:val="-2"/>
        </w:rPr>
        <w:t>утренней</w:t>
      </w:r>
      <w:r>
        <w:tab/>
      </w:r>
      <w:r>
        <w:rPr>
          <w:spacing w:val="-2"/>
        </w:rPr>
        <w:t>гимнастики</w:t>
      </w:r>
      <w:r>
        <w:tab/>
      </w:r>
      <w:r>
        <w:rPr>
          <w:spacing w:val="-4"/>
        </w:rPr>
        <w:t>под</w:t>
      </w:r>
      <w:r>
        <w:tab/>
      </w:r>
      <w:r>
        <w:rPr>
          <w:spacing w:val="-4"/>
        </w:rPr>
        <w:t xml:space="preserve">руководством </w:t>
      </w:r>
      <w:r>
        <w:rPr>
          <w:spacing w:val="-2"/>
        </w:rPr>
        <w:t>учителя;</w:t>
      </w:r>
    </w:p>
    <w:p w:rsidR="00FE5C5D" w:rsidRDefault="0063365B">
      <w:pPr>
        <w:pStyle w:val="a3"/>
        <w:spacing w:line="360" w:lineRule="auto"/>
        <w:ind w:firstLine="708"/>
        <w:jc w:val="left"/>
      </w:pPr>
      <w:r>
        <w:t>знание основных правил поведения на уроках физической культуры и осознанное их применение;</w:t>
      </w:r>
    </w:p>
    <w:p w:rsidR="00FE5C5D" w:rsidRDefault="0063365B">
      <w:pPr>
        <w:pStyle w:val="a3"/>
        <w:spacing w:line="360" w:lineRule="auto"/>
        <w:ind w:firstLine="708"/>
        <w:jc w:val="left"/>
      </w:pPr>
      <w:r>
        <w:t>выполнение</w:t>
      </w:r>
      <w:r>
        <w:rPr>
          <w:spacing w:val="40"/>
        </w:rPr>
        <w:t xml:space="preserve"> </w:t>
      </w:r>
      <w:r>
        <w:t>несложных</w:t>
      </w:r>
      <w:r>
        <w:rPr>
          <w:spacing w:val="40"/>
        </w:rPr>
        <w:t xml:space="preserve"> </w:t>
      </w:r>
      <w:r>
        <w:t>упражнений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словесной</w:t>
      </w:r>
      <w:r>
        <w:rPr>
          <w:spacing w:val="40"/>
        </w:rPr>
        <w:t xml:space="preserve"> </w:t>
      </w:r>
      <w:r>
        <w:t>инструкции</w:t>
      </w:r>
      <w:r>
        <w:rPr>
          <w:spacing w:val="4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выполнении ст</w:t>
      </w:r>
      <w:r>
        <w:t>роевых команд;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8"/>
      </w:pPr>
      <w:r>
        <w:lastRenderedPageBreak/>
        <w:t>представления о двигательных действиях; знание основных строевых команд; подсчёт при выполнении общеразвивающих упражнений;</w:t>
      </w:r>
    </w:p>
    <w:p w:rsidR="00FE5C5D" w:rsidRDefault="0063365B">
      <w:pPr>
        <w:pStyle w:val="a3"/>
        <w:spacing w:line="360" w:lineRule="auto"/>
        <w:ind w:left="1417" w:right="705" w:firstLine="0"/>
      </w:pPr>
      <w:r>
        <w:t>ходьба в различном темпе с различными исходными положениями; взаимодействие</w:t>
      </w:r>
      <w:r>
        <w:rPr>
          <w:spacing w:val="62"/>
        </w:rPr>
        <w:t xml:space="preserve">  </w:t>
      </w:r>
      <w:r>
        <w:t>со</w:t>
      </w:r>
      <w:r>
        <w:rPr>
          <w:spacing w:val="63"/>
        </w:rPr>
        <w:t xml:space="preserve">  </w:t>
      </w:r>
      <w:r>
        <w:t>сверстниками</w:t>
      </w:r>
      <w:r>
        <w:rPr>
          <w:spacing w:val="65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организации</w:t>
      </w:r>
      <w:r>
        <w:rPr>
          <w:spacing w:val="64"/>
        </w:rPr>
        <w:t xml:space="preserve">  </w:t>
      </w:r>
      <w:r>
        <w:t>и</w:t>
      </w:r>
      <w:r>
        <w:rPr>
          <w:spacing w:val="64"/>
        </w:rPr>
        <w:t xml:space="preserve">  </w:t>
      </w:r>
      <w:r>
        <w:rPr>
          <w:spacing w:val="-2"/>
        </w:rPr>
        <w:t>проведении</w:t>
      </w:r>
    </w:p>
    <w:p w:rsidR="00FE5C5D" w:rsidRDefault="0063365B">
      <w:pPr>
        <w:pStyle w:val="a3"/>
        <w:spacing w:line="362" w:lineRule="auto"/>
        <w:ind w:right="705" w:firstLine="0"/>
      </w:pPr>
      <w:r>
        <w:t>подвижных игр, элементов соревнований; участие в подвижных играх и эстафетах под руководством учителя;</w:t>
      </w:r>
    </w:p>
    <w:p w:rsidR="00FE5C5D" w:rsidRDefault="0063365B">
      <w:pPr>
        <w:pStyle w:val="a3"/>
        <w:spacing w:line="360" w:lineRule="auto"/>
        <w:ind w:right="703" w:firstLine="708"/>
      </w:pPr>
      <w:r>
        <w:t>знание правил бережного обращения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:rsidR="00FE5C5D" w:rsidRDefault="0063365B">
      <w:pPr>
        <w:pStyle w:val="a3"/>
        <w:ind w:left="1417" w:firstLine="0"/>
      </w:pPr>
      <w:r>
        <w:rPr>
          <w:u w:val="single"/>
        </w:rPr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50" w:line="360" w:lineRule="auto"/>
        <w:ind w:right="702"/>
      </w:pPr>
      <w:r>
        <w:t>практическое освоение элементов гимнастики, легкой атлетики, лыжной п</w:t>
      </w:r>
      <w:r>
        <w:t>одготовки, спортивных и подвижных игр и других видов физической культуры;</w:t>
      </w:r>
    </w:p>
    <w:p w:rsidR="00FE5C5D" w:rsidRDefault="0063365B">
      <w:pPr>
        <w:pStyle w:val="a3"/>
        <w:spacing w:line="360" w:lineRule="auto"/>
        <w:ind w:left="1417" w:right="706" w:firstLine="0"/>
      </w:pPr>
      <w:r>
        <w:t>самостоятельное выполнение комплексов утренней гимнастики; владение</w:t>
      </w:r>
      <w:r>
        <w:rPr>
          <w:spacing w:val="73"/>
          <w:w w:val="150"/>
        </w:rPr>
        <w:t xml:space="preserve"> </w:t>
      </w:r>
      <w:r>
        <w:t>комплексами</w:t>
      </w:r>
      <w:r>
        <w:rPr>
          <w:spacing w:val="77"/>
          <w:w w:val="150"/>
        </w:rPr>
        <w:t xml:space="preserve"> </w:t>
      </w:r>
      <w:r>
        <w:t>упражнений</w:t>
      </w:r>
      <w:r>
        <w:rPr>
          <w:spacing w:val="76"/>
          <w:w w:val="150"/>
        </w:rPr>
        <w:t xml:space="preserve"> </w:t>
      </w:r>
      <w:r>
        <w:t>для</w:t>
      </w:r>
      <w:r>
        <w:rPr>
          <w:spacing w:val="76"/>
          <w:w w:val="150"/>
        </w:rPr>
        <w:t xml:space="preserve"> </w:t>
      </w:r>
      <w:r>
        <w:t>формирования</w:t>
      </w:r>
      <w:r>
        <w:rPr>
          <w:spacing w:val="74"/>
          <w:w w:val="150"/>
        </w:rPr>
        <w:t xml:space="preserve"> </w:t>
      </w:r>
      <w:r>
        <w:rPr>
          <w:spacing w:val="-2"/>
        </w:rPr>
        <w:t>правильной</w:t>
      </w:r>
    </w:p>
    <w:p w:rsidR="00FE5C5D" w:rsidRDefault="0063365B">
      <w:pPr>
        <w:pStyle w:val="a3"/>
        <w:spacing w:line="360" w:lineRule="auto"/>
        <w:ind w:right="706" w:firstLine="0"/>
      </w:pPr>
      <w:r>
        <w:t>осанки и развития мышц туловища; участие в оздоровительных заня</w:t>
      </w:r>
      <w:r>
        <w:t>тиях в режиме дня (физкультминутки);</w:t>
      </w:r>
    </w:p>
    <w:p w:rsidR="00FE5C5D" w:rsidRDefault="0063365B">
      <w:pPr>
        <w:pStyle w:val="a3"/>
        <w:spacing w:line="362" w:lineRule="auto"/>
        <w:ind w:right="708"/>
      </w:pPr>
      <w:r>
        <w:t>выполнение основных двигательных действий в соответствии с заданием учителя: бег, ходьба, прыжки и др.;</w:t>
      </w:r>
    </w:p>
    <w:p w:rsidR="00FE5C5D" w:rsidRDefault="0063365B">
      <w:pPr>
        <w:pStyle w:val="a3"/>
        <w:spacing w:line="360" w:lineRule="auto"/>
        <w:ind w:right="707"/>
      </w:pPr>
      <w:r>
        <w:t>подача и выполнение строевых команд, ведение подсчёта при выполнении общеразвивающих упражнений.</w:t>
      </w:r>
    </w:p>
    <w:p w:rsidR="00FE5C5D" w:rsidRDefault="0063365B">
      <w:pPr>
        <w:pStyle w:val="a3"/>
        <w:spacing w:line="362" w:lineRule="auto"/>
        <w:ind w:left="1417" w:right="705" w:firstLine="0"/>
      </w:pPr>
      <w:r>
        <w:t>совместное участие</w:t>
      </w:r>
      <w:r>
        <w:t xml:space="preserve"> со сверстниками в подвижных играх и эстафетах; оказание</w:t>
      </w:r>
      <w:r>
        <w:rPr>
          <w:spacing w:val="55"/>
          <w:w w:val="150"/>
        </w:rPr>
        <w:t xml:space="preserve"> </w:t>
      </w:r>
      <w:r>
        <w:t>посильной</w:t>
      </w:r>
      <w:r>
        <w:rPr>
          <w:spacing w:val="59"/>
          <w:w w:val="150"/>
        </w:rPr>
        <w:t xml:space="preserve"> </w:t>
      </w:r>
      <w:r>
        <w:t>помощь</w:t>
      </w:r>
      <w:r>
        <w:rPr>
          <w:spacing w:val="55"/>
          <w:w w:val="150"/>
        </w:rPr>
        <w:t xml:space="preserve"> </w:t>
      </w:r>
      <w:r>
        <w:t>и</w:t>
      </w:r>
      <w:r>
        <w:rPr>
          <w:spacing w:val="58"/>
          <w:w w:val="150"/>
        </w:rPr>
        <w:t xml:space="preserve"> </w:t>
      </w:r>
      <w:r>
        <w:t>поддержки</w:t>
      </w:r>
      <w:r>
        <w:rPr>
          <w:spacing w:val="59"/>
          <w:w w:val="150"/>
        </w:rPr>
        <w:t xml:space="preserve"> </w:t>
      </w:r>
      <w:r>
        <w:t>сверстникам</w:t>
      </w:r>
      <w:r>
        <w:rPr>
          <w:spacing w:val="55"/>
          <w:w w:val="150"/>
        </w:rPr>
        <w:t xml:space="preserve"> </w:t>
      </w:r>
      <w:r>
        <w:t>в</w:t>
      </w:r>
      <w:r>
        <w:rPr>
          <w:spacing w:val="57"/>
          <w:w w:val="150"/>
        </w:rPr>
        <w:t xml:space="preserve"> </w:t>
      </w:r>
      <w:r>
        <w:rPr>
          <w:spacing w:val="-2"/>
        </w:rPr>
        <w:t>процессе</w:t>
      </w:r>
    </w:p>
    <w:p w:rsidR="00FE5C5D" w:rsidRDefault="0063365B">
      <w:pPr>
        <w:pStyle w:val="a3"/>
        <w:spacing w:line="317" w:lineRule="exact"/>
        <w:ind w:firstLine="0"/>
      </w:pP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играх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соревнованиях;</w:t>
      </w:r>
    </w:p>
    <w:p w:rsidR="00FE5C5D" w:rsidRDefault="0063365B">
      <w:pPr>
        <w:pStyle w:val="a3"/>
        <w:spacing w:before="152"/>
        <w:ind w:left="1417" w:firstLine="0"/>
      </w:pPr>
      <w:r>
        <w:t>знание</w:t>
      </w:r>
      <w:r>
        <w:rPr>
          <w:spacing w:val="-12"/>
        </w:rPr>
        <w:t xml:space="preserve"> </w:t>
      </w:r>
      <w:r>
        <w:t>спортивных</w:t>
      </w:r>
      <w:r>
        <w:rPr>
          <w:spacing w:val="-8"/>
        </w:rPr>
        <w:t xml:space="preserve"> </w:t>
      </w:r>
      <w:r>
        <w:t>традиций</w:t>
      </w:r>
      <w:r>
        <w:rPr>
          <w:spacing w:val="-7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rPr>
          <w:spacing w:val="-2"/>
        </w:rPr>
        <w:t>народов;</w:t>
      </w:r>
    </w:p>
    <w:p w:rsidR="00FE5C5D" w:rsidRDefault="0063365B">
      <w:pPr>
        <w:pStyle w:val="a3"/>
        <w:spacing w:before="161" w:line="360" w:lineRule="auto"/>
        <w:ind w:right="704" w:firstLine="708"/>
      </w:pPr>
      <w:r>
        <w:t xml:space="preserve">знание способов использования различного спортивного инвентаря в основных видах двигательной активности и их применение в практической </w:t>
      </w:r>
      <w:r>
        <w:rPr>
          <w:spacing w:val="-2"/>
        </w:rPr>
        <w:t>деятельности;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6" w:firstLine="708"/>
      </w:pPr>
      <w:r>
        <w:lastRenderedPageBreak/>
        <w:t>знание правил и техники выполнения двигательных действий, применение усвоенных правил при выполнении двигательных действий под руководством учителя;</w:t>
      </w:r>
    </w:p>
    <w:p w:rsidR="00FE5C5D" w:rsidRDefault="0063365B">
      <w:pPr>
        <w:pStyle w:val="a3"/>
        <w:spacing w:before="1" w:line="360" w:lineRule="auto"/>
        <w:ind w:right="705" w:firstLine="708"/>
      </w:pPr>
      <w:r>
        <w:t>знание и применение правил бережного обращения с инвентарём и оборудованием в повседневной жизни;</w:t>
      </w:r>
    </w:p>
    <w:p w:rsidR="00FE5C5D" w:rsidRDefault="0063365B">
      <w:pPr>
        <w:pStyle w:val="a3"/>
        <w:spacing w:before="1" w:line="360" w:lineRule="auto"/>
        <w:ind w:right="706"/>
      </w:pPr>
      <w:r>
        <w:t>соблюдени</w:t>
      </w:r>
      <w:r>
        <w:t>е требований техники безопасности в процессе участия в физкультурно-спортивных мероприятиях.</w:t>
      </w:r>
    </w:p>
    <w:p w:rsidR="00FE5C5D" w:rsidRDefault="0063365B">
      <w:pPr>
        <w:pStyle w:val="3"/>
        <w:spacing w:before="6"/>
      </w:pPr>
      <w:r>
        <w:t>Ручной</w:t>
      </w:r>
      <w:r>
        <w:rPr>
          <w:spacing w:val="-9"/>
        </w:rPr>
        <w:t xml:space="preserve"> </w:t>
      </w:r>
      <w:r>
        <w:rPr>
          <w:spacing w:val="-4"/>
        </w:rPr>
        <w:t>труд</w:t>
      </w:r>
    </w:p>
    <w:p w:rsidR="00FE5C5D" w:rsidRDefault="0063365B">
      <w:pPr>
        <w:pStyle w:val="a3"/>
        <w:spacing w:before="153"/>
        <w:ind w:left="1417" w:firstLine="0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63" w:line="360" w:lineRule="auto"/>
        <w:ind w:right="703" w:firstLine="708"/>
      </w:pPr>
      <w:r>
        <w:t>знание правил организации рабочего места и умение самостоятельно его организовать в зависимости от характера выполняемой работы, (</w:t>
      </w:r>
      <w:r>
        <w:t>рационально располагать инструменты, материалы и приспособления на рабочем столе, сохранять порядок на рабочем месте);</w:t>
      </w:r>
    </w:p>
    <w:p w:rsidR="00FE5C5D" w:rsidRDefault="0063365B">
      <w:pPr>
        <w:pStyle w:val="a3"/>
        <w:ind w:left="1417" w:firstLine="0"/>
      </w:pPr>
      <w:r>
        <w:t>знание</w:t>
      </w:r>
      <w:r>
        <w:rPr>
          <w:spacing w:val="-11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трудовых</w:t>
      </w:r>
      <w:r>
        <w:rPr>
          <w:spacing w:val="-11"/>
        </w:rPr>
        <w:t xml:space="preserve"> </w:t>
      </w:r>
      <w:r>
        <w:rPr>
          <w:spacing w:val="-2"/>
        </w:rPr>
        <w:t>работ;</w:t>
      </w:r>
    </w:p>
    <w:p w:rsidR="00FE5C5D" w:rsidRDefault="0063365B">
      <w:pPr>
        <w:pStyle w:val="a3"/>
        <w:spacing w:before="161" w:line="360" w:lineRule="auto"/>
        <w:ind w:right="703" w:firstLine="708"/>
      </w:pPr>
      <w:r>
        <w:t>знание названий и некоторых свойств поделочных материалов, используемых на уроках ручного труда; знание и со</w:t>
      </w:r>
      <w:r>
        <w:t>блюдение правил их хранения, санитарно-гигиенических требований при работе с ними;</w:t>
      </w:r>
    </w:p>
    <w:p w:rsidR="00FE5C5D" w:rsidRDefault="0063365B">
      <w:pPr>
        <w:pStyle w:val="a3"/>
        <w:spacing w:line="360" w:lineRule="auto"/>
        <w:ind w:right="704" w:firstLine="708"/>
      </w:pPr>
      <w:r>
        <w:t xml:space="preserve">знание названий инструментов, необходимых на уроках ручного труда, их устройства, правил техники безопасной работы с колющими и режущими </w:t>
      </w:r>
      <w:r>
        <w:rPr>
          <w:spacing w:val="-2"/>
        </w:rPr>
        <w:t>инструментами;</w:t>
      </w:r>
    </w:p>
    <w:p w:rsidR="00FE5C5D" w:rsidRDefault="0063365B">
      <w:pPr>
        <w:pStyle w:val="a3"/>
        <w:spacing w:line="360" w:lineRule="auto"/>
        <w:ind w:right="703" w:firstLine="708"/>
      </w:pPr>
      <w:r>
        <w:t>знание приемов работы</w:t>
      </w:r>
      <w:r>
        <w:t xml:space="preserve"> (разметки деталей, выделения детали из заготовки, формообразования, соединения деталей, отделки изделия), используемые на уроках ручного труда;</w:t>
      </w:r>
    </w:p>
    <w:p w:rsidR="00FE5C5D" w:rsidRDefault="0063365B">
      <w:pPr>
        <w:pStyle w:val="a3"/>
        <w:spacing w:line="360" w:lineRule="auto"/>
        <w:ind w:right="704" w:firstLine="708"/>
      </w:pPr>
      <w:r>
        <w:t>анализ объекта, подлежащего изготовлению, выделение и называние его признаков и свойств; определение способов с</w:t>
      </w:r>
      <w:r>
        <w:t>оединения деталей;</w:t>
      </w:r>
    </w:p>
    <w:p w:rsidR="00FE5C5D" w:rsidRDefault="0063365B">
      <w:pPr>
        <w:pStyle w:val="a3"/>
        <w:spacing w:line="362" w:lineRule="auto"/>
        <w:ind w:right="707" w:firstLine="708"/>
      </w:pPr>
      <w:r>
        <w:t xml:space="preserve">пользование доступными технологическими (инструкционными) </w:t>
      </w:r>
      <w:r>
        <w:rPr>
          <w:spacing w:val="-2"/>
        </w:rPr>
        <w:t>картами;</w:t>
      </w:r>
    </w:p>
    <w:p w:rsidR="00FE5C5D" w:rsidRDefault="0063365B">
      <w:pPr>
        <w:pStyle w:val="a3"/>
        <w:spacing w:line="317" w:lineRule="exact"/>
        <w:ind w:left="1417" w:firstLine="0"/>
      </w:pPr>
      <w:r>
        <w:t>составление</w:t>
      </w:r>
      <w:r>
        <w:rPr>
          <w:spacing w:val="-9"/>
        </w:rPr>
        <w:t xml:space="preserve"> </w:t>
      </w:r>
      <w:r>
        <w:t>стандартного</w:t>
      </w:r>
      <w:r>
        <w:rPr>
          <w:spacing w:val="-7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пунктам;</w:t>
      </w:r>
    </w:p>
    <w:p w:rsidR="00FE5C5D" w:rsidRDefault="0063365B">
      <w:pPr>
        <w:pStyle w:val="a3"/>
        <w:spacing w:before="159" w:line="360" w:lineRule="auto"/>
        <w:ind w:right="706" w:firstLine="708"/>
      </w:pPr>
      <w:r>
        <w:t xml:space="preserve">владение некоторыми технологическими приемами ручной обработки </w:t>
      </w:r>
      <w:r>
        <w:rPr>
          <w:spacing w:val="-2"/>
        </w:rPr>
        <w:t>материалов;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708"/>
      </w:pPr>
      <w:r>
        <w:lastRenderedPageBreak/>
        <w:t xml:space="preserve">использование в работе доступных материалов (глиной и пластилином; природными материалами; бумагой и картоном; нитками и тканью; проволокой и металлом; древесиной; конструировать из </w:t>
      </w:r>
      <w:r>
        <w:rPr>
          <w:spacing w:val="-2"/>
        </w:rPr>
        <w:t>металлоконструктора);</w:t>
      </w:r>
    </w:p>
    <w:p w:rsidR="00FE5C5D" w:rsidRDefault="0063365B">
      <w:pPr>
        <w:pStyle w:val="a3"/>
        <w:spacing w:line="362" w:lineRule="auto"/>
        <w:ind w:left="1417" w:right="4315" w:firstLine="0"/>
      </w:pPr>
      <w:r>
        <w:t>выполнение</w:t>
      </w:r>
      <w:r>
        <w:rPr>
          <w:spacing w:val="-17"/>
        </w:rPr>
        <w:t xml:space="preserve"> </w:t>
      </w:r>
      <w:r>
        <w:t>несложного</w:t>
      </w:r>
      <w:r>
        <w:rPr>
          <w:spacing w:val="-15"/>
        </w:rPr>
        <w:t xml:space="preserve"> </w:t>
      </w:r>
      <w:r>
        <w:t>ремонта</w:t>
      </w:r>
      <w:r>
        <w:rPr>
          <w:spacing w:val="-17"/>
        </w:rPr>
        <w:t xml:space="preserve"> </w:t>
      </w:r>
      <w:r>
        <w:t xml:space="preserve">одежды. </w:t>
      </w:r>
      <w:r>
        <w:rPr>
          <w:u w:val="single"/>
        </w:rPr>
        <w:t>Достаточный ур</w:t>
      </w:r>
      <w:r>
        <w:rPr>
          <w:u w:val="single"/>
        </w:rPr>
        <w:t>овень:</w:t>
      </w:r>
    </w:p>
    <w:p w:rsidR="00FE5C5D" w:rsidRDefault="0063365B">
      <w:pPr>
        <w:pStyle w:val="a3"/>
        <w:spacing w:line="360" w:lineRule="auto"/>
        <w:ind w:right="708" w:firstLine="708"/>
      </w:pPr>
      <w:r>
        <w:t>знание правил рациональной организации труда, включающих упорядоченность действий и самодисциплину;</w:t>
      </w:r>
    </w:p>
    <w:p w:rsidR="00FE5C5D" w:rsidRDefault="0063365B">
      <w:pPr>
        <w:pStyle w:val="a3"/>
        <w:spacing w:line="362" w:lineRule="auto"/>
        <w:ind w:left="1417" w:right="987" w:firstLine="0"/>
      </w:pPr>
      <w:r>
        <w:t>знание</w:t>
      </w:r>
      <w:r>
        <w:rPr>
          <w:spacing w:val="-12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исторической,</w:t>
      </w:r>
      <w:r>
        <w:rPr>
          <w:spacing w:val="-10"/>
        </w:rPr>
        <w:t xml:space="preserve"> </w:t>
      </w:r>
      <w:r>
        <w:t>культурной</w:t>
      </w:r>
      <w:r>
        <w:rPr>
          <w:spacing w:val="4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эстетической</w:t>
      </w:r>
      <w:r>
        <w:rPr>
          <w:spacing w:val="-11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вещей; знание видов художественных ремесел;</w:t>
      </w:r>
    </w:p>
    <w:p w:rsidR="00FE5C5D" w:rsidRDefault="0063365B">
      <w:pPr>
        <w:pStyle w:val="a3"/>
        <w:spacing w:line="360" w:lineRule="auto"/>
        <w:ind w:right="707" w:firstLine="708"/>
      </w:pPr>
      <w:r>
        <w:t>нахождение</w:t>
      </w:r>
      <w:r>
        <w:rPr>
          <w:spacing w:val="-1"/>
        </w:rPr>
        <w:t xml:space="preserve"> </w:t>
      </w:r>
      <w:r>
        <w:t xml:space="preserve">необходимой информации в материалах учебника, рабочей </w:t>
      </w:r>
      <w:r>
        <w:rPr>
          <w:spacing w:val="-2"/>
        </w:rPr>
        <w:t>тетради;</w:t>
      </w:r>
    </w:p>
    <w:p w:rsidR="00FE5C5D" w:rsidRDefault="0063365B">
      <w:pPr>
        <w:pStyle w:val="a3"/>
        <w:spacing w:line="360" w:lineRule="auto"/>
        <w:ind w:right="705" w:firstLine="708"/>
      </w:pPr>
      <w:r>
        <w:t>знание и использование правил безопасной работы с режущими и колющими инструментами, соблюдение санитарно-гигиенических требований при выполнении трудовых работ;</w:t>
      </w:r>
    </w:p>
    <w:p w:rsidR="00FE5C5D" w:rsidRDefault="0063365B">
      <w:pPr>
        <w:pStyle w:val="a3"/>
        <w:spacing w:line="360" w:lineRule="auto"/>
        <w:ind w:right="704" w:firstLine="708"/>
      </w:pPr>
      <w:r>
        <w:t>осознанный подбор материалов по</w:t>
      </w:r>
      <w:r>
        <w:t xml:space="preserve"> их физическим, декоративно- художественным и конструктивным свойствам;</w:t>
      </w:r>
    </w:p>
    <w:p w:rsidR="00FE5C5D" w:rsidRDefault="0063365B">
      <w:pPr>
        <w:pStyle w:val="a3"/>
        <w:spacing w:line="360" w:lineRule="auto"/>
        <w:ind w:right="705" w:firstLine="708"/>
      </w:pPr>
      <w:r>
        <w:t>отбор оптимальных и доступных технологических приемов ручной обработки в зависимости от свойств материалов и поставленных целей; экономное расходование материалов;</w:t>
      </w:r>
    </w:p>
    <w:p w:rsidR="00FE5C5D" w:rsidRDefault="0063365B">
      <w:pPr>
        <w:pStyle w:val="a3"/>
        <w:spacing w:line="360" w:lineRule="auto"/>
        <w:ind w:right="704" w:firstLine="708"/>
      </w:pPr>
      <w:r>
        <w:t>использование в рабо</w:t>
      </w:r>
      <w:r>
        <w:t>те с разнообразной наглядности: составление плана работы над изделием с опорой на предметно-операционные и графические планы, распознавание простейших технических рисунков, схем, чертежей, их чтение и выполнение действий в соответствии с ними в процессе из</w:t>
      </w:r>
      <w:r>
        <w:t>готовления изделия;</w:t>
      </w:r>
    </w:p>
    <w:p w:rsidR="00FE5C5D" w:rsidRDefault="0063365B">
      <w:pPr>
        <w:pStyle w:val="a3"/>
        <w:spacing w:line="362" w:lineRule="auto"/>
        <w:ind w:right="708" w:firstLine="708"/>
      </w:pPr>
      <w:r>
        <w:t>осуществление текущего самоконтроля выполняемых практических действий и корректировка хода практической работы;</w:t>
      </w:r>
    </w:p>
    <w:p w:rsidR="00FE5C5D" w:rsidRDefault="0063365B">
      <w:pPr>
        <w:pStyle w:val="a3"/>
        <w:spacing w:line="360" w:lineRule="auto"/>
        <w:ind w:right="705" w:firstLine="708"/>
      </w:pPr>
      <w:r>
        <w:t xml:space="preserve">оценка своих изделий (красиво, некрасиво, аккуратно, похоже на </w:t>
      </w:r>
      <w:r>
        <w:rPr>
          <w:spacing w:val="-2"/>
        </w:rPr>
        <w:t>образец);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708"/>
      </w:pPr>
      <w:r>
        <w:lastRenderedPageBreak/>
        <w:t>установление причинно-следственных связей между выполняемыми действиями и их результатами;</w:t>
      </w:r>
    </w:p>
    <w:p w:rsidR="00FE5C5D" w:rsidRDefault="0063365B">
      <w:pPr>
        <w:pStyle w:val="a3"/>
        <w:spacing w:line="360" w:lineRule="auto"/>
        <w:ind w:right="705" w:firstLine="708"/>
      </w:pPr>
      <w:r>
        <w:t>выполнение общественных поручений по уборке класса/мастерской после уроков трудового обучения.</w:t>
      </w:r>
    </w:p>
    <w:p w:rsidR="00FE5C5D" w:rsidRDefault="0063365B">
      <w:pPr>
        <w:pStyle w:val="2"/>
        <w:spacing w:line="357" w:lineRule="auto"/>
        <w:ind w:left="709" w:right="704" w:firstLine="707"/>
        <w:rPr>
          <w:b w:val="0"/>
        </w:rPr>
      </w:pPr>
      <w:r>
        <w:t>Минимальный и достаточный уровни усвоения предметных результатов по от</w:t>
      </w:r>
      <w:r>
        <w:t>дельным учебным предметам на конец школьного обучения (IX класс)</w:t>
      </w:r>
      <w:r>
        <w:rPr>
          <w:b w:val="0"/>
        </w:rPr>
        <w:t>:</w:t>
      </w:r>
    </w:p>
    <w:p w:rsidR="00FE5C5D" w:rsidRDefault="0063365B">
      <w:pPr>
        <w:pStyle w:val="3"/>
        <w:spacing w:before="11"/>
      </w:pPr>
      <w:r>
        <w:t>Русский</w:t>
      </w:r>
      <w:r>
        <w:rPr>
          <w:spacing w:val="-7"/>
        </w:rPr>
        <w:t xml:space="preserve"> </w:t>
      </w:r>
      <w:r>
        <w:rPr>
          <w:spacing w:val="-4"/>
        </w:rPr>
        <w:t>язык</w:t>
      </w:r>
    </w:p>
    <w:p w:rsidR="00FE5C5D" w:rsidRDefault="0063365B">
      <w:pPr>
        <w:pStyle w:val="a3"/>
        <w:spacing w:before="154"/>
        <w:ind w:left="1417" w:firstLine="0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62" w:line="360" w:lineRule="auto"/>
        <w:ind w:right="707" w:firstLine="708"/>
      </w:pPr>
      <w:r>
        <w:t xml:space="preserve">знание отличительных грамматических признаков основных частей </w:t>
      </w:r>
      <w:r>
        <w:rPr>
          <w:spacing w:val="-2"/>
        </w:rPr>
        <w:t>слова;</w:t>
      </w:r>
    </w:p>
    <w:p w:rsidR="00FE5C5D" w:rsidRDefault="0063365B">
      <w:pPr>
        <w:pStyle w:val="a3"/>
        <w:spacing w:line="360" w:lineRule="auto"/>
        <w:ind w:right="705" w:firstLine="708"/>
      </w:pPr>
      <w:r>
        <w:t xml:space="preserve">разбор слова с опорой на представленный образец, схему, вопросы </w:t>
      </w:r>
      <w:r>
        <w:rPr>
          <w:spacing w:val="-2"/>
        </w:rPr>
        <w:t>учителя;</w:t>
      </w:r>
    </w:p>
    <w:p w:rsidR="00FE5C5D" w:rsidRDefault="0063365B">
      <w:pPr>
        <w:pStyle w:val="a3"/>
        <w:spacing w:before="1" w:line="360" w:lineRule="auto"/>
        <w:ind w:left="1417" w:right="2244" w:firstLine="0"/>
        <w:jc w:val="left"/>
      </w:pPr>
      <w:r>
        <w:t>образование сл</w:t>
      </w:r>
      <w:r>
        <w:t>ов с новым значением с опорой на образец; представления о грамматических разрядах слов; различение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частей</w:t>
      </w:r>
      <w:r>
        <w:rPr>
          <w:spacing w:val="-8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вопросу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значению;</w:t>
      </w:r>
    </w:p>
    <w:p w:rsidR="00FE5C5D" w:rsidRDefault="0063365B">
      <w:pPr>
        <w:pStyle w:val="a3"/>
        <w:spacing w:line="360" w:lineRule="auto"/>
        <w:ind w:right="704" w:firstLine="708"/>
      </w:pPr>
      <w:r>
        <w:t>использование на письме орфографических правил после предварительного разбора текста на основе готового или колл</w:t>
      </w:r>
      <w:r>
        <w:t>ективного составленного алгоритма;</w:t>
      </w:r>
    </w:p>
    <w:p w:rsidR="00FE5C5D" w:rsidRDefault="0063365B">
      <w:pPr>
        <w:pStyle w:val="a3"/>
        <w:spacing w:line="360" w:lineRule="auto"/>
        <w:ind w:right="704" w:firstLine="708"/>
      </w:pPr>
      <w:r>
        <w:t>составление различных конструкций предложений с опорой на представленный образец;</w:t>
      </w:r>
    </w:p>
    <w:p w:rsidR="00FE5C5D" w:rsidRDefault="0063365B">
      <w:pPr>
        <w:pStyle w:val="a3"/>
        <w:spacing w:line="362" w:lineRule="auto"/>
        <w:ind w:right="706" w:firstLine="708"/>
      </w:pPr>
      <w:r>
        <w:t>установление смысловых связей в словосочетании по образцу, вопросам учителя;</w:t>
      </w:r>
    </w:p>
    <w:p w:rsidR="00FE5C5D" w:rsidRDefault="0063365B">
      <w:pPr>
        <w:pStyle w:val="a3"/>
        <w:spacing w:line="360" w:lineRule="auto"/>
        <w:ind w:right="706" w:firstLine="708"/>
      </w:pPr>
      <w:r>
        <w:t>нахождение главных и второстепенных членов предложения без деления на виды (с помощью учителя);</w:t>
      </w:r>
    </w:p>
    <w:p w:rsidR="00FE5C5D" w:rsidRDefault="0063365B">
      <w:pPr>
        <w:pStyle w:val="a3"/>
        <w:spacing w:line="362" w:lineRule="auto"/>
        <w:ind w:left="1417" w:right="2772" w:firstLine="0"/>
      </w:pPr>
      <w:r>
        <w:t>нахождение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тексте</w:t>
      </w:r>
      <w:r>
        <w:rPr>
          <w:spacing w:val="-18"/>
        </w:rPr>
        <w:t xml:space="preserve"> </w:t>
      </w:r>
      <w:r>
        <w:t>однородных</w:t>
      </w:r>
      <w:r>
        <w:rPr>
          <w:spacing w:val="-16"/>
        </w:rPr>
        <w:t xml:space="preserve"> </w:t>
      </w:r>
      <w:r>
        <w:t>членов</w:t>
      </w:r>
      <w:r>
        <w:rPr>
          <w:spacing w:val="-18"/>
        </w:rPr>
        <w:t xml:space="preserve"> </w:t>
      </w:r>
      <w:r>
        <w:t>предложения; различение предложений, разных по интонации;</w:t>
      </w:r>
    </w:p>
    <w:p w:rsidR="00FE5C5D" w:rsidRDefault="0063365B">
      <w:pPr>
        <w:pStyle w:val="a3"/>
        <w:spacing w:line="360" w:lineRule="auto"/>
        <w:ind w:right="707" w:firstLine="708"/>
      </w:pPr>
      <w:r>
        <w:t>нахождение в тексте предложений,</w:t>
      </w:r>
      <w:r>
        <w:rPr>
          <w:spacing w:val="-1"/>
        </w:rPr>
        <w:t xml:space="preserve"> </w:t>
      </w:r>
      <w:r>
        <w:t>различных по цели высказывания (с помощью учителя);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3" w:firstLine="708"/>
      </w:pPr>
      <w:r>
        <w:lastRenderedPageBreak/>
        <w:t>участие в обсуждении фактического материала высказывания, необходимого для раскрытия его темы и основной мысли;</w:t>
      </w:r>
    </w:p>
    <w:p w:rsidR="00FE5C5D" w:rsidRDefault="0063365B">
      <w:pPr>
        <w:pStyle w:val="a3"/>
        <w:spacing w:line="360" w:lineRule="auto"/>
        <w:ind w:right="705" w:firstLine="708"/>
      </w:pPr>
      <w:r>
        <w:t>выбор одного заголовка из нескольких предложенных, соответствующих теме те</w:t>
      </w:r>
      <w:r>
        <w:t>кста;</w:t>
      </w:r>
    </w:p>
    <w:p w:rsidR="00FE5C5D" w:rsidRDefault="0063365B">
      <w:pPr>
        <w:pStyle w:val="a3"/>
        <w:spacing w:line="362" w:lineRule="auto"/>
        <w:ind w:right="705" w:firstLine="708"/>
      </w:pPr>
      <w:r>
        <w:t>оформление изученных видов деловых бумаг с опорой на представленный образец;</w:t>
      </w:r>
    </w:p>
    <w:p w:rsidR="00FE5C5D" w:rsidRDefault="0063365B">
      <w:pPr>
        <w:pStyle w:val="a3"/>
        <w:spacing w:line="360" w:lineRule="auto"/>
        <w:ind w:right="704" w:firstLine="708"/>
      </w:pPr>
      <w:r>
        <w:t>письмо небольших по объему изложений повествовательного текста и повествовательного текста с элементами описания (50-55 слов) после предварительного обсуждения (отработки) в</w:t>
      </w:r>
      <w:r>
        <w:t>сех компонентов текста;</w:t>
      </w:r>
    </w:p>
    <w:p w:rsidR="00FE5C5D" w:rsidRDefault="0063365B">
      <w:pPr>
        <w:pStyle w:val="a3"/>
        <w:spacing w:line="360" w:lineRule="auto"/>
        <w:ind w:right="704" w:firstLine="708"/>
      </w:pPr>
      <w:r>
        <w:t>составление и письмо небольших по объему сочинений (до 50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</w:t>
      </w:r>
      <w:r>
        <w:t xml:space="preserve">ки содержания и языкового </w:t>
      </w:r>
      <w:r>
        <w:rPr>
          <w:spacing w:val="-2"/>
        </w:rPr>
        <w:t>оформления.</w:t>
      </w:r>
    </w:p>
    <w:p w:rsidR="00FE5C5D" w:rsidRDefault="0063365B">
      <w:pPr>
        <w:pStyle w:val="a3"/>
        <w:spacing w:line="322" w:lineRule="exact"/>
        <w:ind w:left="1417" w:firstLine="0"/>
      </w:pPr>
      <w:r>
        <w:rPr>
          <w:u w:val="single"/>
        </w:rPr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50" w:line="360" w:lineRule="auto"/>
        <w:ind w:right="704" w:firstLine="708"/>
      </w:pPr>
      <w:r>
        <w:t>знание</w:t>
      </w:r>
      <w:r>
        <w:rPr>
          <w:spacing w:val="-7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дифференцировка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существенным </w:t>
      </w:r>
      <w:r>
        <w:rPr>
          <w:spacing w:val="-2"/>
        </w:rPr>
        <w:t>признакам;</w:t>
      </w:r>
    </w:p>
    <w:p w:rsidR="00FE5C5D" w:rsidRDefault="0063365B">
      <w:pPr>
        <w:pStyle w:val="a3"/>
        <w:spacing w:line="321" w:lineRule="exact"/>
        <w:ind w:left="1417" w:firstLine="0"/>
      </w:pPr>
      <w:r>
        <w:t>разбор</w:t>
      </w:r>
      <w:r>
        <w:rPr>
          <w:spacing w:val="-8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составу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опорных</w:t>
      </w:r>
      <w:r>
        <w:rPr>
          <w:spacing w:val="-5"/>
        </w:rPr>
        <w:t xml:space="preserve"> </w:t>
      </w:r>
      <w:r>
        <w:rPr>
          <w:spacing w:val="-2"/>
        </w:rPr>
        <w:t>схем;</w:t>
      </w:r>
    </w:p>
    <w:p w:rsidR="00FE5C5D" w:rsidRDefault="0063365B">
      <w:pPr>
        <w:pStyle w:val="a3"/>
        <w:spacing w:before="163" w:line="360" w:lineRule="auto"/>
        <w:ind w:right="704" w:firstLine="708"/>
      </w:pPr>
      <w:r>
        <w:t>образование слов с новым значением, относящихся к разным частям речи, с использованием приставок и суффиксов с опорой на схему;</w:t>
      </w:r>
    </w:p>
    <w:p w:rsidR="00FE5C5D" w:rsidRDefault="0063365B">
      <w:pPr>
        <w:pStyle w:val="a3"/>
        <w:spacing w:line="360" w:lineRule="auto"/>
        <w:ind w:right="708" w:firstLine="708"/>
      </w:pPr>
      <w:r>
        <w:t>дифференцировка слов, относящихся к различным частям речи по существенным признакам;</w:t>
      </w:r>
    </w:p>
    <w:p w:rsidR="00FE5C5D" w:rsidRDefault="0063365B">
      <w:pPr>
        <w:pStyle w:val="a3"/>
        <w:spacing w:line="360" w:lineRule="auto"/>
        <w:ind w:right="705" w:firstLine="708"/>
      </w:pPr>
      <w:r>
        <w:t>определение некоторых грамматических призна</w:t>
      </w:r>
      <w:r>
        <w:t>ков изученных частей (существительного, прилагательного, глагола) речи по опорной схеме или вопросам учителя;</w:t>
      </w:r>
    </w:p>
    <w:p w:rsidR="00FE5C5D" w:rsidRDefault="0063365B">
      <w:pPr>
        <w:pStyle w:val="a3"/>
        <w:spacing w:line="362" w:lineRule="auto"/>
        <w:ind w:right="704" w:firstLine="708"/>
      </w:pPr>
      <w:r>
        <w:t>нахождение орфографической трудности в слове и решение орографической задачи (под руководством учителя);</w:t>
      </w:r>
    </w:p>
    <w:p w:rsidR="00FE5C5D" w:rsidRDefault="0063365B">
      <w:pPr>
        <w:pStyle w:val="a3"/>
        <w:spacing w:line="360" w:lineRule="auto"/>
        <w:ind w:right="704" w:firstLine="708"/>
      </w:pPr>
      <w:r>
        <w:t xml:space="preserve">пользование орфографическим словарем для </w:t>
      </w:r>
      <w:r>
        <w:t xml:space="preserve">уточнения написания </w:t>
      </w:r>
      <w:r>
        <w:rPr>
          <w:spacing w:val="-2"/>
        </w:rPr>
        <w:t>слова;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708"/>
      </w:pPr>
      <w:r>
        <w:lastRenderedPageBreak/>
        <w:t>составление простых распространенных и сложных предложений по схеме, опорным словам, на предложенную тему и т. д.;</w:t>
      </w:r>
    </w:p>
    <w:p w:rsidR="00FE5C5D" w:rsidRDefault="0063365B">
      <w:pPr>
        <w:pStyle w:val="a3"/>
        <w:spacing w:line="360" w:lineRule="auto"/>
        <w:ind w:right="705" w:firstLine="708"/>
      </w:pPr>
      <w:r>
        <w:t>установление смысловых связей в несложных по содержанию и структуре предложениях (не более 4-5 с</w:t>
      </w:r>
      <w:r>
        <w:t xml:space="preserve">лов) по вопросам учителя, опорной </w:t>
      </w:r>
      <w:r>
        <w:rPr>
          <w:spacing w:val="-2"/>
        </w:rPr>
        <w:t>схеме;</w:t>
      </w:r>
    </w:p>
    <w:p w:rsidR="00FE5C5D" w:rsidRDefault="0063365B">
      <w:pPr>
        <w:pStyle w:val="a3"/>
        <w:spacing w:line="360" w:lineRule="auto"/>
        <w:ind w:right="705" w:firstLine="708"/>
      </w:pPr>
      <w:r>
        <w:t>нахождение главных и второстепенных членов предложения с использованием опорных схем;</w:t>
      </w:r>
    </w:p>
    <w:p w:rsidR="00FE5C5D" w:rsidRDefault="0063365B">
      <w:pPr>
        <w:pStyle w:val="a3"/>
        <w:spacing w:line="360" w:lineRule="auto"/>
        <w:ind w:right="704" w:firstLine="708"/>
      </w:pPr>
      <w:r>
        <w:t>составление предложений с однородными членами с опорой на</w:t>
      </w:r>
      <w:r>
        <w:rPr>
          <w:spacing w:val="40"/>
        </w:rPr>
        <w:t xml:space="preserve"> </w:t>
      </w:r>
      <w:r>
        <w:rPr>
          <w:spacing w:val="-2"/>
        </w:rPr>
        <w:t>образец;</w:t>
      </w:r>
    </w:p>
    <w:p w:rsidR="00FE5C5D" w:rsidRDefault="0063365B">
      <w:pPr>
        <w:pStyle w:val="a3"/>
        <w:spacing w:line="360" w:lineRule="auto"/>
        <w:ind w:left="1417" w:right="708" w:firstLine="0"/>
      </w:pPr>
      <w:r>
        <w:t>составление предложений, разных по интонации с опорой на образец; различение</w:t>
      </w:r>
      <w:r>
        <w:rPr>
          <w:spacing w:val="48"/>
          <w:w w:val="150"/>
        </w:rPr>
        <w:t xml:space="preserve"> </w:t>
      </w:r>
      <w:r>
        <w:t>предложений</w:t>
      </w:r>
      <w:r>
        <w:rPr>
          <w:spacing w:val="52"/>
          <w:w w:val="150"/>
        </w:rPr>
        <w:t xml:space="preserve"> </w:t>
      </w:r>
      <w:r>
        <w:t>(с</w:t>
      </w:r>
      <w:r>
        <w:rPr>
          <w:spacing w:val="51"/>
          <w:w w:val="150"/>
        </w:rPr>
        <w:t xml:space="preserve"> </w:t>
      </w:r>
      <w:r>
        <w:t>помощью</w:t>
      </w:r>
      <w:r>
        <w:rPr>
          <w:spacing w:val="51"/>
          <w:w w:val="150"/>
        </w:rPr>
        <w:t xml:space="preserve"> </w:t>
      </w:r>
      <w:r>
        <w:t>учителя)</w:t>
      </w:r>
      <w:r>
        <w:rPr>
          <w:spacing w:val="51"/>
          <w:w w:val="150"/>
        </w:rPr>
        <w:t xml:space="preserve"> </w:t>
      </w:r>
      <w:r>
        <w:t>различных</w:t>
      </w:r>
      <w:r>
        <w:rPr>
          <w:spacing w:val="52"/>
          <w:w w:val="150"/>
        </w:rPr>
        <w:t xml:space="preserve"> </w:t>
      </w:r>
      <w:r>
        <w:t>по</w:t>
      </w:r>
      <w:r>
        <w:rPr>
          <w:spacing w:val="51"/>
          <w:w w:val="150"/>
        </w:rPr>
        <w:t xml:space="preserve"> </w:t>
      </w:r>
      <w:r>
        <w:rPr>
          <w:spacing w:val="-4"/>
        </w:rPr>
        <w:t>цели</w:t>
      </w:r>
    </w:p>
    <w:p w:rsidR="00FE5C5D" w:rsidRDefault="0063365B">
      <w:pPr>
        <w:pStyle w:val="a3"/>
        <w:spacing w:line="321" w:lineRule="exact"/>
        <w:ind w:firstLine="0"/>
        <w:jc w:val="left"/>
      </w:pPr>
      <w:r>
        <w:rPr>
          <w:spacing w:val="-2"/>
        </w:rPr>
        <w:t>высказывания;</w:t>
      </w:r>
    </w:p>
    <w:p w:rsidR="00FE5C5D" w:rsidRDefault="0063365B">
      <w:pPr>
        <w:pStyle w:val="a3"/>
        <w:spacing w:before="156" w:line="362" w:lineRule="auto"/>
        <w:ind w:right="705" w:firstLine="708"/>
        <w:jc w:val="left"/>
      </w:pPr>
      <w:r>
        <w:t>отбор</w:t>
      </w:r>
      <w:r>
        <w:rPr>
          <w:spacing w:val="80"/>
        </w:rPr>
        <w:t xml:space="preserve"> </w:t>
      </w:r>
      <w:r>
        <w:t>фактического</w:t>
      </w:r>
      <w:r>
        <w:rPr>
          <w:spacing w:val="80"/>
        </w:rPr>
        <w:t xml:space="preserve"> </w:t>
      </w:r>
      <w:r>
        <w:t>материала,</w:t>
      </w:r>
      <w:r>
        <w:rPr>
          <w:spacing w:val="80"/>
        </w:rPr>
        <w:t xml:space="preserve"> </w:t>
      </w:r>
      <w:r>
        <w:t>необходимого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раскрытия</w:t>
      </w:r>
      <w:r>
        <w:rPr>
          <w:spacing w:val="80"/>
        </w:rPr>
        <w:t xml:space="preserve"> </w:t>
      </w:r>
      <w:r>
        <w:t xml:space="preserve">темы </w:t>
      </w:r>
      <w:r>
        <w:rPr>
          <w:spacing w:val="-2"/>
        </w:rPr>
        <w:t>текста;</w:t>
      </w:r>
    </w:p>
    <w:p w:rsidR="00FE5C5D" w:rsidRDefault="0063365B">
      <w:pPr>
        <w:pStyle w:val="a3"/>
        <w:spacing w:line="360" w:lineRule="auto"/>
        <w:ind w:right="705" w:firstLine="708"/>
        <w:jc w:val="left"/>
      </w:pPr>
      <w:r>
        <w:t>отбор фактического материала, необходимого для раскрытия основной мысли текста (с помощью учителя);</w:t>
      </w:r>
    </w:p>
    <w:p w:rsidR="00FE5C5D" w:rsidRDefault="0063365B">
      <w:pPr>
        <w:pStyle w:val="a3"/>
        <w:tabs>
          <w:tab w:val="left" w:pos="2658"/>
          <w:tab w:val="left" w:pos="3965"/>
          <w:tab w:val="left" w:pos="5612"/>
          <w:tab w:val="left" w:pos="6368"/>
          <w:tab w:val="left" w:pos="8223"/>
        </w:tabs>
        <w:spacing w:line="360" w:lineRule="auto"/>
        <w:ind w:right="705" w:firstLine="708"/>
        <w:jc w:val="left"/>
      </w:pPr>
      <w:r>
        <w:rPr>
          <w:spacing w:val="-2"/>
        </w:rPr>
        <w:t>выбор</w:t>
      </w:r>
      <w:r>
        <w:tab/>
      </w:r>
      <w:r>
        <w:rPr>
          <w:spacing w:val="-2"/>
        </w:rPr>
        <w:t>одного</w:t>
      </w:r>
      <w:r>
        <w:tab/>
      </w:r>
      <w:r>
        <w:rPr>
          <w:spacing w:val="-2"/>
        </w:rPr>
        <w:t>заголовка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нескольких</w:t>
      </w:r>
      <w:r>
        <w:tab/>
      </w:r>
      <w:r>
        <w:rPr>
          <w:spacing w:val="-2"/>
        </w:rPr>
        <w:t xml:space="preserve">предложенных, </w:t>
      </w:r>
      <w:r>
        <w:t>соответствующих теме и основной мысли текста;</w:t>
      </w:r>
    </w:p>
    <w:p w:rsidR="00FE5C5D" w:rsidRDefault="0063365B">
      <w:pPr>
        <w:pStyle w:val="a3"/>
        <w:ind w:left="1417" w:firstLine="0"/>
        <w:jc w:val="left"/>
      </w:pPr>
      <w:r>
        <w:t>оформление</w:t>
      </w:r>
      <w:r>
        <w:rPr>
          <w:spacing w:val="-9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деловых</w:t>
      </w:r>
      <w:r>
        <w:rPr>
          <w:spacing w:val="-9"/>
        </w:rPr>
        <w:t xml:space="preserve"> </w:t>
      </w:r>
      <w:r>
        <w:rPr>
          <w:spacing w:val="-2"/>
        </w:rPr>
        <w:t>бумаг;</w:t>
      </w:r>
    </w:p>
    <w:p w:rsidR="00FE5C5D" w:rsidRDefault="0063365B">
      <w:pPr>
        <w:pStyle w:val="a3"/>
        <w:spacing w:before="156" w:line="360" w:lineRule="auto"/>
        <w:ind w:right="705" w:firstLine="708"/>
      </w:pPr>
      <w:r>
        <w:t>письмо излож</w:t>
      </w:r>
      <w:r>
        <w:t>ений повествовательных текстов и текстов с элементами описания и рассуждения после предварительного разбора (до 70 слов);</w:t>
      </w:r>
    </w:p>
    <w:p w:rsidR="00FE5C5D" w:rsidRDefault="0063365B">
      <w:pPr>
        <w:pStyle w:val="a3"/>
        <w:spacing w:line="360" w:lineRule="auto"/>
        <w:ind w:right="704" w:firstLine="708"/>
      </w:pPr>
      <w:r>
        <w:t>письмо сочинений-повествований с элементами описания после предварительного коллективного разбора темы, основной мысли, структуры выск</w:t>
      </w:r>
      <w:r>
        <w:t>азывания и выбора необходимых языковых средств (55-60 слов).</w:t>
      </w:r>
    </w:p>
    <w:p w:rsidR="00FE5C5D" w:rsidRDefault="0063365B">
      <w:pPr>
        <w:pStyle w:val="3"/>
        <w:spacing w:before="6"/>
        <w:jc w:val="left"/>
      </w:pPr>
      <w:r>
        <w:rPr>
          <w:spacing w:val="-2"/>
        </w:rPr>
        <w:t>Чтение</w:t>
      </w:r>
    </w:p>
    <w:p w:rsidR="00FE5C5D" w:rsidRDefault="0063365B">
      <w:pPr>
        <w:pStyle w:val="a3"/>
        <w:spacing w:before="154"/>
        <w:ind w:left="1417" w:firstLine="0"/>
        <w:jc w:val="left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</w:t>
      </w:r>
      <w:r>
        <w:rPr>
          <w:spacing w:val="-2"/>
        </w:rPr>
        <w:t>:</w:t>
      </w:r>
    </w:p>
    <w:p w:rsidR="00FE5C5D" w:rsidRDefault="0063365B">
      <w:pPr>
        <w:pStyle w:val="a3"/>
        <w:spacing w:before="163" w:line="360" w:lineRule="auto"/>
        <w:ind w:right="705" w:firstLine="708"/>
      </w:pPr>
      <w:r>
        <w:t xml:space="preserve">правильное, осознанное чтение в темпе, приближенном к темпу устной речи, доступных по содержанию текстов (после предварительной </w:t>
      </w:r>
      <w:r>
        <w:rPr>
          <w:spacing w:val="-2"/>
        </w:rPr>
        <w:t>подготовки);</w:t>
      </w:r>
    </w:p>
    <w:p w:rsidR="00FE5C5D" w:rsidRDefault="0063365B">
      <w:pPr>
        <w:pStyle w:val="a3"/>
        <w:spacing w:line="320" w:lineRule="exact"/>
        <w:ind w:left="1417" w:firstLine="0"/>
      </w:pPr>
      <w:r>
        <w:t>определение</w:t>
      </w:r>
      <w:r>
        <w:rPr>
          <w:spacing w:val="-20"/>
        </w:rPr>
        <w:t xml:space="preserve"> </w:t>
      </w:r>
      <w:r>
        <w:t>темы</w:t>
      </w:r>
      <w:r>
        <w:rPr>
          <w:spacing w:val="-17"/>
        </w:rPr>
        <w:t xml:space="preserve"> </w:t>
      </w:r>
      <w:r>
        <w:t>произведения</w:t>
      </w:r>
      <w:r>
        <w:rPr>
          <w:spacing w:val="-17"/>
        </w:rPr>
        <w:t xml:space="preserve"> </w:t>
      </w:r>
      <w:r>
        <w:t>(под</w:t>
      </w:r>
      <w:r>
        <w:rPr>
          <w:spacing w:val="-17"/>
        </w:rPr>
        <w:t xml:space="preserve"> </w:t>
      </w:r>
      <w:r>
        <w:t>руководством</w:t>
      </w:r>
      <w:r>
        <w:rPr>
          <w:spacing w:val="-17"/>
        </w:rPr>
        <w:t xml:space="preserve"> </w:t>
      </w:r>
      <w:r>
        <w:rPr>
          <w:spacing w:val="-2"/>
        </w:rPr>
        <w:t>учителя);</w:t>
      </w:r>
    </w:p>
    <w:p w:rsidR="00FE5C5D" w:rsidRDefault="00FE5C5D">
      <w:pPr>
        <w:pStyle w:val="a3"/>
        <w:spacing w:line="320" w:lineRule="exac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tabs>
          <w:tab w:val="left" w:pos="2595"/>
          <w:tab w:val="left" w:pos="3224"/>
          <w:tab w:val="left" w:pos="4597"/>
          <w:tab w:val="left" w:pos="5895"/>
          <w:tab w:val="left" w:pos="6538"/>
          <w:tab w:val="left" w:pos="8573"/>
        </w:tabs>
        <w:spacing w:before="67" w:line="362" w:lineRule="auto"/>
        <w:ind w:right="703" w:firstLine="708"/>
        <w:jc w:val="left"/>
      </w:pPr>
      <w:r>
        <w:rPr>
          <w:spacing w:val="-2"/>
        </w:rPr>
        <w:lastRenderedPageBreak/>
        <w:t>ответы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вопросы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фактическому</w:t>
      </w:r>
      <w:r>
        <w:tab/>
      </w:r>
      <w:r>
        <w:rPr>
          <w:spacing w:val="-2"/>
        </w:rPr>
        <w:t xml:space="preserve">содержанию </w:t>
      </w:r>
      <w:r>
        <w:t>произведения своими словами;</w:t>
      </w:r>
    </w:p>
    <w:p w:rsidR="00FE5C5D" w:rsidRDefault="0063365B">
      <w:pPr>
        <w:pStyle w:val="a3"/>
        <w:tabs>
          <w:tab w:val="left" w:pos="2569"/>
          <w:tab w:val="left" w:pos="2927"/>
          <w:tab w:val="left" w:pos="4815"/>
          <w:tab w:val="left" w:pos="6526"/>
          <w:tab w:val="left" w:pos="9378"/>
        </w:tabs>
        <w:spacing w:line="360" w:lineRule="auto"/>
        <w:ind w:right="704" w:firstLine="708"/>
        <w:jc w:val="left"/>
      </w:pP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коллективном</w:t>
      </w:r>
      <w:r>
        <w:tab/>
      </w:r>
      <w:r>
        <w:rPr>
          <w:spacing w:val="-2"/>
        </w:rPr>
        <w:t>составлении</w:t>
      </w:r>
      <w:r>
        <w:tab/>
      </w:r>
      <w:r>
        <w:rPr>
          <w:spacing w:val="-2"/>
        </w:rPr>
        <w:t>словесно-логического</w:t>
      </w:r>
      <w:r>
        <w:tab/>
      </w:r>
      <w:r>
        <w:rPr>
          <w:spacing w:val="-2"/>
        </w:rPr>
        <w:t xml:space="preserve">плана </w:t>
      </w:r>
      <w:r>
        <w:t>прочитанного и разобранного под руководством учителя текста;</w:t>
      </w:r>
    </w:p>
    <w:p w:rsidR="00FE5C5D" w:rsidRDefault="0063365B">
      <w:pPr>
        <w:pStyle w:val="a3"/>
        <w:spacing w:line="362" w:lineRule="auto"/>
        <w:ind w:right="705" w:firstLine="708"/>
        <w:jc w:val="left"/>
      </w:pPr>
      <w:r>
        <w:t>пересказ текста по частям на основе коллективно составленного плана (с помощью учителя);</w:t>
      </w:r>
    </w:p>
    <w:p w:rsidR="00FE5C5D" w:rsidRDefault="0063365B">
      <w:pPr>
        <w:pStyle w:val="a3"/>
        <w:spacing w:line="360" w:lineRule="auto"/>
        <w:ind w:left="1417" w:right="705" w:firstLine="0"/>
        <w:jc w:val="left"/>
      </w:pPr>
      <w:r>
        <w:t>выбор</w:t>
      </w:r>
      <w:r>
        <w:rPr>
          <w:spacing w:val="-10"/>
        </w:rPr>
        <w:t xml:space="preserve"> </w:t>
      </w:r>
      <w:r>
        <w:t>заголовка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пунктам</w:t>
      </w:r>
      <w:r>
        <w:rPr>
          <w:spacing w:val="-11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нескольких</w:t>
      </w:r>
      <w:r>
        <w:rPr>
          <w:spacing w:val="-10"/>
        </w:rPr>
        <w:t xml:space="preserve"> </w:t>
      </w:r>
      <w:r>
        <w:t>предложенных; установление последовательности событий в прои</w:t>
      </w:r>
      <w:r>
        <w:t>зведении; определение главных героев текста;</w:t>
      </w:r>
    </w:p>
    <w:p w:rsidR="00FE5C5D" w:rsidRDefault="0063365B">
      <w:pPr>
        <w:pStyle w:val="a3"/>
        <w:spacing w:line="360" w:lineRule="auto"/>
        <w:ind w:right="704" w:firstLine="708"/>
      </w:pPr>
      <w:r>
        <w:t>составление элементарной характеристики героя на основе предложенного плана и по вопросам учителя;</w:t>
      </w:r>
    </w:p>
    <w:p w:rsidR="00FE5C5D" w:rsidRDefault="0063365B">
      <w:pPr>
        <w:pStyle w:val="a3"/>
        <w:spacing w:line="360" w:lineRule="auto"/>
        <w:ind w:right="705" w:firstLine="708"/>
      </w:pPr>
      <w:r>
        <w:t>нахождение в тексте незнакомых слов и выражений, объяснение их значения с помощью учителя;</w:t>
      </w:r>
    </w:p>
    <w:p w:rsidR="00FE5C5D" w:rsidRDefault="0063365B">
      <w:pPr>
        <w:pStyle w:val="a3"/>
        <w:ind w:left="1417" w:firstLine="0"/>
      </w:pPr>
      <w:r>
        <w:rPr>
          <w:spacing w:val="-2"/>
        </w:rPr>
        <w:t>заучивание</w:t>
      </w:r>
      <w:r>
        <w:rPr>
          <w:spacing w:val="-1"/>
        </w:rPr>
        <w:t xml:space="preserve"> </w:t>
      </w:r>
      <w:r>
        <w:rPr>
          <w:spacing w:val="-2"/>
        </w:rPr>
        <w:t>стихотворе</w:t>
      </w:r>
      <w:r>
        <w:rPr>
          <w:spacing w:val="-2"/>
        </w:rPr>
        <w:t>ний</w:t>
      </w:r>
      <w:r>
        <w:rPr>
          <w:spacing w:val="1"/>
        </w:rPr>
        <w:t xml:space="preserve"> </w:t>
      </w:r>
      <w:r>
        <w:rPr>
          <w:spacing w:val="-2"/>
        </w:rPr>
        <w:t>наизусть</w:t>
      </w:r>
      <w:r>
        <w:rPr>
          <w:spacing w:val="-1"/>
        </w:rPr>
        <w:t xml:space="preserve"> </w:t>
      </w:r>
      <w:r>
        <w:rPr>
          <w:spacing w:val="-2"/>
        </w:rPr>
        <w:t>(7-</w:t>
      </w:r>
      <w:r>
        <w:rPr>
          <w:spacing w:val="-5"/>
        </w:rPr>
        <w:t>9);</w:t>
      </w:r>
    </w:p>
    <w:p w:rsidR="00FE5C5D" w:rsidRDefault="0063365B">
      <w:pPr>
        <w:pStyle w:val="a3"/>
        <w:spacing w:before="150" w:line="360" w:lineRule="auto"/>
        <w:ind w:right="705" w:firstLine="708"/>
      </w:pPr>
      <w:r>
        <w:t xml:space="preserve">самостоятельное чтение небольших по объему и несложных по содержанию произведений для внеклассного чтения, выполнение посильных </w:t>
      </w:r>
      <w:r>
        <w:rPr>
          <w:spacing w:val="-2"/>
        </w:rPr>
        <w:t>заданий.</w:t>
      </w:r>
    </w:p>
    <w:p w:rsidR="00FE5C5D" w:rsidRDefault="0063365B">
      <w:pPr>
        <w:pStyle w:val="a3"/>
        <w:spacing w:line="320" w:lineRule="exact"/>
        <w:ind w:left="1417" w:firstLine="0"/>
      </w:pPr>
      <w:r>
        <w:rPr>
          <w:u w:val="single"/>
        </w:rPr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63" w:line="360" w:lineRule="auto"/>
        <w:ind w:right="706" w:firstLine="708"/>
      </w:pPr>
      <w:r>
        <w:t>правильное, осознанное и беглое чтение вслух, с соблюдением некоторых усвоенных норм орфоэпии;</w:t>
      </w:r>
    </w:p>
    <w:p w:rsidR="00FE5C5D" w:rsidRDefault="0063365B">
      <w:pPr>
        <w:pStyle w:val="a3"/>
        <w:spacing w:line="360" w:lineRule="auto"/>
        <w:ind w:right="704" w:firstLine="708"/>
      </w:pPr>
      <w:r>
        <w:t>ответы на вопросы учителя своими словами и словами автора (выборочное чтение);</w:t>
      </w:r>
    </w:p>
    <w:p w:rsidR="00FE5C5D" w:rsidRDefault="0063365B">
      <w:pPr>
        <w:pStyle w:val="a3"/>
        <w:ind w:left="1417" w:firstLine="0"/>
      </w:pPr>
      <w:r>
        <w:rPr>
          <w:spacing w:val="-2"/>
        </w:rPr>
        <w:t>определение</w:t>
      </w:r>
      <w:r>
        <w:rPr>
          <w:spacing w:val="-5"/>
        </w:rPr>
        <w:t xml:space="preserve"> </w:t>
      </w:r>
      <w:r>
        <w:rPr>
          <w:spacing w:val="-2"/>
        </w:rPr>
        <w:t>темы</w:t>
      </w:r>
      <w:r>
        <w:rPr>
          <w:spacing w:val="-3"/>
        </w:rPr>
        <w:t xml:space="preserve"> </w:t>
      </w:r>
      <w:r>
        <w:rPr>
          <w:spacing w:val="-2"/>
        </w:rPr>
        <w:t>художественного</w:t>
      </w:r>
      <w:r>
        <w:rPr>
          <w:spacing w:val="-1"/>
        </w:rPr>
        <w:t xml:space="preserve"> </w:t>
      </w:r>
      <w:r>
        <w:rPr>
          <w:spacing w:val="-2"/>
        </w:rPr>
        <w:t>произведения;</w:t>
      </w:r>
    </w:p>
    <w:p w:rsidR="00FE5C5D" w:rsidRDefault="0063365B">
      <w:pPr>
        <w:pStyle w:val="a3"/>
        <w:spacing w:before="160" w:line="360" w:lineRule="auto"/>
        <w:ind w:left="1417" w:right="707" w:firstLine="0"/>
      </w:pPr>
      <w:r>
        <w:t>определение основной мысли произведения (с помощью учителя); самостоятельное</w:t>
      </w:r>
      <w:r>
        <w:rPr>
          <w:spacing w:val="47"/>
        </w:rPr>
        <w:t xml:space="preserve">  </w:t>
      </w:r>
      <w:r>
        <w:t>деление</w:t>
      </w:r>
      <w:r>
        <w:rPr>
          <w:spacing w:val="49"/>
        </w:rPr>
        <w:t xml:space="preserve">  </w:t>
      </w:r>
      <w:r>
        <w:t>на</w:t>
      </w:r>
      <w:r>
        <w:rPr>
          <w:spacing w:val="48"/>
        </w:rPr>
        <w:t xml:space="preserve">  </w:t>
      </w:r>
      <w:r>
        <w:t>части</w:t>
      </w:r>
      <w:r>
        <w:rPr>
          <w:spacing w:val="49"/>
        </w:rPr>
        <w:t xml:space="preserve">  </w:t>
      </w:r>
      <w:r>
        <w:t>несложного</w:t>
      </w:r>
      <w:r>
        <w:rPr>
          <w:spacing w:val="48"/>
        </w:rPr>
        <w:t xml:space="preserve">  </w:t>
      </w:r>
      <w:r>
        <w:t>по</w:t>
      </w:r>
      <w:r>
        <w:rPr>
          <w:spacing w:val="49"/>
        </w:rPr>
        <w:t xml:space="preserve">  </w:t>
      </w:r>
      <w:r>
        <w:t>структуре</w:t>
      </w:r>
      <w:r>
        <w:rPr>
          <w:spacing w:val="49"/>
        </w:rPr>
        <w:t xml:space="preserve">  </w:t>
      </w:r>
      <w:r>
        <w:rPr>
          <w:spacing w:val="-12"/>
        </w:rPr>
        <w:t>и</w:t>
      </w:r>
    </w:p>
    <w:p w:rsidR="00FE5C5D" w:rsidRDefault="0063365B">
      <w:pPr>
        <w:pStyle w:val="a3"/>
        <w:spacing w:line="321" w:lineRule="exact"/>
        <w:ind w:firstLine="0"/>
      </w:pPr>
      <w:r>
        <w:t>содержанию</w:t>
      </w:r>
      <w:r>
        <w:rPr>
          <w:spacing w:val="-15"/>
        </w:rPr>
        <w:t xml:space="preserve"> </w:t>
      </w:r>
      <w:r>
        <w:rPr>
          <w:spacing w:val="-2"/>
        </w:rPr>
        <w:t>текста;</w:t>
      </w:r>
    </w:p>
    <w:p w:rsidR="00FE5C5D" w:rsidRDefault="0063365B">
      <w:pPr>
        <w:pStyle w:val="a3"/>
        <w:spacing w:before="163" w:line="360" w:lineRule="auto"/>
        <w:ind w:left="1417" w:right="705" w:firstLine="0"/>
      </w:pPr>
      <w:r>
        <w:t>формулировка заголовков пунктов плана (с помощью учителя); различение</w:t>
      </w:r>
      <w:r>
        <w:rPr>
          <w:spacing w:val="64"/>
        </w:rPr>
        <w:t xml:space="preserve">  </w:t>
      </w:r>
      <w:r>
        <w:t>главных</w:t>
      </w:r>
      <w:r>
        <w:rPr>
          <w:spacing w:val="65"/>
        </w:rPr>
        <w:t xml:space="preserve">  </w:t>
      </w:r>
      <w:r>
        <w:t>и</w:t>
      </w:r>
      <w:r>
        <w:rPr>
          <w:spacing w:val="65"/>
        </w:rPr>
        <w:t xml:space="preserve">  </w:t>
      </w:r>
      <w:r>
        <w:t>второстепенных</w:t>
      </w:r>
      <w:r>
        <w:rPr>
          <w:spacing w:val="66"/>
        </w:rPr>
        <w:t xml:space="preserve">  </w:t>
      </w:r>
      <w:r>
        <w:t>героев</w:t>
      </w:r>
      <w:r>
        <w:rPr>
          <w:spacing w:val="65"/>
        </w:rPr>
        <w:t xml:space="preserve">  </w:t>
      </w:r>
      <w:r>
        <w:t>про</w:t>
      </w:r>
      <w:r>
        <w:t>изведения</w:t>
      </w:r>
      <w:r>
        <w:rPr>
          <w:spacing w:val="65"/>
        </w:rPr>
        <w:t xml:space="preserve">  </w:t>
      </w:r>
      <w:r>
        <w:rPr>
          <w:spacing w:val="-10"/>
        </w:rPr>
        <w:t>с</w:t>
      </w:r>
    </w:p>
    <w:p w:rsidR="00FE5C5D" w:rsidRDefault="0063365B">
      <w:pPr>
        <w:pStyle w:val="a3"/>
        <w:spacing w:line="321" w:lineRule="exact"/>
        <w:ind w:firstLine="0"/>
      </w:pPr>
      <w:r>
        <w:t>элементарным</w:t>
      </w:r>
      <w:r>
        <w:rPr>
          <w:spacing w:val="-11"/>
        </w:rPr>
        <w:t xml:space="preserve"> </w:t>
      </w:r>
      <w:r>
        <w:rPr>
          <w:spacing w:val="-2"/>
        </w:rPr>
        <w:t>обоснованием;</w:t>
      </w:r>
    </w:p>
    <w:p w:rsidR="00FE5C5D" w:rsidRDefault="00FE5C5D">
      <w:pPr>
        <w:pStyle w:val="a3"/>
        <w:spacing w:line="321" w:lineRule="exac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708"/>
      </w:pPr>
      <w:r>
        <w:lastRenderedPageBreak/>
        <w:t>определение собственного отношения к поступкам героев (героя); сравнение</w:t>
      </w:r>
      <w:r>
        <w:rPr>
          <w:spacing w:val="-1"/>
        </w:rPr>
        <w:t xml:space="preserve"> </w:t>
      </w:r>
      <w:r>
        <w:t>собственного отношения</w:t>
      </w:r>
      <w:r>
        <w:rPr>
          <w:spacing w:val="-1"/>
        </w:rPr>
        <w:t xml:space="preserve"> </w:t>
      </w:r>
      <w:r>
        <w:t>и отношения</w:t>
      </w:r>
      <w:r>
        <w:rPr>
          <w:spacing w:val="-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поступкам героев</w:t>
      </w:r>
      <w:r>
        <w:rPr>
          <w:spacing w:val="-2"/>
        </w:rPr>
        <w:t xml:space="preserve"> </w:t>
      </w:r>
      <w:r>
        <w:t>с использованием примеров из текста (с помощью учителя);</w:t>
      </w:r>
    </w:p>
    <w:p w:rsidR="00FE5C5D" w:rsidRDefault="0063365B">
      <w:pPr>
        <w:pStyle w:val="a3"/>
        <w:spacing w:before="1"/>
        <w:ind w:left="1417" w:firstLine="0"/>
      </w:pPr>
      <w:r>
        <w:t>переска</w:t>
      </w:r>
      <w:r>
        <w:t>з</w:t>
      </w:r>
      <w:r>
        <w:rPr>
          <w:spacing w:val="-13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коллективно</w:t>
      </w:r>
      <w:r>
        <w:rPr>
          <w:spacing w:val="-10"/>
        </w:rPr>
        <w:t xml:space="preserve"> </w:t>
      </w:r>
      <w:r>
        <w:t>составленному</w:t>
      </w:r>
      <w:r>
        <w:rPr>
          <w:spacing w:val="-13"/>
        </w:rPr>
        <w:t xml:space="preserve"> </w:t>
      </w:r>
      <w:r>
        <w:rPr>
          <w:spacing w:val="-2"/>
        </w:rPr>
        <w:t>плану;</w:t>
      </w:r>
    </w:p>
    <w:p w:rsidR="00FE5C5D" w:rsidRDefault="0063365B">
      <w:pPr>
        <w:pStyle w:val="a3"/>
        <w:spacing w:before="160" w:line="362" w:lineRule="auto"/>
        <w:ind w:right="705" w:firstLine="708"/>
      </w:pPr>
      <w:r>
        <w:t>нахождение в тексте непонятных слов и выражений, объяснение их значения и смысла с опорой на контекст;</w:t>
      </w:r>
    </w:p>
    <w:p w:rsidR="00FE5C5D" w:rsidRDefault="0063365B">
      <w:pPr>
        <w:pStyle w:val="a3"/>
        <w:spacing w:line="360" w:lineRule="auto"/>
        <w:ind w:right="705" w:firstLine="708"/>
      </w:pPr>
      <w:r>
        <w:t>ориентировка в круге доступного чтения; выбор интересующей литературы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взрослого);</w:t>
      </w:r>
      <w:r>
        <w:rPr>
          <w:spacing w:val="-3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 xml:space="preserve">художественной </w:t>
      </w:r>
      <w:r>
        <w:rPr>
          <w:spacing w:val="-2"/>
        </w:rPr>
        <w:t>литературы;</w:t>
      </w:r>
    </w:p>
    <w:p w:rsidR="00FE5C5D" w:rsidRDefault="0063365B">
      <w:pPr>
        <w:pStyle w:val="a3"/>
        <w:ind w:left="1417" w:firstLine="0"/>
      </w:pPr>
      <w:r>
        <w:t>знание</w:t>
      </w:r>
      <w:r>
        <w:rPr>
          <w:spacing w:val="-14"/>
        </w:rPr>
        <w:t xml:space="preserve"> </w:t>
      </w:r>
      <w:r>
        <w:t>наизусть</w:t>
      </w:r>
      <w:r>
        <w:rPr>
          <w:spacing w:val="-12"/>
        </w:rPr>
        <w:t xml:space="preserve"> </w:t>
      </w:r>
      <w:r>
        <w:t>10-12</w:t>
      </w:r>
      <w:r>
        <w:rPr>
          <w:spacing w:val="-10"/>
        </w:rPr>
        <w:t xml:space="preserve"> </w:t>
      </w:r>
      <w:r>
        <w:t>стихотворений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прозаического</w:t>
      </w:r>
      <w:r>
        <w:rPr>
          <w:spacing w:val="-10"/>
        </w:rPr>
        <w:t xml:space="preserve"> </w:t>
      </w:r>
      <w:r>
        <w:rPr>
          <w:spacing w:val="-2"/>
        </w:rPr>
        <w:t>отрывка.</w:t>
      </w:r>
    </w:p>
    <w:p w:rsidR="00FE5C5D" w:rsidRDefault="0063365B">
      <w:pPr>
        <w:pStyle w:val="3"/>
        <w:spacing w:before="163"/>
        <w:jc w:val="left"/>
      </w:pPr>
      <w:r>
        <w:rPr>
          <w:spacing w:val="-2"/>
        </w:rPr>
        <w:t>Математика</w:t>
      </w:r>
    </w:p>
    <w:p w:rsidR="00FE5C5D" w:rsidRDefault="0063365B">
      <w:pPr>
        <w:pStyle w:val="a3"/>
        <w:spacing w:before="154"/>
        <w:ind w:left="1417" w:firstLine="0"/>
        <w:jc w:val="left"/>
      </w:pPr>
      <w:r>
        <w:rPr>
          <w:color w:val="00000A"/>
          <w:u w:val="single" w:color="00000A"/>
        </w:rPr>
        <w:t>Минимальный</w:t>
      </w:r>
      <w:r>
        <w:rPr>
          <w:color w:val="00000A"/>
          <w:spacing w:val="-8"/>
          <w:u w:val="single" w:color="00000A"/>
        </w:rPr>
        <w:t xml:space="preserve"> </w:t>
      </w:r>
      <w:r>
        <w:rPr>
          <w:color w:val="00000A"/>
          <w:spacing w:val="-2"/>
          <w:u w:val="single" w:color="00000A"/>
        </w:rPr>
        <w:t>уровень:</w:t>
      </w:r>
    </w:p>
    <w:p w:rsidR="00FE5C5D" w:rsidRDefault="0063365B">
      <w:pPr>
        <w:pStyle w:val="a3"/>
        <w:spacing w:before="160" w:line="362" w:lineRule="auto"/>
        <w:ind w:right="707"/>
      </w:pPr>
      <w:r>
        <w:rPr>
          <w:color w:val="00000A"/>
        </w:rPr>
        <w:t>знание числового ряда чисел в пределах 100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000; чтение, запись и сравнение целых чисел в пределах 100 000;</w:t>
      </w:r>
    </w:p>
    <w:p w:rsidR="00FE5C5D" w:rsidRDefault="0063365B">
      <w:pPr>
        <w:pStyle w:val="a3"/>
        <w:spacing w:line="317" w:lineRule="exact"/>
        <w:ind w:left="1417" w:firstLine="0"/>
      </w:pPr>
      <w:r>
        <w:rPr>
          <w:color w:val="00000A"/>
        </w:rPr>
        <w:t>знание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таблицы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сложения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однозначных</w:t>
      </w:r>
      <w:r>
        <w:rPr>
          <w:color w:val="00000A"/>
          <w:spacing w:val="-16"/>
        </w:rPr>
        <w:t xml:space="preserve"> </w:t>
      </w:r>
      <w:r>
        <w:rPr>
          <w:color w:val="00000A"/>
          <w:spacing w:val="-2"/>
        </w:rPr>
        <w:t>чисел;</w:t>
      </w:r>
    </w:p>
    <w:p w:rsidR="00FE5C5D" w:rsidRDefault="0063365B">
      <w:pPr>
        <w:pStyle w:val="a3"/>
        <w:spacing w:before="161" w:line="360" w:lineRule="auto"/>
        <w:ind w:right="706"/>
      </w:pPr>
      <w:r>
        <w:rPr>
          <w:color w:val="00000A"/>
        </w:rPr>
        <w:t xml:space="preserve">знание табличных случаев умножения и получаемых из них случаев </w:t>
      </w:r>
      <w:r>
        <w:rPr>
          <w:color w:val="00000A"/>
          <w:spacing w:val="-2"/>
        </w:rPr>
        <w:t>деления;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 xml:space="preserve">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</w:t>
      </w:r>
      <w:r>
        <w:rPr>
          <w:color w:val="00000A"/>
        </w:rPr>
        <w:t>таблиц умножения, алгоритмов письменных арифметических действий, микрокалькулятора (легкие случаи);</w:t>
      </w:r>
    </w:p>
    <w:p w:rsidR="00FE5C5D" w:rsidRDefault="0063365B">
      <w:pPr>
        <w:pStyle w:val="a3"/>
        <w:spacing w:line="362" w:lineRule="auto"/>
        <w:ind w:right="704"/>
      </w:pPr>
      <w:r>
        <w:rPr>
          <w:color w:val="00000A"/>
        </w:rPr>
        <w:t xml:space="preserve">знание обыкновенных и десятичных дробей; их получение, запись, </w:t>
      </w:r>
      <w:r>
        <w:rPr>
          <w:color w:val="00000A"/>
          <w:spacing w:val="-2"/>
        </w:rPr>
        <w:t>чтение;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color w:val="00000A"/>
        </w:rPr>
        <w:t>выполнение арифметических действий (сложение, вычитание, умножение и деление на одноз</w:t>
      </w:r>
      <w:r>
        <w:rPr>
          <w:color w:val="00000A"/>
        </w:rPr>
        <w:t xml:space="preserve">начное число) с десятичными дробями, имеющими в записи менее 5 знаков (цифр), в том числе с использованием </w:t>
      </w:r>
      <w:r>
        <w:rPr>
          <w:color w:val="00000A"/>
          <w:spacing w:val="-2"/>
        </w:rPr>
        <w:t>микрокалькулятора;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 xml:space="preserve">знание названий, обозначения, соотношения крупных и мелких единиц измерения стоимости, длины, массы, времени; выполнение действий </w:t>
      </w:r>
      <w:r>
        <w:rPr>
          <w:color w:val="00000A"/>
        </w:rPr>
        <w:t>с числами, полученными при измерении величин;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/>
      </w:pPr>
      <w:r>
        <w:rPr>
          <w:color w:val="00000A"/>
        </w:rPr>
        <w:lastRenderedPageBreak/>
        <w:t>нахождение доли величины и величины по значению её доли (половина, треть, четверть, пятая, десятая часть);</w:t>
      </w:r>
    </w:p>
    <w:p w:rsidR="00FE5C5D" w:rsidRDefault="0063365B">
      <w:pPr>
        <w:pStyle w:val="a3"/>
        <w:spacing w:line="360" w:lineRule="auto"/>
        <w:ind w:right="707"/>
      </w:pPr>
      <w:r>
        <w:rPr>
          <w:color w:val="00000A"/>
        </w:rPr>
        <w:t xml:space="preserve">решение простых арифметических задач и составных задач в 2 </w:t>
      </w:r>
      <w:r>
        <w:rPr>
          <w:color w:val="00000A"/>
          <w:spacing w:val="-2"/>
        </w:rPr>
        <w:t>действия;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color w:val="00000A"/>
        </w:rPr>
        <w:t>распознавание, различение и называние геометрических фигур и тел (куб, шар, параллелепипед), знание свойств элементов многоугольников (треугольник, прямоугольник, параллелограмм);</w:t>
      </w:r>
    </w:p>
    <w:p w:rsidR="00FE5C5D" w:rsidRDefault="0063365B">
      <w:pPr>
        <w:pStyle w:val="a3"/>
        <w:spacing w:line="360" w:lineRule="auto"/>
        <w:ind w:left="710" w:right="704"/>
      </w:pPr>
      <w:r>
        <w:rPr>
          <w:color w:val="00000A"/>
        </w:rPr>
        <w:t>построение с помощью линейки, чертежного угольника, циркуля, транспортира ли</w:t>
      </w:r>
      <w:r>
        <w:rPr>
          <w:color w:val="00000A"/>
        </w:rPr>
        <w:t>ний, углов, многоугольников, окружностей в разном положении на плоскости;</w:t>
      </w:r>
    </w:p>
    <w:p w:rsidR="00FE5C5D" w:rsidRDefault="0063365B">
      <w:pPr>
        <w:pStyle w:val="a3"/>
        <w:ind w:left="1417" w:firstLine="0"/>
      </w:pPr>
      <w:r>
        <w:rPr>
          <w:color w:val="00000A"/>
          <w:u w:val="single" w:color="00000A"/>
        </w:rPr>
        <w:t>Достаточный</w:t>
      </w:r>
      <w:r>
        <w:rPr>
          <w:color w:val="00000A"/>
          <w:spacing w:val="-15"/>
          <w:u w:val="single" w:color="00000A"/>
        </w:rPr>
        <w:t xml:space="preserve"> </w:t>
      </w:r>
      <w:r>
        <w:rPr>
          <w:color w:val="00000A"/>
          <w:spacing w:val="-2"/>
          <w:u w:val="single" w:color="00000A"/>
        </w:rPr>
        <w:t>уровень:</w:t>
      </w:r>
    </w:p>
    <w:p w:rsidR="00FE5C5D" w:rsidRDefault="0063365B">
      <w:pPr>
        <w:pStyle w:val="a3"/>
        <w:spacing w:before="156" w:line="360" w:lineRule="auto"/>
        <w:ind w:right="705"/>
      </w:pPr>
      <w:r>
        <w:rPr>
          <w:color w:val="00000A"/>
        </w:rPr>
        <w:t>знание числового ряда чисел в пределах 1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000; чтение, запись и сравнение чисел в пределах 1 000 000;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rPr>
          <w:color w:val="00000A"/>
        </w:rPr>
        <w:t>знание таблицы сложения однозначных чисел, в том числе с переходом через десяток;</w:t>
      </w:r>
    </w:p>
    <w:p w:rsidR="00FE5C5D" w:rsidRDefault="0063365B">
      <w:pPr>
        <w:pStyle w:val="a3"/>
        <w:spacing w:line="360" w:lineRule="auto"/>
        <w:ind w:right="706"/>
      </w:pPr>
      <w:r>
        <w:rPr>
          <w:color w:val="00000A"/>
        </w:rPr>
        <w:t xml:space="preserve">знание табличных случаев умножения и получаемых из них случаев </w:t>
      </w:r>
      <w:r>
        <w:rPr>
          <w:color w:val="00000A"/>
          <w:spacing w:val="-2"/>
        </w:rPr>
        <w:t>деления;</w:t>
      </w:r>
    </w:p>
    <w:p w:rsidR="00FE5C5D" w:rsidRDefault="0063365B">
      <w:pPr>
        <w:pStyle w:val="a3"/>
        <w:spacing w:line="362" w:lineRule="auto"/>
        <w:ind w:right="708"/>
      </w:pPr>
      <w:r>
        <w:rPr>
          <w:color w:val="00000A"/>
        </w:rPr>
        <w:t>знание названий, обозначений, соотношения крупных и мелких единиц измерения стоимости, длины, массы, в</w:t>
      </w:r>
      <w:r>
        <w:rPr>
          <w:color w:val="00000A"/>
        </w:rPr>
        <w:t>ремени, площади, объема;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color w:val="00000A"/>
        </w:rPr>
        <w:t>устное выполнение арифметических действий с целыми числами, полученными при счете и при измерении, в пределах 100 (простые случаи в пределах 1 000 000);</w:t>
      </w:r>
    </w:p>
    <w:p w:rsidR="00FE5C5D" w:rsidRDefault="0063365B">
      <w:pPr>
        <w:pStyle w:val="a3"/>
        <w:spacing w:line="360" w:lineRule="auto"/>
        <w:ind w:right="706"/>
      </w:pPr>
      <w:r>
        <w:rPr>
          <w:color w:val="00000A"/>
        </w:rPr>
        <w:t>письменное выполнение арифметических действий с многозначными числами и числам</w:t>
      </w:r>
      <w:r>
        <w:rPr>
          <w:color w:val="00000A"/>
        </w:rPr>
        <w:t>и, полученными при измерении, в пределах 1 000 000;</w:t>
      </w:r>
    </w:p>
    <w:p w:rsidR="00FE5C5D" w:rsidRDefault="0063365B">
      <w:pPr>
        <w:pStyle w:val="a3"/>
        <w:spacing w:line="360" w:lineRule="auto"/>
        <w:ind w:right="707"/>
      </w:pPr>
      <w:r>
        <w:rPr>
          <w:color w:val="00000A"/>
        </w:rPr>
        <w:t xml:space="preserve">знание обыкновенных и десятичных дробей, их получение, запись, </w:t>
      </w:r>
      <w:r>
        <w:rPr>
          <w:color w:val="00000A"/>
          <w:spacing w:val="-2"/>
        </w:rPr>
        <w:t>чтение;</w:t>
      </w:r>
    </w:p>
    <w:p w:rsidR="00FE5C5D" w:rsidRDefault="0063365B">
      <w:pPr>
        <w:pStyle w:val="a3"/>
        <w:spacing w:line="360" w:lineRule="auto"/>
        <w:ind w:left="1417" w:right="707" w:firstLine="0"/>
      </w:pPr>
      <w:r>
        <w:rPr>
          <w:color w:val="00000A"/>
        </w:rPr>
        <w:t>выполнение арифметических действий с десятичными дробями; нахождение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одной</w:t>
      </w:r>
      <w:r>
        <w:rPr>
          <w:color w:val="00000A"/>
          <w:spacing w:val="30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нескольких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долей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(процентов)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30"/>
        </w:rPr>
        <w:t xml:space="preserve"> </w:t>
      </w:r>
      <w:r>
        <w:rPr>
          <w:color w:val="00000A"/>
        </w:rPr>
        <w:t>числа,</w:t>
      </w:r>
      <w:r>
        <w:rPr>
          <w:color w:val="00000A"/>
          <w:spacing w:val="32"/>
        </w:rPr>
        <w:t xml:space="preserve"> </w:t>
      </w:r>
      <w:r>
        <w:rPr>
          <w:color w:val="00000A"/>
          <w:spacing w:val="-2"/>
        </w:rPr>
        <w:t>числа</w:t>
      </w:r>
    </w:p>
    <w:p w:rsidR="00FE5C5D" w:rsidRDefault="0063365B">
      <w:pPr>
        <w:pStyle w:val="a3"/>
        <w:spacing w:line="321" w:lineRule="exact"/>
        <w:ind w:firstLine="0"/>
      </w:pPr>
      <w:r>
        <w:rPr>
          <w:color w:val="00000A"/>
        </w:rPr>
        <w:t>по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одной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доли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(проценту);</w:t>
      </w:r>
    </w:p>
    <w:p w:rsidR="00FE5C5D" w:rsidRDefault="00FE5C5D">
      <w:pPr>
        <w:pStyle w:val="a3"/>
        <w:spacing w:line="321" w:lineRule="exac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708"/>
      </w:pPr>
      <w:r>
        <w:rPr>
          <w:color w:val="00000A"/>
        </w:rPr>
        <w:lastRenderedPageBreak/>
        <w:t>выполнение арифметических действий с целыми числами до 1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:rsidR="00FE5C5D" w:rsidRDefault="0063365B">
      <w:pPr>
        <w:pStyle w:val="a3"/>
        <w:spacing w:before="1" w:line="360" w:lineRule="auto"/>
        <w:ind w:right="707"/>
      </w:pPr>
      <w:r>
        <w:rPr>
          <w:color w:val="00000A"/>
        </w:rPr>
        <w:t>решение простых задач в соответствии с программой, составных задач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 2-3 арифметических действия;</w:t>
      </w:r>
    </w:p>
    <w:p w:rsidR="00FE5C5D" w:rsidRDefault="0063365B">
      <w:pPr>
        <w:pStyle w:val="a3"/>
        <w:spacing w:before="1" w:line="360" w:lineRule="auto"/>
        <w:ind w:right="706"/>
      </w:pPr>
      <w:r>
        <w:rPr>
          <w:color w:val="00000A"/>
        </w:rPr>
        <w:t>распознавание, различение и называние геометрических фигур и тел (куб, шар, параллелепипед, пирамида, призма, цилиндр, конус);</w:t>
      </w:r>
    </w:p>
    <w:p w:rsidR="00FE5C5D" w:rsidRDefault="0063365B">
      <w:pPr>
        <w:pStyle w:val="a3"/>
        <w:spacing w:line="360" w:lineRule="auto"/>
        <w:ind w:right="706"/>
      </w:pPr>
      <w:r>
        <w:rPr>
          <w:color w:val="00000A"/>
        </w:rPr>
        <w:t>знание свойств элементов многоугольников (треугольник, прямоугольник, параллелограмм), прямоугольного параллелепипеда;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>вычисление площади прямоугольника, объема прямоугольного параллелепипеда (куба);</w:t>
      </w:r>
    </w:p>
    <w:p w:rsidR="00FE5C5D" w:rsidRDefault="0063365B">
      <w:pPr>
        <w:pStyle w:val="a3"/>
        <w:spacing w:line="360" w:lineRule="auto"/>
        <w:ind w:right="702"/>
      </w:pPr>
      <w:r>
        <w:t>построение с помощью линейки, чертежного угольника, цирк</w:t>
      </w:r>
      <w:r>
        <w:t>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:rsidR="00FE5C5D" w:rsidRDefault="0063365B">
      <w:pPr>
        <w:pStyle w:val="a3"/>
        <w:spacing w:line="360" w:lineRule="auto"/>
        <w:ind w:left="710" w:right="708"/>
      </w:pPr>
      <w:r>
        <w:t>применение математических знаний для решения профессиональных трудовых задач;</w:t>
      </w:r>
    </w:p>
    <w:p w:rsidR="00FE5C5D" w:rsidRDefault="0063365B">
      <w:pPr>
        <w:pStyle w:val="a3"/>
        <w:spacing w:line="362" w:lineRule="auto"/>
        <w:ind w:left="710" w:right="705"/>
      </w:pPr>
      <w:r>
        <w:t>представления о персона</w:t>
      </w:r>
      <w:r>
        <w:t>льном компьютере как техническом средстве, его основных устройствах и их назначении;</w:t>
      </w:r>
    </w:p>
    <w:p w:rsidR="00FE5C5D" w:rsidRDefault="0063365B">
      <w:pPr>
        <w:spacing w:line="360" w:lineRule="auto"/>
        <w:ind w:left="1417" w:right="5590"/>
        <w:jc w:val="both"/>
        <w:rPr>
          <w:sz w:val="28"/>
        </w:rPr>
      </w:pPr>
      <w:r>
        <w:rPr>
          <w:b/>
          <w:i/>
          <w:sz w:val="28"/>
        </w:rPr>
        <w:t>Информатика</w:t>
      </w:r>
      <w:r>
        <w:rPr>
          <w:b/>
          <w:i/>
          <w:spacing w:val="-18"/>
          <w:sz w:val="28"/>
        </w:rPr>
        <w:t xml:space="preserve"> </w:t>
      </w:r>
      <w:r>
        <w:rPr>
          <w:sz w:val="28"/>
        </w:rPr>
        <w:t>(VII-IX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классы) </w:t>
      </w:r>
      <w:r>
        <w:rPr>
          <w:color w:val="00000A"/>
          <w:sz w:val="28"/>
          <w:u w:val="single" w:color="00000A"/>
        </w:rPr>
        <w:t>Минимальный уровень:</w:t>
      </w:r>
    </w:p>
    <w:p w:rsidR="00FE5C5D" w:rsidRDefault="0063365B">
      <w:pPr>
        <w:pStyle w:val="a3"/>
        <w:spacing w:line="362" w:lineRule="auto"/>
        <w:ind w:right="706"/>
      </w:pPr>
      <w:r>
        <w:t>представление о персональном компьютере как техническом средстве, его основных устройствах и их назначении;</w:t>
      </w:r>
    </w:p>
    <w:p w:rsidR="00FE5C5D" w:rsidRDefault="0063365B">
      <w:pPr>
        <w:pStyle w:val="a3"/>
        <w:spacing w:line="360" w:lineRule="auto"/>
        <w:ind w:right="704"/>
      </w:pPr>
      <w:r>
        <w:t>выполнение эле</w:t>
      </w:r>
      <w:r>
        <w:t>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выполнение компенсирующих физических упражнений (мини-зарядка);</w:t>
      </w:r>
    </w:p>
    <w:p w:rsidR="00FE5C5D" w:rsidRDefault="0063365B">
      <w:pPr>
        <w:pStyle w:val="a3"/>
        <w:spacing w:line="360" w:lineRule="auto"/>
        <w:ind w:right="707"/>
      </w:pPr>
      <w:r>
        <w:t>пользование компь</w:t>
      </w:r>
      <w:r>
        <w:t>ютером для решения доступных учебных задач с простыми информационными объектами (текстами, рисунками и др.).</w:t>
      </w:r>
    </w:p>
    <w:p w:rsidR="00FE5C5D" w:rsidRDefault="0063365B">
      <w:pPr>
        <w:pStyle w:val="a3"/>
        <w:spacing w:line="321" w:lineRule="exact"/>
        <w:ind w:left="1417" w:firstLine="0"/>
      </w:pPr>
      <w:r>
        <w:rPr>
          <w:color w:val="00000A"/>
          <w:u w:val="single" w:color="00000A"/>
        </w:rPr>
        <w:t>Достаточный</w:t>
      </w:r>
      <w:r>
        <w:rPr>
          <w:color w:val="00000A"/>
          <w:spacing w:val="-15"/>
          <w:u w:val="single" w:color="00000A"/>
        </w:rPr>
        <w:t xml:space="preserve"> </w:t>
      </w:r>
      <w:r>
        <w:rPr>
          <w:color w:val="00000A"/>
          <w:spacing w:val="-2"/>
          <w:u w:val="single" w:color="00000A"/>
        </w:rPr>
        <w:t>уровень:</w:t>
      </w:r>
    </w:p>
    <w:p w:rsidR="00FE5C5D" w:rsidRDefault="00FE5C5D">
      <w:pPr>
        <w:pStyle w:val="a3"/>
        <w:spacing w:line="321" w:lineRule="exac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6"/>
      </w:pPr>
      <w:r>
        <w:rPr>
          <w:color w:val="00000A"/>
        </w:rPr>
        <w:lastRenderedPageBreak/>
        <w:t>представление о персональном компьютере как техническом средстве, его основных устройствах и их назначении;</w:t>
      </w:r>
    </w:p>
    <w:p w:rsidR="00FE5C5D" w:rsidRDefault="0063365B">
      <w:pPr>
        <w:pStyle w:val="a3"/>
        <w:spacing w:line="360" w:lineRule="auto"/>
        <w:ind w:right="704"/>
      </w:pPr>
      <w:r>
        <w:t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выполнение компенсирующих физических упражнений (мини-зарядка);</w:t>
      </w:r>
    </w:p>
    <w:p w:rsidR="00FE5C5D" w:rsidRDefault="0063365B">
      <w:pPr>
        <w:pStyle w:val="a3"/>
        <w:spacing w:line="360" w:lineRule="auto"/>
        <w:ind w:right="705"/>
      </w:pPr>
      <w:r>
        <w:t>пол</w:t>
      </w:r>
      <w:r>
        <w:t>ьзование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</w:r>
    </w:p>
    <w:p w:rsidR="00FE5C5D" w:rsidRDefault="0063365B">
      <w:pPr>
        <w:pStyle w:val="a3"/>
        <w:spacing w:line="360" w:lineRule="auto"/>
        <w:ind w:right="704"/>
      </w:pPr>
      <w:r>
        <w:t>пользование компьютером для поиска, получения, хранения, воспроизведения и передачи необходимой ин</w:t>
      </w:r>
      <w:r>
        <w:t>формации;</w:t>
      </w:r>
    </w:p>
    <w:p w:rsidR="00FE5C5D" w:rsidRDefault="0063365B">
      <w:pPr>
        <w:pStyle w:val="a3"/>
        <w:spacing w:line="360" w:lineRule="auto"/>
        <w:ind w:right="706"/>
      </w:pPr>
      <w:r>
        <w:rPr>
          <w:color w:val="00000A"/>
        </w:rPr>
        <w:t>запись (фиксация) выборочной информации об окружающем мире и о себе самом с помощью инструментов ИКТ.</w:t>
      </w:r>
    </w:p>
    <w:p w:rsidR="00FE5C5D" w:rsidRDefault="0063365B">
      <w:pPr>
        <w:spacing w:line="360" w:lineRule="auto"/>
        <w:ind w:left="1417" w:right="5806"/>
        <w:jc w:val="both"/>
        <w:rPr>
          <w:sz w:val="28"/>
        </w:rPr>
      </w:pPr>
      <w:r>
        <w:rPr>
          <w:b/>
          <w:i/>
          <w:spacing w:val="-2"/>
          <w:sz w:val="28"/>
        </w:rPr>
        <w:t>Природоведение</w:t>
      </w:r>
      <w:r>
        <w:rPr>
          <w:b/>
          <w:i/>
          <w:spacing w:val="-12"/>
          <w:sz w:val="28"/>
        </w:rPr>
        <w:t xml:space="preserve"> </w:t>
      </w:r>
      <w:r>
        <w:rPr>
          <w:spacing w:val="-2"/>
          <w:sz w:val="28"/>
        </w:rPr>
        <w:t>(V-VI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класс) </w:t>
      </w:r>
      <w:r>
        <w:rPr>
          <w:sz w:val="28"/>
          <w:u w:val="single"/>
        </w:rPr>
        <w:t>Минимальный уровень:</w:t>
      </w:r>
    </w:p>
    <w:p w:rsidR="00FE5C5D" w:rsidRDefault="0063365B">
      <w:pPr>
        <w:pStyle w:val="a3"/>
        <w:tabs>
          <w:tab w:val="left" w:pos="2891"/>
          <w:tab w:val="left" w:pos="3311"/>
          <w:tab w:val="left" w:pos="4832"/>
          <w:tab w:val="left" w:pos="6390"/>
          <w:tab w:val="left" w:pos="7729"/>
          <w:tab w:val="left" w:pos="8274"/>
        </w:tabs>
        <w:spacing w:line="360" w:lineRule="auto"/>
        <w:ind w:right="703" w:firstLine="708"/>
        <w:jc w:val="left"/>
      </w:pPr>
      <w:r>
        <w:rPr>
          <w:spacing w:val="-2"/>
        </w:rPr>
        <w:t>узнавание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называние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объектов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иллюстрациях, фотографиях;</w:t>
      </w:r>
    </w:p>
    <w:p w:rsidR="00FE5C5D" w:rsidRDefault="0063365B">
      <w:pPr>
        <w:pStyle w:val="a3"/>
        <w:tabs>
          <w:tab w:val="left" w:pos="3450"/>
          <w:tab w:val="left" w:pos="3872"/>
          <w:tab w:val="left" w:pos="5518"/>
          <w:tab w:val="left" w:pos="7090"/>
          <w:tab w:val="left" w:pos="8511"/>
          <w:tab w:val="left" w:pos="9084"/>
          <w:tab w:val="left" w:pos="9934"/>
        </w:tabs>
        <w:spacing w:line="362" w:lineRule="auto"/>
        <w:ind w:right="704" w:firstLine="708"/>
        <w:jc w:val="left"/>
      </w:pPr>
      <w:r>
        <w:rPr>
          <w:spacing w:val="-2"/>
        </w:rPr>
        <w:t>представления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назначении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объектов,</w:t>
      </w:r>
      <w:r>
        <w:tab/>
      </w:r>
      <w:r>
        <w:rPr>
          <w:spacing w:val="-6"/>
        </w:rPr>
        <w:t>их</w:t>
      </w:r>
      <w:r>
        <w:tab/>
      </w:r>
      <w:r>
        <w:rPr>
          <w:spacing w:val="-4"/>
        </w:rPr>
        <w:t>роли</w:t>
      </w:r>
      <w:r>
        <w:tab/>
      </w:r>
      <w:r>
        <w:rPr>
          <w:spacing w:val="-10"/>
        </w:rPr>
        <w:t xml:space="preserve">в </w:t>
      </w:r>
      <w:r>
        <w:t>окружающем мире;</w:t>
      </w:r>
    </w:p>
    <w:p w:rsidR="00FE5C5D" w:rsidRDefault="0063365B">
      <w:pPr>
        <w:pStyle w:val="a3"/>
        <w:spacing w:line="360" w:lineRule="auto"/>
        <w:ind w:firstLine="708"/>
        <w:jc w:val="left"/>
      </w:pPr>
      <w:r>
        <w:t>отнесение</w:t>
      </w:r>
      <w:r>
        <w:rPr>
          <w:spacing w:val="80"/>
        </w:rPr>
        <w:t xml:space="preserve"> </w:t>
      </w:r>
      <w:r>
        <w:t>изученных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определенным</w:t>
      </w:r>
      <w:r>
        <w:rPr>
          <w:spacing w:val="80"/>
        </w:rPr>
        <w:t xml:space="preserve"> </w:t>
      </w:r>
      <w:r>
        <w:t>группам</w:t>
      </w:r>
      <w:r>
        <w:rPr>
          <w:spacing w:val="80"/>
        </w:rPr>
        <w:t xml:space="preserve"> </w:t>
      </w:r>
      <w:r>
        <w:t>(осина</w:t>
      </w:r>
      <w:r>
        <w:rPr>
          <w:spacing w:val="80"/>
        </w:rPr>
        <w:t xml:space="preserve"> </w:t>
      </w:r>
      <w:r>
        <w:t>– лиственное дерево леса);</w:t>
      </w:r>
    </w:p>
    <w:p w:rsidR="00FE5C5D" w:rsidRDefault="0063365B">
      <w:pPr>
        <w:pStyle w:val="a3"/>
        <w:spacing w:line="362" w:lineRule="auto"/>
        <w:ind w:right="705" w:firstLine="708"/>
        <w:jc w:val="left"/>
      </w:pPr>
      <w:r>
        <w:t>называние сходных объектов, отнесенных к одной и той же изучаемой группе (полезные ископаемые);</w:t>
      </w:r>
    </w:p>
    <w:p w:rsidR="00FE5C5D" w:rsidRDefault="0063365B">
      <w:pPr>
        <w:pStyle w:val="a3"/>
        <w:spacing w:line="360" w:lineRule="auto"/>
        <w:ind w:right="705" w:firstLine="708"/>
        <w:jc w:val="left"/>
      </w:pPr>
      <w:r>
        <w:t>соблюдение</w:t>
      </w:r>
      <w:r>
        <w:rPr>
          <w:spacing w:val="40"/>
        </w:rPr>
        <w:t xml:space="preserve"> </w:t>
      </w:r>
      <w:r>
        <w:t>режима</w:t>
      </w:r>
      <w:r>
        <w:rPr>
          <w:spacing w:val="40"/>
        </w:rPr>
        <w:t xml:space="preserve"> </w:t>
      </w:r>
      <w:r>
        <w:t>дня,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гигиены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 жизни, понимание их значение в жизни человека;</w:t>
      </w:r>
    </w:p>
    <w:p w:rsidR="00FE5C5D" w:rsidRDefault="0063365B">
      <w:pPr>
        <w:pStyle w:val="a3"/>
        <w:spacing w:line="362" w:lineRule="auto"/>
        <w:ind w:firstLine="708"/>
        <w:jc w:val="left"/>
      </w:pPr>
      <w:r>
        <w:t>соблюдение элементарных правил безопасного поведения в природе и обществе (под контролем взрослого);</w:t>
      </w:r>
    </w:p>
    <w:p w:rsidR="00FE5C5D" w:rsidRDefault="0063365B">
      <w:pPr>
        <w:pStyle w:val="a3"/>
        <w:spacing w:line="317" w:lineRule="exact"/>
        <w:ind w:left="1417" w:firstLine="0"/>
        <w:jc w:val="left"/>
      </w:pPr>
      <w:r>
        <w:t>выполнение</w:t>
      </w:r>
      <w:r>
        <w:rPr>
          <w:spacing w:val="-16"/>
        </w:rPr>
        <w:t xml:space="preserve"> </w:t>
      </w:r>
      <w:r>
        <w:t>несложных</w:t>
      </w:r>
      <w:r>
        <w:rPr>
          <w:spacing w:val="-11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контролем</w:t>
      </w:r>
      <w:r>
        <w:rPr>
          <w:spacing w:val="-11"/>
        </w:rPr>
        <w:t xml:space="preserve"> </w:t>
      </w:r>
      <w:r>
        <w:rPr>
          <w:spacing w:val="-2"/>
        </w:rPr>
        <w:t>учителя;</w:t>
      </w:r>
    </w:p>
    <w:p w:rsidR="00FE5C5D" w:rsidRDefault="0063365B">
      <w:pPr>
        <w:pStyle w:val="a3"/>
        <w:tabs>
          <w:tab w:val="left" w:pos="2929"/>
          <w:tab w:val="left" w:pos="3963"/>
          <w:tab w:val="left" w:pos="4851"/>
          <w:tab w:val="left" w:pos="5989"/>
          <w:tab w:val="left" w:pos="7573"/>
          <w:tab w:val="left" w:pos="7923"/>
          <w:tab w:val="left" w:pos="8559"/>
        </w:tabs>
        <w:spacing w:before="142" w:line="360" w:lineRule="auto"/>
        <w:ind w:right="705" w:firstLine="708"/>
        <w:jc w:val="left"/>
      </w:pPr>
      <w:r>
        <w:rPr>
          <w:spacing w:val="-2"/>
        </w:rPr>
        <w:t>аде</w:t>
      </w:r>
      <w:r>
        <w:rPr>
          <w:spacing w:val="-2"/>
        </w:rPr>
        <w:t>кватная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4"/>
        </w:rPr>
        <w:t>своей</w:t>
      </w:r>
      <w:r>
        <w:tab/>
      </w:r>
      <w:r>
        <w:rPr>
          <w:spacing w:val="-2"/>
        </w:rPr>
        <w:t>работы,</w:t>
      </w:r>
      <w:r>
        <w:tab/>
      </w:r>
      <w:r>
        <w:rPr>
          <w:spacing w:val="-2"/>
        </w:rPr>
        <w:t>проявление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ней</w:t>
      </w:r>
      <w:r>
        <w:tab/>
      </w:r>
      <w:r>
        <w:rPr>
          <w:spacing w:val="-2"/>
        </w:rPr>
        <w:t xml:space="preserve">ценностного </w:t>
      </w:r>
      <w:r>
        <w:t>отношения, понимание оценки педагога.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left="1417" w:firstLine="0"/>
      </w:pPr>
      <w:r>
        <w:rPr>
          <w:u w:val="single"/>
        </w:rPr>
        <w:lastRenderedPageBreak/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63" w:line="360" w:lineRule="auto"/>
        <w:ind w:right="704" w:firstLine="708"/>
      </w:pPr>
      <w:r>
        <w:t>узнавание и называние изученных объектов в натуральном виде в естественных условиях; знание способов получения необходимой информации об изучаемых объектах по заданию педагога;</w:t>
      </w:r>
    </w:p>
    <w:p w:rsidR="00FE5C5D" w:rsidRDefault="0063365B">
      <w:pPr>
        <w:pStyle w:val="a3"/>
        <w:spacing w:line="362" w:lineRule="auto"/>
        <w:ind w:right="707" w:firstLine="708"/>
      </w:pPr>
      <w:r>
        <w:t xml:space="preserve">представления о взаимосвязях между изученными объектами, их месте в окружающем </w:t>
      </w:r>
      <w:r>
        <w:t>мире;</w:t>
      </w:r>
    </w:p>
    <w:p w:rsidR="00FE5C5D" w:rsidRDefault="0063365B">
      <w:pPr>
        <w:pStyle w:val="a3"/>
        <w:spacing w:line="360" w:lineRule="auto"/>
        <w:ind w:right="706" w:firstLine="708"/>
      </w:pPr>
      <w:r>
        <w:t>отнесение изученных объектов к определенным группам с учетом раз- личных оснований для классификации (клевер ― травянистое дикорастущее растение; растение луга; кормовое</w:t>
      </w:r>
      <w:r>
        <w:rPr>
          <w:spacing w:val="-1"/>
        </w:rPr>
        <w:t xml:space="preserve"> </w:t>
      </w:r>
      <w:r>
        <w:t xml:space="preserve">растение; медонос; растение, цветущее ле- </w:t>
      </w:r>
      <w:r>
        <w:rPr>
          <w:spacing w:val="-4"/>
        </w:rPr>
        <w:t>том);</w:t>
      </w:r>
    </w:p>
    <w:p w:rsidR="00FE5C5D" w:rsidRDefault="0063365B">
      <w:pPr>
        <w:pStyle w:val="a3"/>
        <w:spacing w:line="360" w:lineRule="auto"/>
        <w:ind w:right="706" w:firstLine="708"/>
      </w:pPr>
      <w:r>
        <w:t>называние сходных по определенны</w:t>
      </w:r>
      <w:r>
        <w:t>м признакам объектов из тех, которые были изучены на уроках, известны из других источников; объяснение своего решения;</w:t>
      </w:r>
    </w:p>
    <w:p w:rsidR="00FE5C5D" w:rsidRDefault="0063365B">
      <w:pPr>
        <w:pStyle w:val="a3"/>
        <w:ind w:left="1417" w:firstLine="0"/>
      </w:pPr>
      <w:r>
        <w:t>выделение</w:t>
      </w:r>
      <w:r>
        <w:rPr>
          <w:spacing w:val="-14"/>
        </w:rPr>
        <w:t xml:space="preserve"> </w:t>
      </w:r>
      <w:r>
        <w:t>существенных</w:t>
      </w:r>
      <w:r>
        <w:rPr>
          <w:spacing w:val="-11"/>
        </w:rPr>
        <w:t xml:space="preserve"> </w:t>
      </w:r>
      <w:r>
        <w:t>признаков</w:t>
      </w:r>
      <w:r>
        <w:rPr>
          <w:spacing w:val="-12"/>
        </w:rPr>
        <w:t xml:space="preserve"> </w:t>
      </w:r>
      <w:r>
        <w:t>групп</w:t>
      </w:r>
      <w:r>
        <w:rPr>
          <w:spacing w:val="-11"/>
        </w:rPr>
        <w:t xml:space="preserve"> </w:t>
      </w:r>
      <w:r>
        <w:rPr>
          <w:spacing w:val="-2"/>
        </w:rPr>
        <w:t>объектов;</w:t>
      </w:r>
    </w:p>
    <w:p w:rsidR="00FE5C5D" w:rsidRDefault="0063365B">
      <w:pPr>
        <w:pStyle w:val="a3"/>
        <w:spacing w:before="154" w:line="360" w:lineRule="auto"/>
        <w:ind w:right="705" w:firstLine="708"/>
      </w:pPr>
      <w:r>
        <w:t>знание и соблюдение правил безопасного поведения в природе и обществе, правил здорового образа жизни;</w:t>
      </w:r>
    </w:p>
    <w:p w:rsidR="00FE5C5D" w:rsidRDefault="0063365B">
      <w:pPr>
        <w:pStyle w:val="a3"/>
        <w:spacing w:line="360" w:lineRule="auto"/>
        <w:ind w:right="705" w:firstLine="708"/>
      </w:pPr>
      <w:r>
        <w:t>участие в беседе; обсуждение изученного; проявление желания рассказать о предмете изучения, наблюдения, заинтересовавшем объекте;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t>выполнение здания без те</w:t>
      </w:r>
      <w:r>
        <w:t>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</w:r>
    </w:p>
    <w:p w:rsidR="00FE5C5D" w:rsidRDefault="0063365B">
      <w:pPr>
        <w:pStyle w:val="a3"/>
        <w:spacing w:line="360" w:lineRule="auto"/>
        <w:ind w:right="705" w:firstLine="708"/>
      </w:pPr>
      <w:r>
        <w:t>совершение действий по соблюдению</w:t>
      </w:r>
      <w:r>
        <w:t xml:space="preserve"> санитарно-гигиенических норм в отношении изученных объектов и явлений;</w:t>
      </w:r>
    </w:p>
    <w:p w:rsidR="00FE5C5D" w:rsidRDefault="0063365B">
      <w:pPr>
        <w:pStyle w:val="a3"/>
        <w:spacing w:line="360" w:lineRule="auto"/>
        <w:ind w:left="1417" w:right="705" w:firstLine="0"/>
      </w:pPr>
      <w:r>
        <w:t>выполнение доступных возрасту природоохранительных действий; осуществление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уходу</w:t>
      </w:r>
      <w:r>
        <w:rPr>
          <w:spacing w:val="33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комнатными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2"/>
        </w:rPr>
        <w:t>культурными</w:t>
      </w:r>
    </w:p>
    <w:p w:rsidR="00FE5C5D" w:rsidRDefault="0063365B">
      <w:pPr>
        <w:pStyle w:val="a3"/>
        <w:ind w:firstLine="0"/>
        <w:jc w:val="left"/>
      </w:pPr>
      <w:r>
        <w:rPr>
          <w:spacing w:val="-2"/>
        </w:rPr>
        <w:t>растениями.</w:t>
      </w:r>
    </w:p>
    <w:p w:rsidR="00FE5C5D" w:rsidRDefault="0063365B">
      <w:pPr>
        <w:spacing w:before="160" w:line="360" w:lineRule="auto"/>
        <w:ind w:left="1417" w:right="6404"/>
        <w:rPr>
          <w:sz w:val="28"/>
        </w:rPr>
      </w:pPr>
      <w:r>
        <w:rPr>
          <w:b/>
          <w:i/>
          <w:spacing w:val="-2"/>
          <w:sz w:val="28"/>
        </w:rPr>
        <w:t>Биология</w:t>
      </w:r>
      <w:r>
        <w:rPr>
          <w:spacing w:val="-2"/>
          <w:sz w:val="28"/>
        </w:rPr>
        <w:t xml:space="preserve">: </w:t>
      </w:r>
      <w:r>
        <w:rPr>
          <w:sz w:val="28"/>
          <w:u w:val="single"/>
        </w:rPr>
        <w:t>Минимальный</w:t>
      </w:r>
      <w:r>
        <w:rPr>
          <w:spacing w:val="-18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FE5C5D" w:rsidRDefault="00FE5C5D">
      <w:pPr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3"/>
      </w:pPr>
      <w:r>
        <w:lastRenderedPageBreak/>
        <w:t>представления об объектах и явлениях неживой и живой природы, организма человека;</w:t>
      </w:r>
    </w:p>
    <w:p w:rsidR="00FE5C5D" w:rsidRDefault="0063365B">
      <w:pPr>
        <w:pStyle w:val="a3"/>
        <w:spacing w:line="360" w:lineRule="auto"/>
        <w:ind w:right="703"/>
      </w:pPr>
      <w:r>
        <w:t>знание особенностей внешнего вида изученных растений и животных, узнавание и различение изученных объектов в окружающем мире, моделях, фотографиях, рисунках;</w:t>
      </w:r>
    </w:p>
    <w:p w:rsidR="00FE5C5D" w:rsidRDefault="0063365B">
      <w:pPr>
        <w:pStyle w:val="a3"/>
        <w:spacing w:line="360" w:lineRule="auto"/>
        <w:ind w:right="704"/>
      </w:pPr>
      <w:r>
        <w:t>знание общих п</w:t>
      </w:r>
      <w:r>
        <w:t>ризнаков изученных групп растений и животных, правил поведения в природе, техники безопасности, здорового образа жизни в объеме программы;</w:t>
      </w:r>
    </w:p>
    <w:p w:rsidR="00FE5C5D" w:rsidRDefault="0063365B">
      <w:pPr>
        <w:pStyle w:val="a3"/>
        <w:spacing w:line="362" w:lineRule="auto"/>
        <w:ind w:right="706"/>
      </w:pPr>
      <w:r>
        <w:t>выполнение совместно с учителем практических работ, предусмотренных программой;</w:t>
      </w:r>
    </w:p>
    <w:p w:rsidR="00FE5C5D" w:rsidRDefault="0063365B">
      <w:pPr>
        <w:pStyle w:val="a3"/>
        <w:spacing w:line="360" w:lineRule="auto"/>
        <w:ind w:left="1417" w:right="3024" w:firstLine="12"/>
      </w:pPr>
      <w:r>
        <w:t>описание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организма; знание названий специализации врачей;</w:t>
      </w:r>
    </w:p>
    <w:p w:rsidR="00FE5C5D" w:rsidRDefault="0063365B">
      <w:pPr>
        <w:pStyle w:val="a3"/>
        <w:spacing w:line="360" w:lineRule="auto"/>
        <w:ind w:left="710" w:right="705"/>
      </w:pPr>
      <w:r>
        <w:t>применение полученных знаний и сформированных умений в бытовых ситуациях (уход за растениями, животными в доме, измерение температуры тела, правила первой доврачебной помощи).</w:t>
      </w:r>
    </w:p>
    <w:p w:rsidR="00FE5C5D" w:rsidRDefault="0063365B">
      <w:pPr>
        <w:pStyle w:val="a3"/>
        <w:ind w:left="1417" w:firstLine="0"/>
      </w:pPr>
      <w:r>
        <w:rPr>
          <w:u w:val="single"/>
        </w:rPr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49" w:line="360" w:lineRule="auto"/>
        <w:ind w:right="704" w:firstLine="708"/>
      </w:pPr>
      <w:r>
        <w:t>пре</w:t>
      </w:r>
      <w:r>
        <w:t xml:space="preserve">дставления об объектах неживой и живой природы, организме </w:t>
      </w:r>
      <w:r>
        <w:rPr>
          <w:spacing w:val="-2"/>
        </w:rPr>
        <w:t>человека;</w:t>
      </w:r>
    </w:p>
    <w:p w:rsidR="00FE5C5D" w:rsidRDefault="0063365B">
      <w:pPr>
        <w:pStyle w:val="a3"/>
        <w:spacing w:before="1" w:line="360" w:lineRule="auto"/>
        <w:ind w:right="706"/>
      </w:pPr>
      <w:r>
        <w:t>осознание основных взаимосвязей между природными компонентами, природой и человеком, органами и системами органов у человека;</w:t>
      </w:r>
    </w:p>
    <w:p w:rsidR="00FE5C5D" w:rsidRDefault="0063365B">
      <w:pPr>
        <w:pStyle w:val="a3"/>
        <w:spacing w:line="360" w:lineRule="auto"/>
        <w:ind w:right="705"/>
      </w:pPr>
      <w:r>
        <w:t>установление взаимосвязи между средой обитания и внешним видом</w:t>
      </w:r>
      <w:r>
        <w:t xml:space="preserve"> объекта (единство формы и функции);</w:t>
      </w:r>
    </w:p>
    <w:p w:rsidR="00FE5C5D" w:rsidRDefault="0063365B">
      <w:pPr>
        <w:pStyle w:val="a3"/>
        <w:spacing w:line="360" w:lineRule="auto"/>
        <w:ind w:right="705"/>
      </w:pPr>
      <w:r>
        <w:t xml:space="preserve">знание признаков сходства и различия между группами растений и животных; выполнение классификаций на основе выделения общих </w:t>
      </w:r>
      <w:r>
        <w:rPr>
          <w:spacing w:val="-2"/>
        </w:rPr>
        <w:t>признаков;</w:t>
      </w:r>
    </w:p>
    <w:p w:rsidR="00FE5C5D" w:rsidRDefault="0063365B">
      <w:pPr>
        <w:pStyle w:val="a3"/>
        <w:spacing w:line="362" w:lineRule="auto"/>
        <w:ind w:right="706"/>
      </w:pPr>
      <w:r>
        <w:t>узнавание изученных природных объектов по внешнему виду (натуральные объекты, муляжи</w:t>
      </w:r>
      <w:r>
        <w:t>, слайды, рисунки, схемы);</w:t>
      </w:r>
    </w:p>
    <w:p w:rsidR="00FE5C5D" w:rsidRDefault="0063365B">
      <w:pPr>
        <w:pStyle w:val="a3"/>
        <w:spacing w:line="360" w:lineRule="auto"/>
        <w:ind w:right="706"/>
      </w:pPr>
      <w:r>
        <w:t>знание названий, элементарных функций и расположения основных органов в организме человека;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/>
      </w:pPr>
      <w:r>
        <w:lastRenderedPageBreak/>
        <w:t>знание способов самонаблюдения, описание особенностей своего состояния, самочувствия, знание основных показателей своег</w:t>
      </w:r>
      <w:r>
        <w:t xml:space="preserve">о организма (группа крови, состояние зрения, слуха, норму температуры тела, кровяного </w:t>
      </w:r>
      <w:r>
        <w:rPr>
          <w:spacing w:val="-2"/>
        </w:rPr>
        <w:t>давления);</w:t>
      </w:r>
    </w:p>
    <w:p w:rsidR="00FE5C5D" w:rsidRDefault="0063365B">
      <w:pPr>
        <w:pStyle w:val="a3"/>
        <w:spacing w:line="362" w:lineRule="auto"/>
        <w:ind w:right="704"/>
      </w:pPr>
      <w:r>
        <w:t>знание правил здорового образа жизни и безопасного поведения, использование их для объяснения новых ситуаций;</w:t>
      </w:r>
    </w:p>
    <w:p w:rsidR="00FE5C5D" w:rsidRDefault="0063365B">
      <w:pPr>
        <w:pStyle w:val="a3"/>
        <w:spacing w:line="360" w:lineRule="auto"/>
        <w:ind w:right="704"/>
      </w:pPr>
      <w:r>
        <w:t xml:space="preserve">выполнение практических работ самостоятельно или </w:t>
      </w:r>
      <w:r>
        <w:t>при предварительной (ориентировочной) помощи педагога (измерение температуры тела, оказание доврачебной помощи при вывихах, порезах, кровотечении, ожогах);</w:t>
      </w:r>
    </w:p>
    <w:p w:rsidR="00FE5C5D" w:rsidRDefault="0063365B">
      <w:pPr>
        <w:pStyle w:val="a3"/>
        <w:spacing w:line="360" w:lineRule="auto"/>
        <w:ind w:right="704"/>
      </w:pPr>
      <w:r>
        <w:t>владение сформированными знаниями и умениями в учебных, учебно- бытовых и учебно-трудовых ситуациях.</w:t>
      </w:r>
    </w:p>
    <w:p w:rsidR="00FE5C5D" w:rsidRDefault="0063365B">
      <w:pPr>
        <w:pStyle w:val="3"/>
        <w:jc w:val="left"/>
        <w:rPr>
          <w:i w:val="0"/>
        </w:rPr>
      </w:pPr>
      <w:r>
        <w:rPr>
          <w:spacing w:val="-2"/>
        </w:rPr>
        <w:t>География</w:t>
      </w:r>
      <w:r>
        <w:rPr>
          <w:i w:val="0"/>
          <w:spacing w:val="-2"/>
        </w:rPr>
        <w:t>:</w:t>
      </w:r>
    </w:p>
    <w:p w:rsidR="00FE5C5D" w:rsidRDefault="0063365B">
      <w:pPr>
        <w:pStyle w:val="a3"/>
        <w:spacing w:before="157"/>
        <w:ind w:left="1417" w:firstLine="0"/>
        <w:jc w:val="left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60" w:line="360" w:lineRule="auto"/>
        <w:ind w:right="706" w:firstLine="708"/>
      </w:pPr>
      <w:r>
        <w:t>представления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FE5C5D" w:rsidRDefault="0063365B">
      <w:pPr>
        <w:pStyle w:val="a3"/>
        <w:spacing w:line="360" w:lineRule="auto"/>
        <w:ind w:right="705" w:firstLine="708"/>
      </w:pPr>
      <w:r>
        <w:t>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</w:t>
      </w:r>
    </w:p>
    <w:p w:rsidR="00FE5C5D" w:rsidRDefault="0063365B">
      <w:pPr>
        <w:pStyle w:val="a3"/>
        <w:spacing w:line="362" w:lineRule="auto"/>
        <w:ind w:right="706" w:firstLine="708"/>
      </w:pPr>
      <w:r>
        <w:t xml:space="preserve">выделение, описание и </w:t>
      </w:r>
      <w:r>
        <w:t>объяснение существенных признаков географических объектов и явлений;</w:t>
      </w:r>
    </w:p>
    <w:p w:rsidR="00FE5C5D" w:rsidRDefault="0063365B">
      <w:pPr>
        <w:pStyle w:val="a3"/>
        <w:spacing w:line="360" w:lineRule="auto"/>
        <w:ind w:right="706" w:firstLine="708"/>
      </w:pPr>
      <w:r>
        <w:t>сравнение географических объектов, фактов, явлений, событий по заданным критериям;</w:t>
      </w:r>
    </w:p>
    <w:p w:rsidR="00FE5C5D" w:rsidRDefault="0063365B">
      <w:pPr>
        <w:pStyle w:val="a3"/>
        <w:spacing w:line="360" w:lineRule="auto"/>
        <w:ind w:right="705" w:firstLine="708"/>
      </w:pPr>
      <w:r>
        <w:t>использование географических знаний в повседневной жизни для объяснения явлений и процессов, адаптации к</w:t>
      </w:r>
      <w:r>
        <w:t xml:space="preserve"> условиям территории проживания, соблюдения мер безопасности в случаях стихийных бедствий и техногенных катастроф.</w:t>
      </w:r>
    </w:p>
    <w:p w:rsidR="00FE5C5D" w:rsidRDefault="0063365B">
      <w:pPr>
        <w:pStyle w:val="a3"/>
        <w:ind w:left="1417" w:firstLine="0"/>
      </w:pPr>
      <w:r>
        <w:rPr>
          <w:u w:val="single"/>
        </w:rPr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FE5C5D">
      <w:pPr>
        <w:pStyle w:val="a3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708"/>
      </w:pPr>
      <w:r>
        <w:lastRenderedPageBreak/>
        <w:t>применение элементарных практических умений и приемов работы с географической картой для получения гео</w:t>
      </w:r>
      <w:r>
        <w:t>графической информации;</w:t>
      </w:r>
    </w:p>
    <w:p w:rsidR="00FE5C5D" w:rsidRDefault="0063365B">
      <w:pPr>
        <w:pStyle w:val="a3"/>
        <w:spacing w:line="360" w:lineRule="auto"/>
        <w:ind w:right="706" w:firstLine="708"/>
      </w:pPr>
      <w:r>
        <w:t>ведение наблюдений за объектами, процессами и явлениями географической среды, оценка их изменения в результате природных и антропогенных воздействий;</w:t>
      </w:r>
    </w:p>
    <w:p w:rsidR="00FE5C5D" w:rsidRDefault="0063365B">
      <w:pPr>
        <w:pStyle w:val="a3"/>
        <w:spacing w:line="360" w:lineRule="auto"/>
        <w:ind w:right="705" w:firstLine="708"/>
      </w:pPr>
      <w:r>
        <w:t xml:space="preserve">нахождение в различных источниках и анализ географической </w:t>
      </w:r>
      <w:r>
        <w:rPr>
          <w:spacing w:val="-2"/>
        </w:rPr>
        <w:t>информации;</w:t>
      </w:r>
    </w:p>
    <w:p w:rsidR="00FE5C5D" w:rsidRDefault="0063365B">
      <w:pPr>
        <w:pStyle w:val="a3"/>
        <w:spacing w:line="360" w:lineRule="auto"/>
        <w:ind w:right="705" w:firstLine="708"/>
      </w:pPr>
      <w:r>
        <w:t>применение п</w:t>
      </w:r>
      <w:r>
        <w:t>риборов и инструментов для определения количественных и качественных характеристик компонентов природы;</w:t>
      </w:r>
    </w:p>
    <w:p w:rsidR="00FE5C5D" w:rsidRDefault="0063365B">
      <w:pPr>
        <w:pStyle w:val="a3"/>
        <w:spacing w:line="360" w:lineRule="auto"/>
        <w:ind w:right="705" w:firstLine="708"/>
      </w:pPr>
      <w:r>
        <w:t>называние и показ на иллюстрациях изученных культурных и исторических памятников своей области.</w:t>
      </w:r>
    </w:p>
    <w:p w:rsidR="00FE5C5D" w:rsidRDefault="0063365B">
      <w:pPr>
        <w:pStyle w:val="3"/>
        <w:spacing w:before="2"/>
      </w:pPr>
      <w:r>
        <w:t>Основы</w:t>
      </w:r>
      <w:r>
        <w:rPr>
          <w:spacing w:val="-10"/>
        </w:rPr>
        <w:t xml:space="preserve"> </w:t>
      </w:r>
      <w:r>
        <w:t>социальной</w:t>
      </w:r>
      <w:r>
        <w:rPr>
          <w:spacing w:val="-11"/>
        </w:rPr>
        <w:t xml:space="preserve"> </w:t>
      </w:r>
      <w:r>
        <w:rPr>
          <w:spacing w:val="-2"/>
        </w:rPr>
        <w:t>жизни</w:t>
      </w:r>
    </w:p>
    <w:p w:rsidR="00FE5C5D" w:rsidRDefault="0063365B">
      <w:pPr>
        <w:pStyle w:val="a3"/>
        <w:spacing w:before="153"/>
        <w:ind w:left="1417" w:firstLine="0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63" w:line="360" w:lineRule="auto"/>
        <w:ind w:right="706"/>
      </w:pPr>
      <w:r>
        <w:t>представления о разных группах продуктов питания; 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FE5C5D" w:rsidRDefault="0063365B">
      <w:pPr>
        <w:pStyle w:val="a3"/>
        <w:spacing w:line="360" w:lineRule="auto"/>
        <w:ind w:left="1417" w:right="705" w:firstLine="0"/>
      </w:pPr>
      <w:r>
        <w:t>приготовление несложных видов блюд под руководством учителя; представлен</w:t>
      </w:r>
      <w:r>
        <w:t>ия</w:t>
      </w:r>
      <w:r>
        <w:rPr>
          <w:spacing w:val="72"/>
          <w:w w:val="150"/>
        </w:rPr>
        <w:t xml:space="preserve"> </w:t>
      </w:r>
      <w:r>
        <w:t>о</w:t>
      </w:r>
      <w:r>
        <w:rPr>
          <w:spacing w:val="75"/>
          <w:w w:val="150"/>
        </w:rPr>
        <w:t xml:space="preserve"> </w:t>
      </w:r>
      <w:r>
        <w:t>санитарно-гигиенических</w:t>
      </w:r>
      <w:r>
        <w:rPr>
          <w:spacing w:val="75"/>
          <w:w w:val="150"/>
        </w:rPr>
        <w:t xml:space="preserve"> </w:t>
      </w:r>
      <w:r>
        <w:t>требованиях</w:t>
      </w:r>
      <w:r>
        <w:rPr>
          <w:spacing w:val="75"/>
          <w:w w:val="150"/>
        </w:rPr>
        <w:t xml:space="preserve"> </w:t>
      </w:r>
      <w:r>
        <w:t>к</w:t>
      </w:r>
      <w:r>
        <w:rPr>
          <w:spacing w:val="75"/>
          <w:w w:val="150"/>
        </w:rPr>
        <w:t xml:space="preserve"> </w:t>
      </w:r>
      <w:r>
        <w:rPr>
          <w:spacing w:val="-2"/>
        </w:rPr>
        <w:t>процессу</w:t>
      </w:r>
    </w:p>
    <w:p w:rsidR="00FE5C5D" w:rsidRDefault="0063365B">
      <w:pPr>
        <w:pStyle w:val="a3"/>
        <w:spacing w:line="360" w:lineRule="auto"/>
        <w:ind w:right="706" w:firstLine="0"/>
      </w:pPr>
      <w:r>
        <w:t>приготовления пищи; соблюдение требований техники безопасности при приготовлении пищи;</w:t>
      </w:r>
    </w:p>
    <w:p w:rsidR="00FE5C5D" w:rsidRDefault="0063365B">
      <w:pPr>
        <w:pStyle w:val="a3"/>
        <w:spacing w:line="360" w:lineRule="auto"/>
        <w:ind w:right="707" w:firstLine="708"/>
      </w:pPr>
      <w:r>
        <w:t>знание отдельных видов одежды и обуви, некоторых правил ухода за ними; соблюдение усвоенных правил в повседневной жизни;</w:t>
      </w:r>
    </w:p>
    <w:p w:rsidR="00FE5C5D" w:rsidRDefault="0063365B">
      <w:pPr>
        <w:pStyle w:val="a3"/>
        <w:spacing w:line="360" w:lineRule="auto"/>
        <w:ind w:right="705"/>
      </w:pPr>
      <w:r>
        <w:t xml:space="preserve">знание правил личной гигиены и их выполнение под руководством </w:t>
      </w:r>
      <w:r>
        <w:rPr>
          <w:spacing w:val="-2"/>
        </w:rPr>
        <w:t>взрослого;</w:t>
      </w:r>
    </w:p>
    <w:p w:rsidR="00FE5C5D" w:rsidRDefault="0063365B">
      <w:pPr>
        <w:pStyle w:val="a3"/>
        <w:spacing w:line="360" w:lineRule="auto"/>
        <w:ind w:right="705"/>
      </w:pPr>
      <w:r>
        <w:t>знание</w:t>
      </w:r>
      <w:r>
        <w:rPr>
          <w:spacing w:val="-5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предприятий</w:t>
      </w:r>
      <w:r>
        <w:rPr>
          <w:spacing w:val="-4"/>
        </w:rPr>
        <w:t xml:space="preserve"> </w:t>
      </w:r>
      <w:r>
        <w:t>бытового</w:t>
      </w:r>
      <w:r>
        <w:rPr>
          <w:spacing w:val="-4"/>
        </w:rPr>
        <w:t xml:space="preserve"> </w:t>
      </w:r>
      <w:r>
        <w:t>обслуживания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назначе</w:t>
      </w:r>
      <w:r>
        <w:t>ния; решение типовых практических задач под руководством педагога посредством обращения в предприятия бытового обслуживания;</w:t>
      </w:r>
    </w:p>
    <w:p w:rsidR="00FE5C5D" w:rsidRDefault="0063365B">
      <w:pPr>
        <w:pStyle w:val="a3"/>
        <w:spacing w:line="360" w:lineRule="auto"/>
        <w:ind w:left="1417" w:right="705" w:firstLine="0"/>
        <w:jc w:val="left"/>
      </w:pPr>
      <w:r>
        <w:t>знание названий торговых организаций, их видов и назначения; совершение</w:t>
      </w:r>
      <w:r>
        <w:rPr>
          <w:spacing w:val="-15"/>
        </w:rPr>
        <w:t xml:space="preserve"> </w:t>
      </w:r>
      <w:r>
        <w:t>покупок</w:t>
      </w:r>
      <w:r>
        <w:rPr>
          <w:spacing w:val="-15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товаров</w:t>
      </w:r>
      <w:r>
        <w:rPr>
          <w:spacing w:val="-15"/>
        </w:rPr>
        <w:t xml:space="preserve"> </w:t>
      </w:r>
      <w:r>
        <w:t>под</w:t>
      </w:r>
      <w:r>
        <w:rPr>
          <w:spacing w:val="-14"/>
        </w:rPr>
        <w:t xml:space="preserve"> </w:t>
      </w:r>
      <w:r>
        <w:t>руководством</w:t>
      </w:r>
      <w:r>
        <w:rPr>
          <w:spacing w:val="-16"/>
        </w:rPr>
        <w:t xml:space="preserve"> </w:t>
      </w:r>
      <w:r>
        <w:t>взрослого; перво</w:t>
      </w:r>
      <w:r>
        <w:t>начальные представления о статьях семейного бюджета;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left="1417" w:firstLine="0"/>
        <w:jc w:val="left"/>
      </w:pPr>
      <w:r>
        <w:lastRenderedPageBreak/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rPr>
          <w:spacing w:val="-2"/>
        </w:rPr>
        <w:t>связи;</w:t>
      </w:r>
    </w:p>
    <w:p w:rsidR="00FE5C5D" w:rsidRDefault="0063365B">
      <w:pPr>
        <w:pStyle w:val="a3"/>
        <w:tabs>
          <w:tab w:val="left" w:pos="2437"/>
          <w:tab w:val="left" w:pos="2799"/>
          <w:tab w:val="left" w:pos="4434"/>
          <w:tab w:val="left" w:pos="5480"/>
          <w:tab w:val="left" w:pos="6930"/>
          <w:tab w:val="left" w:pos="7273"/>
          <w:tab w:val="left" w:pos="9243"/>
        </w:tabs>
        <w:spacing w:before="163" w:line="360" w:lineRule="auto"/>
        <w:ind w:right="705"/>
        <w:jc w:val="left"/>
      </w:pPr>
      <w:r>
        <w:rPr>
          <w:spacing w:val="-2"/>
        </w:rPr>
        <w:t>знание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соблюдение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общественных</w:t>
      </w:r>
      <w:r>
        <w:tab/>
      </w:r>
      <w:r>
        <w:rPr>
          <w:spacing w:val="-2"/>
        </w:rPr>
        <w:t xml:space="preserve">местах </w:t>
      </w:r>
      <w:r>
        <w:t>(магазинах, транспорте, музеях, медицинских учреждениях);</w:t>
      </w:r>
    </w:p>
    <w:p w:rsidR="00FE5C5D" w:rsidRDefault="0063365B">
      <w:pPr>
        <w:pStyle w:val="a3"/>
        <w:tabs>
          <w:tab w:val="left" w:pos="2475"/>
          <w:tab w:val="left" w:pos="3810"/>
          <w:tab w:val="left" w:pos="5561"/>
          <w:tab w:val="left" w:pos="7210"/>
          <w:tab w:val="left" w:pos="9378"/>
          <w:tab w:val="left" w:pos="9776"/>
        </w:tabs>
        <w:spacing w:line="360" w:lineRule="auto"/>
        <w:ind w:right="706" w:firstLine="708"/>
        <w:jc w:val="left"/>
      </w:pPr>
      <w:r>
        <w:rPr>
          <w:spacing w:val="-2"/>
        </w:rPr>
        <w:t>знание</w:t>
      </w:r>
      <w:r>
        <w:tab/>
      </w:r>
      <w:r>
        <w:rPr>
          <w:spacing w:val="-2"/>
        </w:rPr>
        <w:t>названий</w:t>
      </w:r>
      <w:r>
        <w:tab/>
      </w:r>
      <w:r>
        <w:rPr>
          <w:spacing w:val="-2"/>
        </w:rPr>
        <w:t>организаций</w:t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направленности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 xml:space="preserve">их </w:t>
      </w:r>
      <w:r>
        <w:rPr>
          <w:spacing w:val="-2"/>
        </w:rPr>
        <w:t>назначения;</w:t>
      </w:r>
    </w:p>
    <w:p w:rsidR="00FE5C5D" w:rsidRDefault="0063365B">
      <w:pPr>
        <w:pStyle w:val="a3"/>
        <w:ind w:left="1417" w:firstLine="0"/>
        <w:jc w:val="left"/>
      </w:pPr>
      <w:r>
        <w:rPr>
          <w:u w:val="single"/>
        </w:rPr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tabs>
          <w:tab w:val="left" w:pos="3056"/>
          <w:tab w:val="left" w:pos="4102"/>
          <w:tab w:val="left" w:pos="5187"/>
          <w:tab w:val="left" w:pos="6389"/>
          <w:tab w:val="left" w:pos="6893"/>
          <w:tab w:val="left" w:pos="7788"/>
          <w:tab w:val="left" w:pos="8235"/>
          <w:tab w:val="left" w:pos="9605"/>
        </w:tabs>
        <w:spacing w:before="161" w:line="360" w:lineRule="auto"/>
        <w:ind w:left="1417" w:right="708" w:firstLine="0"/>
        <w:jc w:val="left"/>
      </w:pPr>
      <w:r>
        <w:t>знание способов хранения и переработки продуктов питания; составление ежедневного меню из предложенных продуктов питания; самостоятельное приготовление несложных знакомых блюд; самостоятельное</w:t>
      </w:r>
      <w:r>
        <w:rPr>
          <w:spacing w:val="-12"/>
        </w:rPr>
        <w:t xml:space="preserve"> </w:t>
      </w:r>
      <w:r>
        <w:t>совершение</w:t>
      </w:r>
      <w:r>
        <w:rPr>
          <w:spacing w:val="-14"/>
        </w:rPr>
        <w:t xml:space="preserve"> </w:t>
      </w:r>
      <w:r>
        <w:t>покупок</w:t>
      </w:r>
      <w:r>
        <w:rPr>
          <w:spacing w:val="-12"/>
        </w:rPr>
        <w:t xml:space="preserve"> </w:t>
      </w:r>
      <w:r>
        <w:t>товаров</w:t>
      </w:r>
      <w:r>
        <w:rPr>
          <w:spacing w:val="-12"/>
        </w:rPr>
        <w:t xml:space="preserve"> </w:t>
      </w:r>
      <w:r>
        <w:t>ежедневного</w:t>
      </w:r>
      <w:r>
        <w:rPr>
          <w:spacing w:val="-13"/>
        </w:rPr>
        <w:t xml:space="preserve"> </w:t>
      </w:r>
      <w:r>
        <w:t xml:space="preserve">назначения; </w:t>
      </w:r>
      <w:r>
        <w:rPr>
          <w:spacing w:val="-2"/>
        </w:rPr>
        <w:t>соблюдение</w:t>
      </w:r>
      <w:r>
        <w:tab/>
      </w:r>
      <w:r>
        <w:rPr>
          <w:spacing w:val="-2"/>
        </w:rPr>
        <w:t>п</w:t>
      </w:r>
      <w:r>
        <w:rPr>
          <w:spacing w:val="-2"/>
        </w:rPr>
        <w:t>равил</w:t>
      </w:r>
      <w:r>
        <w:tab/>
      </w:r>
      <w:r>
        <w:rPr>
          <w:spacing w:val="-2"/>
        </w:rPr>
        <w:t>личной</w:t>
      </w:r>
      <w:r>
        <w:tab/>
      </w:r>
      <w:r>
        <w:rPr>
          <w:spacing w:val="-2"/>
        </w:rPr>
        <w:t>гигиены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уходу</w:t>
      </w:r>
      <w:r>
        <w:tab/>
      </w:r>
      <w:r>
        <w:rPr>
          <w:spacing w:val="-5"/>
        </w:rPr>
        <w:t>за</w:t>
      </w:r>
      <w:r>
        <w:tab/>
      </w:r>
      <w:r>
        <w:rPr>
          <w:spacing w:val="-2"/>
        </w:rPr>
        <w:t>полостью</w:t>
      </w:r>
      <w:r>
        <w:tab/>
      </w:r>
      <w:r>
        <w:rPr>
          <w:spacing w:val="-4"/>
        </w:rPr>
        <w:t>рта,</w:t>
      </w:r>
    </w:p>
    <w:p w:rsidR="00FE5C5D" w:rsidRDefault="0063365B">
      <w:pPr>
        <w:pStyle w:val="a3"/>
        <w:spacing w:line="321" w:lineRule="exact"/>
        <w:ind w:firstLine="0"/>
        <w:jc w:val="left"/>
      </w:pPr>
      <w:r>
        <w:t>волосами,</w:t>
      </w:r>
      <w:r>
        <w:rPr>
          <w:spacing w:val="-10"/>
        </w:rPr>
        <w:t xml:space="preserve"> </w:t>
      </w:r>
      <w:r>
        <w:t>кожей</w:t>
      </w:r>
      <w:r>
        <w:rPr>
          <w:spacing w:val="-9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4"/>
        </w:rPr>
        <w:t>т.д.;</w:t>
      </w:r>
    </w:p>
    <w:p w:rsidR="00FE5C5D" w:rsidRDefault="0063365B">
      <w:pPr>
        <w:pStyle w:val="a3"/>
        <w:tabs>
          <w:tab w:val="left" w:pos="3058"/>
          <w:tab w:val="left" w:pos="4232"/>
          <w:tab w:val="left" w:pos="5686"/>
          <w:tab w:val="left" w:pos="6032"/>
          <w:tab w:val="left" w:pos="6826"/>
          <w:tab w:val="left" w:pos="7191"/>
          <w:tab w:val="left" w:pos="9164"/>
        </w:tabs>
        <w:spacing w:before="160" w:line="362" w:lineRule="auto"/>
        <w:ind w:right="705"/>
        <w:jc w:val="left"/>
      </w:pPr>
      <w:r>
        <w:rPr>
          <w:spacing w:val="-2"/>
        </w:rPr>
        <w:t>соблюдение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доме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общественных</w:t>
      </w:r>
      <w:r>
        <w:tab/>
      </w:r>
      <w:r>
        <w:rPr>
          <w:spacing w:val="-2"/>
        </w:rPr>
        <w:t xml:space="preserve">местах; </w:t>
      </w:r>
      <w:r>
        <w:t>представления о морально-этических нормах поведения;</w:t>
      </w:r>
    </w:p>
    <w:p w:rsidR="00FE5C5D" w:rsidRDefault="0063365B">
      <w:pPr>
        <w:pStyle w:val="a3"/>
        <w:spacing w:line="360" w:lineRule="auto"/>
        <w:ind w:right="705"/>
        <w:jc w:val="left"/>
      </w:pPr>
      <w:r>
        <w:t>некоторые</w:t>
      </w:r>
      <w:r>
        <w:rPr>
          <w:spacing w:val="24"/>
        </w:rPr>
        <w:t xml:space="preserve"> </w:t>
      </w:r>
      <w:r>
        <w:t>навыки ведения</w:t>
      </w:r>
      <w:r>
        <w:rPr>
          <w:spacing w:val="24"/>
        </w:rPr>
        <w:t xml:space="preserve"> </w:t>
      </w:r>
      <w:r>
        <w:t>домашнего хозяйства</w:t>
      </w:r>
      <w:r>
        <w:rPr>
          <w:spacing w:val="24"/>
        </w:rPr>
        <w:t xml:space="preserve"> </w:t>
      </w:r>
      <w:r>
        <w:t>(уборка дома, стирка бел</w:t>
      </w:r>
      <w:r>
        <w:t>ья, мытье посуды и т. п.);</w:t>
      </w:r>
    </w:p>
    <w:p w:rsidR="00FE5C5D" w:rsidRDefault="0063365B">
      <w:pPr>
        <w:pStyle w:val="a3"/>
        <w:tabs>
          <w:tab w:val="left" w:pos="2552"/>
          <w:tab w:val="left" w:pos="4121"/>
          <w:tab w:val="left" w:pos="4508"/>
          <w:tab w:val="left" w:pos="6032"/>
          <w:tab w:val="left" w:pos="7860"/>
          <w:tab w:val="left" w:pos="9548"/>
        </w:tabs>
        <w:spacing w:line="360" w:lineRule="auto"/>
        <w:ind w:right="705"/>
        <w:jc w:val="left"/>
      </w:pPr>
      <w:r>
        <w:rPr>
          <w:spacing w:val="-2"/>
        </w:rPr>
        <w:t>навыки</w:t>
      </w:r>
      <w:r>
        <w:tab/>
      </w:r>
      <w:r>
        <w:rPr>
          <w:spacing w:val="-2"/>
        </w:rPr>
        <w:t>обращения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2"/>
        </w:rPr>
        <w:t>медицинские</w:t>
      </w:r>
      <w:r>
        <w:tab/>
      </w:r>
      <w:r>
        <w:rPr>
          <w:spacing w:val="-2"/>
        </w:rPr>
        <w:t>учреждения</w:t>
      </w:r>
      <w:r>
        <w:tab/>
      </w:r>
      <w:r>
        <w:rPr>
          <w:spacing w:val="-4"/>
        </w:rPr>
        <w:t xml:space="preserve">(под </w:t>
      </w:r>
      <w:r>
        <w:t>руководством взрослого);</w:t>
      </w:r>
    </w:p>
    <w:p w:rsidR="00FE5C5D" w:rsidRDefault="0063365B">
      <w:pPr>
        <w:pStyle w:val="a3"/>
        <w:spacing w:line="360" w:lineRule="auto"/>
        <w:jc w:val="left"/>
      </w:pPr>
      <w:r>
        <w:t>пользование различными средствами связи для решения практических житейских задач;</w:t>
      </w:r>
    </w:p>
    <w:p w:rsidR="00FE5C5D" w:rsidRDefault="0063365B">
      <w:pPr>
        <w:pStyle w:val="a3"/>
        <w:spacing w:line="360" w:lineRule="auto"/>
        <w:jc w:val="left"/>
      </w:pPr>
      <w:r>
        <w:t>знание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статей</w:t>
      </w:r>
      <w:r>
        <w:rPr>
          <w:spacing w:val="80"/>
        </w:rPr>
        <w:t xml:space="preserve"> </w:t>
      </w:r>
      <w:r>
        <w:t>семейного</w:t>
      </w:r>
      <w:r>
        <w:rPr>
          <w:spacing w:val="80"/>
        </w:rPr>
        <w:t xml:space="preserve"> </w:t>
      </w:r>
      <w:r>
        <w:t>бюджета;</w:t>
      </w:r>
      <w:r>
        <w:rPr>
          <w:spacing w:val="80"/>
        </w:rPr>
        <w:t xml:space="preserve"> </w:t>
      </w:r>
      <w:r>
        <w:t>коллективный</w:t>
      </w:r>
      <w:r>
        <w:rPr>
          <w:spacing w:val="80"/>
        </w:rPr>
        <w:t xml:space="preserve"> </w:t>
      </w:r>
      <w:r>
        <w:t>расчет расходов и доходов семейного бюджета;</w:t>
      </w:r>
    </w:p>
    <w:p w:rsidR="00FE5C5D" w:rsidRDefault="0063365B">
      <w:pPr>
        <w:pStyle w:val="a3"/>
        <w:spacing w:line="360" w:lineRule="auto"/>
        <w:ind w:right="705"/>
        <w:jc w:val="left"/>
      </w:pPr>
      <w:r>
        <w:t>составление</w:t>
      </w:r>
      <w:r>
        <w:rPr>
          <w:spacing w:val="-9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деловых</w:t>
      </w:r>
      <w:r>
        <w:rPr>
          <w:spacing w:val="-9"/>
        </w:rPr>
        <w:t xml:space="preserve"> </w:t>
      </w:r>
      <w:r>
        <w:t>бумаг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руководством</w:t>
      </w:r>
      <w:r>
        <w:rPr>
          <w:spacing w:val="-10"/>
        </w:rPr>
        <w:t xml:space="preserve"> </w:t>
      </w:r>
      <w:r>
        <w:t>учителя с целью обращения в различные организации социального назначения;</w:t>
      </w:r>
    </w:p>
    <w:p w:rsidR="00FE5C5D" w:rsidRDefault="0063365B">
      <w:pPr>
        <w:pStyle w:val="3"/>
        <w:spacing w:before="1"/>
        <w:jc w:val="left"/>
      </w:pPr>
      <w:r>
        <w:t>Мир</w:t>
      </w:r>
      <w:r>
        <w:rPr>
          <w:spacing w:val="-2"/>
        </w:rPr>
        <w:t xml:space="preserve"> истории</w:t>
      </w:r>
    </w:p>
    <w:p w:rsidR="00FE5C5D" w:rsidRDefault="0063365B">
      <w:pPr>
        <w:pStyle w:val="a3"/>
        <w:spacing w:before="154"/>
        <w:ind w:left="1417" w:firstLine="0"/>
        <w:jc w:val="left"/>
      </w:pPr>
      <w:r>
        <w:rPr>
          <w:color w:val="00000A"/>
          <w:u w:val="single" w:color="00000A"/>
        </w:rPr>
        <w:t>Минимальный</w:t>
      </w:r>
      <w:r>
        <w:rPr>
          <w:color w:val="00000A"/>
          <w:spacing w:val="-8"/>
          <w:u w:val="single" w:color="00000A"/>
        </w:rPr>
        <w:t xml:space="preserve"> </w:t>
      </w:r>
      <w:r>
        <w:rPr>
          <w:color w:val="00000A"/>
          <w:spacing w:val="-2"/>
          <w:u w:val="single" w:color="00000A"/>
        </w:rPr>
        <w:t>уровень:</w:t>
      </w:r>
    </w:p>
    <w:p w:rsidR="00FE5C5D" w:rsidRDefault="0063365B">
      <w:pPr>
        <w:pStyle w:val="a3"/>
        <w:spacing w:before="162"/>
        <w:ind w:left="1417" w:firstLine="0"/>
        <w:jc w:val="left"/>
      </w:pPr>
      <w:r>
        <w:t>понимание</w:t>
      </w:r>
      <w:r>
        <w:rPr>
          <w:spacing w:val="-8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rPr>
          <w:spacing w:val="-2"/>
        </w:rPr>
        <w:t>фактов;</w:t>
      </w:r>
    </w:p>
    <w:p w:rsidR="00FE5C5D" w:rsidRDefault="0063365B">
      <w:pPr>
        <w:pStyle w:val="a3"/>
        <w:spacing w:before="161" w:line="360" w:lineRule="auto"/>
        <w:ind w:left="1417" w:firstLine="0"/>
        <w:jc w:val="left"/>
      </w:pPr>
      <w:r>
        <w:t>использование некоторых усвоенных понятий в активной речи; последовательные</w:t>
      </w:r>
      <w:r>
        <w:rPr>
          <w:spacing w:val="40"/>
        </w:rPr>
        <w:t xml:space="preserve"> </w:t>
      </w:r>
      <w:r>
        <w:t>ответы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>выбор</w:t>
      </w:r>
      <w:r>
        <w:rPr>
          <w:spacing w:val="68"/>
        </w:rPr>
        <w:t xml:space="preserve"> </w:t>
      </w:r>
      <w:r>
        <w:t>правильного</w:t>
      </w:r>
      <w:r>
        <w:rPr>
          <w:spacing w:val="68"/>
        </w:rPr>
        <w:t xml:space="preserve"> </w:t>
      </w:r>
      <w:r>
        <w:t>ответа</w:t>
      </w:r>
      <w:r>
        <w:rPr>
          <w:spacing w:val="40"/>
        </w:rPr>
        <w:t xml:space="preserve"> </w:t>
      </w:r>
      <w:r>
        <w:t>из</w:t>
      </w:r>
    </w:p>
    <w:p w:rsidR="00FE5C5D" w:rsidRDefault="0063365B">
      <w:pPr>
        <w:pStyle w:val="a3"/>
        <w:spacing w:line="321" w:lineRule="exact"/>
        <w:ind w:firstLine="0"/>
        <w:jc w:val="left"/>
      </w:pPr>
      <w:r>
        <w:t>ряда</w:t>
      </w:r>
      <w:r>
        <w:rPr>
          <w:spacing w:val="-14"/>
        </w:rPr>
        <w:t xml:space="preserve"> </w:t>
      </w:r>
      <w:r>
        <w:t>предложенных</w:t>
      </w:r>
      <w:r>
        <w:rPr>
          <w:spacing w:val="-13"/>
        </w:rPr>
        <w:t xml:space="preserve"> </w:t>
      </w:r>
      <w:r>
        <w:rPr>
          <w:spacing w:val="-2"/>
        </w:rPr>
        <w:t>вариантов;</w:t>
      </w:r>
    </w:p>
    <w:p w:rsidR="00FE5C5D" w:rsidRDefault="00FE5C5D">
      <w:pPr>
        <w:pStyle w:val="a3"/>
        <w:spacing w:line="321" w:lineRule="exact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tabs>
          <w:tab w:val="left" w:pos="3394"/>
          <w:tab w:val="left" w:pos="4587"/>
          <w:tab w:val="left" w:pos="5756"/>
          <w:tab w:val="left" w:pos="6418"/>
          <w:tab w:val="left" w:pos="8115"/>
          <w:tab w:val="left" w:pos="9365"/>
        </w:tabs>
        <w:spacing w:before="67" w:line="362" w:lineRule="auto"/>
        <w:ind w:right="704"/>
        <w:jc w:val="left"/>
      </w:pPr>
      <w:r>
        <w:rPr>
          <w:spacing w:val="-2"/>
        </w:rPr>
        <w:lastRenderedPageBreak/>
        <w:t>использование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выполнении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4"/>
        </w:rPr>
        <w:t xml:space="preserve">задач, </w:t>
      </w:r>
      <w:r>
        <w:t>самостоятельное исправление ошибок;</w:t>
      </w:r>
    </w:p>
    <w:p w:rsidR="00FE5C5D" w:rsidRDefault="0063365B">
      <w:pPr>
        <w:pStyle w:val="a3"/>
        <w:tabs>
          <w:tab w:val="left" w:pos="2720"/>
          <w:tab w:val="left" w:pos="4155"/>
          <w:tab w:val="left" w:pos="5456"/>
          <w:tab w:val="left" w:pos="6656"/>
          <w:tab w:val="left" w:pos="8475"/>
          <w:tab w:val="left" w:pos="8907"/>
        </w:tabs>
        <w:spacing w:line="360" w:lineRule="auto"/>
        <w:ind w:right="708"/>
        <w:jc w:val="left"/>
      </w:pPr>
      <w:r>
        <w:rPr>
          <w:spacing w:val="-2"/>
        </w:rPr>
        <w:t>усвоение</w:t>
      </w:r>
      <w:r>
        <w:tab/>
      </w:r>
      <w:r>
        <w:rPr>
          <w:spacing w:val="-2"/>
        </w:rPr>
        <w:t>элементов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6"/>
        </w:rPr>
        <w:t>(с</w:t>
      </w:r>
      <w:r>
        <w:tab/>
      </w:r>
      <w:r>
        <w:rPr>
          <w:spacing w:val="-2"/>
        </w:rPr>
        <w:t xml:space="preserve">помощью </w:t>
      </w:r>
      <w:r>
        <w:t>памяток, инструкций, опорных схем);</w:t>
      </w:r>
    </w:p>
    <w:p w:rsidR="00FE5C5D" w:rsidRDefault="0063365B">
      <w:pPr>
        <w:pStyle w:val="a3"/>
        <w:spacing w:line="362" w:lineRule="auto"/>
        <w:ind w:left="1417" w:right="2244" w:firstLine="0"/>
        <w:jc w:val="left"/>
      </w:pPr>
      <w:r>
        <w:t>адекватное</w:t>
      </w:r>
      <w:r>
        <w:rPr>
          <w:spacing w:val="-10"/>
        </w:rPr>
        <w:t xml:space="preserve"> </w:t>
      </w:r>
      <w:r>
        <w:t>реагирование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 xml:space="preserve">действий. </w:t>
      </w:r>
      <w:r>
        <w:rPr>
          <w:u w:val="single"/>
        </w:rPr>
        <w:t>Достаточный уровень:</w:t>
      </w:r>
    </w:p>
    <w:p w:rsidR="00FE5C5D" w:rsidRDefault="0063365B">
      <w:pPr>
        <w:pStyle w:val="a3"/>
        <w:spacing w:line="360" w:lineRule="auto"/>
        <w:jc w:val="left"/>
      </w:pPr>
      <w:r>
        <w:t>знание изученных понятий и наличие представлений по</w:t>
      </w:r>
      <w:r>
        <w:t xml:space="preserve"> всем разделам </w:t>
      </w:r>
      <w:r>
        <w:rPr>
          <w:spacing w:val="-2"/>
        </w:rPr>
        <w:t>программы;</w:t>
      </w:r>
    </w:p>
    <w:p w:rsidR="00FE5C5D" w:rsidRDefault="0063365B">
      <w:pPr>
        <w:pStyle w:val="a3"/>
        <w:spacing w:line="362" w:lineRule="auto"/>
        <w:jc w:val="left"/>
      </w:pPr>
      <w:r>
        <w:t>использование</w:t>
      </w:r>
      <w:r>
        <w:rPr>
          <w:spacing w:val="40"/>
        </w:rPr>
        <w:t xml:space="preserve"> </w:t>
      </w:r>
      <w:r>
        <w:t>усвоенных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понятий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самостоятельных </w:t>
      </w:r>
      <w:r>
        <w:rPr>
          <w:spacing w:val="-2"/>
        </w:rPr>
        <w:t>высказываниях;</w:t>
      </w:r>
    </w:p>
    <w:p w:rsidR="00FE5C5D" w:rsidRDefault="0063365B">
      <w:pPr>
        <w:pStyle w:val="a3"/>
        <w:spacing w:line="317" w:lineRule="exact"/>
        <w:ind w:left="1417" w:firstLine="0"/>
        <w:jc w:val="left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беседах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темам</w:t>
      </w:r>
      <w:r>
        <w:rPr>
          <w:spacing w:val="-4"/>
        </w:rPr>
        <w:t xml:space="preserve"> </w:t>
      </w:r>
      <w:r>
        <w:rPr>
          <w:spacing w:val="-2"/>
        </w:rPr>
        <w:t>программы;</w:t>
      </w:r>
    </w:p>
    <w:p w:rsidR="00FE5C5D" w:rsidRDefault="0063365B">
      <w:pPr>
        <w:pStyle w:val="a3"/>
        <w:tabs>
          <w:tab w:val="left" w:pos="3308"/>
          <w:tab w:val="left" w:pos="5058"/>
          <w:tab w:val="left" w:pos="6436"/>
          <w:tab w:val="left" w:pos="6800"/>
          <w:tab w:val="left" w:pos="8403"/>
          <w:tab w:val="left" w:pos="9928"/>
        </w:tabs>
        <w:spacing w:before="148" w:line="360" w:lineRule="auto"/>
        <w:ind w:right="706"/>
        <w:jc w:val="left"/>
      </w:pPr>
      <w:r>
        <w:rPr>
          <w:spacing w:val="-2"/>
        </w:rPr>
        <w:t>высказывание</w:t>
      </w:r>
      <w:r>
        <w:tab/>
      </w:r>
      <w:r>
        <w:rPr>
          <w:spacing w:val="-2"/>
        </w:rPr>
        <w:t>собственных</w:t>
      </w:r>
      <w:r>
        <w:tab/>
      </w:r>
      <w:r>
        <w:rPr>
          <w:spacing w:val="-2"/>
        </w:rPr>
        <w:t>суждений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личностное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 xml:space="preserve">к </w:t>
      </w:r>
      <w:r>
        <w:t>изученным фактам;</w:t>
      </w:r>
    </w:p>
    <w:p w:rsidR="00FE5C5D" w:rsidRDefault="0063365B">
      <w:pPr>
        <w:pStyle w:val="a3"/>
        <w:tabs>
          <w:tab w:val="left" w:pos="3160"/>
          <w:tab w:val="left" w:pos="4998"/>
          <w:tab w:val="left" w:pos="6450"/>
          <w:tab w:val="left" w:pos="7902"/>
          <w:tab w:val="left" w:pos="8617"/>
        </w:tabs>
        <w:spacing w:before="1" w:line="360" w:lineRule="auto"/>
        <w:ind w:left="710" w:right="706"/>
        <w:jc w:val="left"/>
      </w:pPr>
      <w:r>
        <w:rPr>
          <w:spacing w:val="-2"/>
        </w:rPr>
        <w:t>понимание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заданий,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выполнение </w:t>
      </w:r>
      <w:r>
        <w:t>самостоятельно или с помощью учителя;</w:t>
      </w:r>
    </w:p>
    <w:p w:rsidR="00FE5C5D" w:rsidRDefault="0063365B">
      <w:pPr>
        <w:pStyle w:val="a3"/>
        <w:spacing w:line="360" w:lineRule="auto"/>
        <w:ind w:left="1418" w:right="1006" w:firstLine="0"/>
        <w:jc w:val="left"/>
      </w:pPr>
      <w:r>
        <w:t>владение</w:t>
      </w:r>
      <w:r>
        <w:rPr>
          <w:spacing w:val="-11"/>
        </w:rPr>
        <w:t xml:space="preserve"> </w:t>
      </w:r>
      <w:r>
        <w:t>элементами</w:t>
      </w:r>
      <w:r>
        <w:rPr>
          <w:spacing w:val="-10"/>
        </w:rPr>
        <w:t xml:space="preserve"> </w:t>
      </w:r>
      <w:r>
        <w:t>самоконтроля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выполнении</w:t>
      </w:r>
      <w:r>
        <w:rPr>
          <w:spacing w:val="-10"/>
        </w:rPr>
        <w:t xml:space="preserve"> </w:t>
      </w:r>
      <w:r>
        <w:t>заданий; владение элементами оценки и самооценки;</w:t>
      </w:r>
    </w:p>
    <w:p w:rsidR="00FE5C5D" w:rsidRDefault="0063365B">
      <w:pPr>
        <w:pStyle w:val="a3"/>
        <w:spacing w:line="321" w:lineRule="exact"/>
        <w:ind w:left="1418" w:firstLine="0"/>
        <w:jc w:val="left"/>
      </w:pPr>
      <w:r>
        <w:t>проявление</w:t>
      </w:r>
      <w:r>
        <w:rPr>
          <w:spacing w:val="-9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изучению</w:t>
      </w:r>
      <w:r>
        <w:rPr>
          <w:spacing w:val="-9"/>
        </w:rPr>
        <w:t xml:space="preserve"> </w:t>
      </w:r>
      <w:r>
        <w:rPr>
          <w:spacing w:val="-2"/>
        </w:rPr>
        <w:t>истории.</w:t>
      </w:r>
    </w:p>
    <w:p w:rsidR="00FE5C5D" w:rsidRDefault="0063365B">
      <w:pPr>
        <w:pStyle w:val="3"/>
        <w:spacing w:before="169"/>
        <w:ind w:left="1418"/>
        <w:jc w:val="left"/>
      </w:pPr>
      <w:r>
        <w:t>История</w:t>
      </w:r>
      <w:r>
        <w:rPr>
          <w:spacing w:val="-10"/>
        </w:rPr>
        <w:t xml:space="preserve"> </w:t>
      </w:r>
      <w:r>
        <w:rPr>
          <w:spacing w:val="-2"/>
        </w:rPr>
        <w:t>Отечества</w:t>
      </w:r>
    </w:p>
    <w:p w:rsidR="00FE5C5D" w:rsidRDefault="0063365B">
      <w:pPr>
        <w:pStyle w:val="a3"/>
        <w:spacing w:before="153"/>
        <w:ind w:left="1417" w:firstLine="0"/>
        <w:jc w:val="left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61" w:line="360" w:lineRule="auto"/>
        <w:ind w:left="1417" w:right="705" w:firstLine="0"/>
        <w:jc w:val="left"/>
      </w:pPr>
      <w:r>
        <w:t xml:space="preserve">знание некоторых </w:t>
      </w:r>
      <w:r>
        <w:t>дат важнейших событий отечественной истории; знание</w:t>
      </w:r>
      <w:r>
        <w:rPr>
          <w:spacing w:val="40"/>
        </w:rPr>
        <w:t xml:space="preserve"> </w:t>
      </w:r>
      <w:r>
        <w:t>некоторых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фактов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событий,</w:t>
      </w:r>
      <w:r>
        <w:rPr>
          <w:spacing w:val="40"/>
        </w:rPr>
        <w:t xml:space="preserve"> </w:t>
      </w:r>
      <w:r>
        <w:t>явлений,</w:t>
      </w:r>
    </w:p>
    <w:p w:rsidR="00FE5C5D" w:rsidRDefault="0063365B">
      <w:pPr>
        <w:pStyle w:val="a3"/>
        <w:spacing w:before="1"/>
        <w:ind w:firstLine="0"/>
        <w:jc w:val="left"/>
      </w:pPr>
      <w:r>
        <w:rPr>
          <w:spacing w:val="-2"/>
        </w:rPr>
        <w:t>процессов;</w:t>
      </w:r>
    </w:p>
    <w:p w:rsidR="00FE5C5D" w:rsidRDefault="0063365B">
      <w:pPr>
        <w:pStyle w:val="a3"/>
        <w:spacing w:before="161" w:line="360" w:lineRule="auto"/>
        <w:ind w:right="705" w:firstLine="708"/>
        <w:jc w:val="left"/>
      </w:pPr>
      <w:r>
        <w:t>знание</w:t>
      </w:r>
      <w:r>
        <w:rPr>
          <w:spacing w:val="40"/>
        </w:rPr>
        <w:t xml:space="preserve"> </w:t>
      </w:r>
      <w:r>
        <w:t>имен</w:t>
      </w:r>
      <w:r>
        <w:rPr>
          <w:spacing w:val="40"/>
        </w:rPr>
        <w:t xml:space="preserve"> </w:t>
      </w:r>
      <w:r>
        <w:t>некоторых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известных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деятелей</w:t>
      </w:r>
      <w:r>
        <w:rPr>
          <w:spacing w:val="40"/>
        </w:rPr>
        <w:t xml:space="preserve"> </w:t>
      </w:r>
      <w:r>
        <w:t>(князей, царей, политиков, полководцев, ученых, деятелей культуры);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t>понимание</w:t>
      </w:r>
      <w:r>
        <w:rPr>
          <w:spacing w:val="-16"/>
        </w:rPr>
        <w:t xml:space="preserve"> </w:t>
      </w:r>
      <w:r>
        <w:t>значения</w:t>
      </w:r>
      <w:r>
        <w:rPr>
          <w:spacing w:val="-15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терминов-</w:t>
      </w:r>
      <w:r>
        <w:rPr>
          <w:spacing w:val="-2"/>
        </w:rPr>
        <w:t>понятий;</w:t>
      </w:r>
    </w:p>
    <w:p w:rsidR="00FE5C5D" w:rsidRDefault="0063365B">
      <w:pPr>
        <w:pStyle w:val="a3"/>
        <w:tabs>
          <w:tab w:val="left" w:pos="3407"/>
          <w:tab w:val="left" w:pos="4064"/>
          <w:tab w:val="left" w:pos="5120"/>
          <w:tab w:val="left" w:pos="7907"/>
          <w:tab w:val="left" w:pos="8425"/>
        </w:tabs>
        <w:spacing w:before="162" w:line="360" w:lineRule="auto"/>
        <w:ind w:right="705"/>
        <w:jc w:val="left"/>
      </w:pPr>
      <w:r>
        <w:rPr>
          <w:spacing w:val="-2"/>
        </w:rPr>
        <w:t>установление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датам</w:t>
      </w:r>
      <w:r>
        <w:tab/>
      </w:r>
      <w:r>
        <w:rPr>
          <w:spacing w:val="-2"/>
        </w:rPr>
        <w:t>последовательности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длительности </w:t>
      </w:r>
      <w:r>
        <w:t>исторических событий, пользование «Лентой времени»;</w:t>
      </w:r>
    </w:p>
    <w:p w:rsidR="00FE5C5D" w:rsidRDefault="0063365B">
      <w:pPr>
        <w:pStyle w:val="a3"/>
        <w:tabs>
          <w:tab w:val="left" w:pos="2742"/>
          <w:tab w:val="left" w:pos="4261"/>
          <w:tab w:val="left" w:pos="5557"/>
          <w:tab w:val="left" w:pos="7410"/>
          <w:tab w:val="left" w:pos="8391"/>
          <w:tab w:val="left" w:pos="8723"/>
          <w:tab w:val="left" w:pos="9791"/>
        </w:tabs>
        <w:spacing w:line="360" w:lineRule="auto"/>
        <w:ind w:right="704"/>
        <w:jc w:val="left"/>
      </w:pPr>
      <w:r>
        <w:rPr>
          <w:spacing w:val="-2"/>
        </w:rPr>
        <w:t>описание</w:t>
      </w:r>
      <w:r>
        <w:tab/>
      </w:r>
      <w:r>
        <w:rPr>
          <w:spacing w:val="-2"/>
        </w:rPr>
        <w:t>предметов,</w:t>
      </w:r>
      <w:r>
        <w:tab/>
      </w:r>
      <w:r>
        <w:rPr>
          <w:spacing w:val="-2"/>
        </w:rPr>
        <w:t>событий,</w:t>
      </w:r>
      <w:r>
        <w:tab/>
      </w:r>
      <w:r>
        <w:rPr>
          <w:spacing w:val="-2"/>
        </w:rPr>
        <w:t>исторических</w:t>
      </w:r>
      <w:r>
        <w:tab/>
      </w:r>
      <w:r>
        <w:rPr>
          <w:spacing w:val="-2"/>
        </w:rPr>
        <w:t>героев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опорой</w:t>
      </w:r>
      <w:r>
        <w:tab/>
      </w:r>
      <w:r>
        <w:rPr>
          <w:spacing w:val="-6"/>
        </w:rPr>
        <w:t xml:space="preserve">на </w:t>
      </w:r>
      <w:r>
        <w:t>наглядность, составление рассказов о них</w:t>
      </w:r>
      <w:r>
        <w:rPr>
          <w:spacing w:val="40"/>
        </w:rPr>
        <w:t xml:space="preserve"> </w:t>
      </w:r>
      <w:r>
        <w:t>по вопросам учителя;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/>
      </w:pPr>
      <w:r>
        <w:lastRenderedPageBreak/>
        <w:t>нахождение и показ на исторической карте основных изучаемых объектов и событий;</w:t>
      </w:r>
    </w:p>
    <w:p w:rsidR="00FE5C5D" w:rsidRDefault="0063365B">
      <w:pPr>
        <w:pStyle w:val="a3"/>
        <w:spacing w:line="360" w:lineRule="auto"/>
        <w:ind w:right="704"/>
      </w:pPr>
      <w:r>
        <w:t xml:space="preserve">объяснение значения основных исторических понятий с помощью </w:t>
      </w:r>
      <w:r>
        <w:rPr>
          <w:spacing w:val="-2"/>
        </w:rPr>
        <w:t>учителя.</w:t>
      </w:r>
    </w:p>
    <w:p w:rsidR="00FE5C5D" w:rsidRDefault="0063365B">
      <w:pPr>
        <w:pStyle w:val="a3"/>
        <w:spacing w:line="321" w:lineRule="exact"/>
        <w:ind w:left="1417" w:firstLine="0"/>
      </w:pPr>
      <w:r>
        <w:rPr>
          <w:u w:val="single"/>
        </w:rPr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58" w:line="360" w:lineRule="auto"/>
        <w:ind w:right="705" w:firstLine="708"/>
      </w:pPr>
      <w:r>
        <w:t>знание хронологических рамок ключевых процессов</w:t>
      </w:r>
      <w:r>
        <w:t>, дат важнейших событий отечественной истории;</w:t>
      </w:r>
    </w:p>
    <w:p w:rsidR="00FE5C5D" w:rsidRDefault="0063365B">
      <w:pPr>
        <w:pStyle w:val="a3"/>
        <w:spacing w:line="360" w:lineRule="auto"/>
        <w:ind w:right="703" w:firstLine="708"/>
      </w:pPr>
      <w:r>
        <w:t>знание некоторых основных исторических фактов, событий, явлений, процессов; их причины, участников, результаты и значение; составление рассказов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событиях,</w:t>
      </w:r>
      <w:r>
        <w:rPr>
          <w:spacing w:val="-3"/>
        </w:rPr>
        <w:t xml:space="preserve"> </w:t>
      </w:r>
      <w:r>
        <w:t>формулировка</w:t>
      </w:r>
      <w:r>
        <w:rPr>
          <w:spacing w:val="-3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значении;</w:t>
      </w:r>
    </w:p>
    <w:p w:rsidR="00FE5C5D" w:rsidRDefault="0063365B">
      <w:pPr>
        <w:pStyle w:val="a3"/>
        <w:ind w:left="1417" w:firstLine="0"/>
      </w:pPr>
      <w:r>
        <w:t>знание</w:t>
      </w:r>
      <w:r>
        <w:rPr>
          <w:spacing w:val="-4"/>
        </w:rPr>
        <w:t xml:space="preserve"> </w:t>
      </w:r>
      <w:r>
        <w:t>мест</w:t>
      </w:r>
      <w:r>
        <w:rPr>
          <w:spacing w:val="-4"/>
        </w:rPr>
        <w:t xml:space="preserve"> </w:t>
      </w:r>
      <w:r>
        <w:t>совершения</w:t>
      </w:r>
      <w:r>
        <w:rPr>
          <w:spacing w:val="-3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2"/>
        </w:rPr>
        <w:t xml:space="preserve"> событий;</w:t>
      </w:r>
    </w:p>
    <w:p w:rsidR="00FE5C5D" w:rsidRDefault="0063365B">
      <w:pPr>
        <w:pStyle w:val="a3"/>
        <w:spacing w:before="160" w:line="360" w:lineRule="auto"/>
        <w:ind w:right="704" w:firstLine="708"/>
      </w:pPr>
      <w:r>
        <w:t>знание имен известных исторических деятелей (князей, царей, политиков, полководцев, ученых, деятелей культуры) и составление элементарной характеристики</w:t>
      </w:r>
      <w:r>
        <w:rPr>
          <w:spacing w:val="40"/>
        </w:rPr>
        <w:t xml:space="preserve"> </w:t>
      </w:r>
      <w:r>
        <w:t>исторических героев;</w:t>
      </w:r>
    </w:p>
    <w:p w:rsidR="00FE5C5D" w:rsidRDefault="0063365B">
      <w:pPr>
        <w:pStyle w:val="a3"/>
        <w:spacing w:line="360" w:lineRule="auto"/>
        <w:ind w:right="705" w:firstLine="708"/>
      </w:pPr>
      <w:r>
        <w:t xml:space="preserve">формирование первоначальных </w:t>
      </w:r>
      <w:r>
        <w:t>представлений о взаимосвязи и последовательности важнейших исторических событий;</w:t>
      </w:r>
    </w:p>
    <w:p w:rsidR="00FE5C5D" w:rsidRDefault="0063365B">
      <w:pPr>
        <w:pStyle w:val="a3"/>
        <w:spacing w:line="360" w:lineRule="auto"/>
        <w:ind w:right="706" w:firstLine="708"/>
      </w:pPr>
      <w:r>
        <w:t>понимание «легенды» исторической карты и «чтение» исторической карты с опорой на ее «легенду»;</w:t>
      </w:r>
    </w:p>
    <w:p w:rsidR="00FE5C5D" w:rsidRDefault="0063365B">
      <w:pPr>
        <w:pStyle w:val="a3"/>
        <w:spacing w:before="1"/>
        <w:ind w:left="1417" w:firstLine="0"/>
      </w:pPr>
      <w:r>
        <w:t>знание</w:t>
      </w:r>
      <w:r>
        <w:rPr>
          <w:spacing w:val="-8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терминов</w:t>
      </w:r>
      <w:r>
        <w:rPr>
          <w:spacing w:val="-7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определений;</w:t>
      </w:r>
    </w:p>
    <w:p w:rsidR="00FE5C5D" w:rsidRDefault="0063365B">
      <w:pPr>
        <w:pStyle w:val="a3"/>
        <w:spacing w:before="160" w:line="360" w:lineRule="auto"/>
        <w:ind w:right="705" w:firstLine="708"/>
      </w:pPr>
      <w:r>
        <w:t>соотнесение года с веком, установление последовательности и длительности исторических событий;</w:t>
      </w:r>
    </w:p>
    <w:p w:rsidR="00FE5C5D" w:rsidRDefault="0063365B">
      <w:pPr>
        <w:pStyle w:val="a3"/>
        <w:spacing w:line="362" w:lineRule="auto"/>
        <w:ind w:left="1417" w:right="2621" w:firstLine="0"/>
      </w:pPr>
      <w:r>
        <w:t>сравнение, анализ, обобщение исторических фактов; поиск</w:t>
      </w:r>
      <w:r>
        <w:rPr>
          <w:spacing w:val="-15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одном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нескольких</w:t>
      </w:r>
      <w:r>
        <w:rPr>
          <w:spacing w:val="-9"/>
        </w:rPr>
        <w:t xml:space="preserve"> </w:t>
      </w:r>
      <w:r>
        <w:rPr>
          <w:spacing w:val="-2"/>
        </w:rPr>
        <w:t>источниках;</w:t>
      </w:r>
    </w:p>
    <w:p w:rsidR="00FE5C5D" w:rsidRDefault="0063365B">
      <w:pPr>
        <w:pStyle w:val="a3"/>
        <w:tabs>
          <w:tab w:val="left" w:pos="3272"/>
          <w:tab w:val="left" w:pos="3653"/>
          <w:tab w:val="left" w:pos="5137"/>
          <w:tab w:val="left" w:pos="8288"/>
          <w:tab w:val="left" w:pos="9289"/>
        </w:tabs>
        <w:spacing w:line="360" w:lineRule="auto"/>
        <w:ind w:right="705" w:firstLine="708"/>
        <w:jc w:val="left"/>
      </w:pPr>
      <w:r>
        <w:rPr>
          <w:spacing w:val="-2"/>
        </w:rPr>
        <w:t>установление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rPr>
          <w:spacing w:val="-2"/>
        </w:rPr>
        <w:t>причинно-следственных</w:t>
      </w:r>
      <w:r>
        <w:tab/>
      </w:r>
      <w:r>
        <w:rPr>
          <w:spacing w:val="-2"/>
        </w:rPr>
        <w:t>связей</w:t>
      </w:r>
      <w:r>
        <w:tab/>
      </w:r>
      <w:r>
        <w:rPr>
          <w:spacing w:val="-2"/>
        </w:rPr>
        <w:t>между</w:t>
      </w:r>
      <w:r>
        <w:rPr>
          <w:spacing w:val="-2"/>
        </w:rPr>
        <w:t xml:space="preserve"> </w:t>
      </w:r>
      <w:r>
        <w:t>историческими событиями и явлениями.</w:t>
      </w:r>
    </w:p>
    <w:p w:rsidR="00FE5C5D" w:rsidRDefault="0063365B">
      <w:pPr>
        <w:pStyle w:val="3"/>
        <w:jc w:val="left"/>
      </w:pPr>
      <w:r>
        <w:rPr>
          <w:spacing w:val="-2"/>
        </w:rPr>
        <w:t>Физическая</w:t>
      </w:r>
      <w:r>
        <w:rPr>
          <w:spacing w:val="1"/>
        </w:rPr>
        <w:t xml:space="preserve"> </w:t>
      </w:r>
      <w:r>
        <w:rPr>
          <w:spacing w:val="-2"/>
        </w:rPr>
        <w:t>культура:</w:t>
      </w:r>
    </w:p>
    <w:p w:rsidR="00FE5C5D" w:rsidRDefault="0063365B">
      <w:pPr>
        <w:pStyle w:val="a3"/>
        <w:spacing w:before="155"/>
        <w:ind w:left="1417" w:firstLine="0"/>
        <w:jc w:val="left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tabs>
          <w:tab w:val="left" w:pos="2442"/>
          <w:tab w:val="left" w:pos="2794"/>
          <w:tab w:val="left" w:pos="4407"/>
          <w:tab w:val="left" w:pos="5655"/>
          <w:tab w:val="left" w:pos="6258"/>
          <w:tab w:val="left" w:pos="7417"/>
          <w:tab w:val="left" w:pos="9428"/>
        </w:tabs>
        <w:spacing w:before="161" w:line="360" w:lineRule="auto"/>
        <w:ind w:right="706"/>
        <w:jc w:val="left"/>
      </w:pPr>
      <w:r>
        <w:rPr>
          <w:spacing w:val="-2"/>
        </w:rPr>
        <w:t>знания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физической</w:t>
      </w:r>
      <w:r>
        <w:tab/>
      </w:r>
      <w:r>
        <w:rPr>
          <w:spacing w:val="-2"/>
        </w:rPr>
        <w:t>культуре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системе</w:t>
      </w:r>
      <w:r>
        <w:tab/>
      </w:r>
      <w:r>
        <w:rPr>
          <w:spacing w:val="-2"/>
        </w:rPr>
        <w:t>разнообразных</w:t>
      </w:r>
      <w:r>
        <w:tab/>
      </w:r>
      <w:r>
        <w:rPr>
          <w:spacing w:val="-4"/>
        </w:rPr>
        <w:t xml:space="preserve">форм </w:t>
      </w:r>
      <w:r>
        <w:t>занятий физическими упражнениями по укреплению здоровья;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lastRenderedPageBreak/>
        <w:t>демонстрация правильной осанки; видов стилизованной ходьбы под музыку; комплексов корригирующих упражнений на контроль ощущений (в постановке головы, плеч, позвоночного столба), осанки в движении, положений</w:t>
      </w:r>
      <w:r>
        <w:rPr>
          <w:spacing w:val="-7"/>
        </w:rPr>
        <w:t xml:space="preserve"> </w:t>
      </w:r>
      <w:r>
        <w:t>тела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положении</w:t>
      </w:r>
      <w:r>
        <w:rPr>
          <w:spacing w:val="-7"/>
        </w:rPr>
        <w:t xml:space="preserve"> </w:t>
      </w:r>
      <w:r>
        <w:t>стоя);</w:t>
      </w:r>
      <w:r>
        <w:rPr>
          <w:spacing w:val="-7"/>
        </w:rPr>
        <w:t xml:space="preserve"> </w:t>
      </w:r>
      <w:r>
        <w:t>комплексов</w:t>
      </w:r>
      <w:r>
        <w:rPr>
          <w:spacing w:val="-7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для укрепления мышечного корсета;</w:t>
      </w:r>
    </w:p>
    <w:p w:rsidR="00FE5C5D" w:rsidRDefault="0063365B">
      <w:pPr>
        <w:pStyle w:val="a3"/>
        <w:spacing w:before="2" w:line="360" w:lineRule="auto"/>
        <w:ind w:right="705" w:firstLine="708"/>
      </w:pPr>
      <w:r>
        <w:t>понимание влияния физических упражнений на физическое развитие и развитие физических качеств человека;</w:t>
      </w:r>
    </w:p>
    <w:p w:rsidR="00FE5C5D" w:rsidRDefault="0063365B">
      <w:pPr>
        <w:pStyle w:val="a3"/>
        <w:spacing w:line="360" w:lineRule="auto"/>
        <w:ind w:right="706"/>
      </w:pPr>
      <w:r>
        <w:t>планирование занятий физическими упражнениями в режиме дня (под руководством учителя);</w:t>
      </w:r>
    </w:p>
    <w:p w:rsidR="00FE5C5D" w:rsidRDefault="0063365B">
      <w:pPr>
        <w:pStyle w:val="a3"/>
        <w:spacing w:line="360" w:lineRule="auto"/>
        <w:ind w:right="705"/>
      </w:pPr>
      <w:r>
        <w:t>выбор (под руководств</w:t>
      </w:r>
      <w:r>
        <w:t>ом учителя) спортивной одежды и обуви в зависимости от погодных условий и времени года;</w:t>
      </w:r>
    </w:p>
    <w:p w:rsidR="00FE5C5D" w:rsidRDefault="0063365B">
      <w:pPr>
        <w:pStyle w:val="a3"/>
        <w:spacing w:line="360" w:lineRule="auto"/>
        <w:ind w:right="705"/>
      </w:pPr>
      <w:r>
        <w:t>знания об основных физических качествах человека: сила, быстрота, выносливость, гибкость, координация;</w:t>
      </w:r>
    </w:p>
    <w:p w:rsidR="00FE5C5D" w:rsidRDefault="0063365B">
      <w:pPr>
        <w:pStyle w:val="a3"/>
        <w:spacing w:line="360" w:lineRule="auto"/>
        <w:ind w:right="704"/>
      </w:pPr>
      <w:r>
        <w:t>демонстрация жизненно важных способов передвижения человека (ходь</w:t>
      </w:r>
      <w:r>
        <w:t>ба, бег, прыжки, лазанье, ходьба на лыжах, плавание);</w:t>
      </w:r>
    </w:p>
    <w:p w:rsidR="00FE5C5D" w:rsidRDefault="0063365B">
      <w:pPr>
        <w:pStyle w:val="a3"/>
        <w:spacing w:line="360" w:lineRule="auto"/>
        <w:ind w:right="707" w:firstLine="708"/>
      </w:pPr>
      <w:r>
        <w:t>определение индивидуальных показателей физического развития (длина и масса тела) (под руководством учителя);</w:t>
      </w:r>
    </w:p>
    <w:p w:rsidR="00FE5C5D" w:rsidRDefault="0063365B">
      <w:pPr>
        <w:pStyle w:val="a3"/>
        <w:spacing w:line="362" w:lineRule="auto"/>
        <w:ind w:right="705"/>
      </w:pPr>
      <w:r>
        <w:t>выполнение технических действий из базовых видов спорта, применение их в игровой и учебной де</w:t>
      </w:r>
      <w:r>
        <w:t>ятельности;</w:t>
      </w:r>
    </w:p>
    <w:p w:rsidR="00FE5C5D" w:rsidRDefault="0063365B">
      <w:pPr>
        <w:pStyle w:val="a3"/>
        <w:spacing w:line="360" w:lineRule="auto"/>
        <w:ind w:right="707"/>
      </w:pPr>
      <w:r>
        <w:t>выполнение акробатических и гимнастических комбинаций из числа усвоенных (под руководством учителя);</w:t>
      </w:r>
    </w:p>
    <w:p w:rsidR="00FE5C5D" w:rsidRDefault="0063365B">
      <w:pPr>
        <w:pStyle w:val="a3"/>
        <w:spacing w:line="362" w:lineRule="auto"/>
        <w:ind w:left="1418" w:right="705" w:firstLine="0"/>
      </w:pPr>
      <w:r>
        <w:t>участие со сверстниками в подвижных и спортивных играх; взаимодействие</w:t>
      </w:r>
      <w:r>
        <w:rPr>
          <w:spacing w:val="27"/>
        </w:rPr>
        <w:t xml:space="preserve"> </w:t>
      </w:r>
      <w:r>
        <w:t>со</w:t>
      </w:r>
      <w:r>
        <w:rPr>
          <w:spacing w:val="28"/>
        </w:rPr>
        <w:t xml:space="preserve"> </w:t>
      </w:r>
      <w:r>
        <w:t>сверстниками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правилам</w:t>
      </w:r>
      <w:r>
        <w:rPr>
          <w:spacing w:val="29"/>
        </w:rPr>
        <w:t xml:space="preserve"> </w:t>
      </w:r>
      <w:r>
        <w:t>проведения</w:t>
      </w:r>
      <w:r>
        <w:rPr>
          <w:spacing w:val="30"/>
        </w:rPr>
        <w:t xml:space="preserve"> </w:t>
      </w:r>
      <w:r>
        <w:rPr>
          <w:spacing w:val="-2"/>
        </w:rPr>
        <w:t>подвижных</w:t>
      </w:r>
    </w:p>
    <w:p w:rsidR="00FE5C5D" w:rsidRDefault="0063365B">
      <w:pPr>
        <w:pStyle w:val="a3"/>
        <w:spacing w:line="317" w:lineRule="exact"/>
        <w:ind w:left="710" w:firstLine="0"/>
      </w:pPr>
      <w:r>
        <w:t>игр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соревнований;</w:t>
      </w:r>
    </w:p>
    <w:p w:rsidR="00FE5C5D" w:rsidRDefault="0063365B">
      <w:pPr>
        <w:pStyle w:val="a3"/>
        <w:spacing w:before="152" w:line="360" w:lineRule="auto"/>
        <w:ind w:left="710" w:right="702"/>
      </w:pPr>
      <w:r>
        <w:t>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FE5C5D" w:rsidRDefault="0063365B">
      <w:pPr>
        <w:pStyle w:val="a3"/>
        <w:spacing w:before="1" w:line="360" w:lineRule="auto"/>
        <w:ind w:left="710" w:right="705"/>
      </w:pPr>
      <w:r>
        <w:t xml:space="preserve">оказание посильной помощи сверстникам при выполнении учебных </w:t>
      </w:r>
      <w:r>
        <w:rPr>
          <w:spacing w:val="-2"/>
        </w:rPr>
        <w:t>заданий;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/>
      </w:pPr>
      <w:r>
        <w:lastRenderedPageBreak/>
        <w:t>п</w:t>
      </w:r>
      <w:r>
        <w:t>рименение спортивного инвентаря, тренажерных устройств на уроке физической культуры.</w:t>
      </w:r>
    </w:p>
    <w:p w:rsidR="00FE5C5D" w:rsidRDefault="0063365B">
      <w:pPr>
        <w:pStyle w:val="a3"/>
        <w:spacing w:line="317" w:lineRule="exact"/>
        <w:ind w:left="1417" w:firstLine="0"/>
      </w:pPr>
      <w:r>
        <w:rPr>
          <w:u w:val="single"/>
        </w:rPr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61" w:line="360" w:lineRule="auto"/>
        <w:ind w:right="706" w:firstLine="708"/>
      </w:pPr>
      <w:r>
        <w:t xml:space="preserve">представление о состоянии и организации физической культуры и спорта в России, в том числе о Паралимпийских играх и Специальной </w:t>
      </w:r>
      <w:r>
        <w:rPr>
          <w:spacing w:val="-2"/>
        </w:rPr>
        <w:t>олимпиаде;</w:t>
      </w:r>
    </w:p>
    <w:p w:rsidR="00FE5C5D" w:rsidRDefault="0063365B">
      <w:pPr>
        <w:pStyle w:val="a3"/>
        <w:spacing w:line="360" w:lineRule="auto"/>
        <w:ind w:right="703"/>
      </w:pPr>
      <w:r>
        <w:t xml:space="preserve">выполнение </w:t>
      </w:r>
      <w:r>
        <w:t>общеразвивающих и корригирующих упражнений без предметов: упражнения на осанку, на контроль осанки в движении, положений тела и его частей стоя, сидя, лёжа; комплексы упражнений для укрепления мышечного корсета;</w:t>
      </w:r>
    </w:p>
    <w:p w:rsidR="00FE5C5D" w:rsidRDefault="0063365B">
      <w:pPr>
        <w:pStyle w:val="a3"/>
        <w:ind w:left="1417" w:firstLine="0"/>
      </w:pPr>
      <w:r>
        <w:t>выполнение</w:t>
      </w:r>
      <w:r>
        <w:rPr>
          <w:spacing w:val="-8"/>
        </w:rPr>
        <w:t xml:space="preserve"> </w:t>
      </w:r>
      <w:r>
        <w:t>строевых</w:t>
      </w:r>
      <w:r>
        <w:rPr>
          <w:spacing w:val="-7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шеренге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кол</w:t>
      </w:r>
      <w:r>
        <w:rPr>
          <w:spacing w:val="-2"/>
        </w:rPr>
        <w:t>онне;</w:t>
      </w:r>
    </w:p>
    <w:p w:rsidR="00FE5C5D" w:rsidRDefault="0063365B">
      <w:pPr>
        <w:pStyle w:val="a3"/>
        <w:spacing w:before="161" w:line="360" w:lineRule="auto"/>
        <w:ind w:right="706"/>
      </w:pPr>
      <w:r>
        <w:t>знание видов лыжного спорта, демонстрация техники лыжных ходов; знание температурных норм для занятий;</w:t>
      </w:r>
    </w:p>
    <w:p w:rsidR="00FE5C5D" w:rsidRDefault="0063365B">
      <w:pPr>
        <w:pStyle w:val="a3"/>
        <w:spacing w:before="1" w:line="360" w:lineRule="auto"/>
        <w:ind w:right="705" w:firstLine="708"/>
      </w:pPr>
      <w:r>
        <w:t xml:space="preserve">планирование занятий физическими упражнениями в режиме дня, организация отдыха и досуга с использованием средств физической </w:t>
      </w:r>
      <w:r>
        <w:rPr>
          <w:spacing w:val="-2"/>
        </w:rPr>
        <w:t>культуры;</w:t>
      </w:r>
    </w:p>
    <w:p w:rsidR="00FE5C5D" w:rsidRDefault="0063365B">
      <w:pPr>
        <w:pStyle w:val="a3"/>
        <w:spacing w:line="360" w:lineRule="auto"/>
        <w:ind w:right="705"/>
      </w:pPr>
      <w:r>
        <w:t>знание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измерение</w:t>
      </w:r>
      <w:r>
        <w:rPr>
          <w:spacing w:val="-10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показателей</w:t>
      </w:r>
      <w:r>
        <w:rPr>
          <w:spacing w:val="-9"/>
        </w:rPr>
        <w:t xml:space="preserve"> </w:t>
      </w:r>
      <w:r>
        <w:t>физического</w:t>
      </w:r>
      <w:r>
        <w:rPr>
          <w:spacing w:val="-9"/>
        </w:rPr>
        <w:t xml:space="preserve"> </w:t>
      </w:r>
      <w:r>
        <w:t>развития (длина и масса тела),</w:t>
      </w:r>
    </w:p>
    <w:p w:rsidR="00FE5C5D" w:rsidRDefault="0063365B">
      <w:pPr>
        <w:pStyle w:val="a3"/>
        <w:spacing w:line="360" w:lineRule="auto"/>
        <w:ind w:right="707"/>
      </w:pPr>
      <w:r>
        <w:t>подача строевых команд, ведение подсчёта при выполнении общеразвивающих упражнений (под руководством учителя);</w:t>
      </w:r>
    </w:p>
    <w:p w:rsidR="00FE5C5D" w:rsidRDefault="0063365B">
      <w:pPr>
        <w:pStyle w:val="a3"/>
        <w:spacing w:line="360" w:lineRule="auto"/>
        <w:ind w:right="706"/>
      </w:pPr>
      <w:r>
        <w:t>выполнение акробатических и гимнастических комбинаций на доступном техническом уровне;</w:t>
      </w:r>
    </w:p>
    <w:p w:rsidR="00FE5C5D" w:rsidRDefault="0063365B">
      <w:pPr>
        <w:pStyle w:val="a3"/>
        <w:spacing w:line="360" w:lineRule="auto"/>
        <w:ind w:right="704"/>
      </w:pPr>
      <w:r>
        <w:t>участие в подвижных играх со сверстниками, осуществление их объективного судейства; взаимодействие со сверстниками по правилам проведения подвижных игр и соревнований;</w:t>
      </w:r>
    </w:p>
    <w:p w:rsidR="00FE5C5D" w:rsidRDefault="0063365B">
      <w:pPr>
        <w:pStyle w:val="a3"/>
        <w:spacing w:line="360" w:lineRule="auto"/>
        <w:ind w:left="710" w:right="704"/>
      </w:pPr>
      <w:r>
        <w:t>з</w:t>
      </w:r>
      <w:r>
        <w:t>нание особенностей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FE5C5D" w:rsidRDefault="0063365B">
      <w:pPr>
        <w:pStyle w:val="a3"/>
        <w:spacing w:line="360" w:lineRule="auto"/>
        <w:ind w:left="710" w:right="704"/>
      </w:pPr>
      <w:r>
        <w:t>доброжелательное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уважительное</w:t>
      </w:r>
      <w:r>
        <w:rPr>
          <w:spacing w:val="-9"/>
        </w:rPr>
        <w:t xml:space="preserve"> </w:t>
      </w:r>
      <w:r>
        <w:t>объяснение</w:t>
      </w:r>
      <w:r>
        <w:rPr>
          <w:spacing w:val="-11"/>
        </w:rPr>
        <w:t xml:space="preserve"> </w:t>
      </w:r>
      <w:r>
        <w:t>ошибок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выполнении заданий и предложение способов их у</w:t>
      </w:r>
      <w:r>
        <w:t>странения;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lastRenderedPageBreak/>
        <w:t>объяснение правил, техники выполнения двигательных действий, анализ и нахождение ошибок (с помощью учителя); ведение подсчета при выполнении общеразвивающих упражнений;</w:t>
      </w:r>
    </w:p>
    <w:p w:rsidR="00FE5C5D" w:rsidRDefault="0063365B">
      <w:pPr>
        <w:pStyle w:val="a3"/>
        <w:spacing w:before="1" w:line="360" w:lineRule="auto"/>
        <w:ind w:right="708"/>
      </w:pPr>
      <w:r>
        <w:t xml:space="preserve">использование разметки спортивной площадки при выполнении </w:t>
      </w:r>
      <w:r>
        <w:t>физических упражнений;</w:t>
      </w:r>
    </w:p>
    <w:p w:rsidR="00FE5C5D" w:rsidRDefault="0063365B">
      <w:pPr>
        <w:pStyle w:val="a3"/>
        <w:spacing w:before="1" w:line="360" w:lineRule="auto"/>
        <w:ind w:left="1417" w:right="704" w:firstLine="0"/>
      </w:pPr>
      <w:r>
        <w:t>пользование спортивным инвентарем и тренажерным оборудованием; правильная</w:t>
      </w:r>
      <w:r>
        <w:rPr>
          <w:spacing w:val="32"/>
        </w:rPr>
        <w:t xml:space="preserve">  </w:t>
      </w:r>
      <w:r>
        <w:t>ориентировка</w:t>
      </w:r>
      <w:r>
        <w:rPr>
          <w:spacing w:val="33"/>
        </w:rPr>
        <w:t xml:space="preserve">  </w:t>
      </w:r>
      <w:r>
        <w:t>в</w:t>
      </w:r>
      <w:r>
        <w:rPr>
          <w:spacing w:val="32"/>
        </w:rPr>
        <w:t xml:space="preserve">  </w:t>
      </w:r>
      <w:r>
        <w:t>пространстве</w:t>
      </w:r>
      <w:r>
        <w:rPr>
          <w:spacing w:val="33"/>
        </w:rPr>
        <w:t xml:space="preserve">  </w:t>
      </w:r>
      <w:r>
        <w:t>спортивного</w:t>
      </w:r>
      <w:r>
        <w:rPr>
          <w:spacing w:val="32"/>
        </w:rPr>
        <w:t xml:space="preserve">  </w:t>
      </w:r>
      <w:r>
        <w:t>зала</w:t>
      </w:r>
      <w:r>
        <w:rPr>
          <w:spacing w:val="33"/>
        </w:rPr>
        <w:t xml:space="preserve">  </w:t>
      </w:r>
      <w:r>
        <w:t>и</w:t>
      </w:r>
      <w:r>
        <w:rPr>
          <w:spacing w:val="33"/>
        </w:rPr>
        <w:t xml:space="preserve">  </w:t>
      </w:r>
      <w:r>
        <w:rPr>
          <w:spacing w:val="-5"/>
        </w:rPr>
        <w:t>на</w:t>
      </w:r>
    </w:p>
    <w:p w:rsidR="00FE5C5D" w:rsidRDefault="0063365B">
      <w:pPr>
        <w:pStyle w:val="a3"/>
        <w:spacing w:line="321" w:lineRule="exact"/>
        <w:ind w:firstLine="0"/>
        <w:jc w:val="left"/>
      </w:pPr>
      <w:r>
        <w:rPr>
          <w:spacing w:val="-2"/>
        </w:rPr>
        <w:t>стадионе;</w:t>
      </w:r>
    </w:p>
    <w:p w:rsidR="00FE5C5D" w:rsidRDefault="0063365B">
      <w:pPr>
        <w:pStyle w:val="a3"/>
        <w:tabs>
          <w:tab w:val="left" w:pos="3003"/>
          <w:tab w:val="left" w:pos="4645"/>
          <w:tab w:val="left" w:pos="6279"/>
          <w:tab w:val="left" w:pos="7565"/>
          <w:tab w:val="left" w:pos="8209"/>
          <w:tab w:val="left" w:pos="9915"/>
        </w:tabs>
        <w:spacing w:before="160" w:line="362" w:lineRule="auto"/>
        <w:ind w:right="705"/>
        <w:jc w:val="left"/>
      </w:pPr>
      <w:r>
        <w:rPr>
          <w:spacing w:val="-2"/>
        </w:rPr>
        <w:t>правильное</w:t>
      </w:r>
      <w:r>
        <w:tab/>
      </w:r>
      <w:r>
        <w:rPr>
          <w:spacing w:val="-2"/>
        </w:rPr>
        <w:t>размещение</w:t>
      </w:r>
      <w:r>
        <w:tab/>
      </w:r>
      <w:r>
        <w:rPr>
          <w:spacing w:val="-2"/>
        </w:rPr>
        <w:t>спортивных</w:t>
      </w:r>
      <w:r>
        <w:tab/>
      </w:r>
      <w:r>
        <w:rPr>
          <w:spacing w:val="-2"/>
        </w:rPr>
        <w:t>снарядов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 xml:space="preserve">и </w:t>
      </w:r>
      <w:r>
        <w:t>проведении подвижных и спортивны</w:t>
      </w:r>
      <w:r>
        <w:t>х игр.</w:t>
      </w:r>
    </w:p>
    <w:p w:rsidR="00FE5C5D" w:rsidRDefault="0063365B">
      <w:pPr>
        <w:pStyle w:val="3"/>
        <w:spacing w:line="317" w:lineRule="exact"/>
        <w:jc w:val="left"/>
        <w:rPr>
          <w:b w:val="0"/>
        </w:rPr>
      </w:pPr>
      <w:r>
        <w:t>Профильный</w:t>
      </w:r>
      <w:r>
        <w:rPr>
          <w:spacing w:val="-14"/>
        </w:rPr>
        <w:t xml:space="preserve"> </w:t>
      </w:r>
      <w:r>
        <w:rPr>
          <w:spacing w:val="-4"/>
        </w:rPr>
        <w:t>труд</w:t>
      </w:r>
      <w:r>
        <w:rPr>
          <w:b w:val="0"/>
          <w:spacing w:val="-4"/>
        </w:rPr>
        <w:t>:</w:t>
      </w:r>
    </w:p>
    <w:p w:rsidR="00FE5C5D" w:rsidRDefault="0063365B">
      <w:pPr>
        <w:pStyle w:val="a3"/>
        <w:spacing w:before="161"/>
        <w:ind w:left="1417" w:firstLine="0"/>
        <w:jc w:val="left"/>
      </w:pPr>
      <w:r>
        <w:rPr>
          <w:color w:val="00000A"/>
          <w:u w:val="single" w:color="00000A"/>
        </w:rPr>
        <w:t>Минимальный</w:t>
      </w:r>
      <w:r>
        <w:rPr>
          <w:color w:val="00000A"/>
          <w:spacing w:val="-8"/>
          <w:u w:val="single" w:color="00000A"/>
        </w:rPr>
        <w:t xml:space="preserve"> </w:t>
      </w:r>
      <w:r>
        <w:rPr>
          <w:color w:val="00000A"/>
          <w:spacing w:val="-2"/>
          <w:u w:val="single" w:color="00000A"/>
        </w:rPr>
        <w:t>уровень:</w:t>
      </w:r>
    </w:p>
    <w:p w:rsidR="00FE5C5D" w:rsidRDefault="0063365B">
      <w:pPr>
        <w:pStyle w:val="a3"/>
        <w:spacing w:before="160" w:line="362" w:lineRule="auto"/>
        <w:ind w:firstLine="708"/>
        <w:jc w:val="left"/>
      </w:pPr>
      <w:r>
        <w:rPr>
          <w:color w:val="00000A"/>
        </w:rPr>
        <w:t>знание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названий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некоторых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материалов;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изделий,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них изготавливаются и применяются в быту, игре, учебе, отдыхе;</w:t>
      </w:r>
    </w:p>
    <w:p w:rsidR="00FE5C5D" w:rsidRDefault="0063365B">
      <w:pPr>
        <w:pStyle w:val="a3"/>
        <w:tabs>
          <w:tab w:val="left" w:pos="2564"/>
          <w:tab w:val="left" w:pos="3735"/>
          <w:tab w:val="left" w:pos="5180"/>
          <w:tab w:val="left" w:pos="6963"/>
        </w:tabs>
        <w:spacing w:line="360" w:lineRule="auto"/>
        <w:ind w:left="1417" w:right="705" w:firstLine="0"/>
        <w:jc w:val="left"/>
      </w:pPr>
      <w:r>
        <w:rPr>
          <w:color w:val="00000A"/>
        </w:rPr>
        <w:t xml:space="preserve">представления об основных свойствах используемых материалов; </w:t>
      </w:r>
      <w:r>
        <w:rPr>
          <w:color w:val="00000A"/>
          <w:spacing w:val="-2"/>
        </w:rPr>
        <w:t>знание</w:t>
      </w:r>
      <w:r>
        <w:rPr>
          <w:color w:val="00000A"/>
        </w:rPr>
        <w:tab/>
      </w:r>
      <w:r>
        <w:rPr>
          <w:color w:val="00000A"/>
          <w:spacing w:val="-2"/>
        </w:rPr>
        <w:t>правил</w:t>
      </w:r>
      <w:r>
        <w:rPr>
          <w:color w:val="00000A"/>
        </w:rPr>
        <w:tab/>
      </w:r>
      <w:r>
        <w:rPr>
          <w:color w:val="00000A"/>
          <w:spacing w:val="-2"/>
        </w:rPr>
        <w:t>хранения</w:t>
      </w:r>
      <w:r>
        <w:rPr>
          <w:color w:val="00000A"/>
        </w:rPr>
        <w:tab/>
      </w:r>
      <w:r>
        <w:rPr>
          <w:color w:val="00000A"/>
          <w:spacing w:val="-2"/>
        </w:rPr>
        <w:t>материалов;</w:t>
      </w:r>
      <w:r>
        <w:rPr>
          <w:color w:val="00000A"/>
        </w:rPr>
        <w:tab/>
      </w:r>
      <w:r>
        <w:rPr>
          <w:color w:val="00000A"/>
          <w:spacing w:val="-2"/>
        </w:rPr>
        <w:t>санитарно-гигиенических</w:t>
      </w:r>
    </w:p>
    <w:p w:rsidR="00FE5C5D" w:rsidRDefault="0063365B">
      <w:pPr>
        <w:pStyle w:val="a3"/>
        <w:spacing w:line="321" w:lineRule="exact"/>
        <w:ind w:firstLine="0"/>
        <w:jc w:val="left"/>
      </w:pPr>
      <w:r>
        <w:rPr>
          <w:color w:val="00000A"/>
        </w:rPr>
        <w:t>требований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работе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производственными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материалами;</w:t>
      </w:r>
    </w:p>
    <w:p w:rsidR="00FE5C5D" w:rsidRDefault="0063365B">
      <w:pPr>
        <w:pStyle w:val="a3"/>
        <w:spacing w:before="156" w:line="362" w:lineRule="auto"/>
        <w:ind w:right="705"/>
      </w:pPr>
      <w:r>
        <w:rPr>
          <w:color w:val="00000A"/>
        </w:rPr>
        <w:t>отбор (с помощью учителя) материалов и инструментов, необходимых для работы;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представления о принципах действия, общем устройстве машины и ее основных частей (на при</w:t>
      </w:r>
      <w:r>
        <w:rPr>
          <w:color w:val="00000A"/>
        </w:rPr>
        <w:t>мере изучения любой современной машины: металлорежущего станка, швейной машины, ткацкого станка, автомобиля, трактора и др.);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 xml:space="preserve">представления о правилах безопасной работы с инструментами и оборудованием, санитарно-гигиенических требованиях при выполнении </w:t>
      </w:r>
      <w:r>
        <w:rPr>
          <w:color w:val="00000A"/>
          <w:spacing w:val="-2"/>
        </w:rPr>
        <w:t>раб</w:t>
      </w:r>
      <w:r>
        <w:rPr>
          <w:color w:val="00000A"/>
          <w:spacing w:val="-2"/>
        </w:rPr>
        <w:t>оты;</w:t>
      </w: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владение базовыми умениями, лежащими в основе наиболее распространенных производственных технологических процессов (шитье, литье, пиление, строгание и т. д.);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3" w:firstLine="708"/>
      </w:pPr>
      <w:r>
        <w:rPr>
          <w:color w:val="00000A"/>
        </w:rPr>
        <w:lastRenderedPageBreak/>
        <w:t xml:space="preserve">чтение (с помощью учителя) технологической карты, используемой в процессе </w:t>
      </w:r>
      <w:r>
        <w:rPr>
          <w:color w:val="00000A"/>
        </w:rPr>
        <w:t>изготовления изделия;</w:t>
      </w: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представления о разных видах профильного труда (деревообработка, металлообработка, швейные, малярные, переплетно-картонажные работы, ремонт и производств обуви, сельскохозяйственный труд, автодело, цветоводство и др.);</w:t>
      </w:r>
    </w:p>
    <w:p w:rsidR="00FE5C5D" w:rsidRDefault="0063365B">
      <w:pPr>
        <w:pStyle w:val="a3"/>
        <w:spacing w:line="360" w:lineRule="auto"/>
        <w:ind w:left="1417" w:right="4077" w:firstLine="0"/>
      </w:pPr>
      <w:r>
        <w:rPr>
          <w:color w:val="00000A"/>
        </w:rPr>
        <w:t>понимание значе</w:t>
      </w:r>
      <w:r>
        <w:rPr>
          <w:color w:val="00000A"/>
        </w:rPr>
        <w:t>ния и ценности труда; понимание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красоты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результатов;</w:t>
      </w:r>
    </w:p>
    <w:p w:rsidR="00FE5C5D" w:rsidRDefault="0063365B">
      <w:pPr>
        <w:pStyle w:val="a3"/>
        <w:spacing w:line="362" w:lineRule="auto"/>
        <w:ind w:right="705"/>
        <w:jc w:val="left"/>
      </w:pPr>
      <w:r>
        <w:t>заботливое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бережное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общественному</w:t>
      </w:r>
      <w:r>
        <w:rPr>
          <w:spacing w:val="80"/>
        </w:rPr>
        <w:t xml:space="preserve"> </w:t>
      </w:r>
      <w:r>
        <w:t>достоянию</w:t>
      </w:r>
      <w:r>
        <w:rPr>
          <w:spacing w:val="80"/>
        </w:rPr>
        <w:t xml:space="preserve"> </w:t>
      </w:r>
      <w:r>
        <w:t>и родной природе;</w:t>
      </w:r>
    </w:p>
    <w:p w:rsidR="00FE5C5D" w:rsidRDefault="0063365B">
      <w:pPr>
        <w:pStyle w:val="a3"/>
        <w:tabs>
          <w:tab w:val="left" w:pos="3003"/>
          <w:tab w:val="left" w:pos="4659"/>
          <w:tab w:val="left" w:pos="6432"/>
          <w:tab w:val="left" w:pos="7985"/>
          <w:tab w:val="left" w:pos="9312"/>
        </w:tabs>
        <w:spacing w:line="360" w:lineRule="auto"/>
        <w:ind w:right="706" w:firstLine="708"/>
        <w:jc w:val="left"/>
      </w:pPr>
      <w:r>
        <w:rPr>
          <w:color w:val="00000A"/>
          <w:spacing w:val="-2"/>
        </w:rPr>
        <w:t>понимание</w:t>
      </w:r>
      <w:r>
        <w:rPr>
          <w:color w:val="00000A"/>
        </w:rPr>
        <w:tab/>
      </w:r>
      <w:r>
        <w:rPr>
          <w:color w:val="00000A"/>
          <w:spacing w:val="-2"/>
        </w:rPr>
        <w:t>значимости</w:t>
      </w:r>
      <w:r>
        <w:rPr>
          <w:color w:val="00000A"/>
        </w:rPr>
        <w:tab/>
      </w:r>
      <w:r>
        <w:rPr>
          <w:color w:val="00000A"/>
          <w:spacing w:val="-2"/>
        </w:rPr>
        <w:t>организации</w:t>
      </w:r>
      <w:r>
        <w:rPr>
          <w:color w:val="00000A"/>
        </w:rPr>
        <w:tab/>
      </w:r>
      <w:r>
        <w:rPr>
          <w:color w:val="00000A"/>
          <w:spacing w:val="-2"/>
        </w:rPr>
        <w:t>школьного</w:t>
      </w:r>
      <w:r>
        <w:rPr>
          <w:color w:val="00000A"/>
        </w:rPr>
        <w:tab/>
      </w:r>
      <w:r>
        <w:rPr>
          <w:color w:val="00000A"/>
          <w:spacing w:val="-2"/>
        </w:rPr>
        <w:t>рабочего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места, </w:t>
      </w:r>
      <w:r>
        <w:rPr>
          <w:color w:val="00000A"/>
        </w:rPr>
        <w:t>обеспечивающего внутреннюю дисциплину;</w:t>
      </w:r>
    </w:p>
    <w:p w:rsidR="00FE5C5D" w:rsidRDefault="0063365B">
      <w:pPr>
        <w:pStyle w:val="a3"/>
        <w:spacing w:line="362" w:lineRule="auto"/>
        <w:ind w:firstLine="708"/>
        <w:jc w:val="left"/>
      </w:pPr>
      <w:r>
        <w:rPr>
          <w:color w:val="00000A"/>
        </w:rPr>
        <w:t>выражение отношения к результатам собственной и чужой творческой деятельности («нравится»/«не нравится»);</w:t>
      </w:r>
    </w:p>
    <w:p w:rsidR="00FE5C5D" w:rsidRDefault="0063365B">
      <w:pPr>
        <w:pStyle w:val="a3"/>
        <w:tabs>
          <w:tab w:val="left" w:pos="2938"/>
          <w:tab w:val="left" w:pos="5062"/>
          <w:tab w:val="left" w:pos="6792"/>
          <w:tab w:val="left" w:pos="7224"/>
          <w:tab w:val="left" w:pos="8614"/>
        </w:tabs>
        <w:spacing w:line="360" w:lineRule="auto"/>
        <w:ind w:left="1417" w:right="708" w:firstLine="0"/>
        <w:jc w:val="left"/>
      </w:pPr>
      <w:r>
        <w:rPr>
          <w:color w:val="00000A"/>
        </w:rPr>
        <w:t xml:space="preserve">организация (под руководством учителя) совместной работы в группе; </w:t>
      </w:r>
      <w:r>
        <w:rPr>
          <w:color w:val="00000A"/>
          <w:spacing w:val="-2"/>
        </w:rPr>
        <w:t>осознание</w:t>
      </w:r>
      <w:r>
        <w:rPr>
          <w:color w:val="00000A"/>
        </w:rPr>
        <w:tab/>
      </w:r>
      <w:r>
        <w:rPr>
          <w:color w:val="00000A"/>
          <w:spacing w:val="-2"/>
        </w:rPr>
        <w:t>необходимости</w:t>
      </w:r>
      <w:r>
        <w:rPr>
          <w:color w:val="00000A"/>
        </w:rPr>
        <w:tab/>
      </w:r>
      <w:r>
        <w:rPr>
          <w:color w:val="00000A"/>
          <w:spacing w:val="-2"/>
        </w:rPr>
        <w:t>соблюдения</w:t>
      </w:r>
      <w:r>
        <w:rPr>
          <w:color w:val="00000A"/>
        </w:rPr>
        <w:tab/>
      </w:r>
      <w:r>
        <w:rPr>
          <w:color w:val="00000A"/>
          <w:spacing w:val="-10"/>
        </w:rPr>
        <w:t>в</w:t>
      </w:r>
      <w:r>
        <w:rPr>
          <w:color w:val="00000A"/>
        </w:rPr>
        <w:tab/>
      </w:r>
      <w:r>
        <w:rPr>
          <w:color w:val="00000A"/>
          <w:spacing w:val="-2"/>
        </w:rPr>
        <w:t>процессе</w:t>
      </w:r>
      <w:r>
        <w:rPr>
          <w:color w:val="00000A"/>
        </w:rPr>
        <w:tab/>
      </w:r>
      <w:r>
        <w:rPr>
          <w:color w:val="00000A"/>
          <w:spacing w:val="-2"/>
        </w:rPr>
        <w:t>выполнения</w:t>
      </w:r>
    </w:p>
    <w:p w:rsidR="00FE5C5D" w:rsidRDefault="0063365B">
      <w:pPr>
        <w:pStyle w:val="a3"/>
        <w:spacing w:line="321" w:lineRule="exact"/>
        <w:ind w:firstLine="0"/>
        <w:jc w:val="left"/>
      </w:pPr>
      <w:r>
        <w:rPr>
          <w:color w:val="00000A"/>
        </w:rPr>
        <w:t>трудовых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заданий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порядка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аккуратности;</w:t>
      </w:r>
    </w:p>
    <w:p w:rsidR="00FE5C5D" w:rsidRDefault="0063365B">
      <w:pPr>
        <w:pStyle w:val="a3"/>
        <w:tabs>
          <w:tab w:val="left" w:pos="3498"/>
          <w:tab w:val="left" w:pos="5399"/>
          <w:tab w:val="left" w:pos="5862"/>
          <w:tab w:val="left" w:pos="7076"/>
          <w:tab w:val="left" w:pos="8749"/>
        </w:tabs>
        <w:spacing w:before="143" w:line="362" w:lineRule="auto"/>
        <w:ind w:right="707" w:firstLine="708"/>
        <w:jc w:val="left"/>
      </w:pPr>
      <w:r>
        <w:rPr>
          <w:color w:val="00000A"/>
          <w:spacing w:val="-2"/>
        </w:rPr>
        <w:t>выслушивание</w:t>
      </w:r>
      <w:r>
        <w:rPr>
          <w:color w:val="00000A"/>
        </w:rPr>
        <w:tab/>
      </w:r>
      <w:r>
        <w:rPr>
          <w:color w:val="00000A"/>
          <w:spacing w:val="-2"/>
        </w:rPr>
        <w:t>предложений</w:t>
      </w:r>
      <w:r>
        <w:rPr>
          <w:color w:val="00000A"/>
        </w:rPr>
        <w:tab/>
      </w:r>
      <w:r>
        <w:rPr>
          <w:color w:val="00000A"/>
          <w:spacing w:val="-10"/>
        </w:rPr>
        <w:t>и</w:t>
      </w:r>
      <w:r>
        <w:rPr>
          <w:color w:val="00000A"/>
        </w:rPr>
        <w:tab/>
      </w:r>
      <w:r>
        <w:rPr>
          <w:color w:val="00000A"/>
          <w:spacing w:val="-2"/>
        </w:rPr>
        <w:t>мнений</w:t>
      </w:r>
      <w:r>
        <w:rPr>
          <w:color w:val="00000A"/>
        </w:rPr>
        <w:tab/>
      </w:r>
      <w:r>
        <w:rPr>
          <w:color w:val="00000A"/>
          <w:spacing w:val="-2"/>
        </w:rPr>
        <w:t>товарищей,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адекватное </w:t>
      </w:r>
      <w:r>
        <w:rPr>
          <w:color w:val="00000A"/>
        </w:rPr>
        <w:t>реагирование на них;</w:t>
      </w:r>
    </w:p>
    <w:p w:rsidR="00FE5C5D" w:rsidRDefault="0063365B">
      <w:pPr>
        <w:pStyle w:val="a3"/>
        <w:spacing w:line="360" w:lineRule="auto"/>
        <w:ind w:firstLine="708"/>
        <w:jc w:val="left"/>
      </w:pPr>
      <w:r>
        <w:rPr>
          <w:color w:val="00000A"/>
        </w:rPr>
        <w:t>комментирование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оценка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доброжелательной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форме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товарищей, высказывание своих предложений и пожеланий;</w:t>
      </w:r>
    </w:p>
    <w:p w:rsidR="00FE5C5D" w:rsidRDefault="0063365B">
      <w:pPr>
        <w:pStyle w:val="a3"/>
        <w:tabs>
          <w:tab w:val="left" w:pos="3044"/>
          <w:tab w:val="left" w:pos="5557"/>
          <w:tab w:val="left" w:pos="7129"/>
          <w:tab w:val="left" w:pos="7520"/>
          <w:tab w:val="left" w:pos="9380"/>
        </w:tabs>
        <w:spacing w:line="362" w:lineRule="auto"/>
        <w:ind w:right="705" w:firstLine="708"/>
        <w:jc w:val="left"/>
      </w:pPr>
      <w:r>
        <w:rPr>
          <w:color w:val="00000A"/>
          <w:spacing w:val="-2"/>
        </w:rPr>
        <w:t>проявление</w:t>
      </w:r>
      <w:r>
        <w:rPr>
          <w:color w:val="00000A"/>
        </w:rPr>
        <w:tab/>
      </w:r>
      <w:r>
        <w:rPr>
          <w:color w:val="00000A"/>
          <w:spacing w:val="-2"/>
        </w:rPr>
        <w:t>заинтересованного</w:t>
      </w:r>
      <w:r>
        <w:rPr>
          <w:color w:val="00000A"/>
        </w:rPr>
        <w:tab/>
      </w:r>
      <w:r>
        <w:rPr>
          <w:color w:val="00000A"/>
          <w:spacing w:val="-2"/>
        </w:rPr>
        <w:t>отношения</w:t>
      </w:r>
      <w:r>
        <w:rPr>
          <w:color w:val="00000A"/>
        </w:rPr>
        <w:tab/>
      </w:r>
      <w:r>
        <w:rPr>
          <w:color w:val="00000A"/>
          <w:spacing w:val="-10"/>
        </w:rPr>
        <w:t>к</w:t>
      </w:r>
      <w:r>
        <w:rPr>
          <w:color w:val="00000A"/>
        </w:rPr>
        <w:tab/>
      </w:r>
      <w:r>
        <w:rPr>
          <w:color w:val="00000A"/>
          <w:spacing w:val="-2"/>
        </w:rPr>
        <w:t>деятельности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своих </w:t>
      </w:r>
      <w:r>
        <w:rPr>
          <w:color w:val="00000A"/>
        </w:rPr>
        <w:t>товарищей и результатам их работы;</w:t>
      </w:r>
    </w:p>
    <w:p w:rsidR="00FE5C5D" w:rsidRDefault="0063365B">
      <w:pPr>
        <w:pStyle w:val="a3"/>
        <w:spacing w:line="360" w:lineRule="auto"/>
        <w:ind w:right="705" w:firstLine="708"/>
        <w:jc w:val="left"/>
      </w:pPr>
      <w:r>
        <w:rPr>
          <w:color w:val="00000A"/>
        </w:rPr>
        <w:t>выполнение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общественных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поручений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уборке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мастерской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после уроков трудового обучения;</w:t>
      </w:r>
    </w:p>
    <w:p w:rsidR="00FE5C5D" w:rsidRDefault="0063365B">
      <w:pPr>
        <w:pStyle w:val="a3"/>
        <w:spacing w:line="362" w:lineRule="auto"/>
        <w:jc w:val="left"/>
      </w:pPr>
      <w:r>
        <w:t>посильное участие в благоустройстве и озеленении территорий; охране природы и окружающей среды.</w:t>
      </w:r>
    </w:p>
    <w:p w:rsidR="00FE5C5D" w:rsidRDefault="0063365B">
      <w:pPr>
        <w:pStyle w:val="a3"/>
        <w:spacing w:line="317" w:lineRule="exact"/>
        <w:ind w:left="1417" w:firstLine="0"/>
        <w:jc w:val="left"/>
      </w:pPr>
      <w:r>
        <w:rPr>
          <w:color w:val="00000A"/>
          <w:u w:val="single" w:color="00000A"/>
        </w:rPr>
        <w:t>Достаточный</w:t>
      </w:r>
      <w:r>
        <w:rPr>
          <w:color w:val="00000A"/>
          <w:spacing w:val="-15"/>
          <w:u w:val="single" w:color="00000A"/>
        </w:rPr>
        <w:t xml:space="preserve"> </w:t>
      </w:r>
      <w:r>
        <w:rPr>
          <w:color w:val="00000A"/>
          <w:spacing w:val="-2"/>
          <w:u w:val="single" w:color="00000A"/>
        </w:rPr>
        <w:t>уровень:</w:t>
      </w:r>
    </w:p>
    <w:p w:rsidR="00FE5C5D" w:rsidRDefault="0063365B">
      <w:pPr>
        <w:pStyle w:val="a3"/>
        <w:tabs>
          <w:tab w:val="left" w:pos="2447"/>
          <w:tab w:val="left" w:pos="3032"/>
          <w:tab w:val="left" w:pos="3275"/>
          <w:tab w:val="left" w:pos="3839"/>
          <w:tab w:val="left" w:pos="5346"/>
          <w:tab w:val="left" w:pos="5583"/>
          <w:tab w:val="left" w:pos="6627"/>
          <w:tab w:val="left" w:pos="6733"/>
          <w:tab w:val="left" w:pos="7143"/>
          <w:tab w:val="left" w:pos="8595"/>
          <w:tab w:val="left" w:pos="8780"/>
          <w:tab w:val="left" w:pos="9932"/>
        </w:tabs>
        <w:spacing w:before="148" w:line="360" w:lineRule="auto"/>
        <w:ind w:right="706" w:firstLine="708"/>
        <w:jc w:val="left"/>
      </w:pPr>
      <w:r>
        <w:rPr>
          <w:color w:val="00000A"/>
          <w:spacing w:val="-2"/>
        </w:rPr>
        <w:t>определение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  <w:spacing w:val="-6"/>
        </w:rPr>
        <w:t>(с</w:t>
      </w:r>
      <w:r>
        <w:rPr>
          <w:color w:val="00000A"/>
        </w:rPr>
        <w:tab/>
      </w:r>
      <w:r>
        <w:rPr>
          <w:color w:val="00000A"/>
          <w:spacing w:val="-2"/>
        </w:rPr>
        <w:t>помощью</w:t>
      </w:r>
      <w:r>
        <w:rPr>
          <w:color w:val="00000A"/>
        </w:rPr>
        <w:tab/>
      </w:r>
      <w:r>
        <w:rPr>
          <w:color w:val="00000A"/>
          <w:spacing w:val="-2"/>
        </w:rPr>
        <w:t>учителя)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  <w:spacing w:val="-2"/>
        </w:rPr>
        <w:t>возможностей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  <w:spacing w:val="-2"/>
        </w:rPr>
        <w:t>различных материалов,</w:t>
      </w:r>
      <w:r>
        <w:rPr>
          <w:color w:val="00000A"/>
        </w:rPr>
        <w:tab/>
      </w:r>
      <w:r>
        <w:rPr>
          <w:color w:val="00000A"/>
          <w:spacing w:val="-5"/>
        </w:rPr>
        <w:t>их</w:t>
      </w:r>
      <w:r>
        <w:rPr>
          <w:color w:val="00000A"/>
        </w:rPr>
        <w:tab/>
      </w:r>
      <w:r>
        <w:rPr>
          <w:color w:val="00000A"/>
          <w:spacing w:val="-2"/>
        </w:rPr>
        <w:t>целенаправленный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  <w:spacing w:val="-2"/>
        </w:rPr>
        <w:t>выбор</w:t>
      </w:r>
      <w:r>
        <w:rPr>
          <w:color w:val="00000A"/>
        </w:rPr>
        <w:tab/>
      </w:r>
      <w:r>
        <w:rPr>
          <w:color w:val="00000A"/>
          <w:spacing w:val="-5"/>
        </w:rPr>
        <w:t>(с</w:t>
      </w:r>
      <w:r>
        <w:rPr>
          <w:color w:val="00000A"/>
        </w:rPr>
        <w:tab/>
      </w:r>
      <w:r>
        <w:rPr>
          <w:color w:val="00000A"/>
          <w:spacing w:val="-2"/>
        </w:rPr>
        <w:t>помощью</w:t>
      </w:r>
      <w:r>
        <w:rPr>
          <w:color w:val="00000A"/>
        </w:rPr>
        <w:tab/>
      </w:r>
      <w:r>
        <w:rPr>
          <w:color w:val="00000A"/>
          <w:spacing w:val="-2"/>
        </w:rPr>
        <w:t>учителя)</w:t>
      </w:r>
      <w:r>
        <w:rPr>
          <w:color w:val="00000A"/>
        </w:rPr>
        <w:tab/>
      </w:r>
      <w:r>
        <w:rPr>
          <w:color w:val="00000A"/>
          <w:spacing w:val="-10"/>
        </w:rPr>
        <w:t>в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0"/>
      </w:pPr>
      <w:r>
        <w:rPr>
          <w:color w:val="00000A"/>
        </w:rPr>
        <w:lastRenderedPageBreak/>
        <w:t>соответствии с физическими, декоративно-художественными и конструктивными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свойствам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зависимости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задач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 xml:space="preserve">предметно-практической </w:t>
      </w:r>
      <w:r>
        <w:rPr>
          <w:color w:val="00000A"/>
          <w:spacing w:val="-2"/>
        </w:rPr>
        <w:t>деятельности;</w:t>
      </w:r>
    </w:p>
    <w:p w:rsidR="00FE5C5D" w:rsidRDefault="0063365B">
      <w:pPr>
        <w:pStyle w:val="a3"/>
        <w:spacing w:before="1"/>
        <w:ind w:left="1417" w:firstLine="0"/>
      </w:pPr>
      <w:r>
        <w:rPr>
          <w:color w:val="00000A"/>
          <w:spacing w:val="-2"/>
        </w:rPr>
        <w:t>экономное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2"/>
        </w:rPr>
        <w:t>расходование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материалов;</w:t>
      </w:r>
    </w:p>
    <w:p w:rsidR="00FE5C5D" w:rsidRDefault="0063365B">
      <w:pPr>
        <w:pStyle w:val="a3"/>
        <w:spacing w:before="160" w:line="360" w:lineRule="auto"/>
        <w:ind w:right="705"/>
        <w:jc w:val="right"/>
      </w:pPr>
      <w:r>
        <w:rPr>
          <w:color w:val="00000A"/>
        </w:rPr>
        <w:t>планирование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помощью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учителя)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предстоящей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практической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работы; знание оптимальных и доступных технологических приемов ручной и машинной</w:t>
      </w:r>
      <w:r>
        <w:rPr>
          <w:color w:val="00000A"/>
          <w:spacing w:val="63"/>
        </w:rPr>
        <w:t xml:space="preserve"> </w:t>
      </w:r>
      <w:r>
        <w:rPr>
          <w:color w:val="00000A"/>
        </w:rPr>
        <w:t>обработки</w:t>
      </w:r>
      <w:r>
        <w:rPr>
          <w:color w:val="00000A"/>
          <w:spacing w:val="67"/>
        </w:rPr>
        <w:t xml:space="preserve"> </w:t>
      </w:r>
      <w:r>
        <w:rPr>
          <w:color w:val="00000A"/>
        </w:rPr>
        <w:t>материалов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зависимости</w:t>
      </w:r>
      <w:r>
        <w:rPr>
          <w:color w:val="00000A"/>
          <w:spacing w:val="67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свойств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материалов</w:t>
      </w:r>
      <w:r>
        <w:rPr>
          <w:color w:val="00000A"/>
          <w:spacing w:val="65"/>
        </w:rPr>
        <w:t xml:space="preserve"> </w:t>
      </w:r>
      <w:r>
        <w:rPr>
          <w:color w:val="00000A"/>
          <w:spacing w:val="-10"/>
        </w:rPr>
        <w:t>и</w:t>
      </w:r>
    </w:p>
    <w:p w:rsidR="00FE5C5D" w:rsidRDefault="0063365B">
      <w:pPr>
        <w:pStyle w:val="a3"/>
        <w:spacing w:before="1"/>
        <w:ind w:firstLine="0"/>
      </w:pPr>
      <w:r>
        <w:rPr>
          <w:color w:val="00000A"/>
        </w:rPr>
        <w:t>поставленных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целей;</w:t>
      </w:r>
    </w:p>
    <w:p w:rsidR="00FE5C5D" w:rsidRDefault="0063365B">
      <w:pPr>
        <w:pStyle w:val="a3"/>
        <w:spacing w:before="160" w:line="362" w:lineRule="auto"/>
        <w:ind w:right="708" w:firstLine="708"/>
      </w:pPr>
      <w:r>
        <w:rPr>
          <w:color w:val="00000A"/>
        </w:rPr>
        <w:t>осуществление текущего самоконтроля выполняемых практических действий и корректировка хода практической работы;</w:t>
      </w:r>
    </w:p>
    <w:p w:rsidR="00FE5C5D" w:rsidRDefault="0063365B">
      <w:pPr>
        <w:pStyle w:val="a3"/>
        <w:spacing w:line="360" w:lineRule="auto"/>
        <w:ind w:right="708" w:firstLine="708"/>
      </w:pPr>
      <w:r>
        <w:rPr>
          <w:color w:val="00000A"/>
        </w:rPr>
        <w:t>понимание общественной значимости своего труда, своих достижений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 области трудовой деятельности.</w:t>
      </w:r>
    </w:p>
    <w:p w:rsidR="00FE5C5D" w:rsidRDefault="0063365B">
      <w:pPr>
        <w:pStyle w:val="2"/>
        <w:spacing w:line="357" w:lineRule="auto"/>
        <w:ind w:left="709" w:right="704" w:firstLine="707"/>
        <w:rPr>
          <w:b w:val="0"/>
        </w:rPr>
      </w:pPr>
      <w:r>
        <w:t>Минимальный и достаточный уровни усвоения предметных результатов по отдельным учебным предметам на конец школьного обучения (XII класс)</w:t>
      </w:r>
      <w:r>
        <w:rPr>
          <w:b w:val="0"/>
        </w:rPr>
        <w:t>:</w:t>
      </w:r>
    </w:p>
    <w:p w:rsidR="00FE5C5D" w:rsidRDefault="0063365B">
      <w:pPr>
        <w:pStyle w:val="3"/>
        <w:spacing w:before="12"/>
      </w:pPr>
      <w:r>
        <w:t>Русский</w:t>
      </w:r>
      <w:r>
        <w:rPr>
          <w:spacing w:val="-7"/>
        </w:rPr>
        <w:t xml:space="preserve"> </w:t>
      </w:r>
      <w:r>
        <w:rPr>
          <w:spacing w:val="-4"/>
        </w:rPr>
        <w:t>язык</w:t>
      </w:r>
    </w:p>
    <w:p w:rsidR="00FE5C5D" w:rsidRDefault="0063365B">
      <w:pPr>
        <w:pStyle w:val="a3"/>
        <w:spacing w:before="153"/>
        <w:ind w:left="1417" w:firstLine="0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60" w:line="362" w:lineRule="auto"/>
        <w:ind w:left="1417" w:right="704" w:firstLine="0"/>
      </w:pPr>
      <w:r>
        <w:t>представление о языке как основном средстве человеческого общения; образование</w:t>
      </w:r>
      <w:r>
        <w:rPr>
          <w:spacing w:val="7"/>
        </w:rPr>
        <w:t xml:space="preserve"> </w:t>
      </w:r>
      <w:r>
        <w:t>слов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новым</w:t>
      </w:r>
      <w:r>
        <w:rPr>
          <w:spacing w:val="9"/>
        </w:rPr>
        <w:t xml:space="preserve"> </w:t>
      </w:r>
      <w:r>
        <w:t>значением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опорой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образец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2"/>
        </w:rPr>
        <w:t>включение</w:t>
      </w:r>
    </w:p>
    <w:p w:rsidR="00FE5C5D" w:rsidRDefault="0063365B">
      <w:pPr>
        <w:pStyle w:val="a3"/>
        <w:spacing w:line="360" w:lineRule="auto"/>
        <w:ind w:left="1417" w:right="706" w:hanging="708"/>
      </w:pPr>
      <w:r>
        <w:t>их в различные контексты для решения коммуникативно-речевых задач; использование</w:t>
      </w:r>
      <w:r>
        <w:rPr>
          <w:spacing w:val="6"/>
        </w:rPr>
        <w:t xml:space="preserve"> </w:t>
      </w:r>
      <w:r>
        <w:t>однокоренных</w:t>
      </w:r>
      <w:r>
        <w:rPr>
          <w:spacing w:val="9"/>
        </w:rPr>
        <w:t xml:space="preserve"> </w:t>
      </w:r>
      <w:r>
        <w:t>слов</w:t>
      </w:r>
      <w:r>
        <w:rPr>
          <w:spacing w:val="6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точной</w:t>
      </w:r>
      <w:r>
        <w:rPr>
          <w:spacing w:val="9"/>
        </w:rPr>
        <w:t xml:space="preserve"> </w:t>
      </w:r>
      <w:r>
        <w:t>передачи</w:t>
      </w:r>
      <w:r>
        <w:rPr>
          <w:spacing w:val="10"/>
        </w:rPr>
        <w:t xml:space="preserve"> </w:t>
      </w:r>
      <w:r>
        <w:t>мысли</w:t>
      </w:r>
      <w:r>
        <w:rPr>
          <w:spacing w:val="10"/>
        </w:rPr>
        <w:t xml:space="preserve"> </w:t>
      </w:r>
      <w:r>
        <w:rPr>
          <w:spacing w:val="-10"/>
        </w:rPr>
        <w:t>в</w:t>
      </w:r>
    </w:p>
    <w:p w:rsidR="00FE5C5D" w:rsidRDefault="0063365B">
      <w:pPr>
        <w:pStyle w:val="a3"/>
        <w:spacing w:line="321" w:lineRule="exact"/>
        <w:ind w:firstLine="0"/>
      </w:pPr>
      <w:r>
        <w:t>устных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rPr>
          <w:spacing w:val="-2"/>
        </w:rPr>
        <w:t>текстах;</w:t>
      </w:r>
    </w:p>
    <w:p w:rsidR="00FE5C5D" w:rsidRDefault="0063365B">
      <w:pPr>
        <w:pStyle w:val="a3"/>
        <w:spacing w:before="158" w:line="360" w:lineRule="auto"/>
        <w:ind w:right="704" w:firstLine="708"/>
      </w:pPr>
      <w:r>
        <w:t>использование изученных грамматических катего</w:t>
      </w:r>
      <w:r>
        <w:t>рий при передаче чужих и собственных мыслей;</w:t>
      </w:r>
    </w:p>
    <w:p w:rsidR="00FE5C5D" w:rsidRDefault="0063365B">
      <w:pPr>
        <w:pStyle w:val="a3"/>
        <w:spacing w:line="360" w:lineRule="auto"/>
        <w:ind w:right="704" w:firstLine="708"/>
      </w:pPr>
      <w:r>
        <w:t>использование на письме орфографических правил после предварительного разбора текста на основе готового или коллективного составленного алгоритма;</w:t>
      </w:r>
    </w:p>
    <w:p w:rsidR="00FE5C5D" w:rsidRDefault="0063365B">
      <w:pPr>
        <w:pStyle w:val="a3"/>
        <w:spacing w:line="360" w:lineRule="auto"/>
        <w:ind w:right="706" w:firstLine="708"/>
      </w:pPr>
      <w:r>
        <w:t>нахождение в тексте и составление предложений с различным целевы</w:t>
      </w:r>
      <w:r>
        <w:t>м назначением с опорой на представленный образец;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 w:firstLine="708"/>
      </w:pPr>
      <w:r>
        <w:lastRenderedPageBreak/>
        <w:t xml:space="preserve">первоначальные представления о стилях речи (разговорном, деловом, </w:t>
      </w:r>
      <w:r>
        <w:rPr>
          <w:spacing w:val="-2"/>
        </w:rPr>
        <w:t>художественном);</w:t>
      </w:r>
    </w:p>
    <w:p w:rsidR="00FE5C5D" w:rsidRDefault="0063365B">
      <w:pPr>
        <w:pStyle w:val="a3"/>
        <w:spacing w:line="360" w:lineRule="auto"/>
        <w:ind w:right="704" w:firstLine="708"/>
      </w:pPr>
      <w:r>
        <w:t xml:space="preserve">участие в обсуждении и отбор фактического материала (с помощью учителя), необходимого для раскрытия темы </w:t>
      </w:r>
      <w:r>
        <w:t>и основной мысли текста при решении коммуникативных задач;</w:t>
      </w:r>
    </w:p>
    <w:p w:rsidR="00FE5C5D" w:rsidRDefault="0063365B">
      <w:pPr>
        <w:pStyle w:val="a3"/>
        <w:spacing w:line="360" w:lineRule="auto"/>
        <w:ind w:right="705" w:firstLine="708"/>
      </w:pPr>
      <w:r>
        <w:t>выбор одного заголовка из нескольких предложенных, соответствующих теме текста;</w:t>
      </w:r>
    </w:p>
    <w:p w:rsidR="00FE5C5D" w:rsidRDefault="0063365B">
      <w:pPr>
        <w:pStyle w:val="a3"/>
        <w:spacing w:line="360" w:lineRule="auto"/>
        <w:ind w:right="705" w:firstLine="708"/>
      </w:pPr>
      <w:r>
        <w:t>оформление изученных видов деловых бумаг с опорой на представленный образец;</w:t>
      </w:r>
    </w:p>
    <w:p w:rsidR="00FE5C5D" w:rsidRDefault="0063365B">
      <w:pPr>
        <w:pStyle w:val="a3"/>
        <w:spacing w:line="360" w:lineRule="auto"/>
        <w:ind w:right="704" w:firstLine="708"/>
      </w:pPr>
      <w:r>
        <w:t>письмо небольших по объему изложений повествовательного текста и повествовательного текста с элементами описания (70-90 слов) после предварительного обсуждения (отработки) всех компонентов текста;</w:t>
      </w:r>
    </w:p>
    <w:p w:rsidR="00FE5C5D" w:rsidRDefault="0063365B">
      <w:pPr>
        <w:pStyle w:val="a3"/>
        <w:spacing w:line="360" w:lineRule="auto"/>
        <w:ind w:right="704" w:firstLine="708"/>
      </w:pPr>
      <w:r>
        <w:t>составление и письмо небольших по объему сочинений (60-70 с</w:t>
      </w:r>
      <w:r>
        <w:t>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 для решения коммуникативных задач.</w:t>
      </w:r>
    </w:p>
    <w:p w:rsidR="00FE5C5D" w:rsidRDefault="0063365B">
      <w:pPr>
        <w:pStyle w:val="a3"/>
        <w:spacing w:line="322" w:lineRule="exact"/>
        <w:ind w:left="1417" w:firstLine="0"/>
      </w:pPr>
      <w:r>
        <w:rPr>
          <w:u w:val="single"/>
        </w:rPr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57" w:line="360" w:lineRule="auto"/>
        <w:ind w:right="705" w:firstLine="708"/>
      </w:pPr>
      <w:r>
        <w:t xml:space="preserve">первоначальные знания о языке как основном средстве человеческого </w:t>
      </w:r>
      <w:r>
        <w:rPr>
          <w:spacing w:val="-2"/>
        </w:rPr>
        <w:t>общения;</w:t>
      </w:r>
    </w:p>
    <w:p w:rsidR="00FE5C5D" w:rsidRDefault="0063365B">
      <w:pPr>
        <w:pStyle w:val="a3"/>
        <w:spacing w:line="360" w:lineRule="auto"/>
        <w:ind w:right="704" w:firstLine="708"/>
      </w:pPr>
      <w:r>
        <w:t>образование слов с новым значением, относящихся к разным частям речи, с опорой на схему и их дальнейшее использование для более точной и правильной передачи чужих и собств</w:t>
      </w:r>
      <w:r>
        <w:t>енных мыслей;</w:t>
      </w:r>
    </w:p>
    <w:p w:rsidR="00FE5C5D" w:rsidRDefault="0063365B">
      <w:pPr>
        <w:pStyle w:val="a3"/>
        <w:spacing w:line="360" w:lineRule="auto"/>
        <w:ind w:right="706" w:firstLine="708"/>
      </w:pPr>
      <w:r>
        <w:t>составление устных письменных текстов разных типов — описание, повествование, рассуждение (под руководством учителя);</w:t>
      </w:r>
    </w:p>
    <w:p w:rsidR="00FE5C5D" w:rsidRDefault="0063365B">
      <w:pPr>
        <w:pStyle w:val="a3"/>
        <w:spacing w:line="362" w:lineRule="auto"/>
        <w:ind w:right="706" w:firstLine="708"/>
      </w:pPr>
      <w:r>
        <w:t>использование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грамматических</w:t>
      </w:r>
      <w:r>
        <w:rPr>
          <w:spacing w:val="-7"/>
        </w:rPr>
        <w:t xml:space="preserve"> </w:t>
      </w:r>
      <w:r>
        <w:t>категорий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передаче чужих и собственных мыслей в текстах, относящихся к разным стилям речи;</w:t>
      </w:r>
    </w:p>
    <w:p w:rsidR="00FE5C5D" w:rsidRDefault="0063365B">
      <w:pPr>
        <w:pStyle w:val="a3"/>
        <w:spacing w:line="360" w:lineRule="auto"/>
        <w:ind w:right="704" w:firstLine="708"/>
      </w:pPr>
      <w:r>
        <w:t>нахождение орфографической трудности в слове и решение орографической задачи (под руководством учителя);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 w:firstLine="708"/>
      </w:pPr>
      <w:r>
        <w:lastRenderedPageBreak/>
        <w:t>пользование орфографическим словарем для уточнения н</w:t>
      </w:r>
      <w:r>
        <w:t xml:space="preserve">аписания </w:t>
      </w:r>
      <w:r>
        <w:rPr>
          <w:spacing w:val="-2"/>
        </w:rPr>
        <w:t>слова;</w:t>
      </w:r>
    </w:p>
    <w:p w:rsidR="00FE5C5D" w:rsidRDefault="0063365B">
      <w:pPr>
        <w:pStyle w:val="a3"/>
        <w:spacing w:line="360" w:lineRule="auto"/>
        <w:ind w:right="705" w:firstLine="708"/>
      </w:pPr>
      <w:r>
        <w:t xml:space="preserve">самостоятельное составление предложений различных по интонации и цели высказывания для решения коммуникативных практически значимых </w:t>
      </w:r>
      <w:r>
        <w:rPr>
          <w:spacing w:val="-2"/>
        </w:rPr>
        <w:t>задач;</w:t>
      </w:r>
    </w:p>
    <w:p w:rsidR="00FE5C5D" w:rsidRDefault="0063365B">
      <w:pPr>
        <w:pStyle w:val="a3"/>
        <w:spacing w:line="360" w:lineRule="auto"/>
        <w:ind w:right="708" w:firstLine="708"/>
      </w:pPr>
      <w:r>
        <w:t xml:space="preserve">отбор фактического материала, необходимого для раскрытия темы </w:t>
      </w:r>
      <w:r>
        <w:rPr>
          <w:spacing w:val="-2"/>
        </w:rPr>
        <w:t>текста;</w:t>
      </w:r>
    </w:p>
    <w:p w:rsidR="00FE5C5D" w:rsidRDefault="0063365B">
      <w:pPr>
        <w:pStyle w:val="a3"/>
        <w:spacing w:line="360" w:lineRule="auto"/>
        <w:ind w:right="705" w:firstLine="708"/>
      </w:pPr>
      <w:r>
        <w:t>отбор фактического материала, н</w:t>
      </w:r>
      <w:r>
        <w:t>еобходимого для раскрытия основной мысли текста (с помощью учителя);</w:t>
      </w:r>
    </w:p>
    <w:p w:rsidR="00FE5C5D" w:rsidRDefault="0063365B">
      <w:pPr>
        <w:pStyle w:val="a3"/>
        <w:spacing w:line="360" w:lineRule="auto"/>
        <w:ind w:right="705" w:firstLine="708"/>
      </w:pPr>
      <w:r>
        <w:t>выбор одного заголовка из нескольких предложенных, соответствующих теме и основной мысли текста;</w:t>
      </w:r>
    </w:p>
    <w:p w:rsidR="00FE5C5D" w:rsidRDefault="0063365B">
      <w:pPr>
        <w:pStyle w:val="a3"/>
        <w:spacing w:line="360" w:lineRule="auto"/>
        <w:ind w:right="707" w:firstLine="708"/>
      </w:pPr>
      <w:r>
        <w:t>определение цели устного и письменного текста для решения коммуникативных задач;</w:t>
      </w:r>
    </w:p>
    <w:p w:rsidR="00FE5C5D" w:rsidRDefault="0063365B">
      <w:pPr>
        <w:pStyle w:val="a3"/>
        <w:spacing w:line="360" w:lineRule="auto"/>
        <w:ind w:right="704" w:firstLine="708"/>
      </w:pPr>
      <w:r>
        <w:t>отбор языковых средств (с помощью учителя) (с помощью учителя), соответствующих типу текста и стилю речи (без называния терминов) для решения коммуникативно-речевых задач;</w:t>
      </w:r>
    </w:p>
    <w:p w:rsidR="00FE5C5D" w:rsidRDefault="0063365B">
      <w:pPr>
        <w:pStyle w:val="a3"/>
        <w:spacing w:line="320" w:lineRule="exact"/>
        <w:ind w:left="1417" w:firstLine="0"/>
      </w:pPr>
      <w:r>
        <w:t>оформление</w:t>
      </w:r>
      <w:r>
        <w:rPr>
          <w:spacing w:val="-9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деловых</w:t>
      </w:r>
      <w:r>
        <w:rPr>
          <w:spacing w:val="-9"/>
        </w:rPr>
        <w:t xml:space="preserve"> </w:t>
      </w:r>
      <w:r>
        <w:rPr>
          <w:spacing w:val="-2"/>
        </w:rPr>
        <w:t>бумаг;</w:t>
      </w:r>
    </w:p>
    <w:p w:rsidR="00FE5C5D" w:rsidRDefault="0063365B">
      <w:pPr>
        <w:pStyle w:val="a3"/>
        <w:spacing w:before="156" w:line="362" w:lineRule="auto"/>
        <w:ind w:right="705" w:firstLine="708"/>
      </w:pPr>
      <w:r>
        <w:t>письмо изложений повествовательных те</w:t>
      </w:r>
      <w:r>
        <w:t>кстов и текстов с элементами описания и рассуждения после предварительного разбора (80-100 слов);</w:t>
      </w:r>
    </w:p>
    <w:p w:rsidR="00FE5C5D" w:rsidRDefault="0063365B">
      <w:pPr>
        <w:pStyle w:val="a3"/>
        <w:spacing w:line="360" w:lineRule="auto"/>
        <w:ind w:right="704" w:firstLine="708"/>
      </w:pPr>
      <w:r>
        <w:t>письмо сочинений-повествований с элементами описания после предварительного коллективного разбора темы, основной мысли, структуры высказывания и выбора необхо</w:t>
      </w:r>
      <w:r>
        <w:t>димых языковых средств (70-80 слов).</w:t>
      </w:r>
    </w:p>
    <w:p w:rsidR="00FE5C5D" w:rsidRDefault="0063365B">
      <w:pPr>
        <w:pStyle w:val="3"/>
        <w:spacing w:before="3"/>
        <w:jc w:val="left"/>
      </w:pPr>
      <w:r>
        <w:rPr>
          <w:spacing w:val="-2"/>
        </w:rPr>
        <w:t>Чтение</w:t>
      </w:r>
    </w:p>
    <w:p w:rsidR="00FE5C5D" w:rsidRDefault="0063365B">
      <w:pPr>
        <w:pStyle w:val="a3"/>
        <w:spacing w:before="153"/>
        <w:ind w:left="1417" w:firstLine="0"/>
        <w:jc w:val="left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</w:t>
      </w:r>
      <w:r>
        <w:rPr>
          <w:spacing w:val="-2"/>
        </w:rPr>
        <w:t>:</w:t>
      </w:r>
    </w:p>
    <w:p w:rsidR="00FE5C5D" w:rsidRDefault="0063365B">
      <w:pPr>
        <w:pStyle w:val="a3"/>
        <w:tabs>
          <w:tab w:val="left" w:pos="3162"/>
          <w:tab w:val="left" w:pos="3675"/>
          <w:tab w:val="left" w:pos="5403"/>
          <w:tab w:val="left" w:pos="6577"/>
          <w:tab w:val="left" w:pos="7690"/>
          <w:tab w:val="left" w:pos="8799"/>
          <w:tab w:val="left" w:pos="9294"/>
        </w:tabs>
        <w:spacing w:before="161" w:line="360" w:lineRule="auto"/>
        <w:ind w:right="706"/>
        <w:jc w:val="left"/>
      </w:pPr>
      <w:r>
        <w:rPr>
          <w:spacing w:val="-2"/>
        </w:rPr>
        <w:t>правильное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осознанное</w:t>
      </w:r>
      <w:r>
        <w:tab/>
      </w:r>
      <w:r>
        <w:rPr>
          <w:spacing w:val="-2"/>
        </w:rPr>
        <w:t>чтение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2"/>
        </w:rPr>
        <w:t>вслух,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темпе, </w:t>
      </w:r>
      <w:r>
        <w:t>обеспечивающем его понимание;</w:t>
      </w:r>
    </w:p>
    <w:p w:rsidR="00FE5C5D" w:rsidRDefault="0063365B">
      <w:pPr>
        <w:pStyle w:val="a3"/>
        <w:spacing w:before="1"/>
        <w:ind w:left="1417" w:firstLine="0"/>
        <w:jc w:val="left"/>
      </w:pPr>
      <w:r>
        <w:t>осознанное</w:t>
      </w:r>
      <w:r>
        <w:rPr>
          <w:spacing w:val="-9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молча</w:t>
      </w:r>
      <w:r>
        <w:rPr>
          <w:spacing w:val="-6"/>
        </w:rPr>
        <w:t xml:space="preserve"> </w:t>
      </w:r>
      <w:r>
        <w:t>доступных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rPr>
          <w:spacing w:val="-2"/>
        </w:rPr>
        <w:t>текстов;</w:t>
      </w:r>
    </w:p>
    <w:p w:rsidR="00FE5C5D" w:rsidRDefault="0063365B">
      <w:pPr>
        <w:pStyle w:val="a3"/>
        <w:tabs>
          <w:tab w:val="left" w:pos="2077"/>
          <w:tab w:val="left" w:pos="4026"/>
          <w:tab w:val="left" w:pos="5898"/>
          <w:tab w:val="left" w:pos="7124"/>
          <w:tab w:val="left" w:pos="9164"/>
        </w:tabs>
        <w:spacing w:before="160" w:line="360" w:lineRule="auto"/>
        <w:ind w:right="704"/>
        <w:jc w:val="left"/>
      </w:pPr>
      <w:r>
        <w:t xml:space="preserve">участие в обсуждении прослушанного/прочитанного текста (ответы на </w:t>
      </w:r>
      <w:r>
        <w:rPr>
          <w:spacing w:val="-2"/>
        </w:rPr>
        <w:t>вопросы,</w:t>
      </w:r>
      <w:r>
        <w:tab/>
      </w:r>
      <w:r>
        <w:rPr>
          <w:spacing w:val="-2"/>
        </w:rPr>
        <w:t>высказывание</w:t>
      </w:r>
      <w:r>
        <w:tab/>
      </w:r>
      <w:r>
        <w:rPr>
          <w:spacing w:val="-2"/>
        </w:rPr>
        <w:t>собственного</w:t>
      </w:r>
      <w:r>
        <w:tab/>
      </w:r>
      <w:r>
        <w:rPr>
          <w:spacing w:val="-2"/>
        </w:rPr>
        <w:t>мнения,</w:t>
      </w:r>
      <w:r>
        <w:tab/>
      </w:r>
      <w:r>
        <w:rPr>
          <w:spacing w:val="-2"/>
        </w:rPr>
        <w:t>выслушивание</w:t>
      </w:r>
      <w:r>
        <w:tab/>
      </w:r>
      <w:r>
        <w:rPr>
          <w:spacing w:val="-2"/>
        </w:rPr>
        <w:t>мнений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3" w:firstLine="0"/>
      </w:pPr>
      <w:r>
        <w:lastRenderedPageBreak/>
        <w:t>одноклассников с соблюдением правил речевого этикета и правил работы в группе), опираясь на содержание текста или личный опыт;</w:t>
      </w:r>
    </w:p>
    <w:p w:rsidR="00FE5C5D" w:rsidRDefault="0063365B">
      <w:pPr>
        <w:pStyle w:val="a3"/>
        <w:spacing w:line="360" w:lineRule="auto"/>
        <w:ind w:right="706"/>
      </w:pPr>
      <w:r>
        <w:t>установление смысловых отношений между поступками героев, событиями (с помощью учителя);</w:t>
      </w:r>
    </w:p>
    <w:p w:rsidR="00FE5C5D" w:rsidRDefault="0063365B">
      <w:pPr>
        <w:pStyle w:val="a3"/>
        <w:spacing w:line="321" w:lineRule="exact"/>
        <w:ind w:left="1417" w:firstLine="0"/>
      </w:pPr>
      <w:r>
        <w:t>самостоятельное</w:t>
      </w:r>
      <w:r>
        <w:rPr>
          <w:spacing w:val="-10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rPr>
          <w:spacing w:val="-2"/>
        </w:rPr>
        <w:t>произве</w:t>
      </w:r>
      <w:r>
        <w:rPr>
          <w:spacing w:val="-2"/>
        </w:rPr>
        <w:t>дения;</w:t>
      </w:r>
    </w:p>
    <w:p w:rsidR="00FE5C5D" w:rsidRDefault="0063365B">
      <w:pPr>
        <w:pStyle w:val="a3"/>
        <w:spacing w:before="157" w:line="360" w:lineRule="auto"/>
        <w:ind w:left="1417" w:right="705" w:firstLine="0"/>
      </w:pPr>
      <w:r>
        <w:t>определение основной мысли произведения (с помощью учителя); редактирование</w:t>
      </w:r>
      <w:r>
        <w:rPr>
          <w:spacing w:val="59"/>
        </w:rPr>
        <w:t xml:space="preserve"> </w:t>
      </w:r>
      <w:r>
        <w:t>заголовков</w:t>
      </w:r>
      <w:r>
        <w:rPr>
          <w:spacing w:val="56"/>
        </w:rPr>
        <w:t xml:space="preserve"> </w:t>
      </w:r>
      <w:r>
        <w:t>пунктов</w:t>
      </w:r>
      <w:r>
        <w:rPr>
          <w:spacing w:val="58"/>
        </w:rPr>
        <w:t xml:space="preserve"> </w:t>
      </w:r>
      <w:r>
        <w:t>плана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темой</w:t>
      </w:r>
      <w:r>
        <w:rPr>
          <w:spacing w:val="61"/>
        </w:rPr>
        <w:t xml:space="preserve"> </w:t>
      </w:r>
      <w:r>
        <w:rPr>
          <w:spacing w:val="-10"/>
        </w:rPr>
        <w:t>и</w:t>
      </w:r>
    </w:p>
    <w:p w:rsidR="00FE5C5D" w:rsidRDefault="0063365B">
      <w:pPr>
        <w:pStyle w:val="a3"/>
        <w:spacing w:line="321" w:lineRule="exact"/>
        <w:ind w:firstLine="0"/>
      </w:pPr>
      <w:r>
        <w:t>основной</w:t>
      </w:r>
      <w:r>
        <w:rPr>
          <w:spacing w:val="-8"/>
        </w:rPr>
        <w:t xml:space="preserve"> </w:t>
      </w:r>
      <w:r>
        <w:t>мысли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(части</w:t>
      </w:r>
      <w:r>
        <w:rPr>
          <w:spacing w:val="-5"/>
        </w:rPr>
        <w:t xml:space="preserve"> </w:t>
      </w:r>
      <w:r>
        <w:rPr>
          <w:spacing w:val="-2"/>
        </w:rPr>
        <w:t>текста);</w:t>
      </w:r>
    </w:p>
    <w:p w:rsidR="00FE5C5D" w:rsidRDefault="0063365B">
      <w:pPr>
        <w:pStyle w:val="a3"/>
        <w:spacing w:before="161" w:line="360" w:lineRule="auto"/>
        <w:ind w:left="710" w:right="704"/>
      </w:pPr>
      <w:r>
        <w:t>деление на части несложных по структуре и содержанию текстов (с помощью учителя</w:t>
      </w:r>
      <w:r>
        <w:t>) на основе готового плана после предварительного</w:t>
      </w:r>
      <w:r>
        <w:rPr>
          <w:spacing w:val="40"/>
        </w:rPr>
        <w:t xml:space="preserve"> </w:t>
      </w:r>
      <w:r>
        <w:rPr>
          <w:spacing w:val="-2"/>
        </w:rPr>
        <w:t>анализа;</w:t>
      </w:r>
    </w:p>
    <w:p w:rsidR="00FE5C5D" w:rsidRDefault="0063365B">
      <w:pPr>
        <w:pStyle w:val="a3"/>
        <w:spacing w:before="1" w:line="360" w:lineRule="auto"/>
        <w:ind w:left="710" w:right="704"/>
      </w:pPr>
      <w:r>
        <w:t>ответы на вопросы по содержанию произведения своими словами и с использованием слов автора;</w:t>
      </w:r>
    </w:p>
    <w:p w:rsidR="00FE5C5D" w:rsidRDefault="0063365B">
      <w:pPr>
        <w:pStyle w:val="a3"/>
        <w:spacing w:before="1" w:line="360" w:lineRule="auto"/>
        <w:ind w:left="710" w:right="704"/>
      </w:pPr>
      <w:r>
        <w:t>определение собственного отношения к героям (герою) произведения и их поступкам (с помощью учителя);</w:t>
      </w:r>
    </w:p>
    <w:p w:rsidR="00FE5C5D" w:rsidRDefault="0063365B">
      <w:pPr>
        <w:pStyle w:val="a3"/>
        <w:spacing w:line="360" w:lineRule="auto"/>
        <w:ind w:left="710" w:right="705"/>
      </w:pPr>
      <w:r>
        <w:t>пере</w:t>
      </w:r>
      <w:r>
        <w:t>сказ текста по частям на основе коллективно составленного плана</w:t>
      </w:r>
      <w:r>
        <w:rPr>
          <w:spacing w:val="40"/>
        </w:rPr>
        <w:t xml:space="preserve"> </w:t>
      </w:r>
      <w:r>
        <w:t>и после предварительного анализа;</w:t>
      </w:r>
    </w:p>
    <w:p w:rsidR="00FE5C5D" w:rsidRDefault="0063365B">
      <w:pPr>
        <w:pStyle w:val="a3"/>
        <w:spacing w:line="362" w:lineRule="auto"/>
        <w:ind w:left="710" w:right="704"/>
      </w:pPr>
      <w:r>
        <w:t>нахождение в тексте непонятных слов и выражений, объяснение их значения и смысла с опорой на контекст;</w:t>
      </w:r>
    </w:p>
    <w:p w:rsidR="00FE5C5D" w:rsidRDefault="0063365B">
      <w:pPr>
        <w:pStyle w:val="a3"/>
        <w:spacing w:line="360" w:lineRule="auto"/>
        <w:ind w:left="710" w:right="704"/>
      </w:pPr>
      <w:r>
        <w:t>знание наизусть 1-го (небольшого по объему) прозаическо</w:t>
      </w:r>
      <w:r>
        <w:t>го отрывка и 10-и стихотворений;</w:t>
      </w:r>
    </w:p>
    <w:p w:rsidR="00FE5C5D" w:rsidRDefault="0063365B">
      <w:pPr>
        <w:pStyle w:val="a3"/>
        <w:spacing w:line="360" w:lineRule="auto"/>
        <w:ind w:left="710" w:right="702"/>
      </w:pPr>
      <w:r>
        <w:t>выбор интересующей литературы (с помощью взрослого); самостоятельное чтение небольших по объему и несложных по содержанию художественных произведений и научно-популярных текстов, выполнение посильных заданий.</w:t>
      </w:r>
    </w:p>
    <w:p w:rsidR="00FE5C5D" w:rsidRDefault="0063365B">
      <w:pPr>
        <w:pStyle w:val="a3"/>
        <w:ind w:left="1417" w:firstLine="0"/>
      </w:pPr>
      <w:r>
        <w:rPr>
          <w:u w:val="single"/>
        </w:rPr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</w:t>
      </w:r>
      <w:r>
        <w:rPr>
          <w:spacing w:val="-2"/>
        </w:rPr>
        <w:t>:</w:t>
      </w:r>
    </w:p>
    <w:p w:rsidR="00FE5C5D" w:rsidRDefault="0063365B">
      <w:pPr>
        <w:pStyle w:val="a3"/>
        <w:spacing w:before="155" w:line="360" w:lineRule="auto"/>
        <w:ind w:right="705" w:firstLine="708"/>
      </w:pPr>
      <w:r>
        <w:t>правильное, беглое и осознанное чтение доступных художественных и научно-познавательных текстов вслух и молча;</w:t>
      </w:r>
    </w:p>
    <w:p w:rsidR="00FE5C5D" w:rsidRDefault="0063365B">
      <w:pPr>
        <w:pStyle w:val="a3"/>
        <w:spacing w:line="360" w:lineRule="auto"/>
        <w:ind w:right="706" w:firstLine="708"/>
      </w:pPr>
      <w:r>
        <w:rPr>
          <w:color w:val="00000A"/>
        </w:rPr>
        <w:t>использование разных видов чтения (изучающее (смысловое), выборочное, поисковое);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708"/>
      </w:pPr>
      <w:r>
        <w:rPr>
          <w:color w:val="00000A"/>
        </w:rPr>
        <w:lastRenderedPageBreak/>
        <w:t>овладение элементарными приёмами анализа художественных, научно- познавательных и учебных текстов с использованием элементарных литературоведческих понятий.</w:t>
      </w:r>
    </w:p>
    <w:p w:rsidR="00FE5C5D" w:rsidRDefault="0063365B">
      <w:pPr>
        <w:pStyle w:val="a3"/>
        <w:spacing w:before="1" w:line="360" w:lineRule="auto"/>
        <w:ind w:right="707" w:firstLine="708"/>
      </w:pPr>
      <w:r>
        <w:rPr>
          <w:color w:val="00000A"/>
        </w:rPr>
        <w:t>осознанное восприятие и оценка содержания и специфики различных текстов; участие в их обсуждении;</w:t>
      </w:r>
    </w:p>
    <w:p w:rsidR="00FE5C5D" w:rsidRDefault="0063365B">
      <w:pPr>
        <w:pStyle w:val="a3"/>
        <w:spacing w:before="1" w:line="360" w:lineRule="auto"/>
        <w:ind w:right="708" w:firstLine="708"/>
      </w:pPr>
      <w:r>
        <w:rPr>
          <w:color w:val="00000A"/>
        </w:rPr>
        <w:t>ц</w:t>
      </w:r>
      <w:r>
        <w:rPr>
          <w:color w:val="00000A"/>
        </w:rPr>
        <w:t>еленаправленное и осознанное восприятие произведений живописи и музыки, близких по тематике художественным текстам;</w:t>
      </w:r>
    </w:p>
    <w:p w:rsidR="00FE5C5D" w:rsidRDefault="0063365B">
      <w:pPr>
        <w:pStyle w:val="a3"/>
        <w:spacing w:line="360" w:lineRule="auto"/>
        <w:ind w:right="705" w:firstLine="708"/>
      </w:pPr>
      <w:r>
        <w:t xml:space="preserve">активное участие в </w:t>
      </w:r>
      <w:r>
        <w:rPr>
          <w:color w:val="00000A"/>
        </w:rPr>
        <w:t>диалоге, построенном на основе прочитанного и разобранного текста;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color w:val="00000A"/>
        </w:rPr>
        <w:t>умение оценивать изложенные в произведении факты и явл</w:t>
      </w:r>
      <w:r>
        <w:rPr>
          <w:color w:val="00000A"/>
        </w:rPr>
        <w:t>ения с аргументацией своей точки зрения;</w:t>
      </w:r>
    </w:p>
    <w:p w:rsidR="00FE5C5D" w:rsidRDefault="0063365B">
      <w:pPr>
        <w:pStyle w:val="a3"/>
        <w:spacing w:line="360" w:lineRule="auto"/>
        <w:ind w:right="707" w:firstLine="777"/>
      </w:pPr>
      <w:r>
        <w:t>самостоятельно делить на части несложный по структуре и содержанию текст;</w:t>
      </w:r>
    </w:p>
    <w:p w:rsidR="00FE5C5D" w:rsidRDefault="0063365B">
      <w:pPr>
        <w:pStyle w:val="a3"/>
        <w:spacing w:line="360" w:lineRule="auto"/>
        <w:ind w:right="707" w:firstLine="708"/>
      </w:pPr>
      <w:r>
        <w:rPr>
          <w:color w:val="00000A"/>
        </w:rPr>
        <w:t xml:space="preserve">самостоятельный выбор (или с помощью педагога) интересующей </w:t>
      </w:r>
      <w:r>
        <w:rPr>
          <w:color w:val="00000A"/>
          <w:spacing w:val="-2"/>
        </w:rPr>
        <w:t>литературы;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color w:val="00000A"/>
        </w:rPr>
        <w:t>самостоятельное чтение выбранной обучающимися художественной и научно</w:t>
      </w:r>
      <w:r>
        <w:rPr>
          <w:color w:val="00000A"/>
        </w:rPr>
        <w:t>-художественной литературы с последующим ее обсуждением;</w:t>
      </w:r>
    </w:p>
    <w:p w:rsidR="00FE5C5D" w:rsidRDefault="0063365B">
      <w:pPr>
        <w:pStyle w:val="a3"/>
        <w:spacing w:line="362" w:lineRule="auto"/>
        <w:ind w:right="707" w:firstLine="708"/>
      </w:pPr>
      <w:r>
        <w:rPr>
          <w:color w:val="00000A"/>
        </w:rPr>
        <w:t>самостоятельное пользование справочными источниками для получения дополнительной информации;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color w:val="00000A"/>
        </w:rPr>
        <w:t xml:space="preserve">самостоятельное составление краткого отзыва на прочитанное </w:t>
      </w:r>
      <w:r>
        <w:rPr>
          <w:color w:val="00000A"/>
          <w:spacing w:val="-2"/>
        </w:rPr>
        <w:t>произведение;</w:t>
      </w:r>
    </w:p>
    <w:p w:rsidR="00FE5C5D" w:rsidRDefault="0063365B">
      <w:pPr>
        <w:pStyle w:val="a3"/>
        <w:spacing w:line="362" w:lineRule="auto"/>
        <w:ind w:right="708" w:firstLine="708"/>
      </w:pPr>
      <w:r>
        <w:rPr>
          <w:color w:val="00000A"/>
        </w:rPr>
        <w:t>заучивание наизусть стихотворений и отрывков из прозаических произведений (соответственно 12 и 3).</w:t>
      </w:r>
    </w:p>
    <w:p w:rsidR="00FE5C5D" w:rsidRDefault="0063365B">
      <w:pPr>
        <w:pStyle w:val="3"/>
        <w:jc w:val="left"/>
      </w:pPr>
      <w:r>
        <w:rPr>
          <w:color w:val="00000A"/>
          <w:spacing w:val="-2"/>
        </w:rPr>
        <w:t>Математика</w:t>
      </w:r>
    </w:p>
    <w:p w:rsidR="00FE5C5D" w:rsidRDefault="0063365B">
      <w:pPr>
        <w:pStyle w:val="a3"/>
        <w:spacing w:before="147"/>
        <w:ind w:left="1417" w:firstLine="0"/>
        <w:jc w:val="left"/>
      </w:pPr>
      <w:r>
        <w:rPr>
          <w:color w:val="00000A"/>
          <w:u w:val="single" w:color="00000A"/>
        </w:rPr>
        <w:t>Минимальный</w:t>
      </w:r>
      <w:r>
        <w:rPr>
          <w:color w:val="00000A"/>
          <w:spacing w:val="-8"/>
          <w:u w:val="single" w:color="00000A"/>
        </w:rPr>
        <w:t xml:space="preserve"> </w:t>
      </w:r>
      <w:r>
        <w:rPr>
          <w:color w:val="00000A"/>
          <w:spacing w:val="-2"/>
          <w:u w:val="single" w:color="00000A"/>
        </w:rPr>
        <w:t>уровень:</w:t>
      </w:r>
    </w:p>
    <w:p w:rsidR="00FE5C5D" w:rsidRDefault="0063365B">
      <w:pPr>
        <w:pStyle w:val="a3"/>
        <w:spacing w:before="161" w:line="362" w:lineRule="auto"/>
        <w:jc w:val="left"/>
      </w:pPr>
      <w:r>
        <w:rPr>
          <w:color w:val="00000A"/>
        </w:rPr>
        <w:t>знать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числовой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ряд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чисел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пределах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1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000,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читать,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записывать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и сравнивать целые числа в пределах 1 000 000;</w:t>
      </w:r>
    </w:p>
    <w:p w:rsidR="00FE5C5D" w:rsidRDefault="0063365B">
      <w:pPr>
        <w:pStyle w:val="a3"/>
        <w:spacing w:line="360" w:lineRule="auto"/>
        <w:jc w:val="left"/>
      </w:pPr>
      <w:r>
        <w:rPr>
          <w:color w:val="00000A"/>
        </w:rPr>
        <w:t>знать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таблич</w:t>
      </w:r>
      <w:r>
        <w:rPr>
          <w:color w:val="00000A"/>
        </w:rPr>
        <w:t>ные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случаи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умножения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получаемые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них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 xml:space="preserve">случаи </w:t>
      </w:r>
      <w:r>
        <w:rPr>
          <w:color w:val="00000A"/>
          <w:spacing w:val="-2"/>
        </w:rPr>
        <w:t>деления;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/>
      </w:pPr>
      <w:r>
        <w:rPr>
          <w:color w:val="00000A"/>
        </w:rPr>
        <w:lastRenderedPageBreak/>
        <w:t>знать названия, обозначения, соотношения крупных и мелких единиц измерения стоимости, длины, массы, времени, площади, объема;</w:t>
      </w: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выполнять устно арифметические действия с целыми числами, полученными при счете и при измерении в пределах 1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 xml:space="preserve">000 (легкие </w:t>
      </w:r>
      <w:r>
        <w:rPr>
          <w:color w:val="00000A"/>
          <w:spacing w:val="-2"/>
        </w:rPr>
        <w:t>случаи);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>выполнять письменно арифметические действия с многозначными числами и числами, полученными при измерении, в пределах 1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000 и проверку вычислений путем использования микрокалькулятора;</w:t>
      </w:r>
    </w:p>
    <w:p w:rsidR="00FE5C5D" w:rsidRDefault="0063365B">
      <w:pPr>
        <w:pStyle w:val="a3"/>
        <w:spacing w:line="362" w:lineRule="auto"/>
        <w:ind w:right="703"/>
      </w:pPr>
      <w:r>
        <w:rPr>
          <w:color w:val="00000A"/>
        </w:rPr>
        <w:t>выполнять сложение и вычитание с обыкновенными дробями, имеющими одинаковые знаменатели;</w:t>
      </w:r>
    </w:p>
    <w:p w:rsidR="00FE5C5D" w:rsidRDefault="0063365B">
      <w:pPr>
        <w:pStyle w:val="a3"/>
        <w:spacing w:line="360" w:lineRule="auto"/>
        <w:ind w:right="707"/>
      </w:pPr>
      <w:r>
        <w:rPr>
          <w:color w:val="00000A"/>
        </w:rPr>
        <w:t>выполнять арифметические действия с десятичными дробями и проверку вычислений путем использования мик</w:t>
      </w:r>
      <w:r>
        <w:rPr>
          <w:color w:val="00000A"/>
        </w:rPr>
        <w:t>рокалькулятора;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color w:val="00000A"/>
        </w:rPr>
        <w:t>выполнять арифметические действия с целыми числами до 1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000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:rsidR="00FE5C5D" w:rsidRDefault="0063365B">
      <w:pPr>
        <w:pStyle w:val="a3"/>
        <w:spacing w:line="360" w:lineRule="auto"/>
        <w:ind w:left="710" w:right="705"/>
        <w:jc w:val="right"/>
      </w:pPr>
      <w:r>
        <w:rPr>
          <w:color w:val="00000A"/>
        </w:rPr>
        <w:t>находить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одну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несколько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долей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(процентов)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числа,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число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по одной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доли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(проценту),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использованием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микрокалькулятора; решать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все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простые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задачи,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составные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3-4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арифметических</w:t>
      </w:r>
    </w:p>
    <w:p w:rsidR="00FE5C5D" w:rsidRDefault="0063365B">
      <w:pPr>
        <w:pStyle w:val="a3"/>
        <w:ind w:left="710" w:firstLine="0"/>
        <w:jc w:val="left"/>
      </w:pPr>
      <w:r>
        <w:rPr>
          <w:color w:val="00000A"/>
          <w:spacing w:val="-2"/>
        </w:rPr>
        <w:t>действия;</w:t>
      </w:r>
    </w:p>
    <w:p w:rsidR="00FE5C5D" w:rsidRDefault="0063365B">
      <w:pPr>
        <w:pStyle w:val="a3"/>
        <w:spacing w:before="149" w:line="360" w:lineRule="auto"/>
        <w:ind w:left="711" w:right="704"/>
      </w:pPr>
      <w:r>
        <w:rPr>
          <w:color w:val="00000A"/>
        </w:rPr>
        <w:t xml:space="preserve">решать арифметические задачи, связанные с программой профильного </w:t>
      </w:r>
      <w:r>
        <w:rPr>
          <w:color w:val="00000A"/>
          <w:spacing w:val="-2"/>
        </w:rPr>
        <w:t>труда;</w:t>
      </w:r>
    </w:p>
    <w:p w:rsidR="00FE5C5D" w:rsidRDefault="0063365B">
      <w:pPr>
        <w:pStyle w:val="a3"/>
        <w:spacing w:line="360" w:lineRule="auto"/>
        <w:ind w:left="711" w:right="702"/>
      </w:pPr>
      <w:r>
        <w:rPr>
          <w:color w:val="00000A"/>
        </w:rPr>
        <w:t>распознавать, различать и называть геометрические фигуры (точка, линия (кривая, прямая), отрезок, ломаная, угол, многоугольник, треугольник, прямоугольник, квадрат, окружность, круг, параллелограмм, ромб) и тела (куб, шар, параллелепипед, пирамида, призма,</w:t>
      </w:r>
      <w:r>
        <w:rPr>
          <w:color w:val="00000A"/>
        </w:rPr>
        <w:t xml:space="preserve"> цилиндр, конус);</w:t>
      </w:r>
    </w:p>
    <w:p w:rsidR="00FE5C5D" w:rsidRDefault="0063365B">
      <w:pPr>
        <w:pStyle w:val="a3"/>
        <w:spacing w:line="360" w:lineRule="auto"/>
        <w:ind w:left="711" w:right="703"/>
      </w:pPr>
      <w:r>
        <w:rPr>
          <w:color w:val="00000A"/>
        </w:rPr>
        <w:t>строить с помощью линейки, чертежного угольника, циркуля, транспортира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линии,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углы,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многоугольники,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окружности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разном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 xml:space="preserve">положении на плоскости, в том числе симметричные относительно оси, центра </w:t>
      </w:r>
      <w:r>
        <w:rPr>
          <w:color w:val="00000A"/>
          <w:spacing w:val="-2"/>
        </w:rPr>
        <w:t>симметрии;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/>
      </w:pPr>
      <w:r>
        <w:rPr>
          <w:color w:val="00000A"/>
        </w:rPr>
        <w:lastRenderedPageBreak/>
        <w:t>вычислять перим</w:t>
      </w:r>
      <w:r>
        <w:rPr>
          <w:color w:val="00000A"/>
        </w:rPr>
        <w:t>етр многоугольника, площадь прямоугольника, объем прямоугольного параллелепипеда (куба);</w:t>
      </w:r>
    </w:p>
    <w:p w:rsidR="00FE5C5D" w:rsidRDefault="0063365B">
      <w:pPr>
        <w:pStyle w:val="a3"/>
        <w:spacing w:line="360" w:lineRule="auto"/>
        <w:ind w:right="708"/>
      </w:pPr>
      <w:r>
        <w:rPr>
          <w:color w:val="00000A"/>
        </w:rPr>
        <w:t>применять математические знания для решения профессиональных трудовых задач.</w:t>
      </w:r>
    </w:p>
    <w:p w:rsidR="00FE5C5D" w:rsidRDefault="0063365B">
      <w:pPr>
        <w:pStyle w:val="a3"/>
        <w:spacing w:line="321" w:lineRule="exact"/>
        <w:ind w:left="1417" w:firstLine="0"/>
      </w:pPr>
      <w:r>
        <w:rPr>
          <w:color w:val="00000A"/>
          <w:u w:val="single" w:color="00000A"/>
        </w:rPr>
        <w:t>Достаточный</w:t>
      </w:r>
      <w:r>
        <w:rPr>
          <w:color w:val="00000A"/>
          <w:spacing w:val="-15"/>
          <w:u w:val="single" w:color="00000A"/>
        </w:rPr>
        <w:t xml:space="preserve"> </w:t>
      </w:r>
      <w:r>
        <w:rPr>
          <w:color w:val="00000A"/>
          <w:spacing w:val="-2"/>
          <w:u w:val="single" w:color="00000A"/>
        </w:rPr>
        <w:t>уровень:</w:t>
      </w:r>
    </w:p>
    <w:p w:rsidR="00FE5C5D" w:rsidRDefault="0063365B">
      <w:pPr>
        <w:pStyle w:val="a3"/>
        <w:spacing w:before="158" w:line="360" w:lineRule="auto"/>
        <w:ind w:right="708" w:firstLine="708"/>
      </w:pPr>
      <w:r>
        <w:rPr>
          <w:color w:val="00000A"/>
        </w:rPr>
        <w:t>знать числовой ряд чисел в пределах 1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000, читать, записывать и с</w:t>
      </w:r>
      <w:r>
        <w:rPr>
          <w:color w:val="00000A"/>
        </w:rPr>
        <w:t>равнивать целые числа в пределах 1 000 000;</w:t>
      </w: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присчитывать и отсчитывать (устно) разрядными единцами и числовыми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группами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(по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2,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20,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200,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2 000,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20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000,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200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000;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5,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50,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500,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5</w:t>
      </w:r>
      <w:r>
        <w:rPr>
          <w:color w:val="00000A"/>
          <w:spacing w:val="-4"/>
        </w:rPr>
        <w:t xml:space="preserve"> 000,</w:t>
      </w:r>
    </w:p>
    <w:p w:rsidR="00FE5C5D" w:rsidRDefault="0063365B">
      <w:pPr>
        <w:pStyle w:val="a3"/>
        <w:ind w:left="708" w:firstLine="0"/>
      </w:pPr>
      <w:r>
        <w:rPr>
          <w:color w:val="00000A"/>
        </w:rPr>
        <w:t>50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000)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пределах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1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-1"/>
        </w:rPr>
        <w:t xml:space="preserve"> </w:t>
      </w:r>
      <w:r>
        <w:rPr>
          <w:color w:val="00000A"/>
          <w:spacing w:val="-4"/>
        </w:rPr>
        <w:t>000;</w:t>
      </w:r>
    </w:p>
    <w:p w:rsidR="00FE5C5D" w:rsidRDefault="0063365B">
      <w:pPr>
        <w:pStyle w:val="a3"/>
        <w:spacing w:before="160" w:line="360" w:lineRule="auto"/>
        <w:ind w:left="708" w:right="709"/>
      </w:pPr>
      <w:r>
        <w:rPr>
          <w:color w:val="00000A"/>
        </w:rPr>
        <w:t xml:space="preserve">знать табличные случаи умножения и получаемые из них случаи </w:t>
      </w:r>
      <w:r>
        <w:rPr>
          <w:color w:val="00000A"/>
          <w:spacing w:val="-2"/>
        </w:rPr>
        <w:t>деления;</w:t>
      </w:r>
    </w:p>
    <w:p w:rsidR="00FE5C5D" w:rsidRDefault="0063365B">
      <w:pPr>
        <w:pStyle w:val="a3"/>
        <w:spacing w:line="362" w:lineRule="auto"/>
        <w:ind w:left="708" w:right="706"/>
      </w:pPr>
      <w:r>
        <w:rPr>
          <w:color w:val="00000A"/>
        </w:rPr>
        <w:t>знать названия, обозначения, соотношения крупных и мелких единиц измерения стоимости, длины, массы, времени, площади, объема;</w:t>
      </w:r>
    </w:p>
    <w:p w:rsidR="00FE5C5D" w:rsidRDefault="0063365B">
      <w:pPr>
        <w:pStyle w:val="a3"/>
        <w:spacing w:line="360" w:lineRule="auto"/>
        <w:ind w:left="708" w:right="704" w:firstLine="708"/>
      </w:pPr>
      <w:r>
        <w:rPr>
          <w:color w:val="00000A"/>
        </w:rPr>
        <w:t xml:space="preserve">записывать числа, полученные при измерении площади и объема, </w:t>
      </w:r>
      <w:r>
        <w:rPr>
          <w:color w:val="00000A"/>
        </w:rPr>
        <w:t>в виде десятичной дроби;</w:t>
      </w:r>
    </w:p>
    <w:p w:rsidR="00FE5C5D" w:rsidRDefault="0063365B">
      <w:pPr>
        <w:pStyle w:val="a3"/>
        <w:spacing w:line="360" w:lineRule="auto"/>
        <w:ind w:left="708" w:right="704"/>
      </w:pPr>
      <w:r>
        <w:rPr>
          <w:color w:val="00000A"/>
        </w:rPr>
        <w:t>выполнять устно арифметические действия с целыми числами, полученными при счете и при измерении в пределах 1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 xml:space="preserve">000 (легкие </w:t>
      </w:r>
      <w:r>
        <w:rPr>
          <w:color w:val="00000A"/>
          <w:spacing w:val="-2"/>
        </w:rPr>
        <w:t>случаи);</w:t>
      </w:r>
    </w:p>
    <w:p w:rsidR="00FE5C5D" w:rsidRDefault="0063365B">
      <w:pPr>
        <w:pStyle w:val="a3"/>
        <w:spacing w:line="360" w:lineRule="auto"/>
        <w:ind w:left="708" w:right="706"/>
      </w:pPr>
      <w:r>
        <w:rPr>
          <w:color w:val="00000A"/>
        </w:rPr>
        <w:t>выполнять письменно арифметические действия с многозначными числами и числами, полученными при из</w:t>
      </w:r>
      <w:r>
        <w:rPr>
          <w:color w:val="00000A"/>
        </w:rPr>
        <w:t>мерении, в пределах 1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 xml:space="preserve">000 (все случаи) и проверку вычислений с помощью обратного арифметического </w:t>
      </w:r>
      <w:r>
        <w:rPr>
          <w:color w:val="00000A"/>
          <w:spacing w:val="-2"/>
        </w:rPr>
        <w:t>действия;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выполнять сложение и вычитание с обыкновенными дробями, имеющими одинаковые и разные знаменатели (легкие случаи);</w:t>
      </w:r>
    </w:p>
    <w:p w:rsidR="00FE5C5D" w:rsidRDefault="0063365B">
      <w:pPr>
        <w:pStyle w:val="a3"/>
        <w:spacing w:line="360" w:lineRule="auto"/>
        <w:ind w:left="708" w:right="705" w:firstLine="708"/>
      </w:pPr>
      <w:r>
        <w:rPr>
          <w:color w:val="00000A"/>
        </w:rPr>
        <w:t>выполнять арифметические действ</w:t>
      </w:r>
      <w:r>
        <w:rPr>
          <w:color w:val="00000A"/>
        </w:rPr>
        <w:t xml:space="preserve">ия с десятичными дробями (все случаи) и проверку вычислений с помощью обратного арифметического </w:t>
      </w:r>
      <w:r>
        <w:rPr>
          <w:color w:val="00000A"/>
          <w:spacing w:val="-2"/>
        </w:rPr>
        <w:t>действия;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/>
      </w:pPr>
      <w:r>
        <w:rPr>
          <w:color w:val="00000A"/>
        </w:rPr>
        <w:lastRenderedPageBreak/>
        <w:t>выполнять арифметические действия с целыми числами до 1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000 и десятичными дробями с использованием микрокалькулятора и проверкой</w:t>
      </w:r>
      <w:r>
        <w:rPr>
          <w:color w:val="00000A"/>
        </w:rPr>
        <w:t xml:space="preserve"> вычислений путем повторного использования микрокалькулятора;</w:t>
      </w:r>
    </w:p>
    <w:p w:rsidR="00FE5C5D" w:rsidRDefault="0063365B">
      <w:pPr>
        <w:pStyle w:val="a3"/>
        <w:tabs>
          <w:tab w:val="left" w:pos="2483"/>
          <w:tab w:val="left" w:pos="3402"/>
          <w:tab w:val="left" w:pos="5811"/>
          <w:tab w:val="left" w:pos="9226"/>
        </w:tabs>
        <w:spacing w:before="1" w:line="360" w:lineRule="auto"/>
        <w:ind w:left="710" w:right="705"/>
        <w:jc w:val="right"/>
      </w:pPr>
      <w:r>
        <w:rPr>
          <w:color w:val="00000A"/>
        </w:rPr>
        <w:t>находить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одну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несколько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долей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(процентов)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числа,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число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по одной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доли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(проценту),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использованием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 xml:space="preserve">микрокалькулятора; </w:t>
      </w:r>
      <w:r>
        <w:rPr>
          <w:color w:val="00000A"/>
          <w:spacing w:val="-2"/>
        </w:rPr>
        <w:t>использовать</w:t>
      </w:r>
      <w:r>
        <w:rPr>
          <w:color w:val="00000A"/>
        </w:rPr>
        <w:tab/>
      </w:r>
      <w:r>
        <w:rPr>
          <w:color w:val="00000A"/>
          <w:spacing w:val="-4"/>
        </w:rPr>
        <w:t>дроби</w:t>
      </w:r>
      <w:r>
        <w:rPr>
          <w:color w:val="00000A"/>
        </w:rPr>
        <w:tab/>
        <w:t>(обыкновенные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и</w:t>
      </w:r>
      <w:r>
        <w:rPr>
          <w:color w:val="00000A"/>
        </w:rPr>
        <w:tab/>
        <w:t>десятичные)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проценты</w:t>
      </w:r>
      <w:r>
        <w:rPr>
          <w:color w:val="00000A"/>
        </w:rPr>
        <w:tab/>
      </w:r>
      <w:r>
        <w:rPr>
          <w:color w:val="00000A"/>
          <w:spacing w:val="-10"/>
        </w:rPr>
        <w:t>в</w:t>
      </w:r>
    </w:p>
    <w:p w:rsidR="00FE5C5D" w:rsidRDefault="0063365B">
      <w:pPr>
        <w:pStyle w:val="a3"/>
        <w:ind w:left="710" w:firstLine="0"/>
        <w:jc w:val="left"/>
      </w:pPr>
      <w:r>
        <w:rPr>
          <w:color w:val="00000A"/>
          <w:spacing w:val="-2"/>
        </w:rPr>
        <w:t>диаграммах;</w:t>
      </w:r>
    </w:p>
    <w:p w:rsidR="00FE5C5D" w:rsidRDefault="0063365B">
      <w:pPr>
        <w:pStyle w:val="a3"/>
        <w:spacing w:before="161" w:line="360" w:lineRule="auto"/>
        <w:ind w:left="710" w:right="705"/>
      </w:pPr>
      <w:r>
        <w:rPr>
          <w:color w:val="00000A"/>
        </w:rPr>
        <w:t xml:space="preserve">решать все простые задачи, составные задачи в 3-5 арифметических </w:t>
      </w:r>
      <w:r>
        <w:rPr>
          <w:color w:val="00000A"/>
          <w:spacing w:val="-2"/>
        </w:rPr>
        <w:t>действий;</w:t>
      </w:r>
    </w:p>
    <w:p w:rsidR="00FE5C5D" w:rsidRDefault="0063365B">
      <w:pPr>
        <w:pStyle w:val="a3"/>
        <w:spacing w:before="1" w:line="360" w:lineRule="auto"/>
        <w:ind w:left="710" w:right="704"/>
      </w:pPr>
      <w:r>
        <w:rPr>
          <w:color w:val="00000A"/>
        </w:rPr>
        <w:t xml:space="preserve">решать арифметические задачи, связанные с программой профильного </w:t>
      </w:r>
      <w:r>
        <w:rPr>
          <w:color w:val="00000A"/>
          <w:spacing w:val="-2"/>
        </w:rPr>
        <w:t>труда;</w:t>
      </w:r>
    </w:p>
    <w:p w:rsidR="00FE5C5D" w:rsidRDefault="0063365B">
      <w:pPr>
        <w:pStyle w:val="a3"/>
        <w:spacing w:line="321" w:lineRule="exact"/>
        <w:ind w:left="1418" w:firstLine="0"/>
      </w:pPr>
      <w:r>
        <w:rPr>
          <w:color w:val="00000A"/>
          <w:spacing w:val="-2"/>
        </w:rPr>
        <w:t>решать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задачи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экономической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направленности;</w:t>
      </w:r>
    </w:p>
    <w:p w:rsidR="00FE5C5D" w:rsidRDefault="0063365B">
      <w:pPr>
        <w:pStyle w:val="a3"/>
        <w:spacing w:before="160" w:line="360" w:lineRule="auto"/>
        <w:ind w:left="710" w:right="702"/>
      </w:pPr>
      <w:r>
        <w:rPr>
          <w:color w:val="00000A"/>
        </w:rPr>
        <w:t>распознавать, различать и называть геометрические фигуры (точка, линия (кривая, прямая), отрезок, ломаная, угол, многоугольник, треугольник, прямоугольник, квадрат, окружность, круг, параллелограмм, ромб) и тела (куб, шар, параллелепипед, пирамида, призма,</w:t>
      </w:r>
      <w:r>
        <w:rPr>
          <w:color w:val="00000A"/>
        </w:rPr>
        <w:t xml:space="preserve"> цилиндр, конус);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color w:val="00000A"/>
        </w:rPr>
        <w:t>строить с помощью линейки, чертежного угольника, циркуля, транспортира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линии,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углы,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многоугольники,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окружности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разном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 xml:space="preserve">положении на плоскости, в том числе симметричные относительно оси, центра </w:t>
      </w:r>
      <w:r>
        <w:rPr>
          <w:color w:val="00000A"/>
          <w:spacing w:val="-2"/>
        </w:rPr>
        <w:t>симметрии;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color w:val="00000A"/>
        </w:rPr>
        <w:t>вычислять периметр многоугольника, площадь прямоугольника, объем прямоугольного параллелепипеда (куба);</w:t>
      </w:r>
    </w:p>
    <w:p w:rsidR="00FE5C5D" w:rsidRDefault="0063365B">
      <w:pPr>
        <w:pStyle w:val="a3"/>
        <w:spacing w:before="2"/>
        <w:ind w:left="1418" w:firstLine="0"/>
      </w:pPr>
      <w:r>
        <w:rPr>
          <w:color w:val="00000A"/>
        </w:rPr>
        <w:t>вычислять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длину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окружности,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площадь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2"/>
        </w:rPr>
        <w:t>круга;</w:t>
      </w:r>
    </w:p>
    <w:p w:rsidR="00FE5C5D" w:rsidRDefault="0063365B">
      <w:pPr>
        <w:pStyle w:val="a3"/>
        <w:spacing w:before="160" w:line="360" w:lineRule="auto"/>
        <w:ind w:left="710" w:right="707"/>
      </w:pPr>
      <w:r>
        <w:rPr>
          <w:color w:val="00000A"/>
        </w:rPr>
        <w:t>применять математические знания для решения профессиональных трудовых задач.</w:t>
      </w:r>
    </w:p>
    <w:p w:rsidR="00FE5C5D" w:rsidRDefault="0063365B">
      <w:pPr>
        <w:pStyle w:val="3"/>
        <w:spacing w:before="6"/>
        <w:ind w:left="1419"/>
        <w:jc w:val="left"/>
      </w:pPr>
      <w:r>
        <w:rPr>
          <w:color w:val="00000A"/>
          <w:spacing w:val="-2"/>
        </w:rPr>
        <w:t>Информатика</w:t>
      </w:r>
    </w:p>
    <w:p w:rsidR="00FE5C5D" w:rsidRDefault="0063365B">
      <w:pPr>
        <w:pStyle w:val="a3"/>
        <w:spacing w:before="156"/>
        <w:ind w:left="1417" w:firstLine="0"/>
        <w:jc w:val="left"/>
      </w:pPr>
      <w:r>
        <w:rPr>
          <w:color w:val="00000A"/>
          <w:u w:val="single" w:color="00000A"/>
        </w:rPr>
        <w:t>Минимальный</w:t>
      </w:r>
      <w:r>
        <w:rPr>
          <w:color w:val="00000A"/>
          <w:spacing w:val="-8"/>
          <w:u w:val="single" w:color="00000A"/>
        </w:rPr>
        <w:t xml:space="preserve"> </w:t>
      </w:r>
      <w:r>
        <w:rPr>
          <w:color w:val="00000A"/>
          <w:spacing w:val="-2"/>
          <w:u w:val="single" w:color="00000A"/>
        </w:rPr>
        <w:t>уровень:</w:t>
      </w:r>
    </w:p>
    <w:p w:rsidR="00FE5C5D" w:rsidRDefault="0063365B">
      <w:pPr>
        <w:pStyle w:val="a3"/>
        <w:spacing w:before="161" w:line="360" w:lineRule="auto"/>
        <w:ind w:right="703"/>
      </w:pPr>
      <w:r>
        <w:rPr>
          <w:color w:val="00000A"/>
        </w:rPr>
        <w:t>знать правила жизни людей в мире информации: избирательность в потреблении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информации,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уважение к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личной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информации другого человека, к процессу учения, к состоянию неполного знания и другим аспектам;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/>
      </w:pPr>
      <w:r>
        <w:rPr>
          <w:color w:val="00000A"/>
        </w:rPr>
        <w:lastRenderedPageBreak/>
        <w:t>иметь представления о компьютере как универсальном устройстве обработки информации;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</w:t>
      </w:r>
      <w:r>
        <w:rPr>
          <w:color w:val="00000A"/>
        </w:rPr>
        <w:t>чающихся;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пользоваться компьютером для поиска, получения, хранения, воспроизведения и передачи необходимой информации.</w:t>
      </w:r>
    </w:p>
    <w:p w:rsidR="00FE5C5D" w:rsidRDefault="0063365B">
      <w:pPr>
        <w:pStyle w:val="a3"/>
        <w:spacing w:line="321" w:lineRule="exact"/>
        <w:ind w:left="1417" w:firstLine="0"/>
      </w:pPr>
      <w:r>
        <w:rPr>
          <w:color w:val="00000A"/>
          <w:u w:val="single" w:color="00000A"/>
        </w:rPr>
        <w:t>Достаточный</w:t>
      </w:r>
      <w:r>
        <w:rPr>
          <w:color w:val="00000A"/>
          <w:spacing w:val="-15"/>
          <w:u w:val="single" w:color="00000A"/>
        </w:rPr>
        <w:t xml:space="preserve"> </w:t>
      </w:r>
      <w:r>
        <w:rPr>
          <w:color w:val="00000A"/>
          <w:spacing w:val="-2"/>
          <w:u w:val="single" w:color="00000A"/>
        </w:rPr>
        <w:t>уровень:</w:t>
      </w:r>
    </w:p>
    <w:p w:rsidR="00FE5C5D" w:rsidRDefault="0063365B">
      <w:pPr>
        <w:pStyle w:val="a3"/>
        <w:spacing w:before="156" w:line="360" w:lineRule="auto"/>
        <w:ind w:right="704"/>
      </w:pPr>
      <w:r>
        <w:rPr>
          <w:color w:val="00000A"/>
        </w:rPr>
        <w:t>знать правила жизни людей в мире информации: избирательность в потреблении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информации,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уважение к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личной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 xml:space="preserve">информации </w:t>
      </w:r>
      <w:r>
        <w:rPr>
          <w:color w:val="00000A"/>
        </w:rPr>
        <w:t>другого человека, к процессу учения, к состоянию неполного знания и другим аспектам;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иметь представления о компьютере как универсальном устройстве обработки информации;</w:t>
      </w:r>
    </w:p>
    <w:p w:rsidR="00FE5C5D" w:rsidRDefault="0063365B">
      <w:pPr>
        <w:pStyle w:val="a3"/>
        <w:spacing w:before="2" w:line="360" w:lineRule="auto"/>
        <w:ind w:right="704"/>
      </w:pPr>
      <w:r>
        <w:rPr>
          <w:color w:val="00000A"/>
        </w:rPr>
        <w:t>решать учебные задачи с использованием общедоступных в школе средств ИКТ и источников и</w:t>
      </w:r>
      <w:r>
        <w:rPr>
          <w:color w:val="00000A"/>
        </w:rPr>
        <w:t>нформации в соответствии с особыми образовательными потребностями и возможностями обучающихся;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color w:val="00000A"/>
        </w:rPr>
        <w:t>пользоваться компьютером для поиска, получения, хранения, воспроизведения и передачи необходимой информации;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color w:val="00000A"/>
        </w:rPr>
        <w:t>пользоваться доступными приёмами работы с готовой текстовой, визуальной, звуковой информацией в сети Интернет;</w:t>
      </w:r>
    </w:p>
    <w:p w:rsidR="00FE5C5D" w:rsidRDefault="0063365B">
      <w:pPr>
        <w:pStyle w:val="a3"/>
        <w:spacing w:line="360" w:lineRule="auto"/>
        <w:ind w:left="710" w:right="707"/>
      </w:pPr>
      <w:r>
        <w:rPr>
          <w:color w:val="00000A"/>
        </w:rPr>
        <w:t>владеть диалогической формой коммуникации, используя средства и инструменты ИКТ и дистанционного общения.</w:t>
      </w:r>
    </w:p>
    <w:p w:rsidR="00FE5C5D" w:rsidRDefault="0063365B">
      <w:pPr>
        <w:pStyle w:val="3"/>
        <w:spacing w:before="7"/>
        <w:ind w:left="1418"/>
      </w:pPr>
      <w:r>
        <w:t>Основы</w:t>
      </w:r>
      <w:r>
        <w:rPr>
          <w:spacing w:val="-10"/>
        </w:rPr>
        <w:t xml:space="preserve"> </w:t>
      </w:r>
      <w:r>
        <w:t>социальной</w:t>
      </w:r>
      <w:r>
        <w:rPr>
          <w:spacing w:val="-11"/>
        </w:rPr>
        <w:t xml:space="preserve"> </w:t>
      </w:r>
      <w:r>
        <w:rPr>
          <w:spacing w:val="-2"/>
        </w:rPr>
        <w:t>жизни</w:t>
      </w:r>
    </w:p>
    <w:p w:rsidR="00FE5C5D" w:rsidRDefault="0063365B">
      <w:pPr>
        <w:pStyle w:val="a3"/>
        <w:spacing w:before="153"/>
        <w:ind w:left="1417" w:firstLine="0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</w:t>
      </w:r>
      <w:r>
        <w:rPr>
          <w:spacing w:val="-2"/>
          <w:u w:val="single"/>
        </w:rPr>
        <w:t>вень:</w:t>
      </w:r>
    </w:p>
    <w:p w:rsidR="00FE5C5D" w:rsidRDefault="0063365B">
      <w:pPr>
        <w:pStyle w:val="a3"/>
        <w:spacing w:before="160" w:line="360" w:lineRule="auto"/>
        <w:ind w:right="706"/>
      </w:pPr>
      <w:r>
        <w:t>различение отдельных видов продуктов, относящихся к разным группам по их основным характеристикам;</w:t>
      </w:r>
    </w:p>
    <w:p w:rsidR="00FE5C5D" w:rsidRDefault="0063365B">
      <w:pPr>
        <w:pStyle w:val="a3"/>
        <w:spacing w:before="2" w:line="360" w:lineRule="auto"/>
        <w:ind w:right="703"/>
      </w:pPr>
      <w:r>
        <w:t>самостоятельное приготовление несложных блюд (бутербродов, салатов, вторых блюд);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/>
      </w:pPr>
      <w:r>
        <w:lastRenderedPageBreak/>
        <w:t xml:space="preserve">соблюдение санитарно-гигиенических требований к процессу приготовления пищи и требований техники безопасности при приготовлении </w:t>
      </w:r>
      <w:r>
        <w:rPr>
          <w:spacing w:val="-2"/>
        </w:rPr>
        <w:t>пищи;</w:t>
      </w:r>
    </w:p>
    <w:p w:rsidR="00FE5C5D" w:rsidRDefault="0063365B">
      <w:pPr>
        <w:pStyle w:val="a3"/>
        <w:spacing w:before="1" w:line="360" w:lineRule="auto"/>
        <w:ind w:right="706"/>
      </w:pPr>
      <w:r>
        <w:t>выполнение</w:t>
      </w:r>
      <w:r>
        <w:rPr>
          <w:spacing w:val="-7"/>
        </w:rPr>
        <w:t xml:space="preserve"> </w:t>
      </w:r>
      <w:r>
        <w:t>(под</w:t>
      </w:r>
      <w:r>
        <w:rPr>
          <w:spacing w:val="-6"/>
        </w:rPr>
        <w:t xml:space="preserve"> </w:t>
      </w:r>
      <w:r>
        <w:t>руководством</w:t>
      </w:r>
      <w:r>
        <w:rPr>
          <w:spacing w:val="-7"/>
        </w:rPr>
        <w:t xml:space="preserve"> </w:t>
      </w:r>
      <w:r>
        <w:t>учителя)</w:t>
      </w:r>
      <w:r>
        <w:rPr>
          <w:spacing w:val="-7"/>
        </w:rPr>
        <w:t xml:space="preserve"> </w:t>
      </w:r>
      <w:r>
        <w:t>мелкого</w:t>
      </w:r>
      <w:r>
        <w:rPr>
          <w:spacing w:val="-6"/>
        </w:rPr>
        <w:t xml:space="preserve"> </w:t>
      </w:r>
      <w:r>
        <w:t>ремонта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обновление </w:t>
      </w:r>
      <w:r>
        <w:rPr>
          <w:spacing w:val="-2"/>
        </w:rPr>
        <w:t>одежды;</w:t>
      </w:r>
    </w:p>
    <w:p w:rsidR="00FE5C5D" w:rsidRDefault="0063365B">
      <w:pPr>
        <w:pStyle w:val="a3"/>
        <w:spacing w:before="1" w:line="360" w:lineRule="auto"/>
        <w:ind w:right="705"/>
      </w:pPr>
      <w:r>
        <w:t>решение типовых практических задач (под руковод</w:t>
      </w:r>
      <w:r>
        <w:t xml:space="preserve">ством педагога) посредством обращения в торговые предприятия и предприятия бытового </w:t>
      </w:r>
      <w:r>
        <w:rPr>
          <w:spacing w:val="-2"/>
        </w:rPr>
        <w:t>обслуживания;</w:t>
      </w:r>
    </w:p>
    <w:p w:rsidR="00FE5C5D" w:rsidRDefault="0063365B">
      <w:pPr>
        <w:pStyle w:val="a3"/>
        <w:spacing w:line="362" w:lineRule="auto"/>
        <w:ind w:right="705"/>
      </w:pPr>
      <w:r>
        <w:t>самостоятельное совершение покупок товаров повседневного спроса и знание способов определения правильности отпуска товаров;</w:t>
      </w:r>
    </w:p>
    <w:p w:rsidR="00FE5C5D" w:rsidRDefault="0063365B">
      <w:pPr>
        <w:pStyle w:val="a3"/>
        <w:spacing w:line="360" w:lineRule="auto"/>
        <w:ind w:left="710" w:right="703"/>
      </w:pPr>
      <w:r>
        <w:t xml:space="preserve">пользование различными средствами </w:t>
      </w:r>
      <w:r>
        <w:t xml:space="preserve">связи, включая Интернет- </w:t>
      </w:r>
      <w:r>
        <w:rPr>
          <w:spacing w:val="-2"/>
        </w:rPr>
        <w:t>средства;</w:t>
      </w:r>
    </w:p>
    <w:p w:rsidR="00FE5C5D" w:rsidRDefault="0063365B">
      <w:pPr>
        <w:pStyle w:val="a3"/>
        <w:spacing w:line="362" w:lineRule="auto"/>
        <w:ind w:left="710" w:right="704"/>
      </w:pPr>
      <w:r>
        <w:t xml:space="preserve">знание и соблюдение санитарно-гигиенических правил для девушек и </w:t>
      </w:r>
      <w:r>
        <w:rPr>
          <w:spacing w:val="-2"/>
        </w:rPr>
        <w:t>юношей;</w:t>
      </w:r>
    </w:p>
    <w:p w:rsidR="00FE5C5D" w:rsidRDefault="0063365B">
      <w:pPr>
        <w:pStyle w:val="a3"/>
        <w:spacing w:line="360" w:lineRule="auto"/>
        <w:ind w:left="1418" w:right="779" w:firstLine="0"/>
      </w:pPr>
      <w:r>
        <w:t>знание</w:t>
      </w:r>
      <w:r>
        <w:rPr>
          <w:spacing w:val="-9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мер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предупреждению</w:t>
      </w:r>
      <w:r>
        <w:rPr>
          <w:spacing w:val="-8"/>
        </w:rPr>
        <w:t xml:space="preserve"> </w:t>
      </w:r>
      <w:r>
        <w:t>инфекционных</w:t>
      </w:r>
      <w:r>
        <w:rPr>
          <w:spacing w:val="-6"/>
        </w:rPr>
        <w:t xml:space="preserve"> </w:t>
      </w:r>
      <w:r>
        <w:t>заболеваний; знание основных правил ухода за больным;</w:t>
      </w:r>
    </w:p>
    <w:p w:rsidR="00FE5C5D" w:rsidRDefault="0063365B">
      <w:pPr>
        <w:pStyle w:val="a3"/>
        <w:spacing w:line="321" w:lineRule="exact"/>
        <w:ind w:left="1418" w:firstLine="0"/>
      </w:pPr>
      <w:r>
        <w:rPr>
          <w:spacing w:val="-2"/>
        </w:rPr>
        <w:t>коллективное</w:t>
      </w:r>
      <w:r>
        <w:rPr>
          <w:spacing w:val="2"/>
        </w:rPr>
        <w:t xml:space="preserve"> </w:t>
      </w:r>
      <w:r>
        <w:rPr>
          <w:spacing w:val="-2"/>
        </w:rPr>
        <w:t>планирование</w:t>
      </w:r>
      <w:r>
        <w:rPr>
          <w:spacing w:val="4"/>
        </w:rPr>
        <w:t xml:space="preserve"> </w:t>
      </w:r>
      <w:r>
        <w:rPr>
          <w:spacing w:val="-2"/>
        </w:rPr>
        <w:t>семейного</w:t>
      </w:r>
      <w:r>
        <w:rPr>
          <w:spacing w:val="3"/>
        </w:rPr>
        <w:t xml:space="preserve"> </w:t>
      </w:r>
      <w:r>
        <w:rPr>
          <w:spacing w:val="-2"/>
        </w:rPr>
        <w:t>бюджета</w:t>
      </w:r>
      <w:r>
        <w:rPr>
          <w:spacing w:val="-2"/>
        </w:rPr>
        <w:t>;</w:t>
      </w:r>
    </w:p>
    <w:p w:rsidR="00FE5C5D" w:rsidRDefault="0063365B">
      <w:pPr>
        <w:pStyle w:val="a3"/>
        <w:tabs>
          <w:tab w:val="left" w:pos="3040"/>
          <w:tab w:val="left" w:pos="4593"/>
          <w:tab w:val="left" w:pos="5867"/>
          <w:tab w:val="left" w:pos="6815"/>
          <w:tab w:val="left" w:pos="7300"/>
          <w:tab w:val="left" w:pos="8427"/>
          <w:tab w:val="left" w:pos="8967"/>
        </w:tabs>
        <w:spacing w:before="147" w:line="362" w:lineRule="auto"/>
        <w:ind w:left="710" w:right="706"/>
        <w:jc w:val="left"/>
      </w:pPr>
      <w:r>
        <w:rPr>
          <w:spacing w:val="-2"/>
        </w:rPr>
        <w:t>заполнение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деловых</w:t>
      </w:r>
      <w:r>
        <w:tab/>
      </w:r>
      <w:r>
        <w:rPr>
          <w:spacing w:val="-2"/>
        </w:rPr>
        <w:t>бумаг</w:t>
      </w:r>
      <w:r>
        <w:tab/>
      </w:r>
      <w:r>
        <w:rPr>
          <w:spacing w:val="-6"/>
        </w:rPr>
        <w:t>(с</w:t>
      </w:r>
      <w:r>
        <w:tab/>
      </w:r>
      <w:r>
        <w:rPr>
          <w:spacing w:val="-2"/>
        </w:rPr>
        <w:t>опорой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образец), </w:t>
      </w:r>
      <w:r>
        <w:t>необходимых для дальнейшего трудоустройства;</w:t>
      </w:r>
    </w:p>
    <w:p w:rsidR="00FE5C5D" w:rsidRDefault="0063365B">
      <w:pPr>
        <w:pStyle w:val="a3"/>
        <w:tabs>
          <w:tab w:val="left" w:pos="3151"/>
          <w:tab w:val="left" w:pos="5906"/>
          <w:tab w:val="left" w:pos="6818"/>
          <w:tab w:val="left" w:pos="7274"/>
          <w:tab w:val="left" w:pos="8416"/>
        </w:tabs>
        <w:spacing w:line="360" w:lineRule="auto"/>
        <w:ind w:left="710" w:right="704" w:firstLine="708"/>
        <w:jc w:val="left"/>
      </w:pPr>
      <w:r>
        <w:rPr>
          <w:spacing w:val="-2"/>
        </w:rPr>
        <w:t>соблюдение</w:t>
      </w:r>
      <w:r>
        <w:tab/>
      </w:r>
      <w:r>
        <w:rPr>
          <w:spacing w:val="-2"/>
        </w:rPr>
        <w:t>морально-этических</w:t>
      </w:r>
      <w:r>
        <w:tab/>
      </w:r>
      <w:r>
        <w:rPr>
          <w:spacing w:val="-4"/>
        </w:rPr>
        <w:t>норм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2"/>
        </w:rPr>
        <w:t>современного общества;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rPr>
          <w:u w:val="single"/>
        </w:rPr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58" w:line="360" w:lineRule="auto"/>
        <w:ind w:left="1417" w:right="705" w:firstLine="0"/>
        <w:jc w:val="left"/>
      </w:pPr>
      <w:r>
        <w:t>знание способов хранения и переработки продуктов питания; составление</w:t>
      </w:r>
      <w:r>
        <w:rPr>
          <w:spacing w:val="80"/>
          <w:w w:val="150"/>
        </w:rPr>
        <w:t xml:space="preserve"> </w:t>
      </w:r>
      <w:r>
        <w:t>ежедневного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праздничного</w:t>
      </w:r>
      <w:r>
        <w:rPr>
          <w:spacing w:val="80"/>
          <w:w w:val="150"/>
        </w:rPr>
        <w:t xml:space="preserve"> </w:t>
      </w:r>
      <w:r>
        <w:t>меню</w:t>
      </w:r>
      <w:r>
        <w:rPr>
          <w:spacing w:val="79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предложенных</w:t>
      </w:r>
    </w:p>
    <w:p w:rsidR="00FE5C5D" w:rsidRDefault="0063365B">
      <w:pPr>
        <w:pStyle w:val="a3"/>
        <w:spacing w:line="321" w:lineRule="exact"/>
        <w:ind w:firstLine="0"/>
        <w:jc w:val="left"/>
      </w:pPr>
      <w:r>
        <w:rPr>
          <w:spacing w:val="-2"/>
        </w:rPr>
        <w:t>продуктов</w:t>
      </w:r>
      <w:r>
        <w:rPr>
          <w:spacing w:val="-7"/>
        </w:rPr>
        <w:t xml:space="preserve"> </w:t>
      </w:r>
      <w:r>
        <w:rPr>
          <w:spacing w:val="-2"/>
        </w:rPr>
        <w:t>питания;</w:t>
      </w:r>
    </w:p>
    <w:p w:rsidR="00FE5C5D" w:rsidRDefault="0063365B">
      <w:pPr>
        <w:pStyle w:val="a3"/>
        <w:spacing w:before="160" w:line="362" w:lineRule="auto"/>
        <w:ind w:right="705"/>
        <w:jc w:val="left"/>
      </w:pPr>
      <w:r>
        <w:t>составление</w:t>
      </w:r>
      <w:r>
        <w:rPr>
          <w:spacing w:val="40"/>
        </w:rPr>
        <w:t xml:space="preserve"> </w:t>
      </w:r>
      <w:r>
        <w:t>сметы</w:t>
      </w:r>
      <w:r>
        <w:rPr>
          <w:spacing w:val="40"/>
        </w:rPr>
        <w:t xml:space="preserve"> </w:t>
      </w:r>
      <w:r>
        <w:t>расходов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продукты</w:t>
      </w:r>
      <w:r>
        <w:rPr>
          <w:spacing w:val="40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меню;</w:t>
      </w:r>
    </w:p>
    <w:p w:rsidR="00FE5C5D" w:rsidRDefault="0063365B">
      <w:pPr>
        <w:pStyle w:val="a3"/>
        <w:spacing w:line="360" w:lineRule="auto"/>
        <w:jc w:val="left"/>
      </w:pPr>
      <w:r>
        <w:t>самостоятельное</w:t>
      </w:r>
      <w:r>
        <w:rPr>
          <w:spacing w:val="25"/>
        </w:rPr>
        <w:t xml:space="preserve"> </w:t>
      </w:r>
      <w:r>
        <w:t>приготовление</w:t>
      </w:r>
      <w:r>
        <w:rPr>
          <w:spacing w:val="25"/>
        </w:rPr>
        <w:t xml:space="preserve"> </w:t>
      </w:r>
      <w:r>
        <w:t>известных</w:t>
      </w:r>
      <w:r>
        <w:rPr>
          <w:spacing w:val="26"/>
        </w:rPr>
        <w:t xml:space="preserve"> </w:t>
      </w:r>
      <w:r>
        <w:t>блюд</w:t>
      </w:r>
      <w:r>
        <w:rPr>
          <w:spacing w:val="26"/>
        </w:rPr>
        <w:t xml:space="preserve"> </w:t>
      </w:r>
      <w:r>
        <w:t>(хол</w:t>
      </w:r>
      <w:r>
        <w:t>одных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горячих закусок, первых и вторых блюд);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708"/>
      </w:pPr>
      <w:r>
        <w:lastRenderedPageBreak/>
        <w:t>выбор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товара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ряда</w:t>
      </w:r>
      <w:r>
        <w:rPr>
          <w:spacing w:val="-6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его потребительскими характеристиками;</w:t>
      </w:r>
    </w:p>
    <w:p w:rsidR="00FE5C5D" w:rsidRDefault="0063365B">
      <w:pPr>
        <w:pStyle w:val="a3"/>
        <w:spacing w:line="360" w:lineRule="auto"/>
        <w:ind w:right="708"/>
      </w:pPr>
      <w:r>
        <w:t>навыки обращения в различные учреждения и организации; ведение конструктивного диалога с работниками учреждений и организаций;</w:t>
      </w:r>
    </w:p>
    <w:p w:rsidR="00FE5C5D" w:rsidRDefault="0063365B">
      <w:pPr>
        <w:pStyle w:val="a3"/>
        <w:spacing w:line="360" w:lineRule="auto"/>
        <w:ind w:right="706" w:firstLine="708"/>
      </w:pPr>
      <w:r>
        <w:t>пользование услугами предприятий службы быта, торговли, связи, медицинской помощи, государственных учреждений и учреждений по тру</w:t>
      </w:r>
      <w:r>
        <w:t>доустройству для решения практически значимых задач;</w:t>
      </w:r>
    </w:p>
    <w:p w:rsidR="00FE5C5D" w:rsidRDefault="0063365B">
      <w:pPr>
        <w:pStyle w:val="a3"/>
        <w:spacing w:line="360" w:lineRule="auto"/>
        <w:ind w:right="706"/>
      </w:pPr>
      <w:r>
        <w:t>знание основных статей семейного бюджета; самостоятельный расчет расходов и доходов семейного бюджета;</w:t>
      </w:r>
    </w:p>
    <w:p w:rsidR="00FE5C5D" w:rsidRDefault="0063365B">
      <w:pPr>
        <w:pStyle w:val="a3"/>
        <w:spacing w:line="360" w:lineRule="auto"/>
        <w:ind w:right="707"/>
      </w:pPr>
      <w:r>
        <w:t>самостоятельное заполнение документов, необходимых для приема на работу (заявление, резюме, автобиография);</w:t>
      </w:r>
    </w:p>
    <w:p w:rsidR="00FE5C5D" w:rsidRDefault="0063365B">
      <w:pPr>
        <w:pStyle w:val="3"/>
        <w:spacing w:before="2"/>
        <w:jc w:val="left"/>
      </w:pPr>
      <w:r>
        <w:rPr>
          <w:spacing w:val="-2"/>
        </w:rPr>
        <w:t>Обществоведение</w:t>
      </w:r>
    </w:p>
    <w:p w:rsidR="00FE5C5D" w:rsidRDefault="0063365B">
      <w:pPr>
        <w:pStyle w:val="a3"/>
        <w:spacing w:before="153"/>
        <w:ind w:left="1417" w:firstLine="0"/>
        <w:jc w:val="left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tabs>
          <w:tab w:val="left" w:pos="2579"/>
          <w:tab w:val="left" w:pos="3997"/>
          <w:tab w:val="left" w:pos="5273"/>
          <w:tab w:val="left" w:pos="5756"/>
          <w:tab w:val="left" w:pos="7054"/>
          <w:tab w:val="left" w:pos="7772"/>
          <w:tab w:val="left" w:pos="8976"/>
        </w:tabs>
        <w:spacing w:before="163" w:line="360" w:lineRule="auto"/>
        <w:ind w:right="706" w:firstLine="708"/>
        <w:jc w:val="left"/>
      </w:pPr>
      <w:r>
        <w:rPr>
          <w:spacing w:val="-2"/>
        </w:rPr>
        <w:t>знание</w:t>
      </w:r>
      <w:r>
        <w:tab/>
      </w:r>
      <w:r>
        <w:rPr>
          <w:spacing w:val="-2"/>
        </w:rPr>
        <w:t>названия</w:t>
      </w:r>
      <w:r>
        <w:tab/>
      </w:r>
      <w:r>
        <w:rPr>
          <w:spacing w:val="-2"/>
        </w:rPr>
        <w:t>страны,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которой</w:t>
      </w:r>
      <w:r>
        <w:tab/>
      </w:r>
      <w:r>
        <w:rPr>
          <w:spacing w:val="-6"/>
        </w:rPr>
        <w:t>мы</w:t>
      </w:r>
      <w:r>
        <w:tab/>
      </w:r>
      <w:r>
        <w:rPr>
          <w:spacing w:val="-2"/>
        </w:rPr>
        <w:t>живем;</w:t>
      </w:r>
      <w:r>
        <w:tab/>
      </w:r>
      <w:r>
        <w:rPr>
          <w:spacing w:val="-2"/>
        </w:rPr>
        <w:t xml:space="preserve">названий </w:t>
      </w:r>
      <w:r>
        <w:t>государственных символов России;</w:t>
      </w:r>
    </w:p>
    <w:p w:rsidR="00FE5C5D" w:rsidRDefault="0063365B">
      <w:pPr>
        <w:pStyle w:val="a3"/>
        <w:spacing w:line="360" w:lineRule="auto"/>
        <w:ind w:firstLine="708"/>
        <w:jc w:val="left"/>
      </w:pPr>
      <w:r>
        <w:t>представление</w:t>
      </w:r>
      <w:r>
        <w:rPr>
          <w:spacing w:val="32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том,</w:t>
      </w:r>
      <w:r>
        <w:rPr>
          <w:spacing w:val="34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поведение</w:t>
      </w:r>
      <w:r>
        <w:rPr>
          <w:spacing w:val="34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обществе</w:t>
      </w:r>
      <w:r>
        <w:rPr>
          <w:spacing w:val="32"/>
        </w:rPr>
        <w:t xml:space="preserve"> </w:t>
      </w:r>
      <w:r>
        <w:t>регулируют определенные правила (нормы) и законы;</w:t>
      </w:r>
    </w:p>
    <w:p w:rsidR="00FE5C5D" w:rsidRDefault="0063365B">
      <w:pPr>
        <w:pStyle w:val="a3"/>
        <w:spacing w:line="362" w:lineRule="auto"/>
        <w:ind w:left="1417" w:right="705" w:firstLine="0"/>
        <w:jc w:val="left"/>
      </w:pPr>
      <w:r>
        <w:t>знание</w:t>
      </w:r>
      <w:r>
        <w:rPr>
          <w:spacing w:val="-10"/>
        </w:rPr>
        <w:t xml:space="preserve"> </w:t>
      </w:r>
      <w:r>
        <w:t>названия</w:t>
      </w:r>
      <w:r>
        <w:rPr>
          <w:spacing w:val="-9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закона</w:t>
      </w:r>
      <w:r>
        <w:rPr>
          <w:spacing w:val="-10"/>
        </w:rPr>
        <w:t xml:space="preserve"> </w:t>
      </w:r>
      <w:r>
        <w:t>страны,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которому</w:t>
      </w:r>
      <w:r>
        <w:rPr>
          <w:spacing w:val="-13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живем; знание основных прав и обязанностей гражданина РФ;</w:t>
      </w:r>
    </w:p>
    <w:p w:rsidR="00FE5C5D" w:rsidRDefault="0063365B">
      <w:pPr>
        <w:pStyle w:val="a3"/>
        <w:spacing w:line="360" w:lineRule="auto"/>
        <w:jc w:val="left"/>
      </w:pPr>
      <w:r>
        <w:t>написание</w:t>
      </w:r>
      <w:r>
        <w:rPr>
          <w:spacing w:val="-6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деловых</w:t>
      </w:r>
      <w:r>
        <w:rPr>
          <w:spacing w:val="-7"/>
        </w:rPr>
        <w:t xml:space="preserve"> </w:t>
      </w:r>
      <w:r>
        <w:t>бумаг</w:t>
      </w:r>
      <w:r>
        <w:rPr>
          <w:spacing w:val="-6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педагога),</w:t>
      </w:r>
      <w:r>
        <w:rPr>
          <w:spacing w:val="-9"/>
        </w:rPr>
        <w:t xml:space="preserve"> </w:t>
      </w:r>
      <w:r>
        <w:t>заполнение стандартных бланков.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rPr>
          <w:u w:val="single"/>
        </w:rPr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55" w:line="360" w:lineRule="auto"/>
        <w:ind w:firstLine="708"/>
        <w:jc w:val="left"/>
      </w:pPr>
      <w:r>
        <w:t>знание</w:t>
      </w:r>
      <w:r>
        <w:rPr>
          <w:spacing w:val="33"/>
        </w:rPr>
        <w:t xml:space="preserve"> </w:t>
      </w:r>
      <w:r>
        <w:t>некоторых</w:t>
      </w:r>
      <w:r>
        <w:rPr>
          <w:spacing w:val="34"/>
        </w:rPr>
        <w:t xml:space="preserve"> </w:t>
      </w:r>
      <w:r>
        <w:t>понятий</w:t>
      </w:r>
      <w:r>
        <w:rPr>
          <w:spacing w:val="34"/>
        </w:rPr>
        <w:t xml:space="preserve"> </w:t>
      </w:r>
      <w:r>
        <w:t>(мораль,</w:t>
      </w:r>
      <w:r>
        <w:rPr>
          <w:spacing w:val="33"/>
        </w:rPr>
        <w:t xml:space="preserve"> </w:t>
      </w:r>
      <w:r>
        <w:t>право,</w:t>
      </w:r>
      <w:r>
        <w:rPr>
          <w:spacing w:val="32"/>
        </w:rPr>
        <w:t xml:space="preserve"> </w:t>
      </w:r>
      <w:r>
        <w:t>государство,</w:t>
      </w:r>
      <w:r>
        <w:rPr>
          <w:spacing w:val="32"/>
        </w:rPr>
        <w:t xml:space="preserve"> </w:t>
      </w:r>
      <w:r>
        <w:t xml:space="preserve">Конституция, </w:t>
      </w:r>
      <w:r>
        <w:rPr>
          <w:spacing w:val="-2"/>
        </w:rPr>
        <w:t>гражданин);</w:t>
      </w:r>
    </w:p>
    <w:p w:rsidR="00FE5C5D" w:rsidRDefault="0063365B">
      <w:pPr>
        <w:pStyle w:val="a3"/>
        <w:spacing w:line="360" w:lineRule="auto"/>
        <w:ind w:left="1417" w:firstLine="0"/>
        <w:jc w:val="left"/>
      </w:pPr>
      <w:r>
        <w:t>представление о правонарушениях и видах правовой ответственности; представление</w:t>
      </w:r>
      <w:r>
        <w:rPr>
          <w:spacing w:val="32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законодательной,</w:t>
      </w:r>
      <w:r>
        <w:rPr>
          <w:spacing w:val="32"/>
        </w:rPr>
        <w:t xml:space="preserve"> </w:t>
      </w:r>
      <w:r>
        <w:t>исполнительной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судебной</w:t>
      </w:r>
      <w:r>
        <w:rPr>
          <w:spacing w:val="33"/>
        </w:rPr>
        <w:t xml:space="preserve"> </w:t>
      </w:r>
      <w:r>
        <w:t>власти</w:t>
      </w:r>
    </w:p>
    <w:p w:rsidR="00FE5C5D" w:rsidRDefault="0063365B">
      <w:pPr>
        <w:pStyle w:val="a3"/>
        <w:spacing w:before="1"/>
        <w:ind w:firstLine="0"/>
        <w:jc w:val="left"/>
      </w:pPr>
      <w:r>
        <w:rPr>
          <w:spacing w:val="-5"/>
        </w:rPr>
        <w:t>РФ;</w:t>
      </w:r>
    </w:p>
    <w:p w:rsidR="00FE5C5D" w:rsidRDefault="0063365B">
      <w:pPr>
        <w:pStyle w:val="a3"/>
        <w:spacing w:before="160" w:line="360" w:lineRule="auto"/>
        <w:ind w:left="1417" w:right="2244" w:firstLine="0"/>
        <w:jc w:val="left"/>
      </w:pPr>
      <w:r>
        <w:t>знание основных прав и обязанностей гражданина РФ; знание</w:t>
      </w:r>
      <w:r>
        <w:rPr>
          <w:spacing w:val="-8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терминов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определения; написание заявлений, расписок, просьб, ходатайств;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left="1417" w:firstLine="0"/>
        <w:jc w:val="left"/>
      </w:pPr>
      <w:r>
        <w:lastRenderedPageBreak/>
        <w:t>оформление</w:t>
      </w:r>
      <w:r>
        <w:rPr>
          <w:spacing w:val="-11"/>
        </w:rPr>
        <w:t xml:space="preserve"> </w:t>
      </w:r>
      <w:r>
        <w:t>стандартных</w:t>
      </w:r>
      <w:r>
        <w:rPr>
          <w:spacing w:val="-10"/>
        </w:rPr>
        <w:t xml:space="preserve"> </w:t>
      </w:r>
      <w:r>
        <w:rPr>
          <w:spacing w:val="-2"/>
        </w:rPr>
        <w:t>бланков;</w:t>
      </w:r>
    </w:p>
    <w:p w:rsidR="00FE5C5D" w:rsidRDefault="0063365B">
      <w:pPr>
        <w:pStyle w:val="a3"/>
        <w:tabs>
          <w:tab w:val="left" w:pos="2432"/>
          <w:tab w:val="left" w:pos="3723"/>
          <w:tab w:val="left" w:pos="4081"/>
          <w:tab w:val="left" w:pos="5626"/>
          <w:tab w:val="left" w:pos="6977"/>
          <w:tab w:val="left" w:pos="8755"/>
          <w:tab w:val="left" w:pos="9094"/>
        </w:tabs>
        <w:spacing w:before="163" w:line="360" w:lineRule="auto"/>
        <w:ind w:right="707"/>
        <w:jc w:val="left"/>
      </w:pPr>
      <w:r>
        <w:rPr>
          <w:spacing w:val="-2"/>
        </w:rPr>
        <w:t>знание</w:t>
      </w:r>
      <w:r>
        <w:tab/>
      </w:r>
      <w:r>
        <w:rPr>
          <w:spacing w:val="-2"/>
        </w:rPr>
        <w:t>названий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назначения</w:t>
      </w:r>
      <w:r>
        <w:tab/>
      </w:r>
      <w:r>
        <w:rPr>
          <w:spacing w:val="-2"/>
        </w:rPr>
        <w:t>правовых</w:t>
      </w:r>
      <w:r>
        <w:tab/>
      </w:r>
      <w:r>
        <w:rPr>
          <w:spacing w:val="-2"/>
        </w:rPr>
        <w:t>организаций,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которые </w:t>
      </w:r>
      <w:r>
        <w:t>следует обращаться для решения практических жизненных задач;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t>поиск</w:t>
      </w:r>
      <w:r>
        <w:rPr>
          <w:spacing w:val="-8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rPr>
          <w:spacing w:val="-2"/>
        </w:rPr>
        <w:t>источниках.</w:t>
      </w:r>
    </w:p>
    <w:p w:rsidR="00FE5C5D" w:rsidRDefault="0063365B">
      <w:pPr>
        <w:pStyle w:val="3"/>
        <w:spacing w:before="168"/>
        <w:jc w:val="left"/>
      </w:pPr>
      <w:r>
        <w:rPr>
          <w:spacing w:val="-2"/>
        </w:rPr>
        <w:t>Этика:</w:t>
      </w:r>
    </w:p>
    <w:p w:rsidR="00FE5C5D" w:rsidRDefault="0063365B">
      <w:pPr>
        <w:pStyle w:val="a3"/>
        <w:spacing w:before="155"/>
        <w:ind w:left="1417" w:firstLine="0"/>
        <w:jc w:val="left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61"/>
        <w:ind w:left="1417" w:firstLine="0"/>
        <w:jc w:val="left"/>
      </w:pP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некоторых</w:t>
      </w:r>
      <w:r>
        <w:rPr>
          <w:spacing w:val="-11"/>
        </w:rPr>
        <w:t xml:space="preserve"> </w:t>
      </w:r>
      <w:r>
        <w:t>этических</w:t>
      </w:r>
      <w:r>
        <w:rPr>
          <w:spacing w:val="-11"/>
        </w:rPr>
        <w:t xml:space="preserve"> </w:t>
      </w:r>
      <w:r>
        <w:rPr>
          <w:spacing w:val="-2"/>
        </w:rPr>
        <w:t>нормах;</w:t>
      </w:r>
    </w:p>
    <w:p w:rsidR="00FE5C5D" w:rsidRDefault="0063365B">
      <w:pPr>
        <w:pStyle w:val="a3"/>
        <w:spacing w:before="160" w:line="360" w:lineRule="auto"/>
        <w:ind w:right="704"/>
      </w:pPr>
      <w:r>
        <w:t>высказывание отношения к поступкам героев литературных произве</w:t>
      </w:r>
      <w:r>
        <w:t>дений</w:t>
      </w:r>
      <w:r>
        <w:rPr>
          <w:spacing w:val="-7"/>
        </w:rPr>
        <w:t xml:space="preserve"> </w:t>
      </w:r>
      <w:r>
        <w:t>(кинофильмов),</w:t>
      </w:r>
      <w:r>
        <w:rPr>
          <w:spacing w:val="-10"/>
        </w:rPr>
        <w:t xml:space="preserve"> </w:t>
      </w:r>
      <w:r>
        <w:t>одноклассников,</w:t>
      </w:r>
      <w:r>
        <w:rPr>
          <w:spacing w:val="-9"/>
        </w:rPr>
        <w:t xml:space="preserve"> </w:t>
      </w:r>
      <w:r>
        <w:t>сверстников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с учетом сформированных представлений об этических нормах и правилах;</w:t>
      </w:r>
    </w:p>
    <w:p w:rsidR="00FE5C5D" w:rsidRDefault="0063365B">
      <w:pPr>
        <w:pStyle w:val="a3"/>
        <w:spacing w:before="1" w:line="360" w:lineRule="auto"/>
        <w:ind w:right="705"/>
      </w:pPr>
      <w:r>
        <w:t>признание возможности существования различных точек зрения и права каждого иметь свою точку зрения.</w:t>
      </w:r>
    </w:p>
    <w:p w:rsidR="00FE5C5D" w:rsidRDefault="0063365B">
      <w:pPr>
        <w:pStyle w:val="a3"/>
        <w:spacing w:line="321" w:lineRule="exact"/>
        <w:ind w:left="1417" w:firstLine="0"/>
      </w:pPr>
      <w:r>
        <w:rPr>
          <w:u w:val="single"/>
        </w:rPr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62" w:line="360" w:lineRule="auto"/>
        <w:ind w:right="705"/>
      </w:pPr>
      <w:r>
        <w:t>аргументированная оценка поступков героев литературных произведений</w:t>
      </w:r>
      <w:r>
        <w:rPr>
          <w:spacing w:val="-7"/>
        </w:rPr>
        <w:t xml:space="preserve"> </w:t>
      </w:r>
      <w:r>
        <w:t>(кинофильмов),</w:t>
      </w:r>
      <w:r>
        <w:rPr>
          <w:spacing w:val="-11"/>
        </w:rPr>
        <w:t xml:space="preserve"> </w:t>
      </w:r>
      <w:r>
        <w:t>одноклассников,</w:t>
      </w:r>
      <w:r>
        <w:rPr>
          <w:spacing w:val="-9"/>
        </w:rPr>
        <w:t xml:space="preserve"> </w:t>
      </w:r>
      <w:r>
        <w:t>сверстников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с учетом сформированных представлений об этических нормах и правилах;</w:t>
      </w:r>
    </w:p>
    <w:p w:rsidR="00FE5C5D" w:rsidRDefault="0063365B">
      <w:pPr>
        <w:pStyle w:val="a3"/>
        <w:spacing w:line="360" w:lineRule="auto"/>
        <w:ind w:right="704"/>
      </w:pPr>
      <w:r>
        <w:t xml:space="preserve">понимание личной ответственности за свои поступки на основе </w:t>
      </w:r>
      <w:r>
        <w:t xml:space="preserve">представлений об этических нормах и правилах поведения в современном </w:t>
      </w:r>
      <w:r>
        <w:rPr>
          <w:spacing w:val="-2"/>
        </w:rPr>
        <w:t>обществе;</w:t>
      </w:r>
    </w:p>
    <w:p w:rsidR="00FE5C5D" w:rsidRDefault="0063365B">
      <w:pPr>
        <w:pStyle w:val="a3"/>
        <w:spacing w:line="360" w:lineRule="auto"/>
        <w:ind w:right="705"/>
      </w:pPr>
      <w:r>
        <w:t>ведение диалога с учетом наличия разных точек зрения, аргументация своей позиции в процессе личного и делового общения, соблюдение этики взаимоотношений в процессе взаимодействи</w:t>
      </w:r>
      <w:r>
        <w:t>я с разными людьми.</w:t>
      </w:r>
    </w:p>
    <w:p w:rsidR="00FE5C5D" w:rsidRDefault="0063365B">
      <w:pPr>
        <w:pStyle w:val="3"/>
        <w:spacing w:before="7"/>
        <w:ind w:left="1418"/>
      </w:pPr>
      <w:r>
        <w:rPr>
          <w:spacing w:val="-2"/>
        </w:rPr>
        <w:t>Физическая</w:t>
      </w:r>
      <w:r>
        <w:rPr>
          <w:spacing w:val="1"/>
        </w:rPr>
        <w:t xml:space="preserve"> </w:t>
      </w:r>
      <w:r>
        <w:rPr>
          <w:spacing w:val="-2"/>
        </w:rPr>
        <w:t>культура:</w:t>
      </w:r>
    </w:p>
    <w:p w:rsidR="00FE5C5D" w:rsidRDefault="0063365B">
      <w:pPr>
        <w:pStyle w:val="a3"/>
        <w:spacing w:before="154"/>
        <w:ind w:left="1417" w:firstLine="0"/>
      </w:pPr>
      <w:r>
        <w:rPr>
          <w:u w:val="single"/>
        </w:rPr>
        <w:t>Минимальный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tabs>
          <w:tab w:val="left" w:pos="5300"/>
          <w:tab w:val="left" w:pos="8962"/>
        </w:tabs>
        <w:spacing w:before="160" w:line="360" w:lineRule="auto"/>
        <w:ind w:right="707"/>
        <w:jc w:val="left"/>
      </w:pPr>
      <w:r>
        <w:t>представление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физической</w:t>
      </w:r>
      <w:r>
        <w:tab/>
        <w:t>культуре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общей</w:t>
      </w:r>
      <w:r>
        <w:tab/>
      </w:r>
      <w:r>
        <w:rPr>
          <w:spacing w:val="-6"/>
        </w:rPr>
        <w:t xml:space="preserve">культуры </w:t>
      </w:r>
      <w:r>
        <w:t>современного общества;</w:t>
      </w:r>
    </w:p>
    <w:p w:rsidR="00FE5C5D" w:rsidRDefault="0063365B">
      <w:pPr>
        <w:pStyle w:val="a3"/>
        <w:spacing w:before="1" w:line="360" w:lineRule="auto"/>
        <w:jc w:val="left"/>
      </w:pPr>
      <w:r>
        <w:t>осознание влияния физических упражнений на физическое развитие и развитие физических качеств человека;</w:t>
      </w:r>
    </w:p>
    <w:p w:rsidR="00FE5C5D" w:rsidRDefault="0063365B">
      <w:pPr>
        <w:pStyle w:val="a3"/>
        <w:tabs>
          <w:tab w:val="left" w:pos="2994"/>
          <w:tab w:val="left" w:pos="3896"/>
          <w:tab w:val="left" w:pos="5562"/>
          <w:tab w:val="left" w:pos="6925"/>
          <w:tab w:val="left" w:pos="7311"/>
          <w:tab w:val="left" w:pos="8660"/>
          <w:tab w:val="left" w:pos="9073"/>
        </w:tabs>
        <w:spacing w:line="360" w:lineRule="auto"/>
        <w:ind w:right="707"/>
        <w:jc w:val="left"/>
      </w:pPr>
      <w:r>
        <w:rPr>
          <w:spacing w:val="-2"/>
        </w:rPr>
        <w:t>понимание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2"/>
        </w:rPr>
        <w:t>физической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трудовой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военной деятельностью;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/>
      </w:pPr>
      <w:r>
        <w:lastRenderedPageBreak/>
        <w:t>знание правил профилактики травматизма, подготовки мест для</w:t>
      </w:r>
      <w:r>
        <w:rPr>
          <w:spacing w:val="40"/>
        </w:rPr>
        <w:t xml:space="preserve"> </w:t>
      </w:r>
      <w:r>
        <w:t>занятий физической культурой;</w:t>
      </w:r>
    </w:p>
    <w:p w:rsidR="00FE5C5D" w:rsidRDefault="0063365B">
      <w:pPr>
        <w:pStyle w:val="a3"/>
        <w:spacing w:line="360" w:lineRule="auto"/>
        <w:ind w:right="708"/>
      </w:pPr>
      <w:r>
        <w:t xml:space="preserve">выбор спортивной одежды и обуви в зависимости от погодных условий и времени </w:t>
      </w:r>
      <w:r>
        <w:t>года;</w:t>
      </w:r>
    </w:p>
    <w:p w:rsidR="00FE5C5D" w:rsidRDefault="0063365B">
      <w:pPr>
        <w:pStyle w:val="a3"/>
        <w:spacing w:line="362" w:lineRule="auto"/>
        <w:ind w:right="705" w:firstLine="708"/>
      </w:pPr>
      <w:r>
        <w:t>знание правил оказания доврачебной помощи при травмах и ушибах во время самостоятельных занятий физическими упражнениями;</w:t>
      </w:r>
    </w:p>
    <w:p w:rsidR="00FE5C5D" w:rsidRDefault="0063365B">
      <w:pPr>
        <w:pStyle w:val="a3"/>
        <w:spacing w:line="360" w:lineRule="auto"/>
        <w:ind w:right="706"/>
      </w:pPr>
      <w:r>
        <w:t>использование занятий физической культурой, спортивных игр (под руководством учителя) для организации индивидуального отдыха, укрепления здоровья, повышения уровня физических качеств;</w:t>
      </w:r>
    </w:p>
    <w:p w:rsidR="00FE5C5D" w:rsidRDefault="0063365B">
      <w:pPr>
        <w:pStyle w:val="a3"/>
        <w:spacing w:line="360" w:lineRule="auto"/>
        <w:ind w:left="1418" w:right="706" w:firstLine="0"/>
      </w:pPr>
      <w:r>
        <w:t>планирование занятий физическими упражнениями в режиме дня; составление</w:t>
      </w:r>
      <w:r>
        <w:rPr>
          <w:spacing w:val="72"/>
        </w:rPr>
        <w:t xml:space="preserve"> </w:t>
      </w:r>
      <w:r>
        <w:t>комплексов</w:t>
      </w:r>
      <w:r>
        <w:rPr>
          <w:spacing w:val="72"/>
        </w:rPr>
        <w:t xml:space="preserve"> </w:t>
      </w:r>
      <w:r>
        <w:t>физических</w:t>
      </w:r>
      <w:r>
        <w:rPr>
          <w:spacing w:val="71"/>
        </w:rPr>
        <w:t xml:space="preserve"> </w:t>
      </w:r>
      <w:r>
        <w:t>упражнений</w:t>
      </w:r>
      <w:r>
        <w:rPr>
          <w:spacing w:val="74"/>
        </w:rPr>
        <w:t xml:space="preserve"> </w:t>
      </w:r>
      <w:r>
        <w:t>(под</w:t>
      </w:r>
      <w:r>
        <w:rPr>
          <w:spacing w:val="76"/>
        </w:rPr>
        <w:t xml:space="preserve"> </w:t>
      </w:r>
      <w:r>
        <w:rPr>
          <w:spacing w:val="-2"/>
        </w:rPr>
        <w:t>руководством</w:t>
      </w:r>
    </w:p>
    <w:p w:rsidR="00FE5C5D" w:rsidRDefault="0063365B">
      <w:pPr>
        <w:pStyle w:val="a3"/>
        <w:tabs>
          <w:tab w:val="left" w:pos="3215"/>
          <w:tab w:val="left" w:pos="4679"/>
          <w:tab w:val="left" w:pos="6403"/>
          <w:tab w:val="left" w:pos="7902"/>
          <w:tab w:val="left" w:pos="9249"/>
          <w:tab w:val="left" w:pos="9690"/>
        </w:tabs>
        <w:spacing w:line="360" w:lineRule="auto"/>
        <w:ind w:left="1418" w:right="707" w:hanging="709"/>
        <w:jc w:val="left"/>
      </w:pPr>
      <w:r>
        <w:t xml:space="preserve">учителя), направленных на развитие основных физических качеств человека; </w:t>
      </w:r>
      <w:r>
        <w:rPr>
          <w:spacing w:val="-2"/>
        </w:rPr>
        <w:t>определение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показателей</w:t>
      </w:r>
      <w:r>
        <w:tab/>
      </w:r>
      <w:r>
        <w:rPr>
          <w:spacing w:val="-2"/>
        </w:rPr>
        <w:t>состояния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его</w:t>
      </w:r>
    </w:p>
    <w:p w:rsidR="00FE5C5D" w:rsidRDefault="0063365B">
      <w:pPr>
        <w:pStyle w:val="a3"/>
        <w:spacing w:line="360" w:lineRule="auto"/>
        <w:ind w:left="1418" w:hanging="708"/>
        <w:jc w:val="left"/>
      </w:pPr>
      <w:r>
        <w:t>физического развития (длина и масса тела, частота сердечных сокращений); п</w:t>
      </w:r>
      <w:r>
        <w:t>редставление</w:t>
      </w:r>
      <w:r>
        <w:rPr>
          <w:spacing w:val="78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закаливании</w:t>
      </w:r>
      <w:r>
        <w:rPr>
          <w:spacing w:val="80"/>
          <w:w w:val="150"/>
        </w:rPr>
        <w:t xml:space="preserve"> </w:t>
      </w:r>
      <w:r>
        <w:t>организма;</w:t>
      </w:r>
      <w:r>
        <w:rPr>
          <w:spacing w:val="80"/>
          <w:w w:val="150"/>
        </w:rPr>
        <w:t xml:space="preserve"> </w:t>
      </w:r>
      <w:r>
        <w:t>знание</w:t>
      </w:r>
      <w:r>
        <w:rPr>
          <w:spacing w:val="80"/>
          <w:w w:val="150"/>
        </w:rPr>
        <w:t xml:space="preserve"> </w:t>
      </w:r>
      <w:r>
        <w:t>основных</w:t>
      </w:r>
      <w:r>
        <w:rPr>
          <w:spacing w:val="80"/>
          <w:w w:val="150"/>
        </w:rPr>
        <w:t xml:space="preserve"> </w:t>
      </w:r>
      <w:r>
        <w:t>правил</w:t>
      </w:r>
    </w:p>
    <w:p w:rsidR="00FE5C5D" w:rsidRDefault="0063365B">
      <w:pPr>
        <w:pStyle w:val="a3"/>
        <w:spacing w:line="360" w:lineRule="auto"/>
        <w:ind w:left="1418" w:right="2244" w:hanging="708"/>
        <w:jc w:val="left"/>
      </w:pPr>
      <w:r>
        <w:t>закаливания,</w:t>
      </w:r>
      <w:r>
        <w:rPr>
          <w:spacing w:val="-5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гигиенических</w:t>
      </w:r>
      <w:r>
        <w:rPr>
          <w:spacing w:val="-4"/>
        </w:rPr>
        <w:t xml:space="preserve"> </w:t>
      </w:r>
      <w:r>
        <w:t>требований; выполнение строевых действий в шеренге и колонне;</w:t>
      </w:r>
    </w:p>
    <w:p w:rsidR="00FE5C5D" w:rsidRDefault="0063365B">
      <w:pPr>
        <w:pStyle w:val="a3"/>
        <w:spacing w:line="360" w:lineRule="auto"/>
        <w:ind w:left="710" w:right="703"/>
      </w:pPr>
      <w:r>
        <w:t>выполнение общеразвивающих упражнений, воздействующих на развитие основных физических качеств человека (силы, ловкости, быстроты, гибкости и координации);</w:t>
      </w:r>
    </w:p>
    <w:p w:rsidR="00FE5C5D" w:rsidRDefault="0063365B">
      <w:pPr>
        <w:pStyle w:val="a3"/>
        <w:spacing w:line="360" w:lineRule="auto"/>
        <w:ind w:left="710" w:right="702"/>
      </w:pPr>
      <w:r>
        <w:t>объяснение правил, техники выполнения двигательных действий, анализ и нахождение ошибок (с помощью уч</w:t>
      </w:r>
      <w:r>
        <w:t>ителя);</w:t>
      </w:r>
    </w:p>
    <w:p w:rsidR="00FE5C5D" w:rsidRDefault="0063365B">
      <w:pPr>
        <w:pStyle w:val="a3"/>
        <w:spacing w:line="360" w:lineRule="auto"/>
        <w:ind w:left="710" w:right="706"/>
      </w:pPr>
      <w:r>
        <w:t>выполнение усвоенных акробатических и гимнастических комбинаций из числа хорошо усвоенных (под руководством учителя);</w:t>
      </w:r>
    </w:p>
    <w:p w:rsidR="00FE5C5D" w:rsidRDefault="0063365B">
      <w:pPr>
        <w:pStyle w:val="a3"/>
        <w:spacing w:line="360" w:lineRule="auto"/>
        <w:ind w:left="711" w:right="704"/>
      </w:pPr>
      <w:r>
        <w:t>выполнение легкоатлетических упражнений в беге и прыжках в соответствии с возрастными и психофизическими особенностями;</w:t>
      </w:r>
    </w:p>
    <w:p w:rsidR="00FE5C5D" w:rsidRDefault="0063365B">
      <w:pPr>
        <w:pStyle w:val="a3"/>
        <w:spacing w:line="360" w:lineRule="auto"/>
        <w:ind w:left="711" w:right="704"/>
      </w:pPr>
      <w:r>
        <w:t>выполнение</w:t>
      </w:r>
      <w:r>
        <w:t xml:space="preserve"> основных технических действий и приемов игры в футбол, баскетбол, волейбол (под руководством учителя) в условиях учебной и игровой деятельности;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/>
      </w:pPr>
      <w:r>
        <w:lastRenderedPageBreak/>
        <w:t>участие в подвижных и спортивных играх, осуществление их</w:t>
      </w:r>
      <w:r>
        <w:rPr>
          <w:spacing w:val="40"/>
        </w:rPr>
        <w:t xml:space="preserve"> </w:t>
      </w:r>
      <w:r>
        <w:rPr>
          <w:spacing w:val="-2"/>
        </w:rPr>
        <w:t>судейства;</w:t>
      </w:r>
    </w:p>
    <w:p w:rsidR="00FE5C5D" w:rsidRDefault="0063365B">
      <w:pPr>
        <w:pStyle w:val="a3"/>
        <w:spacing w:line="360" w:lineRule="auto"/>
        <w:ind w:right="703"/>
      </w:pPr>
      <w:r>
        <w:t>знание некоторых особенностей физической культуры разных народов, связи физической культуры с природными, географическими особенностями, традициями и обычаями народа, понимать связи физической культуры с трудовой и военной деятельностью;</w:t>
      </w:r>
    </w:p>
    <w:p w:rsidR="00FE5C5D" w:rsidRDefault="0063365B">
      <w:pPr>
        <w:pStyle w:val="a3"/>
        <w:spacing w:line="360" w:lineRule="auto"/>
        <w:ind w:right="702"/>
      </w:pPr>
      <w:r>
        <w:t>объяснение правил,</w:t>
      </w:r>
      <w:r>
        <w:t xml:space="preserve"> техники выполнения двигательных действий, анализ и нахождение ошибок (с помощью учителя);</w:t>
      </w:r>
    </w:p>
    <w:p w:rsidR="00FE5C5D" w:rsidRDefault="0063365B">
      <w:pPr>
        <w:pStyle w:val="a3"/>
        <w:spacing w:line="362" w:lineRule="auto"/>
        <w:ind w:left="710" w:right="708"/>
      </w:pPr>
      <w:r>
        <w:t>использование разметки спортивной площадки при выполнении физических упражнений;</w:t>
      </w:r>
    </w:p>
    <w:p w:rsidR="00FE5C5D" w:rsidRDefault="0063365B">
      <w:pPr>
        <w:pStyle w:val="a3"/>
        <w:spacing w:line="360" w:lineRule="auto"/>
        <w:ind w:left="710" w:right="703"/>
      </w:pPr>
      <w:r>
        <w:t xml:space="preserve">правильная ориентировка в пространстве спортивного зала и на </w:t>
      </w:r>
      <w:r>
        <w:rPr>
          <w:spacing w:val="-2"/>
        </w:rPr>
        <w:t>стадионе;</w:t>
      </w:r>
    </w:p>
    <w:p w:rsidR="00FE5C5D" w:rsidRDefault="0063365B">
      <w:pPr>
        <w:pStyle w:val="a3"/>
        <w:spacing w:line="362" w:lineRule="auto"/>
        <w:ind w:left="710" w:right="704"/>
      </w:pPr>
      <w:r>
        <w:t>размещение сп</w:t>
      </w:r>
      <w:r>
        <w:t>ортивных снарядов при организации и проведении подвижных и спортивных игр</w:t>
      </w:r>
    </w:p>
    <w:p w:rsidR="00FE5C5D" w:rsidRDefault="0063365B">
      <w:pPr>
        <w:pStyle w:val="a3"/>
        <w:spacing w:line="360" w:lineRule="auto"/>
        <w:ind w:left="710" w:right="705"/>
      </w:pPr>
      <w:r>
        <w:t xml:space="preserve">правильное применение спортивного инвентаря, тренажерных устройств на уроке физической культуры и во время самостоятельных </w:t>
      </w:r>
      <w:r>
        <w:rPr>
          <w:spacing w:val="-2"/>
        </w:rPr>
        <w:t>занятий.</w:t>
      </w:r>
    </w:p>
    <w:p w:rsidR="00FE5C5D" w:rsidRDefault="0063365B">
      <w:pPr>
        <w:pStyle w:val="a3"/>
        <w:spacing w:line="321" w:lineRule="exact"/>
        <w:ind w:left="1417" w:firstLine="0"/>
      </w:pPr>
      <w:r>
        <w:rPr>
          <w:u w:val="single"/>
        </w:rPr>
        <w:t>Достаточный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E5C5D" w:rsidRDefault="0063365B">
      <w:pPr>
        <w:pStyle w:val="a3"/>
        <w:spacing w:before="145" w:line="360" w:lineRule="auto"/>
        <w:ind w:right="703"/>
      </w:pPr>
      <w:r>
        <w:t>знание об основных направлени</w:t>
      </w:r>
      <w:r>
        <w:t>ях развития и формах организации физической культуры и спорта в современном обществе (Олимпийской, Параолимпийское движение, Специальные олимпийские игры);</w:t>
      </w:r>
    </w:p>
    <w:p w:rsidR="00FE5C5D" w:rsidRDefault="0063365B">
      <w:pPr>
        <w:pStyle w:val="a3"/>
        <w:spacing w:line="362" w:lineRule="auto"/>
        <w:ind w:right="704"/>
      </w:pPr>
      <w:r>
        <w:t>самостоятельное применение правил профилактики травматизма в процессе занятий физическими упражнения</w:t>
      </w:r>
      <w:r>
        <w:t>ми;</w:t>
      </w:r>
    </w:p>
    <w:p w:rsidR="00FE5C5D" w:rsidRDefault="0063365B">
      <w:pPr>
        <w:pStyle w:val="a3"/>
        <w:spacing w:line="360" w:lineRule="auto"/>
        <w:ind w:right="704"/>
      </w:pPr>
      <w:r>
        <w:t>определение основных показателей состояния человека и его физического развития (длина и масса тела, частота сердечных сокращений) их сравнение их с возрастной нормой;</w:t>
      </w:r>
    </w:p>
    <w:p w:rsidR="00FE5C5D" w:rsidRDefault="0063365B">
      <w:pPr>
        <w:pStyle w:val="a3"/>
        <w:spacing w:line="360" w:lineRule="auto"/>
        <w:ind w:right="704"/>
      </w:pPr>
      <w:r>
        <w:t>составление (под руководством учителя) комплексов физических упражнений оздоровительн</w:t>
      </w:r>
      <w:r>
        <w:t xml:space="preserve">ой, тренирующей и корригирующей </w:t>
      </w:r>
      <w:r>
        <w:rPr>
          <w:spacing w:val="-2"/>
        </w:rPr>
        <w:t>направленности;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lastRenderedPageBreak/>
        <w:t>планирование и использование занятий физическими упражнениями в режиме дня, организация отдыха и досуга с использованием средств физической культуры;</w:t>
      </w:r>
    </w:p>
    <w:p w:rsidR="00FE5C5D" w:rsidRDefault="0063365B">
      <w:pPr>
        <w:pStyle w:val="a3"/>
        <w:spacing w:before="1" w:line="360" w:lineRule="auto"/>
        <w:ind w:right="706"/>
      </w:pPr>
      <w:r>
        <w:t>выполнение общеразвивающих и корригирующих упражнений без предметов, целенаправленно воздействующих на развитие основных физических качеств человека;</w:t>
      </w:r>
    </w:p>
    <w:p w:rsidR="00FE5C5D" w:rsidRDefault="0063365B">
      <w:pPr>
        <w:pStyle w:val="a3"/>
        <w:spacing w:line="360" w:lineRule="auto"/>
        <w:ind w:right="708"/>
      </w:pPr>
      <w:r>
        <w:t xml:space="preserve">самостоятельное выполнение упражнений по коррекции осанки и </w:t>
      </w:r>
      <w:r>
        <w:rPr>
          <w:spacing w:val="-2"/>
        </w:rPr>
        <w:t>телосложения;</w:t>
      </w:r>
    </w:p>
    <w:p w:rsidR="00FE5C5D" w:rsidRDefault="0063365B">
      <w:pPr>
        <w:pStyle w:val="a3"/>
        <w:spacing w:line="360" w:lineRule="auto"/>
        <w:ind w:right="705" w:firstLine="708"/>
      </w:pPr>
      <w:r>
        <w:t>организация и проведение занятий</w:t>
      </w:r>
      <w:r>
        <w:t xml:space="preserve"> физической культурой с разной целевой направленностью, отбор физических упражнений и их самостоятельное выполнение в группах (под контролем учителя) с заданной дозировкой нагрузки;</w:t>
      </w:r>
    </w:p>
    <w:p w:rsidR="00FE5C5D" w:rsidRDefault="0063365B">
      <w:pPr>
        <w:pStyle w:val="a3"/>
        <w:spacing w:line="362" w:lineRule="auto"/>
        <w:ind w:right="706"/>
      </w:pPr>
      <w:r>
        <w:t>применение способов регулирования нагрузки за счет пауз, чередования нагру</w:t>
      </w:r>
      <w:r>
        <w:t>зки и отдыха, дыхательных упражнений;</w:t>
      </w:r>
    </w:p>
    <w:p w:rsidR="00FE5C5D" w:rsidRDefault="0063365B">
      <w:pPr>
        <w:pStyle w:val="a3"/>
        <w:spacing w:line="360" w:lineRule="auto"/>
        <w:ind w:right="707"/>
      </w:pPr>
      <w:r>
        <w:t>подача строевых команд, ведение подсчёта при выполнении общеразвивающих упражнений;</w:t>
      </w:r>
    </w:p>
    <w:p w:rsidR="00FE5C5D" w:rsidRDefault="0063365B">
      <w:pPr>
        <w:pStyle w:val="a3"/>
        <w:spacing w:line="360" w:lineRule="auto"/>
        <w:ind w:right="706"/>
      </w:pPr>
      <w:r>
        <w:t>выполнение акробатических и гимнастических комбинаций на доступном техническом уровне;</w:t>
      </w:r>
    </w:p>
    <w:p w:rsidR="00FE5C5D" w:rsidRDefault="0063365B">
      <w:pPr>
        <w:pStyle w:val="a3"/>
        <w:spacing w:line="360" w:lineRule="auto"/>
        <w:ind w:left="710" w:right="705"/>
      </w:pPr>
      <w:r>
        <w:t>выполнение основных технических действий и прие</w:t>
      </w:r>
      <w:r>
        <w:t xml:space="preserve">мов игры в футбол, баскетбол, волейбол в условиях учебной, игровой и соревновательной </w:t>
      </w:r>
      <w:r>
        <w:rPr>
          <w:spacing w:val="-2"/>
        </w:rPr>
        <w:t>деятельности;</w:t>
      </w:r>
    </w:p>
    <w:p w:rsidR="00FE5C5D" w:rsidRDefault="0063365B">
      <w:pPr>
        <w:pStyle w:val="a3"/>
        <w:spacing w:line="320" w:lineRule="exact"/>
        <w:ind w:left="1418" w:firstLine="0"/>
      </w:pPr>
      <w:r>
        <w:t>выполнение</w:t>
      </w:r>
      <w:r>
        <w:rPr>
          <w:spacing w:val="-13"/>
        </w:rPr>
        <w:t xml:space="preserve"> </w:t>
      </w:r>
      <w:r>
        <w:t>передвижений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лыжах</w:t>
      </w:r>
      <w:r>
        <w:rPr>
          <w:spacing w:val="-8"/>
        </w:rPr>
        <w:t xml:space="preserve"> </w:t>
      </w:r>
      <w:r>
        <w:t>усвоенными</w:t>
      </w:r>
      <w:r>
        <w:rPr>
          <w:spacing w:val="-7"/>
        </w:rPr>
        <w:t xml:space="preserve"> </w:t>
      </w:r>
      <w:r>
        <w:rPr>
          <w:spacing w:val="-2"/>
        </w:rPr>
        <w:t>способами;</w:t>
      </w:r>
    </w:p>
    <w:p w:rsidR="00FE5C5D" w:rsidRDefault="0063365B">
      <w:pPr>
        <w:pStyle w:val="a3"/>
        <w:spacing w:before="157" w:line="360" w:lineRule="auto"/>
        <w:ind w:left="710" w:right="704"/>
      </w:pPr>
      <w:r>
        <w:t>знание особенностей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FE5C5D" w:rsidRDefault="0063365B">
      <w:pPr>
        <w:pStyle w:val="a3"/>
        <w:spacing w:line="362" w:lineRule="auto"/>
        <w:ind w:left="710" w:right="705"/>
      </w:pPr>
      <w:r>
        <w:t>адекватное взаимодействие с товарищами при выполнении заданий по физической культуре;</w:t>
      </w:r>
    </w:p>
    <w:p w:rsidR="00FE5C5D" w:rsidRDefault="0063365B">
      <w:pPr>
        <w:pStyle w:val="a3"/>
        <w:spacing w:line="360" w:lineRule="auto"/>
        <w:ind w:left="710" w:right="703"/>
      </w:pPr>
      <w:r>
        <w:t>самостоятельн</w:t>
      </w:r>
      <w:r>
        <w:t>ое объяснение правил, техники выполнения двигательных действий, анализ и нахождение ошибок.</w:t>
      </w:r>
    </w:p>
    <w:p w:rsidR="00FE5C5D" w:rsidRDefault="0063365B">
      <w:pPr>
        <w:pStyle w:val="3"/>
        <w:spacing w:line="321" w:lineRule="exact"/>
        <w:ind w:left="1419"/>
        <w:rPr>
          <w:b w:val="0"/>
        </w:rPr>
      </w:pPr>
      <w:r>
        <w:t>Профильный</w:t>
      </w:r>
      <w:r>
        <w:rPr>
          <w:spacing w:val="-14"/>
        </w:rPr>
        <w:t xml:space="preserve"> </w:t>
      </w:r>
      <w:r>
        <w:rPr>
          <w:spacing w:val="-4"/>
        </w:rPr>
        <w:t>труд</w:t>
      </w:r>
      <w:r>
        <w:rPr>
          <w:b w:val="0"/>
          <w:spacing w:val="-4"/>
        </w:rPr>
        <w:t>:</w:t>
      </w:r>
    </w:p>
    <w:p w:rsidR="00FE5C5D" w:rsidRDefault="00FE5C5D">
      <w:pPr>
        <w:pStyle w:val="3"/>
        <w:spacing w:line="321" w:lineRule="exact"/>
        <w:rPr>
          <w:b w:val="0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left="1417" w:firstLine="0"/>
      </w:pPr>
      <w:r>
        <w:rPr>
          <w:color w:val="00000A"/>
          <w:u w:val="single" w:color="00000A"/>
        </w:rPr>
        <w:lastRenderedPageBreak/>
        <w:t>Минимальный</w:t>
      </w:r>
      <w:r>
        <w:rPr>
          <w:color w:val="00000A"/>
          <w:spacing w:val="-8"/>
          <w:u w:val="single" w:color="00000A"/>
        </w:rPr>
        <w:t xml:space="preserve"> </w:t>
      </w:r>
      <w:r>
        <w:rPr>
          <w:color w:val="00000A"/>
          <w:spacing w:val="-2"/>
          <w:u w:val="single" w:color="00000A"/>
        </w:rPr>
        <w:t>уровень:</w:t>
      </w:r>
    </w:p>
    <w:p w:rsidR="00FE5C5D" w:rsidRDefault="0063365B">
      <w:pPr>
        <w:pStyle w:val="a3"/>
        <w:spacing w:before="163" w:line="360" w:lineRule="auto"/>
        <w:ind w:right="705" w:firstLine="708"/>
      </w:pPr>
      <w:r>
        <w:rPr>
          <w:color w:val="00000A"/>
        </w:rPr>
        <w:t>знание названий материалов; процесса их изготовления; изделий, которые из них изготавливаются и применяются в быту, игре, учебе, отдыхе;</w:t>
      </w:r>
    </w:p>
    <w:p w:rsidR="00FE5C5D" w:rsidRDefault="0063365B">
      <w:pPr>
        <w:pStyle w:val="a3"/>
        <w:spacing w:line="360" w:lineRule="auto"/>
        <w:ind w:right="701" w:firstLine="708"/>
      </w:pPr>
      <w:r>
        <w:rPr>
          <w:color w:val="00000A"/>
        </w:rPr>
        <w:t>знание свойств материалов и правил хранения; санитарно- гигиенических требований при работе с производственными материа</w:t>
      </w:r>
      <w:r>
        <w:rPr>
          <w:color w:val="00000A"/>
        </w:rPr>
        <w:t>лами;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>знание принципов действия, общего устройства машины и ее основных частей (на примере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изучения любой современной машины: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металлорежущего станка, швейной машины, ткацкого станка, автомобиля, трактора и др.);</w:t>
      </w:r>
    </w:p>
    <w:p w:rsidR="00FE5C5D" w:rsidRDefault="0063365B">
      <w:pPr>
        <w:pStyle w:val="a3"/>
        <w:spacing w:line="360" w:lineRule="auto"/>
        <w:ind w:right="708"/>
      </w:pPr>
      <w:r>
        <w:rPr>
          <w:color w:val="00000A"/>
        </w:rPr>
        <w:t>знание и применение правил безопасной работы</w:t>
      </w:r>
      <w:r>
        <w:rPr>
          <w:color w:val="00000A"/>
        </w:rPr>
        <w:t xml:space="preserve"> с инструментами и оборудованием, санитарно-гигиенических требований при выполнении </w:t>
      </w:r>
      <w:r>
        <w:rPr>
          <w:color w:val="00000A"/>
          <w:spacing w:val="-2"/>
        </w:rPr>
        <w:t>работы;</w:t>
      </w:r>
    </w:p>
    <w:p w:rsidR="00FE5C5D" w:rsidRDefault="0063365B">
      <w:pPr>
        <w:pStyle w:val="a3"/>
        <w:spacing w:line="360" w:lineRule="auto"/>
        <w:ind w:right="706" w:firstLine="708"/>
      </w:pPr>
      <w:r>
        <w:rPr>
          <w:color w:val="00000A"/>
        </w:rPr>
        <w:t>владение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основами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современного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промышленного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сельскохозяйствен- ного производства, строительства, транспорта, сферы обслуживания;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чтение технологической карты, ис</w:t>
      </w:r>
      <w:r>
        <w:rPr>
          <w:color w:val="00000A"/>
        </w:rPr>
        <w:t xml:space="preserve">пользуемой в процессе изготовления </w:t>
      </w:r>
      <w:r>
        <w:rPr>
          <w:color w:val="00000A"/>
          <w:spacing w:val="-2"/>
        </w:rPr>
        <w:t>изделия;</w:t>
      </w:r>
    </w:p>
    <w:p w:rsidR="00FE5C5D" w:rsidRDefault="0063365B">
      <w:pPr>
        <w:pStyle w:val="a3"/>
        <w:spacing w:line="321" w:lineRule="exact"/>
        <w:ind w:left="1417" w:firstLine="0"/>
      </w:pPr>
      <w:r>
        <w:rPr>
          <w:color w:val="00000A"/>
        </w:rPr>
        <w:t>составление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стандартного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плана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работы;</w:t>
      </w:r>
    </w:p>
    <w:p w:rsidR="00FE5C5D" w:rsidRDefault="0063365B">
      <w:pPr>
        <w:pStyle w:val="a3"/>
        <w:spacing w:before="161" w:line="360" w:lineRule="auto"/>
        <w:ind w:right="707"/>
      </w:pPr>
      <w:r>
        <w:rPr>
          <w:color w:val="00000A"/>
        </w:rPr>
        <w:t>определение утилитарной и эстетической ценности предметов,</w:t>
      </w:r>
      <w:r>
        <w:rPr>
          <w:color w:val="00000A"/>
          <w:spacing w:val="80"/>
        </w:rPr>
        <w:t xml:space="preserve"> </w:t>
      </w:r>
      <w:r>
        <w:rPr>
          <w:color w:val="00000A"/>
          <w:spacing w:val="-2"/>
        </w:rPr>
        <w:t>изделий;</w:t>
      </w:r>
    </w:p>
    <w:p w:rsidR="00FE5C5D" w:rsidRDefault="0063365B">
      <w:pPr>
        <w:pStyle w:val="a3"/>
        <w:spacing w:before="1"/>
        <w:ind w:left="1417" w:firstLine="0"/>
      </w:pPr>
      <w:r>
        <w:rPr>
          <w:color w:val="00000A"/>
        </w:rPr>
        <w:t>понимание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оценка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красоты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результатов;</w:t>
      </w:r>
    </w:p>
    <w:p w:rsidR="00FE5C5D" w:rsidRDefault="0063365B">
      <w:pPr>
        <w:pStyle w:val="a3"/>
        <w:spacing w:before="161" w:line="360" w:lineRule="auto"/>
        <w:ind w:right="706" w:firstLine="708"/>
      </w:pPr>
      <w:r>
        <w:rPr>
          <w:color w:val="00000A"/>
        </w:rPr>
        <w:t xml:space="preserve">использование эстетических ориентиров/эталонов в быту, дома и в </w:t>
      </w:r>
      <w:r>
        <w:rPr>
          <w:color w:val="00000A"/>
          <w:spacing w:val="-2"/>
        </w:rPr>
        <w:t>школе;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 xml:space="preserve">эстетическая оценка предметов и их использование в повседневной жизни в соответствии с эстетической регламентацией, установленной в </w:t>
      </w:r>
      <w:r>
        <w:rPr>
          <w:color w:val="00000A"/>
          <w:spacing w:val="-2"/>
        </w:rPr>
        <w:t>обществе;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color w:val="00000A"/>
        </w:rPr>
        <w:t>распределение ролей в группе, сотрудничеств</w:t>
      </w:r>
      <w:r>
        <w:rPr>
          <w:color w:val="00000A"/>
        </w:rPr>
        <w:t xml:space="preserve">о, осуществление </w:t>
      </w:r>
      <w:r>
        <w:rPr>
          <w:color w:val="00000A"/>
          <w:spacing w:val="-2"/>
        </w:rPr>
        <w:t>взаимопомощи;</w:t>
      </w:r>
    </w:p>
    <w:p w:rsidR="00FE5C5D" w:rsidRDefault="0063365B">
      <w:pPr>
        <w:pStyle w:val="a3"/>
        <w:spacing w:line="360" w:lineRule="auto"/>
        <w:ind w:right="706" w:firstLine="708"/>
      </w:pPr>
      <w:r>
        <w:rPr>
          <w:color w:val="00000A"/>
        </w:rPr>
        <w:t>учет мнений товарищей и педагога при организации собственной деятельности и совместной работы;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color w:val="00000A"/>
        </w:rPr>
        <w:t xml:space="preserve">комментирование и оценка в доброжелательной форме достижений </w:t>
      </w:r>
      <w:r>
        <w:rPr>
          <w:color w:val="00000A"/>
          <w:spacing w:val="-2"/>
        </w:rPr>
        <w:t>товарищей;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/>
      </w:pPr>
      <w:r>
        <w:lastRenderedPageBreak/>
        <w:t>посильное участие в благоустройстве и оз</w:t>
      </w:r>
      <w:r>
        <w:t>еленении территорий; охране природы и окружающей среды.</w:t>
      </w:r>
    </w:p>
    <w:p w:rsidR="00FE5C5D" w:rsidRDefault="0063365B">
      <w:pPr>
        <w:pStyle w:val="a3"/>
        <w:spacing w:line="317" w:lineRule="exact"/>
        <w:ind w:left="1417" w:firstLine="0"/>
      </w:pPr>
      <w:r>
        <w:rPr>
          <w:color w:val="00000A"/>
          <w:u w:val="single" w:color="00000A"/>
        </w:rPr>
        <w:t>Достаточный</w:t>
      </w:r>
      <w:r>
        <w:rPr>
          <w:color w:val="00000A"/>
          <w:spacing w:val="-15"/>
          <w:u w:val="single" w:color="00000A"/>
        </w:rPr>
        <w:t xml:space="preserve"> </w:t>
      </w:r>
      <w:r>
        <w:rPr>
          <w:color w:val="00000A"/>
          <w:spacing w:val="-2"/>
          <w:u w:val="single" w:color="00000A"/>
        </w:rPr>
        <w:t>уровень:</w:t>
      </w:r>
    </w:p>
    <w:p w:rsidR="00FE5C5D" w:rsidRDefault="0063365B">
      <w:pPr>
        <w:pStyle w:val="a3"/>
        <w:spacing w:before="161" w:line="360" w:lineRule="auto"/>
        <w:ind w:right="705" w:firstLine="708"/>
      </w:pPr>
      <w:r>
        <w:rPr>
          <w:color w:val="00000A"/>
        </w:rPr>
        <w:t>осознанное определение возможностей различных материалов, осуществление их целенаправленного выбора в соответствии с физическими, декоративно-художественными и конструктивными сво</w:t>
      </w:r>
      <w:r>
        <w:rPr>
          <w:color w:val="00000A"/>
        </w:rPr>
        <w:t>йствам в зависимости от задач предметно-практической деятельности;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color w:val="00000A"/>
        </w:rPr>
        <w:t>планирование предстоящей практической работы, соотнесение своих действий с поставленной целью;</w:t>
      </w:r>
    </w:p>
    <w:p w:rsidR="00FE5C5D" w:rsidRDefault="0063365B">
      <w:pPr>
        <w:pStyle w:val="a3"/>
        <w:spacing w:before="1"/>
        <w:ind w:left="1417" w:firstLine="0"/>
      </w:pPr>
      <w:r>
        <w:rPr>
          <w:color w:val="00000A"/>
        </w:rPr>
        <w:t>осуществление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настройки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текущего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ремонта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инструмента;</w:t>
      </w:r>
    </w:p>
    <w:p w:rsidR="00FE5C5D" w:rsidRDefault="0063365B">
      <w:pPr>
        <w:pStyle w:val="a3"/>
        <w:spacing w:before="160" w:line="360" w:lineRule="auto"/>
        <w:ind w:right="705"/>
      </w:pPr>
      <w:r>
        <w:rPr>
          <w:color w:val="00000A"/>
        </w:rPr>
        <w:t>отбор в зависимости от свойств материа</w:t>
      </w:r>
      <w:r>
        <w:rPr>
          <w:color w:val="00000A"/>
        </w:rPr>
        <w:t>лов и поставленных целей оптимальных и доступных технологических приемов ручной и машинной обработки материалов;</w:t>
      </w:r>
    </w:p>
    <w:p w:rsidR="00FE5C5D" w:rsidRDefault="0063365B">
      <w:pPr>
        <w:pStyle w:val="a3"/>
        <w:spacing w:before="1" w:line="360" w:lineRule="auto"/>
        <w:ind w:right="708"/>
      </w:pPr>
      <w:r>
        <w:t>создание материальных ценностей, имеющих потребительскую стоимость и значение для удовлетворения общественных потребностей;</w:t>
      </w:r>
    </w:p>
    <w:p w:rsidR="00FE5C5D" w:rsidRDefault="0063365B">
      <w:pPr>
        <w:pStyle w:val="a3"/>
        <w:spacing w:line="360" w:lineRule="auto"/>
        <w:ind w:right="707" w:firstLine="708"/>
      </w:pPr>
      <w:r>
        <w:rPr>
          <w:color w:val="00000A"/>
        </w:rPr>
        <w:t>самостоятельное определение задач предстоящей работы и оптимальной последовательности действий для реализации замысла;</w:t>
      </w:r>
    </w:p>
    <w:p w:rsidR="00FE5C5D" w:rsidRDefault="0063365B">
      <w:pPr>
        <w:pStyle w:val="a3"/>
        <w:spacing w:line="362" w:lineRule="auto"/>
        <w:ind w:right="705" w:firstLine="708"/>
      </w:pPr>
      <w:r>
        <w:t>прогнозирование конечного результата и самостоятельный отбор средств и способов работы для его получения;</w:t>
      </w:r>
    </w:p>
    <w:p w:rsidR="00FE5C5D" w:rsidRDefault="0063365B">
      <w:pPr>
        <w:pStyle w:val="a3"/>
        <w:spacing w:line="360" w:lineRule="auto"/>
        <w:ind w:right="703"/>
      </w:pPr>
      <w:r>
        <w:t>владение</w:t>
      </w:r>
      <w:r>
        <w:rPr>
          <w:spacing w:val="-8"/>
        </w:rPr>
        <w:t xml:space="preserve"> </w:t>
      </w:r>
      <w:r>
        <w:t>некоторыми</w:t>
      </w:r>
      <w:r>
        <w:rPr>
          <w:spacing w:val="-7"/>
        </w:rPr>
        <w:t xml:space="preserve"> </w:t>
      </w:r>
      <w:r>
        <w:t>видам</w:t>
      </w:r>
      <w:r>
        <w:rPr>
          <w:spacing w:val="-8"/>
        </w:rPr>
        <w:t xml:space="preserve"> </w:t>
      </w:r>
      <w:r>
        <w:t>общес</w:t>
      </w:r>
      <w:r>
        <w:t>твенно-организационного</w:t>
      </w:r>
      <w:r>
        <w:rPr>
          <w:spacing w:val="-7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(вы- полнение обязанностей бригадира рабочей группы, старосты класса, звеньевого; и т.п.);</w:t>
      </w:r>
    </w:p>
    <w:p w:rsidR="00FE5C5D" w:rsidRDefault="0063365B">
      <w:pPr>
        <w:pStyle w:val="a3"/>
        <w:spacing w:line="360" w:lineRule="auto"/>
        <w:ind w:right="708" w:firstLine="708"/>
      </w:pPr>
      <w:r>
        <w:rPr>
          <w:color w:val="00000A"/>
        </w:rPr>
        <w:t>понимание общественной значимости своего труда, своих достижений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 области трудовой деятельности; способность к самооценке;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color w:val="00000A"/>
        </w:rPr>
        <w:t>понимание н</w:t>
      </w:r>
      <w:r>
        <w:rPr>
          <w:color w:val="00000A"/>
        </w:rPr>
        <w:t>еобходимости гармоничного сосуществования предметного мира с миром природы.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2"/>
          <w:numId w:val="88"/>
        </w:numPr>
        <w:tabs>
          <w:tab w:val="left" w:pos="3153"/>
        </w:tabs>
        <w:spacing w:before="72"/>
        <w:ind w:left="3153" w:hanging="699"/>
        <w:jc w:val="both"/>
        <w:rPr>
          <w:b/>
          <w:color w:val="00000A"/>
          <w:sz w:val="28"/>
        </w:rPr>
      </w:pPr>
      <w:r>
        <w:rPr>
          <w:b/>
          <w:i/>
          <w:color w:val="00000A"/>
          <w:sz w:val="28"/>
        </w:rPr>
        <w:lastRenderedPageBreak/>
        <w:t>Система</w:t>
      </w:r>
      <w:r>
        <w:rPr>
          <w:b/>
          <w:i/>
          <w:color w:val="00000A"/>
          <w:spacing w:val="-12"/>
          <w:sz w:val="28"/>
        </w:rPr>
        <w:t xml:space="preserve"> </w:t>
      </w:r>
      <w:r>
        <w:rPr>
          <w:b/>
          <w:i/>
          <w:color w:val="00000A"/>
          <w:sz w:val="28"/>
        </w:rPr>
        <w:t>оценки</w:t>
      </w:r>
      <w:r>
        <w:rPr>
          <w:b/>
          <w:i/>
          <w:color w:val="00000A"/>
          <w:spacing w:val="-11"/>
          <w:sz w:val="28"/>
        </w:rPr>
        <w:t xml:space="preserve"> </w:t>
      </w:r>
      <w:r>
        <w:rPr>
          <w:b/>
          <w:i/>
          <w:color w:val="00000A"/>
          <w:sz w:val="28"/>
        </w:rPr>
        <w:t>достижения</w:t>
      </w:r>
      <w:r>
        <w:rPr>
          <w:b/>
          <w:i/>
          <w:color w:val="00000A"/>
          <w:spacing w:val="-13"/>
          <w:sz w:val="28"/>
        </w:rPr>
        <w:t xml:space="preserve"> </w:t>
      </w:r>
      <w:r>
        <w:rPr>
          <w:b/>
          <w:i/>
          <w:color w:val="00000A"/>
          <w:spacing w:val="-2"/>
          <w:sz w:val="28"/>
        </w:rPr>
        <w:t>обучающимися</w:t>
      </w:r>
    </w:p>
    <w:p w:rsidR="00FE5C5D" w:rsidRDefault="0063365B">
      <w:pPr>
        <w:spacing w:before="52" w:line="276" w:lineRule="auto"/>
        <w:ind w:left="3421" w:right="824" w:hanging="2592"/>
        <w:jc w:val="both"/>
        <w:rPr>
          <w:b/>
          <w:i/>
          <w:sz w:val="28"/>
        </w:rPr>
      </w:pPr>
      <w:r>
        <w:rPr>
          <w:b/>
          <w:i/>
          <w:color w:val="00000A"/>
          <w:sz w:val="28"/>
        </w:rPr>
        <w:t>с</w:t>
      </w:r>
      <w:r>
        <w:rPr>
          <w:b/>
          <w:i/>
          <w:color w:val="00000A"/>
          <w:spacing w:val="-16"/>
          <w:sz w:val="28"/>
        </w:rPr>
        <w:t xml:space="preserve"> </w:t>
      </w:r>
      <w:r>
        <w:rPr>
          <w:b/>
          <w:i/>
          <w:color w:val="00000A"/>
          <w:sz w:val="28"/>
        </w:rPr>
        <w:t>легкой</w:t>
      </w:r>
      <w:r>
        <w:rPr>
          <w:b/>
          <w:i/>
          <w:color w:val="00000A"/>
          <w:spacing w:val="-16"/>
          <w:sz w:val="28"/>
        </w:rPr>
        <w:t xml:space="preserve"> </w:t>
      </w:r>
      <w:r>
        <w:rPr>
          <w:b/>
          <w:i/>
          <w:color w:val="00000A"/>
          <w:sz w:val="28"/>
        </w:rPr>
        <w:t>умственной</w:t>
      </w:r>
      <w:r>
        <w:rPr>
          <w:b/>
          <w:i/>
          <w:color w:val="00000A"/>
          <w:spacing w:val="-16"/>
          <w:sz w:val="28"/>
        </w:rPr>
        <w:t xml:space="preserve"> </w:t>
      </w:r>
      <w:r>
        <w:rPr>
          <w:b/>
          <w:i/>
          <w:color w:val="00000A"/>
          <w:sz w:val="28"/>
        </w:rPr>
        <w:t>отсталостью</w:t>
      </w:r>
      <w:r>
        <w:rPr>
          <w:b/>
          <w:i/>
          <w:color w:val="00000A"/>
          <w:spacing w:val="-16"/>
          <w:sz w:val="28"/>
        </w:rPr>
        <w:t xml:space="preserve"> </w:t>
      </w:r>
      <w:r>
        <w:rPr>
          <w:b/>
          <w:i/>
          <w:color w:val="00000A"/>
          <w:sz w:val="28"/>
        </w:rPr>
        <w:t>(интеллектуальными</w:t>
      </w:r>
      <w:r>
        <w:rPr>
          <w:b/>
          <w:i/>
          <w:color w:val="00000A"/>
          <w:spacing w:val="-16"/>
          <w:sz w:val="28"/>
        </w:rPr>
        <w:t xml:space="preserve"> </w:t>
      </w:r>
      <w:r>
        <w:rPr>
          <w:b/>
          <w:i/>
          <w:color w:val="00000A"/>
          <w:sz w:val="28"/>
        </w:rPr>
        <w:t>нарушениями) планируемых результатов освоения</w:t>
      </w:r>
    </w:p>
    <w:p w:rsidR="00FE5C5D" w:rsidRDefault="0063365B">
      <w:pPr>
        <w:spacing w:line="321" w:lineRule="exact"/>
        <w:ind w:left="1871"/>
        <w:jc w:val="both"/>
        <w:rPr>
          <w:b/>
          <w:i/>
          <w:sz w:val="28"/>
        </w:rPr>
      </w:pPr>
      <w:r>
        <w:rPr>
          <w:b/>
          <w:i/>
          <w:color w:val="00000A"/>
          <w:spacing w:val="-2"/>
          <w:sz w:val="28"/>
        </w:rPr>
        <w:t>адаптированной</w:t>
      </w:r>
      <w:r>
        <w:rPr>
          <w:b/>
          <w:i/>
          <w:color w:val="00000A"/>
          <w:spacing w:val="7"/>
          <w:sz w:val="28"/>
        </w:rPr>
        <w:t xml:space="preserve"> </w:t>
      </w:r>
      <w:r>
        <w:rPr>
          <w:b/>
          <w:i/>
          <w:color w:val="00000A"/>
          <w:spacing w:val="-2"/>
          <w:sz w:val="28"/>
        </w:rPr>
        <w:t>основной</w:t>
      </w:r>
      <w:r>
        <w:rPr>
          <w:b/>
          <w:i/>
          <w:color w:val="00000A"/>
          <w:spacing w:val="9"/>
          <w:sz w:val="28"/>
        </w:rPr>
        <w:t xml:space="preserve"> </w:t>
      </w:r>
      <w:r>
        <w:rPr>
          <w:b/>
          <w:i/>
          <w:color w:val="00000A"/>
          <w:spacing w:val="-2"/>
          <w:sz w:val="28"/>
        </w:rPr>
        <w:t>общеобразовательной</w:t>
      </w:r>
      <w:r>
        <w:rPr>
          <w:b/>
          <w:i/>
          <w:color w:val="00000A"/>
          <w:spacing w:val="10"/>
          <w:sz w:val="28"/>
        </w:rPr>
        <w:t xml:space="preserve"> </w:t>
      </w:r>
      <w:r>
        <w:rPr>
          <w:b/>
          <w:i/>
          <w:color w:val="00000A"/>
          <w:spacing w:val="-2"/>
          <w:sz w:val="28"/>
        </w:rPr>
        <w:t>программы</w:t>
      </w:r>
    </w:p>
    <w:p w:rsidR="00FE5C5D" w:rsidRDefault="0063365B">
      <w:pPr>
        <w:pStyle w:val="a3"/>
        <w:spacing w:before="163" w:line="360" w:lineRule="auto"/>
        <w:ind w:right="703" w:firstLine="566"/>
      </w:pPr>
      <w:r>
        <w:t>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</w:t>
      </w:r>
      <w:r>
        <w:t xml:space="preserve">ких кадров. Полученные данные используются для оценки состояния и тенденций развития системы </w:t>
      </w:r>
      <w:r>
        <w:rPr>
          <w:spacing w:val="-2"/>
        </w:rPr>
        <w:t>образования.</w:t>
      </w:r>
    </w:p>
    <w:p w:rsidR="00FE5C5D" w:rsidRDefault="0063365B">
      <w:pPr>
        <w:pStyle w:val="a3"/>
        <w:spacing w:line="360" w:lineRule="auto"/>
        <w:ind w:left="708" w:right="704" w:firstLine="566"/>
      </w:pPr>
      <w:r>
        <w:t>Система оценки достижения обучающимися с умственной отсталостью (интеллектуальными нарушениями) планируемых результатов освоения АООП призвана решить следующие задачи:</w:t>
      </w:r>
    </w:p>
    <w:p w:rsidR="00FE5C5D" w:rsidRDefault="0063365B">
      <w:pPr>
        <w:pStyle w:val="a3"/>
        <w:spacing w:line="360" w:lineRule="auto"/>
        <w:ind w:left="708" w:right="704" w:firstLine="719"/>
      </w:pPr>
      <w:r>
        <w:t>закреплять основные направления и цели оценочной деятельности, описывать объект и содерж</w:t>
      </w:r>
      <w:r>
        <w:t>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FE5C5D" w:rsidRDefault="0063365B">
      <w:pPr>
        <w:pStyle w:val="a3"/>
        <w:spacing w:line="360" w:lineRule="auto"/>
        <w:ind w:left="708" w:right="704" w:firstLine="719"/>
      </w:pPr>
      <w:r>
        <w:t>ориентировать образовательный процесс на нравственное развитие и воспитание обучающихся, достижение планируем</w:t>
      </w:r>
      <w:r>
        <w:t>ых результатов освоения содержания учебных предметов и формирование базовых учебных действий;</w:t>
      </w:r>
    </w:p>
    <w:p w:rsidR="00FE5C5D" w:rsidRDefault="0063365B">
      <w:pPr>
        <w:pStyle w:val="a3"/>
        <w:spacing w:line="362" w:lineRule="auto"/>
        <w:ind w:left="708" w:right="705" w:firstLine="719"/>
      </w:pPr>
      <w:r>
        <w:t>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FE5C5D" w:rsidRDefault="0063365B">
      <w:pPr>
        <w:pStyle w:val="a3"/>
        <w:spacing w:line="360" w:lineRule="auto"/>
        <w:ind w:left="708" w:right="703" w:firstLine="719"/>
      </w:pPr>
      <w:r>
        <w:t>предусматривать оценку достижени</w:t>
      </w:r>
      <w:r>
        <w:t>й обучающихся и оценку эффективности деятельности общеобразовательной организации;</w:t>
      </w:r>
    </w:p>
    <w:p w:rsidR="00FE5C5D" w:rsidRDefault="0063365B">
      <w:pPr>
        <w:pStyle w:val="a3"/>
        <w:spacing w:line="362" w:lineRule="auto"/>
        <w:ind w:left="708" w:right="705" w:firstLine="719"/>
      </w:pPr>
      <w:r>
        <w:t>позволять осуществлять оценку динамики учебных достижений обучающихся и развития их жизненной компетенции.</w:t>
      </w:r>
    </w:p>
    <w:p w:rsidR="00FE5C5D" w:rsidRDefault="0063365B">
      <w:pPr>
        <w:pStyle w:val="a3"/>
        <w:spacing w:line="360" w:lineRule="auto"/>
        <w:ind w:right="704"/>
      </w:pPr>
      <w:r>
        <w:t>Результаты</w:t>
      </w:r>
      <w:r>
        <w:rPr>
          <w:spacing w:val="-4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 xml:space="preserve">(инте- </w:t>
      </w:r>
      <w:r>
        <w:t xml:space="preserve">ллектуальными нарушениями) в овладении АООП являются значимыми для оценки качества образования обучающихся. При определении подходов к осуществлению оценки результатов целесообразно опираться на следующие </w:t>
      </w:r>
      <w:r>
        <w:rPr>
          <w:spacing w:val="-2"/>
        </w:rPr>
        <w:t>принципы: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81"/>
        </w:numPr>
        <w:tabs>
          <w:tab w:val="left" w:pos="1719"/>
        </w:tabs>
        <w:spacing w:before="67" w:line="360" w:lineRule="auto"/>
        <w:ind w:right="705" w:firstLine="707"/>
        <w:jc w:val="both"/>
        <w:rPr>
          <w:sz w:val="28"/>
        </w:rPr>
      </w:pPr>
      <w:r>
        <w:rPr>
          <w:sz w:val="28"/>
        </w:rPr>
        <w:lastRenderedPageBreak/>
        <w:t>дифференциации оценки д</w:t>
      </w:r>
      <w:r>
        <w:rPr>
          <w:sz w:val="28"/>
        </w:rPr>
        <w:t xml:space="preserve">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(интеллектуальными </w:t>
      </w:r>
      <w:r>
        <w:rPr>
          <w:spacing w:val="-2"/>
          <w:sz w:val="28"/>
        </w:rPr>
        <w:t>нарушениями);</w:t>
      </w:r>
    </w:p>
    <w:p w:rsidR="00FE5C5D" w:rsidRDefault="0063365B">
      <w:pPr>
        <w:pStyle w:val="a5"/>
        <w:numPr>
          <w:ilvl w:val="0"/>
          <w:numId w:val="81"/>
        </w:numPr>
        <w:tabs>
          <w:tab w:val="left" w:pos="1719"/>
        </w:tabs>
        <w:spacing w:line="360" w:lineRule="auto"/>
        <w:ind w:right="705" w:firstLine="707"/>
        <w:jc w:val="both"/>
        <w:rPr>
          <w:sz w:val="28"/>
        </w:rPr>
      </w:pPr>
      <w:r>
        <w:rPr>
          <w:sz w:val="28"/>
        </w:rPr>
        <w:t>о</w:t>
      </w:r>
      <w:r>
        <w:rPr>
          <w:color w:val="00000A"/>
          <w:sz w:val="28"/>
        </w:rPr>
        <w:t>бъективности оценки, раскрывающей динамику достижений и качественных измен</w:t>
      </w:r>
      <w:r>
        <w:rPr>
          <w:color w:val="00000A"/>
          <w:sz w:val="28"/>
        </w:rPr>
        <w:t xml:space="preserve">ений в психическом и социальном развитии </w:t>
      </w:r>
      <w:r>
        <w:rPr>
          <w:spacing w:val="-2"/>
          <w:sz w:val="28"/>
        </w:rPr>
        <w:t>обучающихся;</w:t>
      </w:r>
    </w:p>
    <w:p w:rsidR="00FE5C5D" w:rsidRDefault="0063365B">
      <w:pPr>
        <w:pStyle w:val="a5"/>
        <w:numPr>
          <w:ilvl w:val="0"/>
          <w:numId w:val="81"/>
        </w:numPr>
        <w:tabs>
          <w:tab w:val="left" w:pos="1719"/>
        </w:tabs>
        <w:spacing w:before="1" w:line="360" w:lineRule="auto"/>
        <w:ind w:right="703" w:firstLine="707"/>
        <w:jc w:val="both"/>
        <w:rPr>
          <w:sz w:val="28"/>
        </w:rPr>
      </w:pPr>
      <w:r>
        <w:rPr>
          <w:sz w:val="28"/>
        </w:rPr>
        <w:t>единства параметров, критериев и инструментария оценки достижений в освоении содержания АООП, что сможет обеспечить объективность оценки в разных образовательных организациях. Для этого необходимым явля</w:t>
      </w:r>
      <w:r>
        <w:rPr>
          <w:sz w:val="28"/>
        </w:rPr>
        <w:t>ется создание методического обеспечения (описание диагностических материалов, процедур их применения, сбора,</w:t>
      </w:r>
      <w:r>
        <w:rPr>
          <w:spacing w:val="40"/>
          <w:sz w:val="28"/>
        </w:rPr>
        <w:t xml:space="preserve"> </w:t>
      </w:r>
      <w:r>
        <w:rPr>
          <w:sz w:val="28"/>
        </w:rPr>
        <w:t>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FE5C5D" w:rsidRDefault="0063365B">
      <w:pPr>
        <w:pStyle w:val="a3"/>
        <w:spacing w:line="360" w:lineRule="auto"/>
        <w:ind w:right="703"/>
      </w:pPr>
      <w:r>
        <w:t xml:space="preserve">Эти принципы </w:t>
      </w:r>
      <w:r>
        <w:rPr>
          <w:color w:val="00000A"/>
        </w:rPr>
        <w:t>отражают целостность системы образования 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умственной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отсталостью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(интеллектуальными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 xml:space="preserve">нарушениями), представляют обобщенные характеристики оценки их учебных и личностных </w:t>
      </w:r>
      <w:r>
        <w:rPr>
          <w:color w:val="00000A"/>
          <w:spacing w:val="-2"/>
        </w:rPr>
        <w:t>достижений.</w:t>
      </w:r>
    </w:p>
    <w:p w:rsidR="00FE5C5D" w:rsidRDefault="0063365B">
      <w:pPr>
        <w:pStyle w:val="a3"/>
        <w:spacing w:before="1" w:line="360" w:lineRule="auto"/>
        <w:ind w:right="703"/>
      </w:pPr>
      <w:r>
        <w:t>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результатов.</w:t>
      </w:r>
    </w:p>
    <w:p w:rsidR="00FE5C5D" w:rsidRDefault="0063365B">
      <w:pPr>
        <w:pStyle w:val="a3"/>
        <w:spacing w:line="360" w:lineRule="auto"/>
        <w:ind w:right="702"/>
      </w:pPr>
      <w:r>
        <w:t>Обеспечение дифференцированной оценки достижений обучающихся с умственной отсталостью</w:t>
      </w:r>
      <w:r>
        <w:t xml:space="preserve"> (интеллектуальными нарушениями) имеет определяющее значение для оценки качества образования.</w:t>
      </w:r>
    </w:p>
    <w:p w:rsidR="00FE5C5D" w:rsidRDefault="0063365B">
      <w:pPr>
        <w:pStyle w:val="a3"/>
        <w:spacing w:line="360" w:lineRule="auto"/>
        <w:ind w:right="703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умственной отсталостью (интеллектуальными нарушениями) оценке подлежат личностные и предметные результаты.</w:t>
      </w:r>
    </w:p>
    <w:p w:rsidR="00FE5C5D" w:rsidRDefault="0063365B">
      <w:pPr>
        <w:pStyle w:val="a3"/>
        <w:spacing w:line="360" w:lineRule="auto"/>
        <w:ind w:right="704"/>
      </w:pPr>
      <w:r>
        <w:rPr>
          <w:i/>
        </w:rPr>
        <w:t xml:space="preserve">Личностные результаты </w:t>
      </w:r>
      <w:r>
        <w:t>включают овладение обучающимися социальными</w:t>
      </w:r>
      <w:r>
        <w:rPr>
          <w:spacing w:val="43"/>
          <w:w w:val="150"/>
        </w:rPr>
        <w:t xml:space="preserve"> </w:t>
      </w:r>
      <w:r>
        <w:t>(жизненными)</w:t>
      </w:r>
      <w:r>
        <w:rPr>
          <w:spacing w:val="78"/>
        </w:rPr>
        <w:t xml:space="preserve"> </w:t>
      </w:r>
      <w:r>
        <w:t>компетенциями,</w:t>
      </w:r>
      <w:r>
        <w:rPr>
          <w:spacing w:val="78"/>
        </w:rPr>
        <w:t xml:space="preserve"> </w:t>
      </w:r>
      <w:r>
        <w:t>необходимыми</w:t>
      </w:r>
      <w:r>
        <w:rPr>
          <w:spacing w:val="79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rPr>
          <w:spacing w:val="-2"/>
        </w:rPr>
        <w:t>решения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hanging="1"/>
      </w:pPr>
      <w:r>
        <w:lastRenderedPageBreak/>
        <w:t xml:space="preserve">практико-ориентированных задач и обеспечивающими формирование и развитие социальных отношений обучающихся в различных </w:t>
      </w:r>
      <w:r>
        <w:t>средах.</w:t>
      </w:r>
    </w:p>
    <w:p w:rsidR="00FE5C5D" w:rsidRDefault="0063365B">
      <w:pPr>
        <w:pStyle w:val="a3"/>
        <w:spacing w:line="360" w:lineRule="auto"/>
        <w:ind w:right="703"/>
      </w:pPr>
      <w:r>
        <w:t>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результатов. При</w:t>
      </w:r>
      <w:r>
        <w:rPr>
          <w:spacing w:val="40"/>
        </w:rPr>
        <w:t xml:space="preserve"> </w:t>
      </w:r>
      <w:r>
        <w:t>этом, некоторые личностные результаты (напри</w:t>
      </w:r>
      <w:r>
        <w:t>мер, комплекс результатов: «формирования гражданского самосознания») могут быть оценены исключительно качественно.</w:t>
      </w:r>
    </w:p>
    <w:p w:rsidR="00FE5C5D" w:rsidRDefault="0063365B">
      <w:pPr>
        <w:pStyle w:val="a3"/>
        <w:spacing w:line="360" w:lineRule="auto"/>
        <w:ind w:right="701" w:firstLine="708"/>
      </w:pPr>
      <w:r>
        <w:t xml:space="preserve">Всесторонняя и комплексная оценка овладения обучающимися социальными (жизненными) компетенциями может осуществляться на основании применения </w:t>
      </w:r>
      <w:r>
        <w:t>метода экспертной оценки, который представляет собой процедуру оценки результатов на основе мнений группы специалистов (экспертов). Состав экспертной группы определяется общеобразовательной организацией и включает педагогических и медицинских работников (у</w:t>
      </w:r>
      <w:r>
        <w:t>чителей, воспитателей, учителей-логопедов, педагогов-психологов, социальных педагогов, врача невролога, психиатра, педиатра), которые хорошо знают ученика. Для полноты оценки личностных результатов освоения обучающимися с умственной отсталостью (интеллекту</w:t>
      </w:r>
      <w:r>
        <w:t>альными нарушениями) АООП следует учитывать мнение родителей (законных представителей), поскольку основой оценки служит анализ изменений поведения обучающегося в повседневной жизни в различных социальных средах (школьной и семейной). Результаты анализа дол</w:t>
      </w:r>
      <w:r>
        <w:t>жны быть представлены в форме удобных и понятных всем членам экспертной группы условных единицах: 0 баллов ― нет фиксируемой динамики; 1 балл ― минимальная динамика; 2 балла ― удовлетворительная динамика; 3 балла ― значительная динамика. Подобная оценка не</w:t>
      </w:r>
      <w:r>
        <w:t>обходима экспертной группе для выработки ориентиров в описании динамики развития социальной (жизнен- ной) компетенции</w:t>
      </w:r>
      <w:r>
        <w:rPr>
          <w:spacing w:val="-1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Результаты оценки личностных достижений зано- сятся в индивидуальную карту развития обучающегося (дневник наблюдений),</w:t>
      </w:r>
      <w:r>
        <w:rPr>
          <w:spacing w:val="-10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позвол</w:t>
      </w:r>
      <w:r>
        <w:t>яет</w:t>
      </w:r>
      <w:r>
        <w:rPr>
          <w:spacing w:val="-1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представить</w:t>
      </w:r>
      <w:r>
        <w:rPr>
          <w:spacing w:val="-10"/>
        </w:rPr>
        <w:t xml:space="preserve"> </w:t>
      </w:r>
      <w:r>
        <w:t>полную</w:t>
      </w:r>
      <w:r>
        <w:rPr>
          <w:spacing w:val="-8"/>
        </w:rPr>
        <w:t xml:space="preserve"> </w:t>
      </w:r>
      <w:r>
        <w:t>картину</w:t>
      </w:r>
      <w:r>
        <w:rPr>
          <w:spacing w:val="-13"/>
        </w:rPr>
        <w:t xml:space="preserve"> </w:t>
      </w:r>
      <w:r>
        <w:t>динамики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 w:firstLine="0"/>
      </w:pPr>
      <w:r>
        <w:lastRenderedPageBreak/>
        <w:t>целостного развития ребенка, но и отследить наличие или отсутствие изменений по отдельным жизненным компетенциям.</w:t>
      </w:r>
    </w:p>
    <w:p w:rsidR="00FE5C5D" w:rsidRDefault="0063365B">
      <w:pPr>
        <w:pStyle w:val="a3"/>
        <w:spacing w:line="360" w:lineRule="auto"/>
        <w:ind w:right="705"/>
      </w:pPr>
      <w:r>
        <w:t>Основной формой работы участников экспертной группы является психолого-мед</w:t>
      </w:r>
      <w:r>
        <w:t>ико-педагогический консилиум.</w:t>
      </w:r>
    </w:p>
    <w:p w:rsidR="00FE5C5D" w:rsidRDefault="0063365B">
      <w:pPr>
        <w:pStyle w:val="a3"/>
        <w:spacing w:line="360" w:lineRule="auto"/>
        <w:ind w:right="704" w:firstLine="708"/>
      </w:pPr>
      <w:r>
        <w:t>На основе требований, сформулированных в Стандарте</w:t>
      </w:r>
      <w:hyperlink w:anchor="_bookmark6" w:history="1">
        <w:r>
          <w:rPr>
            <w:vertAlign w:val="superscript"/>
          </w:rPr>
          <w:t>7</w:t>
        </w:r>
      </w:hyperlink>
      <w:r>
        <w:t>, Организация разрабатывает программу оценки личностных результатов с учетом типологических и индивидуальных особенностей обучающихся, которая ут</w:t>
      </w:r>
      <w:r>
        <w:t>верждается локальными актами организации. Программа</w:t>
      </w:r>
      <w:r>
        <w:rPr>
          <w:spacing w:val="-1"/>
        </w:rPr>
        <w:t xml:space="preserve"> </w:t>
      </w:r>
      <w:r>
        <w:t>оценки включает:</w:t>
      </w:r>
    </w:p>
    <w:p w:rsidR="00FE5C5D" w:rsidRDefault="0063365B">
      <w:pPr>
        <w:pStyle w:val="a5"/>
        <w:numPr>
          <w:ilvl w:val="0"/>
          <w:numId w:val="80"/>
        </w:numPr>
        <w:tabs>
          <w:tab w:val="left" w:pos="1796"/>
        </w:tabs>
        <w:spacing w:line="360" w:lineRule="auto"/>
        <w:ind w:right="703" w:firstLine="707"/>
        <w:jc w:val="both"/>
        <w:rPr>
          <w:sz w:val="28"/>
        </w:rPr>
      </w:pPr>
      <w:r>
        <w:rPr>
          <w:sz w:val="28"/>
        </w:rPr>
        <w:t>полный перечень личностных результатов, прописанных в тексте ФГОС, которые выступают в качестве критериев оценки социальной (жизненной) компетенции учащихся. Перечень этих результатов может быть самостоятельно расширен общеобразовательной организацией;</w:t>
      </w:r>
    </w:p>
    <w:p w:rsidR="00FE5C5D" w:rsidRDefault="0063365B">
      <w:pPr>
        <w:pStyle w:val="a5"/>
        <w:numPr>
          <w:ilvl w:val="0"/>
          <w:numId w:val="80"/>
        </w:numPr>
        <w:tabs>
          <w:tab w:val="left" w:pos="1813"/>
        </w:tabs>
        <w:spacing w:line="362" w:lineRule="auto"/>
        <w:ind w:right="709" w:firstLine="707"/>
        <w:jc w:val="both"/>
        <w:rPr>
          <w:sz w:val="28"/>
        </w:rPr>
      </w:pPr>
      <w:r>
        <w:rPr>
          <w:sz w:val="28"/>
        </w:rPr>
        <w:t>перечень параметров и индикаторов оценки каждого результата. Пример представлен в таблице 1:</w:t>
      </w:r>
    </w:p>
    <w:p w:rsidR="00FE5C5D" w:rsidRDefault="0063365B">
      <w:pPr>
        <w:pStyle w:val="a3"/>
        <w:spacing w:line="317" w:lineRule="exact"/>
        <w:ind w:left="2451" w:firstLine="0"/>
      </w:pPr>
      <w:r>
        <w:t>Таблица</w:t>
      </w:r>
      <w:r>
        <w:rPr>
          <w:spacing w:val="-10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личностных</w:t>
      </w:r>
      <w:r>
        <w:rPr>
          <w:spacing w:val="-8"/>
        </w:rPr>
        <w:t xml:space="preserve"> </w:t>
      </w:r>
      <w:r>
        <w:rPr>
          <w:spacing w:val="-2"/>
        </w:rPr>
        <w:t>результатов</w:t>
      </w:r>
    </w:p>
    <w:p w:rsidR="00FE5C5D" w:rsidRDefault="00FE5C5D">
      <w:pPr>
        <w:pStyle w:val="a3"/>
        <w:spacing w:before="1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202"/>
      </w:tblGrid>
      <w:tr w:rsidR="00FE5C5D">
        <w:trPr>
          <w:trHeight w:val="275"/>
        </w:trPr>
        <w:tc>
          <w:tcPr>
            <w:tcW w:w="3190" w:type="dxa"/>
          </w:tcPr>
          <w:p w:rsidR="00FE5C5D" w:rsidRDefault="006336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</w:p>
        </w:tc>
        <w:tc>
          <w:tcPr>
            <w:tcW w:w="3190" w:type="dxa"/>
          </w:tcPr>
          <w:p w:rsidR="00FE5C5D" w:rsidRDefault="006336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3202" w:type="dxa"/>
          </w:tcPr>
          <w:p w:rsidR="00FE5C5D" w:rsidRDefault="0063365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Индикаторы</w:t>
            </w:r>
          </w:p>
        </w:tc>
      </w:tr>
      <w:tr w:rsidR="00FE5C5D">
        <w:trPr>
          <w:trHeight w:val="853"/>
        </w:trPr>
        <w:tc>
          <w:tcPr>
            <w:tcW w:w="3190" w:type="dxa"/>
            <w:vMerge w:val="restart"/>
          </w:tcPr>
          <w:p w:rsidR="00FE5C5D" w:rsidRDefault="0063365B">
            <w:pPr>
              <w:pStyle w:val="TableParagraph"/>
              <w:tabs>
                <w:tab w:val="left" w:pos="1271"/>
                <w:tab w:val="left" w:pos="1615"/>
                <w:tab w:val="left" w:pos="1797"/>
                <w:tab w:val="left" w:pos="2070"/>
                <w:tab w:val="left" w:pos="2762"/>
                <w:tab w:val="left" w:pos="296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коммуникации и принятыми </w:t>
            </w:r>
            <w:r>
              <w:rPr>
                <w:spacing w:val="-2"/>
                <w:sz w:val="24"/>
              </w:rPr>
              <w:t>ритуалами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>вза</w:t>
            </w:r>
            <w:r>
              <w:rPr>
                <w:sz w:val="24"/>
              </w:rPr>
              <w:t>имодействия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(т.е.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самой </w:t>
            </w:r>
            <w:r>
              <w:rPr>
                <w:spacing w:val="-2"/>
                <w:sz w:val="24"/>
              </w:rPr>
              <w:t>формой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социальным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рисунком),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том числе с использованием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3190" w:type="dxa"/>
            <w:vMerge w:val="restart"/>
          </w:tcPr>
          <w:p w:rsidR="00FE5C5D" w:rsidRDefault="0063365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навыков коммуникации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</w:t>
            </w:r>
          </w:p>
        </w:tc>
        <w:tc>
          <w:tcPr>
            <w:tcW w:w="3202" w:type="dxa"/>
          </w:tcPr>
          <w:p w:rsidR="00FE5C5D" w:rsidRDefault="0063365B">
            <w:pPr>
              <w:pStyle w:val="TableParagraph"/>
              <w:spacing w:line="240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поддерживать коммуника- цию с взрослыми</w:t>
            </w:r>
          </w:p>
        </w:tc>
      </w:tr>
      <w:tr w:rsidR="00FE5C5D">
        <w:trPr>
          <w:trHeight w:val="839"/>
        </w:trPr>
        <w:tc>
          <w:tcPr>
            <w:tcW w:w="3190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3202" w:type="dxa"/>
          </w:tcPr>
          <w:p w:rsidR="00FE5C5D" w:rsidRDefault="0063365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аде- кватные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FE5C5D" w:rsidRDefault="0063365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</w:tr>
      <w:tr w:rsidR="00FE5C5D">
        <w:trPr>
          <w:trHeight w:val="551"/>
        </w:trPr>
        <w:tc>
          <w:tcPr>
            <w:tcW w:w="3190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3202" w:type="dxa"/>
          </w:tcPr>
          <w:p w:rsidR="00FE5C5D" w:rsidRDefault="0063365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FE5C5D" w:rsidRDefault="0063365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</w:p>
        </w:tc>
      </w:tr>
      <w:tr w:rsidR="00FE5C5D">
        <w:trPr>
          <w:trHeight w:val="1103"/>
        </w:trPr>
        <w:tc>
          <w:tcPr>
            <w:tcW w:w="3190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 w:val="restart"/>
          </w:tcPr>
          <w:p w:rsidR="00FE5C5D" w:rsidRDefault="0063365B">
            <w:pPr>
              <w:pStyle w:val="TableParagraph"/>
              <w:tabs>
                <w:tab w:val="left" w:pos="2855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сформированность навыков </w:t>
            </w:r>
            <w:r>
              <w:rPr>
                <w:spacing w:val="-2"/>
                <w:sz w:val="24"/>
              </w:rPr>
              <w:t>коммуникации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сверстниками</w:t>
            </w:r>
          </w:p>
        </w:tc>
        <w:tc>
          <w:tcPr>
            <w:tcW w:w="3202" w:type="dxa"/>
          </w:tcPr>
          <w:p w:rsidR="00FE5C5D" w:rsidRDefault="0063365B">
            <w:pPr>
              <w:pStyle w:val="TableParagraph"/>
              <w:spacing w:line="240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поддерживать </w:t>
            </w:r>
            <w:r>
              <w:rPr>
                <w:sz w:val="24"/>
              </w:rPr>
              <w:t>коммуникацию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сверстни-</w:t>
            </w:r>
          </w:p>
          <w:p w:rsidR="00FE5C5D" w:rsidRDefault="0063365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ками</w:t>
            </w:r>
          </w:p>
        </w:tc>
      </w:tr>
      <w:tr w:rsidR="00FE5C5D">
        <w:trPr>
          <w:trHeight w:val="827"/>
        </w:trPr>
        <w:tc>
          <w:tcPr>
            <w:tcW w:w="3190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3202" w:type="dxa"/>
          </w:tcPr>
          <w:p w:rsidR="00FE5C5D" w:rsidRDefault="0063365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аде- кватные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FE5C5D" w:rsidRDefault="0063365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</w:tr>
    </w:tbl>
    <w:p w:rsidR="00FE5C5D" w:rsidRDefault="00FE5C5D">
      <w:pPr>
        <w:pStyle w:val="a3"/>
        <w:ind w:left="0" w:firstLine="0"/>
        <w:jc w:val="left"/>
        <w:rPr>
          <w:sz w:val="20"/>
        </w:rPr>
      </w:pPr>
    </w:p>
    <w:p w:rsidR="00FE5C5D" w:rsidRDefault="0063365B">
      <w:pPr>
        <w:pStyle w:val="a3"/>
        <w:spacing w:before="20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290588</wp:posOffset>
                </wp:positionV>
                <wp:extent cx="1828800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080002pt;margin-top:22.880976pt;width:144pt;height:.72pt;mso-position-horizontal-relative:page;mso-position-vertical-relative:paragraph;z-index:-15725568;mso-wrap-distance-left:0;mso-wrap-distance-right:0" id="docshape8" filled="true" fillcolor="#00000a" stroked="false">
                <v:fill type="solid"/>
                <w10:wrap type="topAndBottom"/>
              </v:rect>
            </w:pict>
          </mc:Fallback>
        </mc:AlternateContent>
      </w:r>
    </w:p>
    <w:p w:rsidR="00FE5C5D" w:rsidRDefault="0063365B">
      <w:pPr>
        <w:tabs>
          <w:tab w:val="left" w:pos="1467"/>
        </w:tabs>
        <w:spacing w:before="115"/>
        <w:ind w:left="709" w:right="706"/>
        <w:jc w:val="both"/>
        <w:rPr>
          <w:sz w:val="20"/>
        </w:rPr>
      </w:pPr>
      <w:bookmarkStart w:id="7" w:name="_bookmark6"/>
      <w:bookmarkEnd w:id="7"/>
      <w:r>
        <w:rPr>
          <w:color w:val="00000A"/>
          <w:spacing w:val="-10"/>
          <w:sz w:val="20"/>
          <w:vertAlign w:val="superscript"/>
        </w:rPr>
        <w:t>7</w:t>
      </w:r>
      <w:r>
        <w:rPr>
          <w:color w:val="00000A"/>
          <w:sz w:val="20"/>
        </w:rPr>
        <w:tab/>
        <w:t>Часть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4 Федерального государственного образовательного стандарта образования обучающихся с умственной</w:t>
      </w:r>
      <w:r>
        <w:rPr>
          <w:color w:val="00000A"/>
          <w:spacing w:val="40"/>
          <w:sz w:val="20"/>
        </w:rPr>
        <w:t xml:space="preserve"> </w:t>
      </w:r>
      <w:r>
        <w:rPr>
          <w:color w:val="00000A"/>
          <w:sz w:val="20"/>
        </w:rPr>
        <w:t>отсталостью</w:t>
      </w:r>
      <w:r>
        <w:rPr>
          <w:color w:val="00000A"/>
          <w:spacing w:val="40"/>
          <w:sz w:val="20"/>
        </w:rPr>
        <w:t xml:space="preserve"> </w:t>
      </w:r>
      <w:r>
        <w:rPr>
          <w:color w:val="00000A"/>
          <w:sz w:val="20"/>
        </w:rPr>
        <w:t>(интеллектуальными</w:t>
      </w:r>
      <w:r>
        <w:rPr>
          <w:color w:val="00000A"/>
          <w:spacing w:val="40"/>
          <w:sz w:val="20"/>
        </w:rPr>
        <w:t xml:space="preserve"> </w:t>
      </w:r>
      <w:r>
        <w:rPr>
          <w:color w:val="00000A"/>
          <w:sz w:val="20"/>
        </w:rPr>
        <w:t>нарушениями).</w:t>
      </w:r>
      <w:r>
        <w:rPr>
          <w:color w:val="00000A"/>
          <w:spacing w:val="40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40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40"/>
          <w:sz w:val="20"/>
        </w:rPr>
        <w:t xml:space="preserve"> </w:t>
      </w:r>
      <w:r>
        <w:rPr>
          <w:sz w:val="20"/>
        </w:rPr>
        <w:t>РФ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40"/>
          <w:sz w:val="20"/>
        </w:rPr>
        <w:t xml:space="preserve"> </w:t>
      </w:r>
      <w:r>
        <w:rPr>
          <w:sz w:val="20"/>
        </w:rPr>
        <w:t>19</w:t>
      </w:r>
      <w:r>
        <w:rPr>
          <w:spacing w:val="40"/>
          <w:sz w:val="20"/>
        </w:rPr>
        <w:t xml:space="preserve"> </w:t>
      </w:r>
      <w:r>
        <w:rPr>
          <w:sz w:val="20"/>
        </w:rPr>
        <w:t>декабря 2014</w:t>
      </w:r>
      <w:r>
        <w:rPr>
          <w:spacing w:val="-9"/>
          <w:sz w:val="20"/>
        </w:rPr>
        <w:t xml:space="preserve"> </w:t>
      </w:r>
      <w:r>
        <w:rPr>
          <w:sz w:val="20"/>
        </w:rPr>
        <w:t>г. №</w:t>
      </w:r>
      <w:r>
        <w:rPr>
          <w:spacing w:val="-8"/>
          <w:sz w:val="20"/>
        </w:rPr>
        <w:t xml:space="preserve"> </w:t>
      </w:r>
      <w:r>
        <w:rPr>
          <w:sz w:val="20"/>
        </w:rPr>
        <w:t>1599 «Об утверждении федерального государственного образовательного стандарта образования обучающихся</w:t>
      </w:r>
      <w:r>
        <w:rPr>
          <w:spacing w:val="40"/>
          <w:sz w:val="20"/>
        </w:rPr>
        <w:t xml:space="preserve"> </w:t>
      </w:r>
      <w:r>
        <w:rPr>
          <w:sz w:val="20"/>
        </w:rPr>
        <w:t>с умственной отсталостью (интеллектуальными нарушениями)». Зарегистрировано в Минюсте РФ 3 февраля 2015 г.</w:t>
      </w:r>
    </w:p>
    <w:p w:rsidR="00FE5C5D" w:rsidRDefault="00FE5C5D">
      <w:pPr>
        <w:jc w:val="both"/>
        <w:rPr>
          <w:sz w:val="20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202"/>
      </w:tblGrid>
      <w:tr w:rsidR="00FE5C5D">
        <w:trPr>
          <w:trHeight w:val="553"/>
        </w:trPr>
        <w:tc>
          <w:tcPr>
            <w:tcW w:w="3190" w:type="dxa"/>
            <w:vMerge w:val="restart"/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190" w:type="dxa"/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202" w:type="dxa"/>
          </w:tcPr>
          <w:p w:rsidR="00FE5C5D" w:rsidRDefault="0063365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FE5C5D" w:rsidRDefault="0063365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</w:p>
        </w:tc>
      </w:tr>
      <w:tr w:rsidR="00FE5C5D">
        <w:trPr>
          <w:trHeight w:val="1163"/>
        </w:trPr>
        <w:tc>
          <w:tcPr>
            <w:tcW w:w="3190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FE5C5D" w:rsidRDefault="0063365B">
            <w:pPr>
              <w:pStyle w:val="TableParagraph"/>
              <w:tabs>
                <w:tab w:val="left" w:pos="1921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средствами коммуникации</w:t>
            </w:r>
          </w:p>
        </w:tc>
        <w:tc>
          <w:tcPr>
            <w:tcW w:w="3202" w:type="dxa"/>
          </w:tcPr>
          <w:p w:rsidR="00FE5C5D" w:rsidRDefault="0063365B">
            <w:pPr>
              <w:pStyle w:val="TableParagraph"/>
              <w:spacing w:line="240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использовать разнообразные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ком- муникации согласно ситу- </w:t>
            </w:r>
            <w:r>
              <w:rPr>
                <w:spacing w:val="-4"/>
                <w:sz w:val="24"/>
              </w:rPr>
              <w:t>ации</w:t>
            </w:r>
          </w:p>
        </w:tc>
      </w:tr>
      <w:tr w:rsidR="00FE5C5D">
        <w:trPr>
          <w:trHeight w:val="1103"/>
        </w:trPr>
        <w:tc>
          <w:tcPr>
            <w:tcW w:w="3190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FE5C5D" w:rsidRDefault="0063365B">
            <w:pPr>
              <w:pStyle w:val="TableParagraph"/>
              <w:tabs>
                <w:tab w:val="left" w:pos="1796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адекватность применения </w:t>
            </w:r>
            <w:r>
              <w:rPr>
                <w:spacing w:val="-2"/>
                <w:sz w:val="24"/>
              </w:rPr>
              <w:t>ритуалов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 взаимодействия</w:t>
            </w:r>
          </w:p>
        </w:tc>
        <w:tc>
          <w:tcPr>
            <w:tcW w:w="3202" w:type="dxa"/>
          </w:tcPr>
          <w:p w:rsidR="00FE5C5D" w:rsidRDefault="0063365B">
            <w:pPr>
              <w:pStyle w:val="TableParagraph"/>
              <w:spacing w:line="240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правильно при- менить ритуалы социально- 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согласно</w:t>
            </w:r>
          </w:p>
          <w:p w:rsidR="00FE5C5D" w:rsidRDefault="0063365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</w:p>
        </w:tc>
      </w:tr>
    </w:tbl>
    <w:p w:rsidR="00FE5C5D" w:rsidRDefault="00FE5C5D">
      <w:pPr>
        <w:pStyle w:val="a3"/>
        <w:spacing w:before="169"/>
        <w:ind w:left="0" w:firstLine="0"/>
        <w:jc w:val="left"/>
      </w:pPr>
    </w:p>
    <w:p w:rsidR="00FE5C5D" w:rsidRDefault="0063365B">
      <w:pPr>
        <w:pStyle w:val="a5"/>
        <w:numPr>
          <w:ilvl w:val="0"/>
          <w:numId w:val="80"/>
        </w:numPr>
        <w:tabs>
          <w:tab w:val="left" w:pos="1720"/>
        </w:tabs>
        <w:ind w:left="1720" w:hanging="303"/>
        <w:jc w:val="both"/>
        <w:rPr>
          <w:sz w:val="28"/>
        </w:rPr>
      </w:pP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z w:val="28"/>
        </w:rPr>
        <w:t>бальной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:rsidR="00FE5C5D" w:rsidRDefault="0063365B">
      <w:pPr>
        <w:pStyle w:val="a5"/>
        <w:numPr>
          <w:ilvl w:val="0"/>
          <w:numId w:val="80"/>
        </w:numPr>
        <w:tabs>
          <w:tab w:val="left" w:pos="1842"/>
        </w:tabs>
        <w:spacing w:before="163" w:line="360" w:lineRule="auto"/>
        <w:ind w:right="705" w:firstLine="707"/>
        <w:jc w:val="both"/>
        <w:rPr>
          <w:sz w:val="28"/>
        </w:rPr>
      </w:pPr>
      <w:r>
        <w:rPr>
          <w:sz w:val="28"/>
        </w:rPr>
        <w:t>документы, в которых отражаются индивидуальные результаты каждого обучающегося (например, Карта индивидуальных достижений ученика)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5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достижений учащихся </w:t>
      </w:r>
      <w:r>
        <w:rPr>
          <w:spacing w:val="40"/>
          <w:sz w:val="28"/>
          <w:u w:val="single"/>
        </w:rPr>
        <w:t xml:space="preserve">  </w:t>
      </w:r>
      <w:r>
        <w:rPr>
          <w:spacing w:val="25"/>
          <w:sz w:val="28"/>
        </w:rPr>
        <w:t xml:space="preserve"> </w:t>
      </w:r>
      <w:r>
        <w:rPr>
          <w:sz w:val="28"/>
        </w:rPr>
        <w:t>класса);</w:t>
      </w:r>
    </w:p>
    <w:p w:rsidR="00FE5C5D" w:rsidRDefault="0063365B">
      <w:pPr>
        <w:pStyle w:val="a5"/>
        <w:numPr>
          <w:ilvl w:val="0"/>
          <w:numId w:val="80"/>
        </w:numPr>
        <w:tabs>
          <w:tab w:val="left" w:pos="1875"/>
        </w:tabs>
        <w:spacing w:line="360" w:lineRule="auto"/>
        <w:ind w:right="704" w:firstLine="707"/>
        <w:jc w:val="both"/>
        <w:rPr>
          <w:sz w:val="28"/>
        </w:rPr>
      </w:pPr>
      <w:r>
        <w:rPr>
          <w:sz w:val="28"/>
        </w:rPr>
        <w:t xml:space="preserve">материалы для проведения процедуры оценки личностных и </w:t>
      </w:r>
      <w:r>
        <w:rPr>
          <w:spacing w:val="-2"/>
          <w:sz w:val="28"/>
        </w:rPr>
        <w:t>результатов.</w:t>
      </w:r>
    </w:p>
    <w:p w:rsidR="00FE5C5D" w:rsidRDefault="0063365B">
      <w:pPr>
        <w:pStyle w:val="a5"/>
        <w:numPr>
          <w:ilvl w:val="0"/>
          <w:numId w:val="80"/>
        </w:numPr>
        <w:tabs>
          <w:tab w:val="left" w:pos="1852"/>
        </w:tabs>
        <w:spacing w:line="360" w:lineRule="auto"/>
        <w:ind w:right="705" w:firstLine="708"/>
        <w:jc w:val="both"/>
        <w:rPr>
          <w:sz w:val="28"/>
        </w:rPr>
      </w:pPr>
      <w:r>
        <w:rPr>
          <w:sz w:val="28"/>
        </w:rPr>
        <w:t>локальные акты Организации, регламентирующие все вопросы проведения оценки результатов.</w:t>
      </w:r>
    </w:p>
    <w:p w:rsidR="00FE5C5D" w:rsidRDefault="0063365B">
      <w:pPr>
        <w:pStyle w:val="a3"/>
        <w:spacing w:line="360" w:lineRule="auto"/>
        <w:ind w:right="705"/>
      </w:pPr>
      <w:r>
        <w:rPr>
          <w:i/>
        </w:rPr>
        <w:t xml:space="preserve">Предметные результаты </w:t>
      </w:r>
      <w:r>
        <w:t>связаны с овладением обучающимися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</w:t>
      </w:r>
    </w:p>
    <w:p w:rsidR="00FE5C5D" w:rsidRDefault="0063365B">
      <w:pPr>
        <w:pStyle w:val="a3"/>
        <w:spacing w:line="360" w:lineRule="auto"/>
        <w:ind w:right="705"/>
      </w:pPr>
      <w:r>
        <w:t>Оценку предметных результатов целесообразно начинать со второго полугодия II-го класса, т.</w:t>
      </w:r>
      <w:r>
        <w:rPr>
          <w:spacing w:val="-7"/>
        </w:rPr>
        <w:t xml:space="preserve"> </w:t>
      </w:r>
      <w:r>
        <w:t>е. в тот период, когда у обучающихся будут сформированы некоторые начальные навыки чтения, письма и счета. Кроме того, сама учебная деятельность для них будет привыч</w:t>
      </w:r>
      <w:r>
        <w:t>ной, и они смогут ее организовывать под руководством учителя</w:t>
      </w:r>
      <w:hyperlink w:anchor="_bookmark7" w:history="1">
        <w:r>
          <w:rPr>
            <w:vertAlign w:val="superscript"/>
          </w:rPr>
          <w:t>8</w:t>
        </w:r>
      </w:hyperlink>
      <w:r>
        <w:t>.</w:t>
      </w:r>
    </w:p>
    <w:p w:rsidR="00FE5C5D" w:rsidRDefault="0063365B">
      <w:pPr>
        <w:pStyle w:val="a3"/>
        <w:spacing w:line="360" w:lineRule="auto"/>
        <w:ind w:right="704" w:firstLine="708"/>
      </w:pPr>
      <w:r>
        <w:t>Во время обучения в первом подготовительном (I</w:t>
      </w:r>
      <w:r>
        <w:rPr>
          <w:vertAlign w:val="superscript"/>
        </w:rPr>
        <w:t>1</w:t>
      </w:r>
      <w:r>
        <w:t xml:space="preserve">-м) и I-м классах, а также в течение первого полугодия II-го класса целесообразно всячески поощрять и стимулировать </w:t>
      </w:r>
      <w:r>
        <w:t>работу учеников, используя только качественную</w:t>
      </w:r>
    </w:p>
    <w:p w:rsidR="00FE5C5D" w:rsidRDefault="0063365B">
      <w:pPr>
        <w:pStyle w:val="a3"/>
        <w:spacing w:before="2"/>
        <w:ind w:left="0" w:firstLine="0"/>
        <w:jc w:val="left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140890</wp:posOffset>
                </wp:positionV>
                <wp:extent cx="1828800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080002pt;margin-top:11.09375pt;width:144pt;height:.72pt;mso-position-horizontal-relative:page;mso-position-vertical-relative:paragraph;z-index:-15725056;mso-wrap-distance-left:0;mso-wrap-distance-right:0" id="docshape9" filled="true" fillcolor="#00000a" stroked="false">
                <v:fill type="solid"/>
                <w10:wrap type="topAndBottom"/>
              </v:rect>
            </w:pict>
          </mc:Fallback>
        </mc:AlternateContent>
      </w:r>
    </w:p>
    <w:p w:rsidR="00FE5C5D" w:rsidRDefault="0063365B">
      <w:pPr>
        <w:tabs>
          <w:tab w:val="left" w:pos="1467"/>
        </w:tabs>
        <w:spacing w:before="115" w:line="280" w:lineRule="auto"/>
        <w:ind w:left="709" w:right="1006"/>
        <w:rPr>
          <w:sz w:val="20"/>
        </w:rPr>
      </w:pPr>
      <w:bookmarkStart w:id="8" w:name="_bookmark7"/>
      <w:bookmarkEnd w:id="8"/>
      <w:r>
        <w:rPr>
          <w:color w:val="00000A"/>
          <w:spacing w:val="-10"/>
          <w:sz w:val="20"/>
          <w:vertAlign w:val="superscript"/>
        </w:rPr>
        <w:t>8</w:t>
      </w:r>
      <w:r>
        <w:rPr>
          <w:color w:val="00000A"/>
          <w:sz w:val="20"/>
        </w:rPr>
        <w:tab/>
        <w:t>Программы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специальных</w:t>
      </w:r>
      <w:r>
        <w:rPr>
          <w:color w:val="00000A"/>
          <w:spacing w:val="-7"/>
          <w:sz w:val="20"/>
        </w:rPr>
        <w:t xml:space="preserve"> </w:t>
      </w:r>
      <w:r>
        <w:rPr>
          <w:color w:val="00000A"/>
          <w:sz w:val="20"/>
        </w:rPr>
        <w:t>(коррекционных)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образовательных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учреждений</w:t>
      </w:r>
      <w:r>
        <w:rPr>
          <w:color w:val="00000A"/>
          <w:spacing w:val="-10"/>
          <w:sz w:val="20"/>
        </w:rPr>
        <w:t xml:space="preserve"> </w:t>
      </w:r>
      <w:r>
        <w:rPr>
          <w:color w:val="00000A"/>
          <w:sz w:val="20"/>
        </w:rPr>
        <w:t>VIII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вида: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0-4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классы</w:t>
      </w:r>
      <w:r>
        <w:rPr>
          <w:color w:val="00000A"/>
          <w:spacing w:val="-7"/>
          <w:sz w:val="20"/>
        </w:rPr>
        <w:t xml:space="preserve"> </w:t>
      </w:r>
      <w:r>
        <w:rPr>
          <w:color w:val="00000A"/>
          <w:sz w:val="20"/>
        </w:rPr>
        <w:t>// Под общ. ред. И. М. Бгажноковой. – СПб.: филиал изд-ва «Просвещение», 2010. С. 8.</w:t>
      </w:r>
    </w:p>
    <w:p w:rsidR="00FE5C5D" w:rsidRDefault="00FE5C5D">
      <w:pPr>
        <w:spacing w:line="280" w:lineRule="auto"/>
        <w:rPr>
          <w:sz w:val="20"/>
        </w:rPr>
        <w:sectPr w:rsidR="00FE5C5D">
          <w:pgSz w:w="11910" w:h="16840"/>
          <w:pgMar w:top="110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lastRenderedPageBreak/>
        <w:t>оценку. При этом не является принципиально важным, насколько обучающийся</w:t>
      </w:r>
      <w:r>
        <w:rPr>
          <w:spacing w:val="-5"/>
        </w:rPr>
        <w:t xml:space="preserve"> </w:t>
      </w:r>
      <w:r>
        <w:t>продвигается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освоении</w:t>
      </w:r>
      <w:r>
        <w:rPr>
          <w:spacing w:val="-7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иного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предмета.</w:t>
      </w:r>
      <w:r>
        <w:rPr>
          <w:spacing w:val="-6"/>
        </w:rPr>
        <w:t xml:space="preserve"> </w:t>
      </w:r>
      <w:r>
        <w:t>На этом этапе обучения центральным</w:t>
      </w:r>
      <w:r>
        <w:rPr>
          <w:spacing w:val="-1"/>
        </w:rPr>
        <w:t xml:space="preserve"> </w:t>
      </w:r>
      <w:r>
        <w:t>результатом является появление значимых предпосылок учебной деятельности, одной из которых</w:t>
      </w:r>
      <w:r>
        <w:t xml:space="preserve"> является способность ее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прямым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непосредственным</w:t>
      </w:r>
      <w:r>
        <w:rPr>
          <w:spacing w:val="-8"/>
        </w:rPr>
        <w:t xml:space="preserve"> </w:t>
      </w:r>
      <w:r>
        <w:t>руководством</w:t>
      </w:r>
      <w:r>
        <w:rPr>
          <w:spacing w:val="-10"/>
        </w:rPr>
        <w:t xml:space="preserve"> </w:t>
      </w:r>
      <w:r>
        <w:t>и контролем учителя, но и с определенной долей самостоятельности во взаимодействии с учителем и одноклассниками.</w:t>
      </w:r>
    </w:p>
    <w:p w:rsidR="00FE5C5D" w:rsidRDefault="0063365B">
      <w:pPr>
        <w:pStyle w:val="a3"/>
        <w:spacing w:before="1" w:line="360" w:lineRule="auto"/>
        <w:ind w:right="701"/>
      </w:pPr>
      <w:r>
        <w:t>В целом оценка достижения обучающимися с умственной</w:t>
      </w:r>
      <w:r>
        <w:t xml:space="preserve"> отсталостью (интеллектуальными нарушениями) предметных результатов должна базироваться на принципах индивидуального и дифференцированного подходов. Усвоенные обучающимися даже незначительные по объему и эле- ментарные по содержанию знания и умения должны </w:t>
      </w:r>
      <w:r>
        <w:t>выполнять коррекцион- но-развивающую функцию, поскольку они играют определенную роль в становлении личности ученика и овладении им социальным опытом.</w:t>
      </w:r>
    </w:p>
    <w:p w:rsidR="00FE5C5D" w:rsidRDefault="0063365B">
      <w:pPr>
        <w:pStyle w:val="a3"/>
        <w:spacing w:line="360" w:lineRule="auto"/>
        <w:ind w:left="710" w:right="702"/>
      </w:pPr>
      <w:r>
        <w:t>Для преодоления формального подхода в оценивании предметных ре- зультатов освоения АООП обучающимися с умс</w:t>
      </w:r>
      <w:r>
        <w:t xml:space="preserve">твенной отсталостью (интеллектуальными нарушениями)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соответствие / несоответствие науке </w:t>
      </w:r>
      <w:r>
        <w:t>и практике; полнота и надежность усвоения; самостоятельность применения усвоенных знаний.</w:t>
      </w:r>
    </w:p>
    <w:p w:rsidR="00FE5C5D" w:rsidRDefault="0063365B">
      <w:pPr>
        <w:pStyle w:val="a3"/>
        <w:spacing w:line="362" w:lineRule="auto"/>
        <w:ind w:right="704" w:firstLine="708"/>
      </w:pPr>
      <w:r>
        <w:t>Таким</w:t>
      </w:r>
      <w:r>
        <w:rPr>
          <w:spacing w:val="-6"/>
        </w:rPr>
        <w:t xml:space="preserve"> </w:t>
      </w:r>
      <w:r>
        <w:t>образом,</w:t>
      </w:r>
      <w:r>
        <w:rPr>
          <w:spacing w:val="-5"/>
        </w:rPr>
        <w:t xml:space="preserve"> </w:t>
      </w:r>
      <w:r>
        <w:t>усвоенные</w:t>
      </w:r>
      <w:r>
        <w:rPr>
          <w:spacing w:val="-6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оценены с</w:t>
      </w:r>
      <w:r>
        <w:rPr>
          <w:spacing w:val="58"/>
          <w:w w:val="150"/>
        </w:rPr>
        <w:t xml:space="preserve"> </w:t>
      </w:r>
      <w:r>
        <w:t>точки</w:t>
      </w:r>
      <w:r>
        <w:rPr>
          <w:spacing w:val="62"/>
          <w:w w:val="150"/>
        </w:rPr>
        <w:t xml:space="preserve"> </w:t>
      </w:r>
      <w:r>
        <w:t>зрения</w:t>
      </w:r>
      <w:r>
        <w:rPr>
          <w:spacing w:val="58"/>
          <w:w w:val="150"/>
        </w:rPr>
        <w:t xml:space="preserve"> </w:t>
      </w:r>
      <w:r>
        <w:t>достоверности</w:t>
      </w:r>
      <w:r>
        <w:rPr>
          <w:spacing w:val="62"/>
          <w:w w:val="150"/>
        </w:rPr>
        <w:t xml:space="preserve"> </w:t>
      </w:r>
      <w:r>
        <w:t>как</w:t>
      </w:r>
      <w:r>
        <w:rPr>
          <w:spacing w:val="62"/>
          <w:w w:val="150"/>
        </w:rPr>
        <w:t xml:space="preserve"> </w:t>
      </w:r>
      <w:r>
        <w:t>«верные»</w:t>
      </w:r>
      <w:r>
        <w:rPr>
          <w:spacing w:val="59"/>
          <w:w w:val="150"/>
        </w:rPr>
        <w:t xml:space="preserve"> </w:t>
      </w:r>
      <w:r>
        <w:t>или</w:t>
      </w:r>
      <w:r>
        <w:rPr>
          <w:spacing w:val="62"/>
          <w:w w:val="150"/>
        </w:rPr>
        <w:t xml:space="preserve"> </w:t>
      </w:r>
      <w:r>
        <w:t>«неверные».</w:t>
      </w:r>
      <w:r>
        <w:rPr>
          <w:spacing w:val="61"/>
          <w:w w:val="150"/>
        </w:rPr>
        <w:t xml:space="preserve"> </w:t>
      </w:r>
      <w:r>
        <w:rPr>
          <w:spacing w:val="-2"/>
        </w:rPr>
        <w:t>Критерий</w:t>
      </w:r>
    </w:p>
    <w:p w:rsidR="00FE5C5D" w:rsidRDefault="0063365B">
      <w:pPr>
        <w:pStyle w:val="a3"/>
        <w:spacing w:line="360" w:lineRule="auto"/>
        <w:ind w:right="703" w:firstLine="0"/>
      </w:pPr>
      <w:r>
        <w:t xml:space="preserve">«верно» / «неверно» (правильность выполнения задания) свидетельствует о частотности допущения тех или иных ошибок, возможных причинах их появления, способах их предупреждения или преодоления. По критерию полноты предметные результаты могут оцениваться как </w:t>
      </w:r>
      <w:r>
        <w:t>полные, частично полные и неполные. Самостоятельность выполнения заданий оценивается с позиции наличия / отсутствия помощи и ее видов: задание выполнено полностью</w:t>
      </w:r>
      <w:r>
        <w:rPr>
          <w:spacing w:val="-1"/>
        </w:rPr>
        <w:t xml:space="preserve"> </w:t>
      </w:r>
      <w:r>
        <w:t>самостоятельно; выполнено</w:t>
      </w:r>
      <w:r>
        <w:rPr>
          <w:spacing w:val="-1"/>
        </w:rPr>
        <w:t xml:space="preserve"> </w:t>
      </w:r>
      <w:r>
        <w:t>по словесной инструкции; выполнено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3" w:firstLine="0"/>
      </w:pPr>
      <w:r>
        <w:lastRenderedPageBreak/>
        <w:t>с опорой на об</w:t>
      </w:r>
      <w:r>
        <w:t xml:space="preserve">разец; задание не выполнено при оказании различных видов </w:t>
      </w:r>
      <w:r>
        <w:rPr>
          <w:spacing w:val="-2"/>
        </w:rPr>
        <w:t>помощи.</w:t>
      </w:r>
    </w:p>
    <w:p w:rsidR="00FE5C5D" w:rsidRDefault="0063365B">
      <w:pPr>
        <w:pStyle w:val="a3"/>
        <w:spacing w:line="360" w:lineRule="auto"/>
        <w:ind w:right="704"/>
      </w:pPr>
      <w:r>
        <w:t>Результаты овладения АООП выявляются в ходе выполнения обучающимися разных видов заданий, требующих верного решения:</w:t>
      </w:r>
    </w:p>
    <w:p w:rsidR="00FE5C5D" w:rsidRDefault="0063365B">
      <w:pPr>
        <w:pStyle w:val="a3"/>
        <w:spacing w:line="321" w:lineRule="exact"/>
        <w:ind w:left="1417" w:firstLine="0"/>
      </w:pPr>
      <w:r>
        <w:t>по</w:t>
      </w:r>
      <w:r>
        <w:rPr>
          <w:spacing w:val="-10"/>
        </w:rPr>
        <w:t xml:space="preserve"> </w:t>
      </w:r>
      <w:r>
        <w:t>способу</w:t>
      </w:r>
      <w:r>
        <w:rPr>
          <w:spacing w:val="-12"/>
        </w:rPr>
        <w:t xml:space="preserve"> </w:t>
      </w:r>
      <w:r>
        <w:t>предъявления</w:t>
      </w:r>
      <w:r>
        <w:rPr>
          <w:spacing w:val="-7"/>
        </w:rPr>
        <w:t xml:space="preserve"> </w:t>
      </w:r>
      <w:r>
        <w:t>(устные,</w:t>
      </w:r>
      <w:r>
        <w:rPr>
          <w:spacing w:val="-9"/>
        </w:rPr>
        <w:t xml:space="preserve"> </w:t>
      </w:r>
      <w:r>
        <w:t>письменные,</w:t>
      </w:r>
      <w:r>
        <w:rPr>
          <w:spacing w:val="-10"/>
        </w:rPr>
        <w:t xml:space="preserve"> </w:t>
      </w:r>
      <w:r>
        <w:rPr>
          <w:spacing w:val="-2"/>
        </w:rPr>
        <w:t>практические);</w:t>
      </w:r>
    </w:p>
    <w:p w:rsidR="00FE5C5D" w:rsidRDefault="0063365B">
      <w:pPr>
        <w:pStyle w:val="a3"/>
        <w:spacing w:before="157" w:line="360" w:lineRule="auto"/>
        <w:ind w:right="707"/>
      </w:pPr>
      <w:r>
        <w:t>по характеру выполнения (репродуктивные, продуктивные,</w:t>
      </w:r>
      <w:r>
        <w:rPr>
          <w:spacing w:val="40"/>
        </w:rPr>
        <w:t xml:space="preserve"> </w:t>
      </w:r>
      <w:r>
        <w:rPr>
          <w:spacing w:val="-2"/>
        </w:rPr>
        <w:t>творческие).</w:t>
      </w:r>
    </w:p>
    <w:p w:rsidR="00FE5C5D" w:rsidRDefault="0063365B">
      <w:pPr>
        <w:pStyle w:val="a3"/>
        <w:spacing w:line="360" w:lineRule="auto"/>
        <w:ind w:right="701"/>
      </w:pPr>
      <w:r>
        <w:t>Чем больше верно выполненных заданий к общему объему, тем выше показатель надежности полученных результатов, что дает основание оцени- вать</w:t>
      </w:r>
      <w:r>
        <w:rPr>
          <w:spacing w:val="-2"/>
        </w:rPr>
        <w:t xml:space="preserve"> </w:t>
      </w:r>
      <w:r>
        <w:t>их как «удовлетворительные»,</w:t>
      </w:r>
      <w:r>
        <w:rPr>
          <w:spacing w:val="-1"/>
        </w:rPr>
        <w:t xml:space="preserve"> </w:t>
      </w:r>
      <w:r>
        <w:t>«хорошие»,</w:t>
      </w:r>
      <w:r>
        <w:rPr>
          <w:spacing w:val="-1"/>
        </w:rPr>
        <w:t xml:space="preserve"> </w:t>
      </w:r>
      <w:r>
        <w:t>«очень</w:t>
      </w:r>
      <w:r>
        <w:rPr>
          <w:spacing w:val="-4"/>
        </w:rPr>
        <w:t xml:space="preserve"> </w:t>
      </w:r>
      <w:r>
        <w:t>х</w:t>
      </w:r>
      <w:r>
        <w:t>орошие»</w:t>
      </w:r>
      <w:r>
        <w:rPr>
          <w:spacing w:val="-2"/>
        </w:rPr>
        <w:t xml:space="preserve"> </w:t>
      </w:r>
      <w:r>
        <w:t>(отличные).</w:t>
      </w:r>
    </w:p>
    <w:p w:rsidR="00FE5C5D" w:rsidRDefault="0063365B">
      <w:pPr>
        <w:pStyle w:val="a3"/>
        <w:spacing w:line="360" w:lineRule="auto"/>
        <w:ind w:left="710" w:right="703" w:firstLine="453"/>
      </w:pPr>
      <w: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FE5C5D" w:rsidRDefault="0063365B">
      <w:pPr>
        <w:pStyle w:val="a3"/>
        <w:spacing w:line="362" w:lineRule="auto"/>
        <w:ind w:left="710" w:right="703" w:firstLine="523"/>
      </w:pPr>
      <w:r>
        <w:t>«удовлетворительно» (зачёт), если обучающиеся верно выполняют от 35% до 50% заданий;</w:t>
      </w:r>
    </w:p>
    <w:p w:rsidR="00FE5C5D" w:rsidRDefault="0063365B">
      <w:pPr>
        <w:pStyle w:val="a3"/>
        <w:spacing w:line="317" w:lineRule="exact"/>
        <w:ind w:left="1418" w:firstLine="0"/>
      </w:pPr>
      <w:r>
        <w:t>«хорошо»</w:t>
      </w:r>
      <w:r>
        <w:rPr>
          <w:spacing w:val="-5"/>
        </w:rPr>
        <w:t xml:space="preserve"> </w:t>
      </w:r>
      <w:r>
        <w:t>―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51%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65%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FE5C5D" w:rsidRDefault="0063365B">
      <w:pPr>
        <w:pStyle w:val="a3"/>
        <w:spacing w:before="159"/>
        <w:ind w:left="1418" w:firstLine="0"/>
      </w:pPr>
      <w:r>
        <w:t>«очень</w:t>
      </w:r>
      <w:r>
        <w:rPr>
          <w:spacing w:val="-14"/>
        </w:rPr>
        <w:t xml:space="preserve"> </w:t>
      </w:r>
      <w:r>
        <w:t>хорошо»</w:t>
      </w:r>
      <w:r>
        <w:rPr>
          <w:spacing w:val="-13"/>
        </w:rPr>
        <w:t xml:space="preserve"> </w:t>
      </w:r>
      <w:r>
        <w:t>(отлично)</w:t>
      </w:r>
      <w:r>
        <w:rPr>
          <w:spacing w:val="-11"/>
        </w:rPr>
        <w:t xml:space="preserve"> </w:t>
      </w:r>
      <w:r>
        <w:t>свыше</w:t>
      </w:r>
      <w:r>
        <w:rPr>
          <w:spacing w:val="-11"/>
        </w:rPr>
        <w:t xml:space="preserve"> </w:t>
      </w:r>
      <w:r>
        <w:rPr>
          <w:spacing w:val="-4"/>
        </w:rPr>
        <w:t>65%.</w:t>
      </w:r>
    </w:p>
    <w:p w:rsidR="00FE5C5D" w:rsidRDefault="0063365B">
      <w:pPr>
        <w:pStyle w:val="a3"/>
        <w:spacing w:before="161" w:line="360" w:lineRule="auto"/>
        <w:ind w:left="710" w:right="704" w:firstLine="708"/>
      </w:pPr>
      <w: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</w:t>
      </w:r>
      <w:r>
        <w:t>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FE5C5D" w:rsidRDefault="0063365B">
      <w:pPr>
        <w:pStyle w:val="a3"/>
        <w:spacing w:line="360" w:lineRule="auto"/>
        <w:ind w:left="710" w:right="707"/>
      </w:pPr>
      <w:r>
        <w:t>Согласно требованиям Стандарта по завершению реализации АООП проводится итоговая аттестация в форме двух испытаний:</w:t>
      </w:r>
    </w:p>
    <w:p w:rsidR="00FE5C5D" w:rsidRDefault="0063365B">
      <w:pPr>
        <w:pStyle w:val="a3"/>
        <w:spacing w:line="360" w:lineRule="auto"/>
        <w:ind w:left="710" w:right="703"/>
      </w:pPr>
      <w:r>
        <w:t>первое ― предполагает комплексную оценку предметных результатов усвоения обучающимися русского языка, чтения (литературного чтения), математ</w:t>
      </w:r>
      <w:r>
        <w:t>ики и основ социальной жизни;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color w:val="00000A"/>
        </w:rPr>
        <w:t>второе ― направлено на оценку знаний и умений по выбранному профилю труда.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/>
      </w:pPr>
      <w:r>
        <w:lastRenderedPageBreak/>
        <w:t>Организация самостоятельно разрабатывает содержание и процедуру проведения итоговой аттестации.</w:t>
      </w:r>
    </w:p>
    <w:p w:rsidR="00FE5C5D" w:rsidRDefault="0063365B">
      <w:pPr>
        <w:pStyle w:val="a3"/>
        <w:spacing w:line="360" w:lineRule="auto"/>
        <w:ind w:right="706"/>
      </w:pPr>
      <w:r>
        <w:t xml:space="preserve">Результаты итоговой аттестации оцениваются в форме «зачет» / «не </w:t>
      </w:r>
      <w:r>
        <w:rPr>
          <w:spacing w:val="-2"/>
        </w:rPr>
        <w:t>зачет».</w:t>
      </w:r>
    </w:p>
    <w:p w:rsidR="00FE5C5D" w:rsidRDefault="0063365B">
      <w:pPr>
        <w:pStyle w:val="a3"/>
        <w:spacing w:line="360" w:lineRule="auto"/>
        <w:ind w:right="703" w:firstLine="708"/>
      </w:pPr>
      <w:r>
        <w:t>Оценка деятельности педагогических кадров, осуществляющих образо- вательную деятельность обучающихся с умственной отсталостью (интеллектуальными нарушениями), осуществляется на основе</w:t>
      </w:r>
      <w:r>
        <w:t xml:space="preserve"> интегративных показателей, свидетельствующих о положительной динамике развития обучающегося («было» ― «стало») или в сложных случаях сохранении его психоэмоционального статуса.</w:t>
      </w:r>
    </w:p>
    <w:p w:rsidR="00FE5C5D" w:rsidRDefault="0063365B">
      <w:pPr>
        <w:pStyle w:val="a3"/>
        <w:spacing w:line="360" w:lineRule="auto"/>
        <w:ind w:right="705" w:firstLine="453"/>
      </w:pP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осу- ществляет</w:t>
      </w:r>
      <w:r>
        <w:t>ся в ходе ее аккредитации, а также в рамках аттестации педагогических кадров. Она проводится на основе результатов итоговой оценки достижения планируемых результатов освоения АООП с учётом:</w:t>
      </w:r>
    </w:p>
    <w:p w:rsidR="00FE5C5D" w:rsidRDefault="0063365B">
      <w:pPr>
        <w:pStyle w:val="a3"/>
        <w:spacing w:line="360" w:lineRule="auto"/>
        <w:ind w:right="705" w:firstLine="453"/>
      </w:pPr>
      <w:r>
        <w:t>результатов мониторинговых исследований разного уровня (федерально</w:t>
      </w:r>
      <w:r>
        <w:t>го, регионального, муниципального);</w:t>
      </w:r>
    </w:p>
    <w:p w:rsidR="00FE5C5D" w:rsidRDefault="0063365B">
      <w:pPr>
        <w:pStyle w:val="a3"/>
        <w:spacing w:line="360" w:lineRule="auto"/>
        <w:ind w:left="1163" w:right="4648" w:firstLine="0"/>
      </w:pPr>
      <w:r>
        <w:t>условий реализации АООП ОО; особенностей</w:t>
      </w:r>
      <w:r>
        <w:rPr>
          <w:spacing w:val="-12"/>
        </w:rPr>
        <w:t xml:space="preserve"> </w:t>
      </w:r>
      <w:r>
        <w:t>контингента</w:t>
      </w:r>
      <w:r>
        <w:rPr>
          <w:spacing w:val="-12"/>
        </w:rPr>
        <w:t xml:space="preserve"> </w:t>
      </w:r>
      <w:r>
        <w:rPr>
          <w:spacing w:val="-2"/>
        </w:rPr>
        <w:t>обучающихся.</w:t>
      </w:r>
    </w:p>
    <w:p w:rsidR="00FE5C5D" w:rsidRDefault="0063365B">
      <w:pPr>
        <w:pStyle w:val="a3"/>
        <w:spacing w:line="360" w:lineRule="auto"/>
        <w:ind w:right="703" w:firstLine="453"/>
      </w:pPr>
      <w:r>
        <w:t xml:space="preserve">Предметом оценки в ходе данных процедур является также </w:t>
      </w:r>
      <w:r>
        <w:rPr>
          <w:i/>
        </w:rPr>
        <w:t xml:space="preserve">текущая оценочная деятельность </w:t>
      </w:r>
      <w:r>
        <w:t xml:space="preserve">образовательных организаций и педагогов, и в частности отслеживание </w:t>
      </w:r>
      <w:r>
        <w:t>динамики образовательных достижений обучающихся с умственной отсталостью (интеллектуальными нарушениями) данной образовательной организации.</w:t>
      </w:r>
    </w:p>
    <w:p w:rsidR="00FE5C5D" w:rsidRDefault="00FE5C5D">
      <w:pPr>
        <w:pStyle w:val="a3"/>
        <w:spacing w:before="160"/>
        <w:ind w:left="0" w:firstLine="0"/>
        <w:jc w:val="left"/>
      </w:pPr>
    </w:p>
    <w:p w:rsidR="00FE5C5D" w:rsidRDefault="0063365B">
      <w:pPr>
        <w:pStyle w:val="2"/>
        <w:numPr>
          <w:ilvl w:val="1"/>
          <w:numId w:val="88"/>
        </w:numPr>
        <w:tabs>
          <w:tab w:val="left" w:pos="4438"/>
        </w:tabs>
        <w:ind w:left="4438" w:hanging="491"/>
        <w:rPr>
          <w:color w:val="00000A"/>
        </w:rPr>
      </w:pPr>
      <w:r>
        <w:rPr>
          <w:color w:val="00000A"/>
          <w:spacing w:val="-2"/>
        </w:rPr>
        <w:t>Содержательный</w:t>
      </w:r>
      <w:r>
        <w:rPr>
          <w:color w:val="00000A"/>
        </w:rPr>
        <w:t xml:space="preserve"> </w:t>
      </w:r>
      <w:r>
        <w:rPr>
          <w:color w:val="00000A"/>
          <w:spacing w:val="-2"/>
        </w:rPr>
        <w:t>раздел</w:t>
      </w:r>
    </w:p>
    <w:p w:rsidR="00FE5C5D" w:rsidRDefault="0063365B">
      <w:pPr>
        <w:pStyle w:val="3"/>
        <w:numPr>
          <w:ilvl w:val="2"/>
          <w:numId w:val="88"/>
        </w:numPr>
        <w:tabs>
          <w:tab w:val="left" w:pos="2738"/>
        </w:tabs>
        <w:spacing w:before="161"/>
        <w:ind w:left="2738" w:hanging="699"/>
        <w:jc w:val="left"/>
        <w:rPr>
          <w:i w:val="0"/>
          <w:color w:val="00000A"/>
        </w:rPr>
      </w:pPr>
      <w:r>
        <w:rPr>
          <w:color w:val="00000A"/>
        </w:rPr>
        <w:t>Программа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базовых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действий</w:t>
      </w:r>
    </w:p>
    <w:p w:rsidR="00FE5C5D" w:rsidRDefault="0063365B">
      <w:pPr>
        <w:pStyle w:val="a3"/>
        <w:spacing w:before="278" w:line="360" w:lineRule="auto"/>
        <w:ind w:right="704" w:firstLine="851"/>
      </w:pPr>
      <w:r>
        <w:t>Программа формирования базовых учебных дейст</w:t>
      </w:r>
      <w:r>
        <w:t>вий обучающихся с умственной отсталостью (интеллектуальными нарушениями) (далее ― программа формирования БУД, Программа) реализуется в процессе всего школьного</w:t>
      </w:r>
      <w:r>
        <w:rPr>
          <w:spacing w:val="-12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конкретизирует</w:t>
      </w:r>
      <w:r>
        <w:rPr>
          <w:spacing w:val="-9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Стандарта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личностным</w:t>
      </w:r>
      <w:r>
        <w:rPr>
          <w:spacing w:val="-11"/>
        </w:rPr>
        <w:t xml:space="preserve"> </w:t>
      </w:r>
      <w:r>
        <w:rPr>
          <w:spacing w:val="-10"/>
        </w:rPr>
        <w:t>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lastRenderedPageBreak/>
        <w:t>предметным результатам освоения АООП. Программа формирования БУД реализуется в процессе всей учебной и внеурочной деятельности.</w:t>
      </w:r>
    </w:p>
    <w:p w:rsidR="00FE5C5D" w:rsidRDefault="0063365B">
      <w:pPr>
        <w:pStyle w:val="a3"/>
        <w:spacing w:line="360" w:lineRule="auto"/>
        <w:ind w:right="704" w:firstLine="851"/>
      </w:pPr>
      <w:r>
        <w:t>Программа</w:t>
      </w:r>
      <w:r>
        <w:rPr>
          <w:spacing w:val="-2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деятельностного</w:t>
      </w:r>
      <w:r>
        <w:rPr>
          <w:spacing w:val="-3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и позволяет</w:t>
      </w:r>
      <w:r>
        <w:rPr>
          <w:spacing w:val="-16"/>
        </w:rPr>
        <w:t xml:space="preserve"> </w:t>
      </w:r>
      <w:r>
        <w:t>реализовывать</w:t>
      </w:r>
      <w:r>
        <w:rPr>
          <w:spacing w:val="-15"/>
        </w:rPr>
        <w:t xml:space="preserve"> </w:t>
      </w:r>
      <w:r>
        <w:t>коррекционно-развивающий</w:t>
      </w:r>
      <w:r>
        <w:rPr>
          <w:spacing w:val="-15"/>
        </w:rPr>
        <w:t xml:space="preserve"> </w:t>
      </w:r>
      <w:r>
        <w:t>потенциал</w:t>
      </w:r>
      <w:r>
        <w:rPr>
          <w:spacing w:val="-15"/>
        </w:rPr>
        <w:t xml:space="preserve"> </w:t>
      </w:r>
      <w:r>
        <w:t>обр</w:t>
      </w:r>
      <w:r>
        <w:t>азования школьников с умственной отсталостью (интеллектуальными нарушениями).</w:t>
      </w:r>
    </w:p>
    <w:p w:rsidR="00FE5C5D" w:rsidRDefault="0063365B">
      <w:pPr>
        <w:pStyle w:val="a3"/>
        <w:spacing w:line="360" w:lineRule="auto"/>
        <w:ind w:right="704" w:firstLine="852"/>
      </w:pPr>
      <w:r>
        <w:t>Базовые учебные действия ― это элементарные и необходимые единицы учебной деятельности, формирование которых обеспечивает овладение содержанием образования обучающимися с умствен</w:t>
      </w:r>
      <w:r>
        <w:t xml:space="preserve">ной отсталостью. БУД не обладают той степенью обобщенности, которая обеспечивает самостоятельность учебной деятельности и ее реализацию в изменяющихся учебных и внеучебных условиях. БУД формируются и реализуются только в совместной деятельности педагога и </w:t>
      </w:r>
      <w:r>
        <w:t>обучающегося.</w:t>
      </w:r>
    </w:p>
    <w:p w:rsidR="00FE5C5D" w:rsidRDefault="0063365B">
      <w:pPr>
        <w:pStyle w:val="a3"/>
        <w:spacing w:line="360" w:lineRule="auto"/>
        <w:ind w:right="703" w:firstLine="851"/>
      </w:pPr>
      <w:r>
        <w:t>БУД обеспечивают становление учебной деятельности ребенка с умственной отсталостью в основных ее составляющих: познавательной, регулятивной, коммуникативной, личностной.</w:t>
      </w:r>
    </w:p>
    <w:p w:rsidR="00FE5C5D" w:rsidRDefault="0063365B">
      <w:pPr>
        <w:pStyle w:val="a3"/>
        <w:spacing w:line="360" w:lineRule="auto"/>
        <w:ind w:right="703" w:firstLine="851"/>
      </w:pPr>
      <w:r>
        <w:t xml:space="preserve">Основная </w:t>
      </w:r>
      <w:r>
        <w:rPr>
          <w:b/>
        </w:rPr>
        <w:t xml:space="preserve">цель </w:t>
      </w:r>
      <w:r>
        <w:t>реализации программы формирования БУД состоит в формирован</w:t>
      </w:r>
      <w:r>
        <w:t>ии основ учебной деятельности учащихся с легкой умственной отсталостью (интеллектуальными нарушениями), которые обеспечивают его подготовку к самостоятельной жизни в обществе и овладение доступными видами профильного труда.</w:t>
      </w:r>
    </w:p>
    <w:p w:rsidR="00FE5C5D" w:rsidRDefault="0063365B">
      <w:pPr>
        <w:spacing w:line="321" w:lineRule="exact"/>
        <w:ind w:left="1561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яв</w:t>
      </w:r>
      <w:r>
        <w:rPr>
          <w:spacing w:val="-2"/>
          <w:sz w:val="28"/>
        </w:rPr>
        <w:t>ляются:</w:t>
      </w:r>
    </w:p>
    <w:p w:rsidR="00FE5C5D" w:rsidRDefault="0063365B">
      <w:pPr>
        <w:pStyle w:val="a5"/>
        <w:numPr>
          <w:ilvl w:val="0"/>
          <w:numId w:val="79"/>
        </w:numPr>
        <w:tabs>
          <w:tab w:val="left" w:pos="1766"/>
        </w:tabs>
        <w:spacing w:before="155"/>
        <w:ind w:left="1766" w:hanging="349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мотивационного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компонента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FE5C5D" w:rsidRDefault="0063365B">
      <w:pPr>
        <w:pStyle w:val="a5"/>
        <w:numPr>
          <w:ilvl w:val="0"/>
          <w:numId w:val="79"/>
        </w:numPr>
        <w:tabs>
          <w:tab w:val="left" w:pos="1765"/>
        </w:tabs>
        <w:spacing w:before="163" w:line="360" w:lineRule="auto"/>
        <w:ind w:right="705" w:firstLine="707"/>
        <w:rPr>
          <w:sz w:val="28"/>
        </w:rPr>
      </w:pPr>
      <w:r>
        <w:rPr>
          <w:sz w:val="28"/>
        </w:rPr>
        <w:t>овладение комплексом базовых учебных действий, составляющих операционный компонент учебной деятельности;</w:t>
      </w:r>
    </w:p>
    <w:p w:rsidR="00FE5C5D" w:rsidRDefault="0063365B">
      <w:pPr>
        <w:pStyle w:val="a5"/>
        <w:numPr>
          <w:ilvl w:val="0"/>
          <w:numId w:val="79"/>
        </w:numPr>
        <w:tabs>
          <w:tab w:val="left" w:pos="1766"/>
        </w:tabs>
        <w:spacing w:line="360" w:lineRule="auto"/>
        <w:ind w:left="710" w:right="703" w:firstLine="707"/>
        <w:rPr>
          <w:sz w:val="28"/>
        </w:rPr>
      </w:pPr>
      <w:r>
        <w:rPr>
          <w:sz w:val="28"/>
        </w:rPr>
        <w:t>развитие умений принимать цель и готовый план деятельности, планировать знакомую д</w:t>
      </w:r>
      <w:r>
        <w:rPr>
          <w:sz w:val="28"/>
        </w:rPr>
        <w:t>еятельность, контролировать и оценивать ее результаты в опоре на организационную помощь педагога.</w:t>
      </w:r>
    </w:p>
    <w:p w:rsidR="00FE5C5D" w:rsidRDefault="0063365B">
      <w:pPr>
        <w:pStyle w:val="a3"/>
        <w:spacing w:line="360" w:lineRule="auto"/>
        <w:ind w:left="710" w:right="705"/>
      </w:pPr>
      <w:r>
        <w:t xml:space="preserve">Для реализации поставленной цели и соответствующих ей задач </w:t>
      </w:r>
      <w:r>
        <w:rPr>
          <w:spacing w:val="-2"/>
        </w:rPr>
        <w:t>необходимо: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78"/>
        </w:numPr>
        <w:tabs>
          <w:tab w:val="left" w:pos="1514"/>
        </w:tabs>
        <w:spacing w:before="67" w:line="360" w:lineRule="auto"/>
        <w:ind w:right="705" w:firstLine="707"/>
        <w:rPr>
          <w:sz w:val="28"/>
        </w:rPr>
      </w:pPr>
      <w:r>
        <w:rPr>
          <w:sz w:val="28"/>
        </w:rPr>
        <w:lastRenderedPageBreak/>
        <w:t xml:space="preserve">определить функции и состав базовых учебных действий, учитывая психофизические особенности и своеобразие учебной деятельности </w:t>
      </w:r>
      <w:r>
        <w:rPr>
          <w:spacing w:val="-2"/>
          <w:sz w:val="28"/>
        </w:rPr>
        <w:t>обучающихся;</w:t>
      </w:r>
    </w:p>
    <w:p w:rsidR="00FE5C5D" w:rsidRDefault="0063365B">
      <w:pPr>
        <w:pStyle w:val="a5"/>
        <w:numPr>
          <w:ilvl w:val="0"/>
          <w:numId w:val="78"/>
        </w:numPr>
        <w:tabs>
          <w:tab w:val="left" w:pos="1514"/>
        </w:tabs>
        <w:spacing w:before="1" w:line="360" w:lineRule="auto"/>
        <w:ind w:right="705" w:firstLine="707"/>
        <w:rPr>
          <w:sz w:val="28"/>
        </w:rPr>
      </w:pPr>
      <w:r>
        <w:rPr>
          <w:sz w:val="28"/>
        </w:rPr>
        <w:t xml:space="preserve">определить связи базовых учебных действий с содержанием учебных </w:t>
      </w:r>
      <w:r>
        <w:rPr>
          <w:spacing w:val="-2"/>
          <w:sz w:val="28"/>
        </w:rPr>
        <w:t>предметов;</w:t>
      </w:r>
    </w:p>
    <w:p w:rsidR="00FE5C5D" w:rsidRDefault="0063365B">
      <w:pPr>
        <w:pStyle w:val="a3"/>
        <w:spacing w:before="121" w:line="360" w:lineRule="auto"/>
        <w:ind w:right="705" w:firstLine="708"/>
      </w:pPr>
      <w:r>
        <w:t>Согласно требованиям Стандарта уровень сформированности базовых учебных действий обучающихся с умственной отсталостью (интеллектуальными нарушениями) определяется на момент завершения обучения школе.</w:t>
      </w:r>
    </w:p>
    <w:p w:rsidR="00FE5C5D" w:rsidRDefault="0063365B">
      <w:pPr>
        <w:pStyle w:val="2"/>
        <w:spacing w:before="271" w:line="362" w:lineRule="auto"/>
        <w:ind w:left="1400" w:right="1396"/>
        <w:jc w:val="center"/>
      </w:pPr>
      <w:r>
        <w:t>Функции,</w:t>
      </w:r>
      <w:r>
        <w:rPr>
          <w:spacing w:val="-8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базовых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</w:t>
      </w:r>
      <w:r>
        <w:t>й обучающихся с умственной отсталостью</w:t>
      </w:r>
    </w:p>
    <w:p w:rsidR="00FE5C5D" w:rsidRDefault="0063365B">
      <w:pPr>
        <w:spacing w:line="317" w:lineRule="exact"/>
        <w:ind w:left="70"/>
        <w:jc w:val="center"/>
        <w:rPr>
          <w:b/>
          <w:sz w:val="28"/>
        </w:rPr>
      </w:pPr>
      <w:r>
        <w:rPr>
          <w:b/>
          <w:spacing w:val="-2"/>
          <w:sz w:val="28"/>
        </w:rPr>
        <w:t>(интеллектуальными</w:t>
      </w:r>
      <w:r>
        <w:rPr>
          <w:b/>
          <w:spacing w:val="18"/>
          <w:sz w:val="28"/>
        </w:rPr>
        <w:t xml:space="preserve"> </w:t>
      </w:r>
      <w:r>
        <w:rPr>
          <w:b/>
          <w:spacing w:val="-2"/>
          <w:sz w:val="28"/>
        </w:rPr>
        <w:t>нарушениями)</w:t>
      </w:r>
    </w:p>
    <w:p w:rsidR="00FE5C5D" w:rsidRDefault="0063365B">
      <w:pPr>
        <w:pStyle w:val="a3"/>
        <w:spacing w:before="276" w:line="360" w:lineRule="auto"/>
        <w:ind w:left="710" w:right="703"/>
      </w:pPr>
      <w:r>
        <w:t xml:space="preserve">Современные подходы к повышению эффективности обучения предполагают формирование у школьника положительной мотивации к учению, умению учиться, получать и использовать знания в процессе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деятельности.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протяжении</w:t>
      </w:r>
      <w:r>
        <w:rPr>
          <w:spacing w:val="-8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целенаправленная работа по формированию учебной деятельности, в которой особое внимание уделяется развитию и коррекции мотивационного и операционного компонентов учебной деятельности, т.к. они в</w:t>
      </w:r>
      <w:r>
        <w:t>о многом определяют уровень ее сформированности и успешность обучения школьника.</w:t>
      </w:r>
    </w:p>
    <w:p w:rsidR="00FE5C5D" w:rsidRDefault="0063365B">
      <w:pPr>
        <w:pStyle w:val="a3"/>
        <w:spacing w:line="360" w:lineRule="auto"/>
        <w:ind w:left="710" w:right="703"/>
      </w:pPr>
      <w:r>
        <w:t>В качестве базовых учебных действий рассматриваются операционные, мотивационные, целевые и оценочные.</w:t>
      </w:r>
    </w:p>
    <w:p w:rsidR="00FE5C5D" w:rsidRDefault="0063365B">
      <w:pPr>
        <w:pStyle w:val="a3"/>
        <w:spacing w:before="1"/>
        <w:ind w:left="1418" w:firstLine="0"/>
      </w:pPr>
      <w:r>
        <w:t>Функции</w:t>
      </w:r>
      <w:r>
        <w:rPr>
          <w:spacing w:val="-8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rPr>
          <w:spacing w:val="-2"/>
        </w:rPr>
        <w:t>действий:</w:t>
      </w:r>
    </w:p>
    <w:p w:rsidR="00FE5C5D" w:rsidRDefault="0063365B">
      <w:pPr>
        <w:pStyle w:val="a3"/>
        <w:spacing w:before="161" w:line="360" w:lineRule="auto"/>
        <w:ind w:left="710" w:right="705"/>
      </w:pPr>
      <w:r>
        <w:t xml:space="preserve">обеспечение успешности (эффективности) </w:t>
      </w:r>
      <w:r>
        <w:t>изучения содержания любой предметной области;</w:t>
      </w:r>
    </w:p>
    <w:p w:rsidR="00FE5C5D" w:rsidRDefault="0063365B">
      <w:pPr>
        <w:pStyle w:val="a3"/>
        <w:spacing w:line="360" w:lineRule="auto"/>
        <w:ind w:left="1418" w:right="705" w:firstLine="0"/>
      </w:pPr>
      <w:r>
        <w:t>реализация преемственности обучения на всех ступенях образования; формирование</w:t>
      </w:r>
      <w:r>
        <w:rPr>
          <w:spacing w:val="74"/>
        </w:rPr>
        <w:t xml:space="preserve"> </w:t>
      </w:r>
      <w:r>
        <w:t>готовности</w:t>
      </w:r>
      <w:r>
        <w:rPr>
          <w:spacing w:val="77"/>
        </w:rPr>
        <w:t xml:space="preserve"> </w:t>
      </w:r>
      <w:r>
        <w:t>обучающегося</w:t>
      </w:r>
      <w:r>
        <w:rPr>
          <w:spacing w:val="77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умственной</w:t>
      </w:r>
      <w:r>
        <w:rPr>
          <w:spacing w:val="77"/>
        </w:rPr>
        <w:t xml:space="preserve"> </w:t>
      </w:r>
      <w:r>
        <w:rPr>
          <w:spacing w:val="-2"/>
        </w:rPr>
        <w:t>отсталостью</w:t>
      </w:r>
    </w:p>
    <w:p w:rsidR="00FE5C5D" w:rsidRDefault="0063365B">
      <w:pPr>
        <w:pStyle w:val="a3"/>
        <w:spacing w:line="360" w:lineRule="auto"/>
        <w:ind w:left="1418" w:right="1124" w:hanging="708"/>
      </w:pPr>
      <w:r>
        <w:t>(интеллектуальными</w:t>
      </w:r>
      <w:r>
        <w:rPr>
          <w:spacing w:val="-11"/>
        </w:rPr>
        <w:t xml:space="preserve"> </w:t>
      </w:r>
      <w:r>
        <w:t>нарушениями)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дальнейшей</w:t>
      </w:r>
      <w:r>
        <w:rPr>
          <w:spacing w:val="-11"/>
        </w:rPr>
        <w:t xml:space="preserve"> </w:t>
      </w:r>
      <w:r>
        <w:t>трудовой</w:t>
      </w:r>
      <w:r>
        <w:rPr>
          <w:spacing w:val="-11"/>
        </w:rPr>
        <w:t xml:space="preserve"> </w:t>
      </w:r>
      <w:r>
        <w:t>деятельности; обеспечение целостности</w:t>
      </w:r>
      <w:r>
        <w:rPr>
          <w:spacing w:val="40"/>
        </w:rPr>
        <w:t xml:space="preserve"> </w:t>
      </w:r>
      <w:r>
        <w:t>развития личности обучающегося.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/>
      </w:pPr>
      <w:r>
        <w:lastRenderedPageBreak/>
        <w:t xml:space="preserve">С учетом возрастных особенностей обучающихся с умственной отсталостью (интеллектуальными нарушениями) базовые учебные действия целесообразно рассматривать на различных </w:t>
      </w:r>
      <w:r>
        <w:t>этапах обучения.</w:t>
      </w:r>
    </w:p>
    <w:p w:rsidR="00FE5C5D" w:rsidRDefault="0063365B">
      <w:pPr>
        <w:pStyle w:val="2"/>
        <w:spacing w:before="5"/>
        <w:ind w:left="4761"/>
      </w:pPr>
      <w:r>
        <w:t>I</w:t>
      </w:r>
      <w:r>
        <w:rPr>
          <w:spacing w:val="-2"/>
        </w:rPr>
        <w:t xml:space="preserve"> </w:t>
      </w:r>
      <w:r>
        <w:t>(I</w:t>
      </w:r>
      <w:r>
        <w:rPr>
          <w:vertAlign w:val="superscript"/>
        </w:rPr>
        <w:t>1</w:t>
      </w:r>
      <w:r>
        <w:t>)-IV</w:t>
      </w:r>
      <w:r>
        <w:rPr>
          <w:spacing w:val="-8"/>
        </w:rPr>
        <w:t xml:space="preserve"> </w:t>
      </w:r>
      <w:r>
        <w:rPr>
          <w:spacing w:val="-2"/>
        </w:rPr>
        <w:t>классы</w:t>
      </w:r>
    </w:p>
    <w:p w:rsidR="00FE5C5D" w:rsidRDefault="0063365B">
      <w:pPr>
        <w:pStyle w:val="a3"/>
        <w:spacing w:before="156" w:line="360" w:lineRule="auto"/>
        <w:ind w:left="710" w:right="703"/>
      </w:pPr>
      <w:r>
        <w:t>Базовые учебные действия, формируемые у младших школьников, обеспечивают, с одной стороны, успешное начало школьного обучения и осознанное отношение к обучению, с другой ― составляют основу формирования в старших классах б</w:t>
      </w:r>
      <w:r>
        <w:t>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</w:t>
      </w:r>
    </w:p>
    <w:p w:rsidR="00FE5C5D" w:rsidRDefault="0063365B">
      <w:pPr>
        <w:pStyle w:val="a5"/>
        <w:numPr>
          <w:ilvl w:val="0"/>
          <w:numId w:val="77"/>
        </w:numPr>
        <w:tabs>
          <w:tab w:val="left" w:pos="1697"/>
        </w:tabs>
        <w:spacing w:before="2" w:line="360" w:lineRule="auto"/>
        <w:ind w:right="704" w:firstLine="707"/>
        <w:jc w:val="both"/>
        <w:rPr>
          <w:sz w:val="28"/>
        </w:rPr>
      </w:pPr>
      <w:r>
        <w:rPr>
          <w:sz w:val="28"/>
        </w:rPr>
        <w:t>Личностные учебные действия обеспечивают готовность ребенка к принятию новой роли ученика, понима</w:t>
      </w:r>
      <w:r>
        <w:rPr>
          <w:sz w:val="28"/>
        </w:rPr>
        <w:t>ние им на доступном уровне ролевых функций и включение в процесс обучения на основе интереса к его содержанию и организации.</w:t>
      </w:r>
    </w:p>
    <w:p w:rsidR="00FE5C5D" w:rsidRDefault="0063365B">
      <w:pPr>
        <w:pStyle w:val="a5"/>
        <w:numPr>
          <w:ilvl w:val="0"/>
          <w:numId w:val="77"/>
        </w:numPr>
        <w:tabs>
          <w:tab w:val="left" w:pos="1697"/>
        </w:tabs>
        <w:spacing w:line="360" w:lineRule="auto"/>
        <w:ind w:right="706" w:firstLine="707"/>
        <w:jc w:val="both"/>
        <w:rPr>
          <w:sz w:val="28"/>
        </w:rPr>
      </w:pPr>
      <w:r>
        <w:rPr>
          <w:sz w:val="28"/>
        </w:rPr>
        <w:t>Коммуникативные учебные действия обеспечивают способность вступать в коммуникацию с взрослыми и сверстниками в процессе обучения.</w:t>
      </w:r>
    </w:p>
    <w:p w:rsidR="00FE5C5D" w:rsidRDefault="0063365B">
      <w:pPr>
        <w:pStyle w:val="a5"/>
        <w:numPr>
          <w:ilvl w:val="0"/>
          <w:numId w:val="77"/>
        </w:numPr>
        <w:tabs>
          <w:tab w:val="left" w:pos="1697"/>
        </w:tabs>
        <w:spacing w:line="360" w:lineRule="auto"/>
        <w:ind w:left="709" w:right="708" w:firstLine="708"/>
        <w:jc w:val="both"/>
        <w:rPr>
          <w:sz w:val="28"/>
        </w:rPr>
      </w:pPr>
      <w:r>
        <w:rPr>
          <w:sz w:val="28"/>
        </w:rPr>
        <w:t>Р</w:t>
      </w:r>
      <w:r>
        <w:rPr>
          <w:sz w:val="28"/>
        </w:rPr>
        <w:t>егулятивные учебные действия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 w:rsidR="00FE5C5D" w:rsidRDefault="0063365B">
      <w:pPr>
        <w:pStyle w:val="a5"/>
        <w:numPr>
          <w:ilvl w:val="0"/>
          <w:numId w:val="77"/>
        </w:numPr>
        <w:tabs>
          <w:tab w:val="left" w:pos="1696"/>
        </w:tabs>
        <w:spacing w:line="360" w:lineRule="auto"/>
        <w:ind w:left="709" w:right="701" w:firstLine="707"/>
        <w:jc w:val="both"/>
        <w:rPr>
          <w:sz w:val="28"/>
        </w:rPr>
      </w:pPr>
      <w:r>
        <w:rPr>
          <w:sz w:val="28"/>
        </w:rPr>
        <w:t>Познавательные учебные действия представлены комплексом начальных л</w:t>
      </w:r>
      <w:r>
        <w:rPr>
          <w:sz w:val="28"/>
        </w:rPr>
        <w:t>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школьников.</w:t>
      </w:r>
    </w:p>
    <w:p w:rsidR="00FE5C5D" w:rsidRDefault="0063365B">
      <w:pPr>
        <w:pStyle w:val="a3"/>
        <w:spacing w:line="360" w:lineRule="auto"/>
        <w:ind w:right="705"/>
      </w:pPr>
      <w:r>
        <w:t>Умение использовать все группы действий в различных образовательных си</w:t>
      </w:r>
      <w:r>
        <w:t>туациях является показателем их сформированности.</w:t>
      </w:r>
    </w:p>
    <w:p w:rsidR="00FE5C5D" w:rsidRDefault="0063365B">
      <w:pPr>
        <w:pStyle w:val="a3"/>
        <w:spacing w:line="321" w:lineRule="exact"/>
        <w:ind w:left="1417" w:firstLine="0"/>
      </w:pPr>
      <w:r>
        <w:t>Характеристика</w:t>
      </w:r>
      <w:r>
        <w:rPr>
          <w:spacing w:val="-12"/>
        </w:rPr>
        <w:t xml:space="preserve"> </w:t>
      </w:r>
      <w:r>
        <w:t>базовых</w:t>
      </w:r>
      <w:r>
        <w:rPr>
          <w:spacing w:val="-9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rPr>
          <w:spacing w:val="-2"/>
        </w:rPr>
        <w:t>действий</w:t>
      </w:r>
    </w:p>
    <w:p w:rsidR="00FE5C5D" w:rsidRDefault="0063365B">
      <w:pPr>
        <w:pStyle w:val="a3"/>
        <w:spacing w:before="162"/>
        <w:ind w:left="3884" w:firstLine="0"/>
      </w:pPr>
      <w:r>
        <w:rPr>
          <w:u w:val="single"/>
        </w:rPr>
        <w:t>Личностные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действия</w:t>
      </w:r>
    </w:p>
    <w:p w:rsidR="00FE5C5D" w:rsidRDefault="0063365B">
      <w:pPr>
        <w:pStyle w:val="a3"/>
        <w:spacing w:before="161" w:line="360" w:lineRule="auto"/>
        <w:ind w:right="704"/>
      </w:pPr>
      <w:r>
        <w:t>Личностные учебные действия ― осознание себя как ученика, заинтересованного посещением школы, обучением, занятиями, как члена семьи,</w:t>
      </w:r>
      <w:r>
        <w:rPr>
          <w:spacing w:val="39"/>
        </w:rPr>
        <w:t xml:space="preserve">  </w:t>
      </w:r>
      <w:r>
        <w:t>одноклассника,</w:t>
      </w:r>
      <w:r>
        <w:rPr>
          <w:spacing w:val="39"/>
        </w:rPr>
        <w:t xml:space="preserve">  </w:t>
      </w:r>
      <w:r>
        <w:t>друга;</w:t>
      </w:r>
      <w:r>
        <w:rPr>
          <w:spacing w:val="40"/>
        </w:rPr>
        <w:t xml:space="preserve">  </w:t>
      </w:r>
      <w:r>
        <w:t>способность</w:t>
      </w:r>
      <w:r>
        <w:rPr>
          <w:spacing w:val="40"/>
        </w:rPr>
        <w:t xml:space="preserve">  </w:t>
      </w:r>
      <w:r>
        <w:t>к</w:t>
      </w:r>
      <w:r>
        <w:rPr>
          <w:spacing w:val="39"/>
        </w:rPr>
        <w:t xml:space="preserve">  </w:t>
      </w:r>
      <w:r>
        <w:t>осмыслению</w:t>
      </w:r>
      <w:r>
        <w:rPr>
          <w:spacing w:val="39"/>
        </w:rPr>
        <w:t xml:space="preserve">  </w:t>
      </w:r>
      <w:r>
        <w:rPr>
          <w:spacing w:val="-2"/>
        </w:rPr>
        <w:t>социального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lastRenderedPageBreak/>
        <w:t>окружения, своего места в нем, принятие соответствующих возрасту ценностей и социальных ролей; положительное отношение к окружающей действительности, готовность к организации</w:t>
      </w:r>
      <w:r>
        <w:t xml:space="preserve">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</w:t>
      </w:r>
      <w:r>
        <w:t>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FE5C5D" w:rsidRDefault="0063365B">
      <w:pPr>
        <w:pStyle w:val="a3"/>
        <w:spacing w:before="2" w:line="360" w:lineRule="auto"/>
        <w:ind w:left="1417" w:right="705" w:firstLine="2102"/>
        <w:jc w:val="left"/>
      </w:pPr>
      <w:r>
        <w:rPr>
          <w:u w:val="single"/>
        </w:rPr>
        <w:t>Коммуникативные учебные действия</w:t>
      </w:r>
      <w:r>
        <w:t xml:space="preserve"> Коммуникативные учебные действия включают сле</w:t>
      </w:r>
      <w:r>
        <w:t>дующие умения: вступать в</w:t>
      </w:r>
      <w:r>
        <w:rPr>
          <w:spacing w:val="24"/>
        </w:rPr>
        <w:t xml:space="preserve"> </w:t>
      </w:r>
      <w:r>
        <w:t>контакт и</w:t>
      </w:r>
      <w:r>
        <w:rPr>
          <w:spacing w:val="25"/>
        </w:rPr>
        <w:t xml:space="preserve"> </w:t>
      </w:r>
      <w:r>
        <w:t>работать в</w:t>
      </w:r>
      <w:r>
        <w:rPr>
          <w:spacing w:val="24"/>
        </w:rPr>
        <w:t xml:space="preserve"> </w:t>
      </w:r>
      <w:r>
        <w:t>коллективе</w:t>
      </w:r>
      <w:r>
        <w:rPr>
          <w:spacing w:val="24"/>
        </w:rPr>
        <w:t xml:space="preserve"> </w:t>
      </w:r>
      <w:r>
        <w:t>(учитель−ученик,</w:t>
      </w:r>
      <w:r>
        <w:rPr>
          <w:spacing w:val="24"/>
        </w:rPr>
        <w:t xml:space="preserve"> </w:t>
      </w:r>
      <w:r>
        <w:t>ученик–</w:t>
      </w:r>
    </w:p>
    <w:p w:rsidR="00FE5C5D" w:rsidRDefault="0063365B">
      <w:pPr>
        <w:pStyle w:val="a3"/>
        <w:ind w:firstLine="0"/>
        <w:jc w:val="left"/>
      </w:pPr>
      <w:r>
        <w:t>ученик,</w:t>
      </w:r>
      <w:r>
        <w:rPr>
          <w:spacing w:val="-8"/>
        </w:rPr>
        <w:t xml:space="preserve"> </w:t>
      </w:r>
      <w:r>
        <w:t>ученик–класс,</w:t>
      </w:r>
      <w:r>
        <w:rPr>
          <w:spacing w:val="-7"/>
        </w:rPr>
        <w:t xml:space="preserve"> </w:t>
      </w:r>
      <w:r>
        <w:rPr>
          <w:spacing w:val="-2"/>
        </w:rPr>
        <w:t>учитель−класс);</w:t>
      </w:r>
    </w:p>
    <w:p w:rsidR="00FE5C5D" w:rsidRDefault="0063365B">
      <w:pPr>
        <w:pStyle w:val="a3"/>
        <w:spacing w:before="161" w:line="360" w:lineRule="auto"/>
        <w:ind w:right="704" w:firstLine="708"/>
      </w:pPr>
      <w:r>
        <w:t>использовать принятые ритуалы социального взаимодействия с одноклассниками и учителем;</w:t>
      </w:r>
    </w:p>
    <w:p w:rsidR="00FE5C5D" w:rsidRDefault="0063365B">
      <w:pPr>
        <w:pStyle w:val="a3"/>
        <w:spacing w:line="321" w:lineRule="exact"/>
        <w:ind w:left="1417" w:firstLine="0"/>
      </w:pPr>
      <w:r>
        <w:t>обращаться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принимать</w:t>
      </w:r>
      <w:r>
        <w:rPr>
          <w:spacing w:val="-10"/>
        </w:rPr>
        <w:t xml:space="preserve"> </w:t>
      </w:r>
      <w:r>
        <w:rPr>
          <w:spacing w:val="-2"/>
        </w:rPr>
        <w:t>помощь;</w:t>
      </w:r>
    </w:p>
    <w:p w:rsidR="00FE5C5D" w:rsidRDefault="0063365B">
      <w:pPr>
        <w:pStyle w:val="a3"/>
        <w:spacing w:before="160" w:line="362" w:lineRule="auto"/>
        <w:ind w:right="705"/>
      </w:pPr>
      <w:r>
        <w:t>слушать и понимать инструкцию к учебному заданию в разных видах деятельности и быту;</w:t>
      </w:r>
    </w:p>
    <w:p w:rsidR="00FE5C5D" w:rsidRDefault="0063365B">
      <w:pPr>
        <w:pStyle w:val="a3"/>
        <w:spacing w:line="360" w:lineRule="auto"/>
        <w:ind w:right="705"/>
      </w:pPr>
      <w:r>
        <w:t>сотрудничать с взрослыми и сверстниками в разных социальных ситуациях; доброжелательно относиться, сопереживать, конструктивно взаимодействовать с людьми;</w:t>
      </w:r>
    </w:p>
    <w:p w:rsidR="00FE5C5D" w:rsidRDefault="0063365B">
      <w:pPr>
        <w:pStyle w:val="a3"/>
        <w:spacing w:line="360" w:lineRule="auto"/>
        <w:ind w:right="706"/>
      </w:pPr>
      <w:r>
        <w:t>договариваться и</w:t>
      </w:r>
      <w:r>
        <w:t xml:space="preserve">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FE5C5D" w:rsidRDefault="0063365B">
      <w:pPr>
        <w:pStyle w:val="a3"/>
        <w:spacing w:line="362" w:lineRule="auto"/>
        <w:ind w:left="1417" w:right="1754" w:firstLine="2344"/>
      </w:pPr>
      <w:r>
        <w:rPr>
          <w:u w:val="single"/>
        </w:rPr>
        <w:t>Регулятивные учебные действия:</w:t>
      </w:r>
      <w:r>
        <w:t xml:space="preserve"> Регулятивные</w:t>
      </w:r>
      <w:r>
        <w:rPr>
          <w:spacing w:val="-17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включают</w:t>
      </w:r>
      <w:r>
        <w:rPr>
          <w:spacing w:val="-14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rPr>
          <w:spacing w:val="-2"/>
        </w:rPr>
        <w:t>умения:</w:t>
      </w:r>
    </w:p>
    <w:p w:rsidR="00FE5C5D" w:rsidRDefault="0063365B">
      <w:pPr>
        <w:pStyle w:val="a3"/>
        <w:spacing w:line="360" w:lineRule="auto"/>
        <w:ind w:right="708"/>
      </w:pPr>
      <w:r>
        <w:t>адекватно соблюдать ритуалы школьного поведения (поднимать руку, вставать и выходить из-за парты и т. д.);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8"/>
      </w:pPr>
      <w:r>
        <w:lastRenderedPageBreak/>
        <w:t>принимать цели и произвольно включаться в деятельность, следовать предложенному плану и работать в общем темпе;</w:t>
      </w:r>
    </w:p>
    <w:p w:rsidR="00FE5C5D" w:rsidRDefault="0063365B">
      <w:pPr>
        <w:pStyle w:val="a3"/>
        <w:spacing w:line="360" w:lineRule="auto"/>
        <w:ind w:right="704" w:firstLine="708"/>
      </w:pPr>
      <w:r>
        <w:t>активно участвовать</w:t>
      </w:r>
      <w:r>
        <w:t xml:space="preserve"> в деятельности, контролировать и оценивать свои действия и действия одноклассников;</w:t>
      </w:r>
    </w:p>
    <w:p w:rsidR="00FE5C5D" w:rsidRDefault="0063365B">
      <w:pPr>
        <w:pStyle w:val="a3"/>
        <w:spacing w:line="360" w:lineRule="auto"/>
        <w:ind w:right="704"/>
      </w:pPr>
      <w:r>
        <w:t>соотносить свои действия и их результаты с заданными образцами, принимать оценку деятельности, оценивать ее с учетом предложенных кри- териев, корректировать свою деятельн</w:t>
      </w:r>
      <w:r>
        <w:t>ость с учетом выявленных недочетов.</w:t>
      </w:r>
    </w:p>
    <w:p w:rsidR="00FE5C5D" w:rsidRDefault="0063365B">
      <w:pPr>
        <w:pStyle w:val="a3"/>
        <w:ind w:left="3616" w:firstLine="0"/>
      </w:pPr>
      <w:r>
        <w:rPr>
          <w:u w:val="single"/>
        </w:rPr>
        <w:t>Познавательные</w:t>
      </w:r>
      <w:r>
        <w:rPr>
          <w:spacing w:val="-14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действия</w:t>
      </w:r>
      <w:r>
        <w:rPr>
          <w:spacing w:val="-2"/>
        </w:rPr>
        <w:t>:</w:t>
      </w:r>
    </w:p>
    <w:p w:rsidR="00FE5C5D" w:rsidRDefault="0063365B">
      <w:pPr>
        <w:pStyle w:val="a3"/>
        <w:spacing w:before="155" w:line="362" w:lineRule="auto"/>
        <w:ind w:left="1417" w:right="707" w:firstLine="0"/>
      </w:pPr>
      <w:r>
        <w:t>К познавательным учебным действиям относятся следующие умения: выделять</w:t>
      </w:r>
      <w:r>
        <w:rPr>
          <w:spacing w:val="36"/>
        </w:rPr>
        <w:t xml:space="preserve"> </w:t>
      </w:r>
      <w:r>
        <w:t>некоторые</w:t>
      </w:r>
      <w:r>
        <w:rPr>
          <w:spacing w:val="40"/>
        </w:rPr>
        <w:t xml:space="preserve"> </w:t>
      </w:r>
      <w:r>
        <w:t>существенные,</w:t>
      </w:r>
      <w:r>
        <w:rPr>
          <w:spacing w:val="38"/>
        </w:rPr>
        <w:t xml:space="preserve"> </w:t>
      </w:r>
      <w:r>
        <w:t>общие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отличительные</w:t>
      </w:r>
      <w:r>
        <w:rPr>
          <w:spacing w:val="41"/>
        </w:rPr>
        <w:t xml:space="preserve"> </w:t>
      </w:r>
      <w:r>
        <w:rPr>
          <w:spacing w:val="-2"/>
        </w:rPr>
        <w:t>свойства</w:t>
      </w:r>
    </w:p>
    <w:p w:rsidR="00FE5C5D" w:rsidRDefault="0063365B">
      <w:pPr>
        <w:pStyle w:val="a3"/>
        <w:spacing w:line="317" w:lineRule="exact"/>
        <w:ind w:firstLine="0"/>
      </w:pPr>
      <w:r>
        <w:rPr>
          <w:spacing w:val="-2"/>
        </w:rPr>
        <w:t>хорошо</w:t>
      </w:r>
      <w:r>
        <w:rPr>
          <w:spacing w:val="-7"/>
        </w:rPr>
        <w:t xml:space="preserve"> </w:t>
      </w:r>
      <w:r>
        <w:rPr>
          <w:spacing w:val="-2"/>
        </w:rPr>
        <w:t>знакомых</w:t>
      </w:r>
      <w:r>
        <w:rPr>
          <w:spacing w:val="-7"/>
        </w:rPr>
        <w:t xml:space="preserve"> </w:t>
      </w:r>
      <w:r>
        <w:rPr>
          <w:spacing w:val="-2"/>
        </w:rPr>
        <w:t>предметов;</w:t>
      </w:r>
    </w:p>
    <w:p w:rsidR="00FE5C5D" w:rsidRDefault="0063365B">
      <w:pPr>
        <w:pStyle w:val="a3"/>
        <w:spacing w:before="160"/>
        <w:ind w:left="1417" w:firstLine="0"/>
      </w:pPr>
      <w:r>
        <w:rPr>
          <w:spacing w:val="-2"/>
        </w:rPr>
        <w:t>устанавливать</w:t>
      </w:r>
      <w:r>
        <w:rPr>
          <w:spacing w:val="2"/>
        </w:rPr>
        <w:t xml:space="preserve"> </w:t>
      </w:r>
      <w:r>
        <w:rPr>
          <w:spacing w:val="-2"/>
        </w:rPr>
        <w:t>видо-родовые</w:t>
      </w:r>
      <w:r>
        <w:rPr>
          <w:spacing w:val="6"/>
        </w:rPr>
        <w:t xml:space="preserve"> </w:t>
      </w:r>
      <w:r>
        <w:rPr>
          <w:spacing w:val="-2"/>
        </w:rPr>
        <w:t>отношения</w:t>
      </w:r>
      <w:r>
        <w:rPr>
          <w:spacing w:val="4"/>
        </w:rPr>
        <w:t xml:space="preserve"> </w:t>
      </w:r>
      <w:r>
        <w:rPr>
          <w:spacing w:val="-2"/>
        </w:rPr>
        <w:t>предметов;</w:t>
      </w:r>
    </w:p>
    <w:p w:rsidR="00FE5C5D" w:rsidRDefault="0063365B">
      <w:pPr>
        <w:pStyle w:val="a3"/>
        <w:spacing w:before="161" w:line="362" w:lineRule="auto"/>
        <w:ind w:right="704"/>
      </w:pPr>
      <w:r>
        <w:t>делать простейшие обобщения, сравнивать, классифицировать на наглядном материале;</w:t>
      </w:r>
    </w:p>
    <w:p w:rsidR="00FE5C5D" w:rsidRDefault="0063365B">
      <w:pPr>
        <w:pStyle w:val="a3"/>
        <w:spacing w:line="360" w:lineRule="auto"/>
        <w:ind w:left="1418" w:right="1789" w:hanging="1"/>
      </w:pPr>
      <w:r>
        <w:t>пользоваться</w:t>
      </w:r>
      <w:r>
        <w:rPr>
          <w:spacing w:val="-17"/>
        </w:rPr>
        <w:t xml:space="preserve"> </w:t>
      </w:r>
      <w:r>
        <w:t>знаками,</w:t>
      </w:r>
      <w:r>
        <w:rPr>
          <w:spacing w:val="-18"/>
        </w:rPr>
        <w:t xml:space="preserve"> </w:t>
      </w:r>
      <w:r>
        <w:t>символами,</w:t>
      </w:r>
      <w:r>
        <w:rPr>
          <w:spacing w:val="-17"/>
        </w:rPr>
        <w:t xml:space="preserve"> </w:t>
      </w:r>
      <w:r>
        <w:t>предметами-заместителями; читать; писать; выполнять арифметические действия;</w:t>
      </w:r>
    </w:p>
    <w:p w:rsidR="00FE5C5D" w:rsidRDefault="0063365B">
      <w:pPr>
        <w:pStyle w:val="a3"/>
        <w:spacing w:line="360" w:lineRule="auto"/>
        <w:ind w:left="710" w:right="704"/>
      </w:pPr>
      <w:r>
        <w:t>наблюдать под руководством взрослого за предметами и явлениями окружающей действительности;</w:t>
      </w:r>
    </w:p>
    <w:p w:rsidR="00FE5C5D" w:rsidRDefault="0063365B">
      <w:pPr>
        <w:pStyle w:val="a3"/>
        <w:spacing w:line="360" w:lineRule="auto"/>
        <w:ind w:left="710" w:right="703"/>
      </w:pPr>
      <w: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</w:t>
      </w:r>
      <w:r>
        <w:t>явленных на бумажных и электронных и других носителях).</w:t>
      </w:r>
    </w:p>
    <w:p w:rsidR="00FE5C5D" w:rsidRDefault="0063365B">
      <w:pPr>
        <w:pStyle w:val="2"/>
        <w:ind w:left="4950"/>
      </w:pPr>
      <w:r>
        <w:rPr>
          <w:spacing w:val="-4"/>
        </w:rPr>
        <w:t>V-IX</w:t>
      </w:r>
      <w:r>
        <w:rPr>
          <w:spacing w:val="-10"/>
        </w:rPr>
        <w:t xml:space="preserve"> </w:t>
      </w:r>
      <w:r>
        <w:rPr>
          <w:spacing w:val="-4"/>
        </w:rPr>
        <w:t>классы</w:t>
      </w:r>
    </w:p>
    <w:p w:rsidR="00FE5C5D" w:rsidRDefault="0063365B">
      <w:pPr>
        <w:pStyle w:val="a3"/>
        <w:spacing w:before="156"/>
        <w:ind w:left="3995" w:firstLine="0"/>
      </w:pPr>
      <w:r>
        <w:rPr>
          <w:u w:val="single"/>
        </w:rPr>
        <w:t>Личностные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FE5C5D" w:rsidRDefault="0063365B">
      <w:pPr>
        <w:pStyle w:val="a3"/>
        <w:spacing w:before="160" w:line="360" w:lineRule="auto"/>
        <w:ind w:right="702"/>
      </w:pPr>
      <w:r>
        <w:t>Личностные учебные действия представлены следующими умениями: испытывать чувство гордости за свою страну; гордиться школьными успехами и достижениями как собст</w:t>
      </w:r>
      <w:r>
        <w:t>венными, так и своих товарищей; адекватно эмоционально откликаться на произведения литературы, музыки, живописи и др.; уважительно и бережно относиться к людям труда и результатам</w:t>
      </w:r>
      <w:r>
        <w:rPr>
          <w:spacing w:val="66"/>
        </w:rPr>
        <w:t xml:space="preserve">  </w:t>
      </w:r>
      <w:r>
        <w:t>их</w:t>
      </w:r>
      <w:r>
        <w:rPr>
          <w:spacing w:val="68"/>
        </w:rPr>
        <w:t xml:space="preserve">  </w:t>
      </w:r>
      <w:r>
        <w:t>деятельности;</w:t>
      </w:r>
      <w:r>
        <w:rPr>
          <w:spacing w:val="67"/>
        </w:rPr>
        <w:t xml:space="preserve">  </w:t>
      </w:r>
      <w:r>
        <w:t>активно</w:t>
      </w:r>
      <w:r>
        <w:rPr>
          <w:spacing w:val="67"/>
        </w:rPr>
        <w:t xml:space="preserve">  </w:t>
      </w:r>
      <w:r>
        <w:t>включаться</w:t>
      </w:r>
      <w:r>
        <w:rPr>
          <w:spacing w:val="67"/>
        </w:rPr>
        <w:t xml:space="preserve">  </w:t>
      </w:r>
      <w:r>
        <w:t>в</w:t>
      </w:r>
      <w:r>
        <w:rPr>
          <w:spacing w:val="67"/>
        </w:rPr>
        <w:t xml:space="preserve">  </w:t>
      </w:r>
      <w:r>
        <w:rPr>
          <w:spacing w:val="-2"/>
        </w:rPr>
        <w:t>общеполезную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3" w:firstLine="0"/>
      </w:pPr>
      <w:r>
        <w:lastRenderedPageBreak/>
        <w:t>с</w:t>
      </w:r>
      <w:r>
        <w:t>оциальную деятельность; бережно относиться к культурно-историческому наследию родного края и страны.</w:t>
      </w:r>
    </w:p>
    <w:p w:rsidR="00FE5C5D" w:rsidRDefault="0063365B">
      <w:pPr>
        <w:pStyle w:val="a3"/>
        <w:spacing w:line="317" w:lineRule="exact"/>
        <w:ind w:left="3628" w:firstLine="0"/>
      </w:pPr>
      <w:r>
        <w:rPr>
          <w:spacing w:val="-2"/>
          <w:u w:val="single"/>
        </w:rPr>
        <w:t>Коммуникативные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учебные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FE5C5D" w:rsidRDefault="0063365B">
      <w:pPr>
        <w:pStyle w:val="a3"/>
        <w:spacing w:before="161" w:line="360" w:lineRule="auto"/>
        <w:ind w:right="704"/>
      </w:pPr>
      <w:r>
        <w:t>Коммуникативные учебные действия включают: вступать и поддерживать коммуникацию в разных ситуациях социального взаимодейс</w:t>
      </w:r>
      <w:r>
        <w:t>твия (учебных, трудовых, бытовых и др.); слушать собеседника, вступать в диалог и поддерживать его, использовать разные виды делового письма для решения жизненно значимых задач; использовать доступные источники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к</w:t>
      </w:r>
      <w:r>
        <w:t>оммуникативных и познавательных задач.</w:t>
      </w:r>
    </w:p>
    <w:p w:rsidR="00FE5C5D" w:rsidRDefault="0063365B">
      <w:pPr>
        <w:pStyle w:val="a3"/>
        <w:ind w:left="3911" w:firstLine="0"/>
      </w:pPr>
      <w:r>
        <w:rPr>
          <w:u w:val="single"/>
        </w:rPr>
        <w:t>Регулятивные</w:t>
      </w:r>
      <w:r>
        <w:rPr>
          <w:spacing w:val="-16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FE5C5D" w:rsidRDefault="0063365B">
      <w:pPr>
        <w:pStyle w:val="a3"/>
        <w:spacing w:before="161" w:line="360" w:lineRule="auto"/>
        <w:ind w:right="703"/>
      </w:pPr>
      <w:r>
        <w:t>Регулятивные учебные действия представлены умениями: принимать и сохранять цели и задачи решения типовых учебных и практических задач, осуществлять коллективный поиск средств их осуществ</w:t>
      </w:r>
      <w:r>
        <w:t>ления; осознанно действовать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инструкций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и учебных</w:t>
      </w:r>
      <w:r>
        <w:rPr>
          <w:spacing w:val="-2"/>
        </w:rPr>
        <w:t xml:space="preserve"> </w:t>
      </w:r>
      <w:r>
        <w:t>задач;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взаимный</w:t>
      </w:r>
      <w:r>
        <w:rPr>
          <w:spacing w:val="-3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 xml:space="preserve">деятельности; обладать </w:t>
      </w:r>
      <w:r>
        <w:rPr>
          <w:color w:val="00000A"/>
        </w:rPr>
        <w:t xml:space="preserve">готовностью к осуществлению самоконтроля в процессе деятельности; </w:t>
      </w:r>
      <w:r>
        <w:t>адекватно реагировать на внешний контроль и оценку, корректировать в соответствии с ней свою деятельность.</w:t>
      </w:r>
    </w:p>
    <w:p w:rsidR="00FE5C5D" w:rsidRDefault="0063365B">
      <w:pPr>
        <w:pStyle w:val="a3"/>
        <w:spacing w:line="360" w:lineRule="auto"/>
        <w:ind w:left="1417" w:right="704" w:firstLine="2344"/>
      </w:pPr>
      <w:r>
        <w:rPr>
          <w:u w:val="single"/>
        </w:rPr>
        <w:t>Познавательные учебные действия:</w:t>
      </w:r>
      <w:r>
        <w:t xml:space="preserve"> Дифференцированно</w:t>
      </w:r>
      <w:r>
        <w:rPr>
          <w:spacing w:val="60"/>
        </w:rPr>
        <w:t xml:space="preserve"> </w:t>
      </w:r>
      <w:r>
        <w:t>воспринимать</w:t>
      </w:r>
      <w:r>
        <w:rPr>
          <w:spacing w:val="61"/>
        </w:rPr>
        <w:t xml:space="preserve"> </w:t>
      </w:r>
      <w:r>
        <w:t>окружающий</w:t>
      </w:r>
      <w:r>
        <w:rPr>
          <w:spacing w:val="61"/>
        </w:rPr>
        <w:t xml:space="preserve"> </w:t>
      </w:r>
      <w:r>
        <w:t>мир,</w:t>
      </w:r>
      <w:r>
        <w:rPr>
          <w:spacing w:val="61"/>
        </w:rPr>
        <w:t xml:space="preserve"> </w:t>
      </w:r>
      <w:r>
        <w:t>его</w:t>
      </w:r>
      <w:r>
        <w:rPr>
          <w:spacing w:val="63"/>
        </w:rPr>
        <w:t xml:space="preserve"> </w:t>
      </w:r>
      <w:r>
        <w:rPr>
          <w:spacing w:val="-2"/>
        </w:rPr>
        <w:t>временно-</w:t>
      </w:r>
    </w:p>
    <w:p w:rsidR="00FE5C5D" w:rsidRDefault="0063365B">
      <w:pPr>
        <w:pStyle w:val="a3"/>
        <w:spacing w:line="321" w:lineRule="exact"/>
        <w:ind w:firstLine="0"/>
      </w:pPr>
      <w:r>
        <w:t>пространственную</w:t>
      </w:r>
      <w:r>
        <w:rPr>
          <w:spacing w:val="-6"/>
        </w:rPr>
        <w:t xml:space="preserve"> </w:t>
      </w:r>
      <w:r>
        <w:rPr>
          <w:spacing w:val="-2"/>
        </w:rPr>
        <w:t>организацию;</w:t>
      </w:r>
    </w:p>
    <w:p w:rsidR="00FE5C5D" w:rsidRDefault="0063365B">
      <w:pPr>
        <w:pStyle w:val="a3"/>
        <w:spacing w:before="163" w:line="360" w:lineRule="auto"/>
        <w:ind w:right="702"/>
      </w:pPr>
      <w:r>
        <w:t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</w:t>
      </w:r>
      <w:r>
        <w:t>твии с индивидуальными возможностями;</w:t>
      </w:r>
    </w:p>
    <w:p w:rsidR="00FE5C5D" w:rsidRDefault="0063365B">
      <w:pPr>
        <w:pStyle w:val="a3"/>
        <w:spacing w:line="360" w:lineRule="auto"/>
        <w:ind w:right="704"/>
      </w:pPr>
      <w:r>
        <w:t>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2"/>
        <w:spacing w:before="72"/>
        <w:ind w:left="712"/>
        <w:jc w:val="center"/>
      </w:pPr>
      <w:r>
        <w:rPr>
          <w:color w:val="00000A"/>
        </w:rPr>
        <w:lastRenderedPageBreak/>
        <w:t>X-XII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классы</w:t>
      </w:r>
    </w:p>
    <w:p w:rsidR="00FE5C5D" w:rsidRDefault="0063365B">
      <w:pPr>
        <w:pStyle w:val="a3"/>
        <w:spacing w:before="158"/>
        <w:ind w:left="3846" w:firstLine="0"/>
        <w:jc w:val="left"/>
      </w:pPr>
      <w:r>
        <w:rPr>
          <w:color w:val="00000A"/>
          <w:u w:val="single" w:color="00000A"/>
        </w:rPr>
        <w:t>Личностные</w:t>
      </w:r>
      <w:r>
        <w:rPr>
          <w:color w:val="00000A"/>
          <w:spacing w:val="-5"/>
          <w:u w:val="single" w:color="00000A"/>
        </w:rPr>
        <w:t xml:space="preserve"> </w:t>
      </w:r>
      <w:r>
        <w:rPr>
          <w:color w:val="00000A"/>
          <w:u w:val="single" w:color="00000A"/>
        </w:rPr>
        <w:t>учебные</w:t>
      </w:r>
      <w:r>
        <w:rPr>
          <w:color w:val="00000A"/>
          <w:spacing w:val="-4"/>
          <w:u w:val="single" w:color="00000A"/>
        </w:rPr>
        <w:t xml:space="preserve"> </w:t>
      </w:r>
      <w:r>
        <w:rPr>
          <w:color w:val="00000A"/>
          <w:spacing w:val="-2"/>
          <w:u w:val="single" w:color="00000A"/>
        </w:rPr>
        <w:t>действи</w:t>
      </w:r>
      <w:r>
        <w:rPr>
          <w:color w:val="00000A"/>
          <w:spacing w:val="-2"/>
          <w:u w:val="single" w:color="00000A"/>
        </w:rPr>
        <w:t>я:</w:t>
      </w:r>
    </w:p>
    <w:p w:rsidR="00FE5C5D" w:rsidRDefault="0063365B">
      <w:pPr>
        <w:pStyle w:val="a3"/>
        <w:spacing w:before="160" w:line="360" w:lineRule="auto"/>
        <w:jc w:val="left"/>
      </w:pPr>
      <w:r>
        <w:rPr>
          <w:color w:val="00000A"/>
        </w:rPr>
        <w:t>К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личностным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БУД,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формируемым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этом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третьем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этапе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школьного обучения, относятся умения:</w:t>
      </w:r>
    </w:p>
    <w:p w:rsidR="00FE5C5D" w:rsidRDefault="0063365B">
      <w:pPr>
        <w:pStyle w:val="a3"/>
        <w:spacing w:line="362" w:lineRule="auto"/>
        <w:ind w:right="705"/>
        <w:jc w:val="left"/>
      </w:pPr>
      <w:r>
        <w:rPr>
          <w:color w:val="00000A"/>
        </w:rPr>
        <w:t>осознание себя как гражданина России, имеющего определенные права и обязанности;</w:t>
      </w:r>
    </w:p>
    <w:p w:rsidR="00FE5C5D" w:rsidRDefault="0063365B">
      <w:pPr>
        <w:pStyle w:val="a3"/>
        <w:spacing w:line="360" w:lineRule="auto"/>
        <w:jc w:val="left"/>
      </w:pPr>
      <w:r>
        <w:rPr>
          <w:color w:val="00000A"/>
        </w:rPr>
        <w:t>соотнесение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собственных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поступков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поступков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людей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с принятыми и усвоенными этическими нормами;</w:t>
      </w:r>
    </w:p>
    <w:p w:rsidR="00FE5C5D" w:rsidRDefault="0063365B">
      <w:pPr>
        <w:pStyle w:val="a3"/>
        <w:tabs>
          <w:tab w:val="left" w:pos="3164"/>
          <w:tab w:val="left" w:pos="5140"/>
          <w:tab w:val="left" w:pos="6282"/>
          <w:tab w:val="left" w:pos="6654"/>
          <w:tab w:val="left" w:pos="8416"/>
          <w:tab w:val="left" w:pos="9916"/>
        </w:tabs>
        <w:spacing w:line="362" w:lineRule="auto"/>
        <w:ind w:right="704"/>
        <w:jc w:val="left"/>
      </w:pPr>
      <w:r>
        <w:rPr>
          <w:color w:val="00000A"/>
          <w:spacing w:val="-2"/>
        </w:rPr>
        <w:t>определение</w:t>
      </w:r>
      <w:r>
        <w:rPr>
          <w:color w:val="00000A"/>
        </w:rPr>
        <w:tab/>
      </w:r>
      <w:r>
        <w:rPr>
          <w:color w:val="00000A"/>
          <w:spacing w:val="-2"/>
        </w:rPr>
        <w:t>нравственного</w:t>
      </w:r>
      <w:r>
        <w:rPr>
          <w:color w:val="00000A"/>
        </w:rPr>
        <w:tab/>
      </w:r>
      <w:r>
        <w:rPr>
          <w:color w:val="00000A"/>
          <w:spacing w:val="-2"/>
        </w:rPr>
        <w:t>аспекта</w:t>
      </w:r>
      <w:r>
        <w:rPr>
          <w:color w:val="00000A"/>
        </w:rPr>
        <w:tab/>
      </w:r>
      <w:r>
        <w:rPr>
          <w:color w:val="00000A"/>
          <w:spacing w:val="-10"/>
        </w:rPr>
        <w:t>в</w:t>
      </w:r>
      <w:r>
        <w:rPr>
          <w:color w:val="00000A"/>
        </w:rPr>
        <w:tab/>
      </w:r>
      <w:r>
        <w:rPr>
          <w:color w:val="00000A"/>
          <w:spacing w:val="-2"/>
        </w:rPr>
        <w:t>собственном</w:t>
      </w:r>
      <w:r>
        <w:rPr>
          <w:color w:val="00000A"/>
        </w:rPr>
        <w:tab/>
      </w:r>
      <w:r>
        <w:rPr>
          <w:color w:val="00000A"/>
          <w:spacing w:val="-2"/>
        </w:rPr>
        <w:t>поведении</w:t>
      </w:r>
      <w:r>
        <w:rPr>
          <w:color w:val="00000A"/>
        </w:rPr>
        <w:tab/>
      </w:r>
      <w:r>
        <w:rPr>
          <w:color w:val="00000A"/>
          <w:spacing w:val="-10"/>
        </w:rPr>
        <w:t xml:space="preserve">и </w:t>
      </w:r>
      <w:r>
        <w:rPr>
          <w:color w:val="00000A"/>
        </w:rPr>
        <w:t>поведении других людей;</w:t>
      </w:r>
    </w:p>
    <w:p w:rsidR="00FE5C5D" w:rsidRDefault="0063365B">
      <w:pPr>
        <w:pStyle w:val="a3"/>
        <w:spacing w:line="360" w:lineRule="auto"/>
        <w:ind w:left="1417" w:right="3836" w:firstLine="0"/>
        <w:jc w:val="left"/>
      </w:pPr>
      <w:r>
        <w:rPr>
          <w:color w:val="00000A"/>
        </w:rPr>
        <w:t>ориентировка в социальных ролях; осознанное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отношение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выбору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профессии.</w:t>
      </w:r>
    </w:p>
    <w:p w:rsidR="00FE5C5D" w:rsidRDefault="0063365B">
      <w:pPr>
        <w:pStyle w:val="a3"/>
        <w:spacing w:line="321" w:lineRule="exact"/>
        <w:ind w:left="3628" w:firstLine="0"/>
        <w:jc w:val="left"/>
      </w:pPr>
      <w:r>
        <w:rPr>
          <w:spacing w:val="-2"/>
          <w:u w:val="single"/>
        </w:rPr>
        <w:t>Коммуникативные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учебные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FE5C5D" w:rsidRDefault="0063365B">
      <w:pPr>
        <w:pStyle w:val="a3"/>
        <w:spacing w:before="150" w:line="360" w:lineRule="auto"/>
        <w:ind w:right="703" w:firstLine="453"/>
      </w:pPr>
      <w:r>
        <w:t>Коммуникативные учебные действия представлены комплексом следующих умений: признавать возможность существования различных точек зрения и права каждого иметь свою; участвовать в коллективном обсуждении проблем; излагать свое мнение и аргументировать свою то</w:t>
      </w:r>
      <w:r>
        <w:t>чку зрения и оценку событий; дифференцированно использовать разные виды речевых высказываний (вопросы, ответы, повествование, отрицание и др.) в коммуникативных ситуациях с учетом специфики участников (возраст, социальный статус, знакомый-незнакомый и т.п.</w:t>
      </w:r>
      <w:r>
        <w:t>); использовать некоторые доступные информационные средства и способы решения коммуникативных задач; выявлять проблемы межличностного взаимодействия и осуществлять поиск возможных и доступных способов разрешения конфликта; с определенной степенью полноты и</w:t>
      </w:r>
      <w:r>
        <w:t xml:space="preserve"> точности выражать свои мысли в соответствии с задачами и условиями коммуникации; владеть диалогической и основами монологической форм речи в соответствии с грамматическими и синтаксическими нормами родного языка, современных средств </w:t>
      </w:r>
      <w:r>
        <w:rPr>
          <w:spacing w:val="-2"/>
        </w:rPr>
        <w:t>коммуникации.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left="3762" w:firstLine="0"/>
        <w:jc w:val="left"/>
      </w:pPr>
      <w:r>
        <w:rPr>
          <w:color w:val="00000A"/>
          <w:u w:val="single" w:color="00000A"/>
        </w:rPr>
        <w:lastRenderedPageBreak/>
        <w:t>Регулятивные</w:t>
      </w:r>
      <w:r>
        <w:rPr>
          <w:color w:val="00000A"/>
          <w:spacing w:val="-16"/>
          <w:u w:val="single" w:color="00000A"/>
        </w:rPr>
        <w:t xml:space="preserve"> </w:t>
      </w:r>
      <w:r>
        <w:rPr>
          <w:color w:val="00000A"/>
          <w:u w:val="single" w:color="00000A"/>
        </w:rPr>
        <w:t>учебные</w:t>
      </w:r>
      <w:r>
        <w:rPr>
          <w:color w:val="00000A"/>
          <w:spacing w:val="-15"/>
          <w:u w:val="single" w:color="00000A"/>
        </w:rPr>
        <w:t xml:space="preserve"> </w:t>
      </w:r>
      <w:r>
        <w:rPr>
          <w:color w:val="00000A"/>
          <w:spacing w:val="-2"/>
          <w:u w:val="single" w:color="00000A"/>
        </w:rPr>
        <w:t>действия:</w:t>
      </w:r>
    </w:p>
    <w:p w:rsidR="00FE5C5D" w:rsidRDefault="0063365B">
      <w:pPr>
        <w:pStyle w:val="a3"/>
        <w:spacing w:before="163" w:line="360" w:lineRule="auto"/>
        <w:ind w:right="705" w:firstLine="453"/>
        <w:jc w:val="left"/>
      </w:pPr>
      <w:r>
        <w:t>К</w:t>
      </w:r>
      <w:r>
        <w:rPr>
          <w:spacing w:val="80"/>
        </w:rPr>
        <w:t xml:space="preserve"> </w:t>
      </w:r>
      <w:r>
        <w:t>регулятивным</w:t>
      </w:r>
      <w:r>
        <w:rPr>
          <w:spacing w:val="80"/>
        </w:rPr>
        <w:t xml:space="preserve"> </w:t>
      </w:r>
      <w:r>
        <w:t>БУД,</w:t>
      </w:r>
      <w:r>
        <w:rPr>
          <w:spacing w:val="80"/>
        </w:rPr>
        <w:t xml:space="preserve"> </w:t>
      </w:r>
      <w:r>
        <w:t>обеспечивающим</w:t>
      </w:r>
      <w:r>
        <w:rPr>
          <w:spacing w:val="80"/>
        </w:rPr>
        <w:t xml:space="preserve"> </w:t>
      </w:r>
      <w:r>
        <w:t>обучающимся</w:t>
      </w:r>
      <w:r>
        <w:rPr>
          <w:spacing w:val="8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учебной деятельности относятся:</w:t>
      </w:r>
    </w:p>
    <w:p w:rsidR="00FE5C5D" w:rsidRDefault="0063365B">
      <w:pPr>
        <w:pStyle w:val="a3"/>
        <w:spacing w:line="360" w:lineRule="auto"/>
        <w:ind w:firstLine="453"/>
        <w:jc w:val="left"/>
      </w:pPr>
      <w:r>
        <w:t>постановка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видах</w:t>
      </w:r>
      <w:r>
        <w:rPr>
          <w:spacing w:val="39"/>
        </w:rPr>
        <w:t xml:space="preserve"> </w:t>
      </w:r>
      <w:r>
        <w:t>доступной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(учебной, трудовой, бытовой);</w:t>
      </w:r>
    </w:p>
    <w:p w:rsidR="00FE5C5D" w:rsidRDefault="0063365B">
      <w:pPr>
        <w:pStyle w:val="a3"/>
        <w:spacing w:line="360" w:lineRule="auto"/>
        <w:ind w:firstLine="453"/>
        <w:jc w:val="left"/>
      </w:pPr>
      <w:r>
        <w:t>определение</w:t>
      </w:r>
      <w:r>
        <w:rPr>
          <w:spacing w:val="35"/>
        </w:rPr>
        <w:t xml:space="preserve"> </w:t>
      </w:r>
      <w:r>
        <w:t>достаточного</w:t>
      </w:r>
      <w:r>
        <w:rPr>
          <w:spacing w:val="36"/>
        </w:rPr>
        <w:t xml:space="preserve"> </w:t>
      </w:r>
      <w:r>
        <w:t>круга</w:t>
      </w:r>
      <w:r>
        <w:rPr>
          <w:spacing w:val="35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последовательности</w:t>
      </w:r>
      <w:r>
        <w:rPr>
          <w:spacing w:val="36"/>
        </w:rPr>
        <w:t xml:space="preserve"> </w:t>
      </w:r>
      <w:r>
        <w:t>для достижения поставленных задач;</w:t>
      </w:r>
    </w:p>
    <w:p w:rsidR="00FE5C5D" w:rsidRDefault="0063365B">
      <w:pPr>
        <w:pStyle w:val="a3"/>
        <w:spacing w:line="360" w:lineRule="auto"/>
        <w:ind w:left="710" w:right="705" w:firstLine="453"/>
        <w:jc w:val="left"/>
      </w:pPr>
      <w:r>
        <w:t>осознание</w:t>
      </w:r>
      <w:r>
        <w:rPr>
          <w:spacing w:val="31"/>
        </w:rPr>
        <w:t xml:space="preserve"> </w:t>
      </w:r>
      <w:r>
        <w:t>необходимости</w:t>
      </w:r>
      <w:r>
        <w:rPr>
          <w:spacing w:val="31"/>
        </w:rPr>
        <w:t xml:space="preserve"> </w:t>
      </w:r>
      <w:r>
        <w:t>внесения</w:t>
      </w:r>
      <w:r>
        <w:rPr>
          <w:spacing w:val="31"/>
        </w:rPr>
        <w:t xml:space="preserve"> </w:t>
      </w:r>
      <w:r>
        <w:t>дополнений</w:t>
      </w:r>
      <w:r>
        <w:rPr>
          <w:spacing w:val="31"/>
        </w:rPr>
        <w:t xml:space="preserve"> </w:t>
      </w:r>
      <w:r>
        <w:t>и коррективов в план</w:t>
      </w:r>
      <w:r>
        <w:rPr>
          <w:spacing w:val="31"/>
        </w:rPr>
        <w:t xml:space="preserve"> </w:t>
      </w:r>
      <w:r>
        <w:t>и способ действия в случае расхождения полученного результата с эталоном;</w:t>
      </w:r>
    </w:p>
    <w:p w:rsidR="00FE5C5D" w:rsidRDefault="0063365B">
      <w:pPr>
        <w:pStyle w:val="a3"/>
        <w:spacing w:line="360" w:lineRule="auto"/>
        <w:ind w:left="1163" w:right="1130" w:firstLine="0"/>
        <w:jc w:val="left"/>
      </w:pPr>
      <w:r>
        <w:t>осуществление самооценки и самоконтроля в д</w:t>
      </w:r>
      <w:r>
        <w:t>еятельности; адекватная</w:t>
      </w:r>
      <w:r>
        <w:rPr>
          <w:spacing w:val="-14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собственного</w:t>
      </w:r>
      <w:r>
        <w:rPr>
          <w:spacing w:val="-12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окружающих.</w:t>
      </w:r>
    </w:p>
    <w:p w:rsidR="00FE5C5D" w:rsidRDefault="0063365B">
      <w:pPr>
        <w:pStyle w:val="a3"/>
        <w:spacing w:line="321" w:lineRule="exact"/>
        <w:ind w:left="3762" w:firstLine="0"/>
        <w:jc w:val="left"/>
      </w:pPr>
      <w:r>
        <w:rPr>
          <w:u w:val="single"/>
        </w:rPr>
        <w:t>Познавательные</w:t>
      </w:r>
      <w:r>
        <w:rPr>
          <w:spacing w:val="-14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действия:</w:t>
      </w:r>
    </w:p>
    <w:p w:rsidR="00FE5C5D" w:rsidRDefault="0063365B">
      <w:pPr>
        <w:pStyle w:val="a3"/>
        <w:spacing w:before="160" w:line="360" w:lineRule="auto"/>
        <w:ind w:right="705" w:firstLine="708"/>
      </w:pPr>
      <w:r>
        <w:t>Применять начальные сведения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 и для решения познавательных и практичес</w:t>
      </w:r>
      <w:r>
        <w:t>ких задач;</w:t>
      </w:r>
    </w:p>
    <w:p w:rsidR="00FE5C5D" w:rsidRDefault="0063365B">
      <w:pPr>
        <w:pStyle w:val="a3"/>
        <w:spacing w:before="1" w:line="360" w:lineRule="auto"/>
        <w:ind w:right="703"/>
      </w:pPr>
      <w:r>
        <w:t>извлекать под руководством педагога необходимую информацию из различных источников для решения различных видов задач;</w:t>
      </w:r>
    </w:p>
    <w:p w:rsidR="00FE5C5D" w:rsidRDefault="0063365B">
      <w:pPr>
        <w:pStyle w:val="a3"/>
        <w:spacing w:before="1" w:line="360" w:lineRule="auto"/>
        <w:ind w:right="708"/>
      </w:pPr>
      <w:r>
        <w:rPr>
          <w:color w:val="00000A"/>
        </w:rPr>
        <w:t>использовать усвоенные способы решения учебных и практических задач в зависимости от конкретных условий;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>использовать готовые алгоритмы деятельности; устанавливать простейшие взаимосвязи и взаимозависимости.</w:t>
      </w:r>
    </w:p>
    <w:p w:rsidR="00FE5C5D" w:rsidRDefault="0063365B">
      <w:pPr>
        <w:pStyle w:val="2"/>
        <w:spacing w:before="274"/>
        <w:ind w:left="1026"/>
      </w:pPr>
      <w:r>
        <w:t>Связи</w:t>
      </w:r>
      <w:r>
        <w:rPr>
          <w:spacing w:val="-9"/>
        </w:rPr>
        <w:t xml:space="preserve"> </w:t>
      </w:r>
      <w:r>
        <w:t>базовых</w:t>
      </w:r>
      <w:r>
        <w:rPr>
          <w:spacing w:val="-9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содержанием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rPr>
          <w:spacing w:val="-2"/>
        </w:rPr>
        <w:t>предметов</w:t>
      </w:r>
    </w:p>
    <w:p w:rsidR="00FE5C5D" w:rsidRDefault="0063365B">
      <w:pPr>
        <w:pStyle w:val="a3"/>
        <w:spacing w:before="155" w:line="360" w:lineRule="auto"/>
        <w:ind w:right="705"/>
      </w:pPr>
      <w:r>
        <w:t>В программе базовых учебных действий достаточным является отражение их связи с содержанием</w:t>
      </w:r>
      <w:r>
        <w:t xml:space="preserve"> учебных предметов в виде схемы, таблиц и т.п. В связи с различиями в содержании и перечнем конкретных учебных действий для разных ступеней образования (классов) необходимо отдельно отразить эти связи. При этом следует учитывать, что практически все БУД фо</w:t>
      </w:r>
      <w:r>
        <w:t>рмируются</w:t>
      </w:r>
      <w:r>
        <w:rPr>
          <w:spacing w:val="52"/>
          <w:w w:val="150"/>
        </w:rPr>
        <w:t xml:space="preserve"> </w:t>
      </w:r>
      <w:r>
        <w:t>в</w:t>
      </w:r>
      <w:r>
        <w:rPr>
          <w:spacing w:val="53"/>
          <w:w w:val="150"/>
        </w:rPr>
        <w:t xml:space="preserve"> </w:t>
      </w:r>
      <w:r>
        <w:t>той</w:t>
      </w:r>
      <w:r>
        <w:rPr>
          <w:spacing w:val="54"/>
          <w:w w:val="150"/>
        </w:rPr>
        <w:t xml:space="preserve"> </w:t>
      </w:r>
      <w:r>
        <w:t>или</w:t>
      </w:r>
      <w:r>
        <w:rPr>
          <w:spacing w:val="52"/>
          <w:w w:val="150"/>
        </w:rPr>
        <w:t xml:space="preserve"> </w:t>
      </w:r>
      <w:r>
        <w:t>иной</w:t>
      </w:r>
      <w:r>
        <w:rPr>
          <w:spacing w:val="54"/>
          <w:w w:val="150"/>
        </w:rPr>
        <w:t xml:space="preserve"> </w:t>
      </w:r>
      <w:r>
        <w:t>степени</w:t>
      </w:r>
      <w:r>
        <w:rPr>
          <w:spacing w:val="52"/>
          <w:w w:val="150"/>
        </w:rPr>
        <w:t xml:space="preserve"> </w:t>
      </w:r>
      <w:r>
        <w:t>при</w:t>
      </w:r>
      <w:r>
        <w:rPr>
          <w:spacing w:val="54"/>
          <w:w w:val="150"/>
        </w:rPr>
        <w:t xml:space="preserve"> </w:t>
      </w:r>
      <w:r>
        <w:t>изучении</w:t>
      </w:r>
      <w:r>
        <w:rPr>
          <w:spacing w:val="51"/>
          <w:w w:val="150"/>
        </w:rPr>
        <w:t xml:space="preserve"> </w:t>
      </w:r>
      <w:r>
        <w:t>каждого</w:t>
      </w:r>
      <w:r>
        <w:rPr>
          <w:spacing w:val="55"/>
          <w:w w:val="150"/>
        </w:rPr>
        <w:t xml:space="preserve"> </w:t>
      </w:r>
      <w:r>
        <w:rPr>
          <w:spacing w:val="-2"/>
        </w:rPr>
        <w:t>предмета,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3" w:firstLine="0"/>
      </w:pPr>
      <w:r>
        <w:lastRenderedPageBreak/>
        <w:t>поэтому следует отбирать и указывать те учебные предметы, которые в наибольшей мере способствуют формированию конкретного действия.</w:t>
      </w:r>
    </w:p>
    <w:p w:rsidR="00FE5C5D" w:rsidRDefault="0063365B">
      <w:pPr>
        <w:pStyle w:val="a3"/>
        <w:spacing w:line="360" w:lineRule="auto"/>
        <w:ind w:right="705"/>
      </w:pPr>
      <w:r>
        <w:t>В процессе обучения необходимо осуществлят</w:t>
      </w:r>
      <w:r>
        <w:t>ь мониторинг всех групп БУД, который будет отражать индивидуальные достижения обучающихся и позволит делать выводы об эффективности проводимой в этом направлении работы. Для оценки сформированности каждого действия можно использовать, например, следующую с</w:t>
      </w:r>
      <w:r>
        <w:t>истему оценки:</w:t>
      </w:r>
    </w:p>
    <w:p w:rsidR="00FE5C5D" w:rsidRDefault="0063365B">
      <w:pPr>
        <w:pStyle w:val="a5"/>
        <w:numPr>
          <w:ilvl w:val="0"/>
          <w:numId w:val="76"/>
        </w:numPr>
        <w:tabs>
          <w:tab w:val="left" w:pos="1737"/>
        </w:tabs>
        <w:spacing w:line="360" w:lineRule="auto"/>
        <w:ind w:right="705" w:firstLine="707"/>
        <w:jc w:val="both"/>
        <w:rPr>
          <w:sz w:val="28"/>
        </w:rPr>
      </w:pPr>
      <w:r>
        <w:rPr>
          <w:sz w:val="28"/>
        </w:rPr>
        <w:t>баллов ― действие отсутствует, обучающийся не понимает его смысла, не включается в процесс выполнения вместе с учителем;</w:t>
      </w:r>
    </w:p>
    <w:p w:rsidR="00FE5C5D" w:rsidRDefault="0063365B">
      <w:pPr>
        <w:pStyle w:val="a5"/>
        <w:numPr>
          <w:ilvl w:val="0"/>
          <w:numId w:val="76"/>
        </w:numPr>
        <w:tabs>
          <w:tab w:val="left" w:pos="1635"/>
        </w:tabs>
        <w:spacing w:line="360" w:lineRule="auto"/>
        <w:ind w:right="703" w:firstLine="708"/>
        <w:jc w:val="both"/>
        <w:rPr>
          <w:sz w:val="28"/>
        </w:rPr>
      </w:pP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―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понимает,</w:t>
      </w:r>
      <w:r>
        <w:rPr>
          <w:spacing w:val="-3"/>
          <w:sz w:val="28"/>
        </w:rPr>
        <w:t xml:space="preserve"> </w:t>
      </w:r>
      <w:r>
        <w:rPr>
          <w:sz w:val="28"/>
        </w:rPr>
        <w:t>связывает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ситуацией, выполняет действие только по прямому указанию учителя, при необходимости требуется оказание помощи;</w:t>
      </w:r>
    </w:p>
    <w:p w:rsidR="00FE5C5D" w:rsidRDefault="0063365B">
      <w:pPr>
        <w:pStyle w:val="a5"/>
        <w:numPr>
          <w:ilvl w:val="0"/>
          <w:numId w:val="76"/>
        </w:numPr>
        <w:tabs>
          <w:tab w:val="left" w:pos="1631"/>
        </w:tabs>
        <w:spacing w:line="362" w:lineRule="auto"/>
        <w:ind w:right="706" w:firstLine="707"/>
        <w:jc w:val="both"/>
        <w:rPr>
          <w:sz w:val="28"/>
        </w:rPr>
      </w:pPr>
      <w:r>
        <w:rPr>
          <w:sz w:val="28"/>
        </w:rPr>
        <w:t>балла ―</w:t>
      </w:r>
      <w:r>
        <w:rPr>
          <w:spacing w:val="-1"/>
          <w:sz w:val="28"/>
        </w:rPr>
        <w:t xml:space="preserve"> </w:t>
      </w:r>
      <w:r>
        <w:rPr>
          <w:sz w:val="28"/>
        </w:rPr>
        <w:t>преимущественно выполняет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по указанию учителя, в отдельных ситуациях способен выполнить его самостоятельно;</w:t>
      </w:r>
    </w:p>
    <w:p w:rsidR="00FE5C5D" w:rsidRDefault="0063365B">
      <w:pPr>
        <w:pStyle w:val="a5"/>
        <w:numPr>
          <w:ilvl w:val="0"/>
          <w:numId w:val="76"/>
        </w:numPr>
        <w:tabs>
          <w:tab w:val="left" w:pos="1854"/>
        </w:tabs>
        <w:spacing w:line="360" w:lineRule="auto"/>
        <w:ind w:right="705" w:firstLine="707"/>
        <w:jc w:val="both"/>
        <w:rPr>
          <w:sz w:val="28"/>
        </w:rPr>
      </w:pPr>
      <w:r>
        <w:rPr>
          <w:sz w:val="28"/>
        </w:rPr>
        <w:t>балла ― способен сам</w:t>
      </w:r>
      <w:r>
        <w:rPr>
          <w:sz w:val="28"/>
        </w:rPr>
        <w:t>остоятельно выполнять действие в определенных ситуациях, нередко допускает ошибки, которые исправляет по прямому указанию учителя;</w:t>
      </w:r>
    </w:p>
    <w:p w:rsidR="00FE5C5D" w:rsidRDefault="0063365B">
      <w:pPr>
        <w:pStyle w:val="a5"/>
        <w:numPr>
          <w:ilvl w:val="0"/>
          <w:numId w:val="76"/>
        </w:numPr>
        <w:tabs>
          <w:tab w:val="left" w:pos="1689"/>
        </w:tabs>
        <w:spacing w:line="362" w:lineRule="auto"/>
        <w:ind w:right="704" w:firstLine="707"/>
        <w:jc w:val="both"/>
        <w:rPr>
          <w:sz w:val="28"/>
        </w:rPr>
      </w:pPr>
      <w:r>
        <w:rPr>
          <w:sz w:val="28"/>
        </w:rPr>
        <w:t>балла ― способен самостоятельно применять действие, но иногда допускает ошибки, которые исправляет по замечанию учителя;</w:t>
      </w:r>
    </w:p>
    <w:p w:rsidR="00FE5C5D" w:rsidRDefault="0063365B">
      <w:pPr>
        <w:pStyle w:val="a5"/>
        <w:numPr>
          <w:ilvl w:val="0"/>
          <w:numId w:val="76"/>
        </w:numPr>
        <w:tabs>
          <w:tab w:val="left" w:pos="1627"/>
        </w:tabs>
        <w:spacing w:line="317" w:lineRule="exact"/>
        <w:ind w:left="1627" w:hanging="210"/>
        <w:jc w:val="both"/>
        <w:rPr>
          <w:sz w:val="28"/>
        </w:rPr>
      </w:pPr>
      <w:r>
        <w:rPr>
          <w:sz w:val="28"/>
        </w:rPr>
        <w:t>баллов</w:t>
      </w:r>
      <w:r>
        <w:rPr>
          <w:spacing w:val="-7"/>
          <w:sz w:val="28"/>
        </w:rPr>
        <w:t xml:space="preserve"> </w:t>
      </w:r>
      <w:r>
        <w:rPr>
          <w:sz w:val="28"/>
        </w:rPr>
        <w:t>―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любой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ситуации.</w:t>
      </w:r>
    </w:p>
    <w:p w:rsidR="00FE5C5D" w:rsidRDefault="0063365B">
      <w:pPr>
        <w:pStyle w:val="a3"/>
        <w:spacing w:before="147" w:line="360" w:lineRule="auto"/>
        <w:ind w:right="702"/>
      </w:pPr>
      <w:r>
        <w:t>Балльная система оценки позволяет объективно оценить промежуточные и итоговые достижения каждого учащегося в овладении конкретными учебными</w:t>
      </w:r>
      <w:r>
        <w:rPr>
          <w:spacing w:val="-1"/>
        </w:rPr>
        <w:t xml:space="preserve"> </w:t>
      </w:r>
      <w:r>
        <w:t>действиями,</w:t>
      </w:r>
      <w:r>
        <w:rPr>
          <w:spacing w:val="-2"/>
        </w:rPr>
        <w:t xml:space="preserve"> </w:t>
      </w:r>
      <w:r>
        <w:t>получить общую картину</w:t>
      </w:r>
      <w:r>
        <w:rPr>
          <w:spacing w:val="-3"/>
        </w:rPr>
        <w:t xml:space="preserve"> </w:t>
      </w:r>
      <w:r>
        <w:t>сформирован- ности у</w:t>
      </w:r>
      <w:r>
        <w:t>чебных действий у всех учащихся, и на этой основе осуществить кор- ректировку процесса их формирования на протяжении всего времени обуче- ния. В соответствии с требованиями Стандарта обучающихся с умственной отсталостью (интеллектуальными нарушениями) Орга</w:t>
      </w:r>
      <w:r>
        <w:t>низация самостоятельно определяет содержание и процедуру оценки БУД.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2"/>
          <w:numId w:val="88"/>
        </w:numPr>
        <w:tabs>
          <w:tab w:val="left" w:pos="3947"/>
        </w:tabs>
        <w:spacing w:before="72" w:line="331" w:lineRule="auto"/>
        <w:ind w:left="2840" w:right="2272" w:firstLine="408"/>
        <w:jc w:val="left"/>
        <w:rPr>
          <w:b/>
          <w:sz w:val="28"/>
        </w:rPr>
      </w:pPr>
      <w:r>
        <w:rPr>
          <w:b/>
          <w:sz w:val="28"/>
        </w:rPr>
        <w:lastRenderedPageBreak/>
        <w:t>Программы учебных предметов, курсов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коррекционно-развивающей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области</w:t>
      </w:r>
    </w:p>
    <w:p w:rsidR="00FE5C5D" w:rsidRDefault="0063365B">
      <w:pPr>
        <w:spacing w:line="328" w:lineRule="auto"/>
        <w:ind w:left="4513" w:right="3836" w:firstLine="347"/>
        <w:rPr>
          <w:b/>
          <w:sz w:val="28"/>
        </w:rPr>
      </w:pPr>
      <w:r>
        <w:rPr>
          <w:b/>
          <w:sz w:val="28"/>
        </w:rPr>
        <w:t>I-IV классы РУССКИЙ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ЯЗЫК</w:t>
      </w:r>
    </w:p>
    <w:p w:rsidR="00FE5C5D" w:rsidRDefault="0063365B">
      <w:pPr>
        <w:ind w:left="4153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FE5C5D" w:rsidRDefault="0063365B">
      <w:pPr>
        <w:pStyle w:val="a3"/>
        <w:spacing w:before="112" w:line="360" w:lineRule="auto"/>
        <w:ind w:right="698" w:firstLine="566"/>
      </w:pPr>
      <w:r>
        <w:t>Обучение русскому языку в дополнительном первом классе (I</w:t>
      </w:r>
      <w:r>
        <w:rPr>
          <w:vertAlign w:val="superscript"/>
        </w:rPr>
        <w:t>1</w:t>
      </w:r>
      <w:r>
        <w:t>) I–IV классах предусматривает включение в примерную учебную программу следующих разделов: «Подготовка к усвоению грамоты», «Обучение грамоте»,</w:t>
      </w:r>
      <w:r>
        <w:rPr>
          <w:spacing w:val="80"/>
        </w:rPr>
        <w:t xml:space="preserve"> </w:t>
      </w:r>
      <w:r>
        <w:t>«Практические</w:t>
      </w:r>
      <w:r>
        <w:rPr>
          <w:spacing w:val="80"/>
        </w:rPr>
        <w:t xml:space="preserve"> </w:t>
      </w:r>
      <w:r>
        <w:t>грамматические</w:t>
      </w:r>
      <w:r>
        <w:rPr>
          <w:spacing w:val="80"/>
        </w:rPr>
        <w:t xml:space="preserve"> </w:t>
      </w:r>
      <w:r>
        <w:t>упражнения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реч</w:t>
      </w:r>
      <w:r>
        <w:t>и»,</w:t>
      </w:r>
    </w:p>
    <w:p w:rsidR="00FE5C5D" w:rsidRDefault="0063365B">
      <w:pPr>
        <w:pStyle w:val="a3"/>
        <w:spacing w:before="1"/>
        <w:ind w:firstLine="0"/>
      </w:pPr>
      <w:r>
        <w:t>«Чтение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речи»,</w:t>
      </w:r>
      <w:r>
        <w:rPr>
          <w:spacing w:val="-10"/>
        </w:rPr>
        <w:t xml:space="preserve"> </w:t>
      </w:r>
      <w:r>
        <w:t>«Речевая</w:t>
      </w:r>
      <w:r>
        <w:rPr>
          <w:spacing w:val="-9"/>
        </w:rPr>
        <w:t xml:space="preserve"> </w:t>
      </w:r>
      <w:r>
        <w:rPr>
          <w:spacing w:val="-2"/>
        </w:rPr>
        <w:t>практика».</w:t>
      </w:r>
    </w:p>
    <w:p w:rsidR="00FE5C5D" w:rsidRDefault="0063365B">
      <w:pPr>
        <w:pStyle w:val="a3"/>
        <w:spacing w:before="160" w:line="362" w:lineRule="auto"/>
        <w:ind w:right="705" w:firstLine="566"/>
      </w:pPr>
      <w:r>
        <w:t>В младших классах изучение всех предметов, входящих в структуру русского языка, призвано решить следующие задачи:</w:t>
      </w:r>
    </w:p>
    <w:p w:rsidR="00FE5C5D" w:rsidRDefault="0063365B">
      <w:pPr>
        <w:pStyle w:val="a5"/>
        <w:numPr>
          <w:ilvl w:val="0"/>
          <w:numId w:val="75"/>
        </w:numPr>
        <w:tabs>
          <w:tab w:val="left" w:pos="1624"/>
        </w:tabs>
        <w:spacing w:line="360" w:lineRule="auto"/>
        <w:ind w:right="703" w:firstLine="566"/>
        <w:rPr>
          <w:sz w:val="28"/>
        </w:rPr>
      </w:pPr>
      <w:r>
        <w:rPr>
          <w:sz w:val="28"/>
        </w:rPr>
        <w:t>Уточнение и обогащение представлений об окружающей действительности и овладение на этой основе языковыми средствами (слово, предложение, словосочетание);</w:t>
      </w:r>
    </w:p>
    <w:p w:rsidR="00FE5C5D" w:rsidRDefault="0063365B">
      <w:pPr>
        <w:pStyle w:val="a5"/>
        <w:numPr>
          <w:ilvl w:val="0"/>
          <w:numId w:val="75"/>
        </w:numPr>
        <w:tabs>
          <w:tab w:val="left" w:pos="1625"/>
        </w:tabs>
        <w:spacing w:line="360" w:lineRule="auto"/>
        <w:ind w:left="710" w:right="704" w:firstLine="566"/>
        <w:rPr>
          <w:sz w:val="28"/>
        </w:rPr>
      </w:pPr>
      <w:r>
        <w:rPr>
          <w:sz w:val="28"/>
        </w:rPr>
        <w:t>Формирование первоначальных «дограмматических» понятий и развитие коммуникативно-речевых навыков;</w:t>
      </w:r>
    </w:p>
    <w:p w:rsidR="00FE5C5D" w:rsidRDefault="0063365B">
      <w:pPr>
        <w:pStyle w:val="a5"/>
        <w:numPr>
          <w:ilvl w:val="0"/>
          <w:numId w:val="75"/>
        </w:numPr>
        <w:tabs>
          <w:tab w:val="left" w:pos="1625"/>
        </w:tabs>
        <w:spacing w:line="360" w:lineRule="auto"/>
        <w:ind w:left="710" w:right="704" w:firstLine="566"/>
        <w:rPr>
          <w:sz w:val="28"/>
        </w:rPr>
      </w:pPr>
      <w:r>
        <w:rPr>
          <w:sz w:val="28"/>
        </w:rPr>
        <w:t>Овла</w:t>
      </w:r>
      <w:r>
        <w:rPr>
          <w:sz w:val="28"/>
        </w:rPr>
        <w:t>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письменной коммуникации для решения практико-ориентированных задач;</w:t>
      </w:r>
    </w:p>
    <w:p w:rsidR="00FE5C5D" w:rsidRDefault="0063365B">
      <w:pPr>
        <w:pStyle w:val="a5"/>
        <w:numPr>
          <w:ilvl w:val="0"/>
          <w:numId w:val="75"/>
        </w:numPr>
        <w:tabs>
          <w:tab w:val="left" w:pos="1626"/>
        </w:tabs>
        <w:ind w:left="1626" w:hanging="349"/>
        <w:rPr>
          <w:sz w:val="28"/>
        </w:rPr>
      </w:pPr>
      <w:r>
        <w:rPr>
          <w:sz w:val="28"/>
        </w:rPr>
        <w:t>Коррекция</w:t>
      </w:r>
      <w:r>
        <w:rPr>
          <w:spacing w:val="-19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1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FE5C5D" w:rsidRDefault="0063365B">
      <w:pPr>
        <w:pStyle w:val="a5"/>
        <w:numPr>
          <w:ilvl w:val="0"/>
          <w:numId w:val="75"/>
        </w:numPr>
        <w:tabs>
          <w:tab w:val="left" w:pos="1625"/>
        </w:tabs>
        <w:spacing w:before="156" w:line="360" w:lineRule="auto"/>
        <w:ind w:left="710" w:right="703" w:firstLine="566"/>
        <w:rPr>
          <w:sz w:val="28"/>
        </w:rPr>
      </w:pPr>
      <w:r>
        <w:rPr>
          <w:sz w:val="28"/>
        </w:rPr>
        <w:t>Формирование основ навыка полноценного чтения художественных текстов доступных дл</w:t>
      </w:r>
      <w:r>
        <w:rPr>
          <w:sz w:val="28"/>
        </w:rPr>
        <w:t>я понимания по структуре и содержанию;</w:t>
      </w:r>
    </w:p>
    <w:p w:rsidR="00FE5C5D" w:rsidRDefault="0063365B">
      <w:pPr>
        <w:pStyle w:val="a5"/>
        <w:numPr>
          <w:ilvl w:val="0"/>
          <w:numId w:val="75"/>
        </w:numPr>
        <w:tabs>
          <w:tab w:val="left" w:pos="1626"/>
        </w:tabs>
        <w:spacing w:line="321" w:lineRule="exact"/>
        <w:ind w:left="1626" w:hanging="349"/>
        <w:rPr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0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коммуникации;</w:t>
      </w:r>
    </w:p>
    <w:p w:rsidR="00FE5C5D" w:rsidRDefault="0063365B">
      <w:pPr>
        <w:pStyle w:val="a5"/>
        <w:numPr>
          <w:ilvl w:val="0"/>
          <w:numId w:val="75"/>
        </w:numPr>
        <w:tabs>
          <w:tab w:val="left" w:pos="1625"/>
        </w:tabs>
        <w:spacing w:before="160" w:line="362" w:lineRule="auto"/>
        <w:ind w:left="710" w:right="704" w:firstLine="566"/>
        <w:rPr>
          <w:sz w:val="28"/>
        </w:rPr>
      </w:pPr>
      <w:r>
        <w:rPr>
          <w:sz w:val="28"/>
        </w:rPr>
        <w:t xml:space="preserve">Формирование положительных нравственных качеств и свойств </w:t>
      </w:r>
      <w:r>
        <w:rPr>
          <w:spacing w:val="-2"/>
          <w:sz w:val="28"/>
        </w:rPr>
        <w:t>личности.</w:t>
      </w:r>
    </w:p>
    <w:p w:rsidR="00FE5C5D" w:rsidRDefault="0063365B">
      <w:pPr>
        <w:spacing w:line="360" w:lineRule="auto"/>
        <w:ind w:left="710" w:right="702" w:firstLine="708"/>
        <w:jc w:val="both"/>
        <w:rPr>
          <w:sz w:val="28"/>
        </w:rPr>
      </w:pPr>
      <w:r>
        <w:rPr>
          <w:b/>
          <w:sz w:val="28"/>
        </w:rPr>
        <w:t xml:space="preserve">Подготовка к усвоению грамоты. </w:t>
      </w:r>
      <w:r>
        <w:rPr>
          <w:i/>
          <w:sz w:val="28"/>
        </w:rPr>
        <w:t xml:space="preserve">Подготовка к усвоению первоначальных навыков чтения. </w:t>
      </w:r>
      <w:r>
        <w:rPr>
          <w:sz w:val="28"/>
        </w:rPr>
        <w:t>Развитие слухового внимания, фонематического слуха. Элементарный звуковой анализ. Совершенствование произносительной стороны речи. Формирование первоначальных языковых понятий: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«слово»,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«предложение»,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часть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слова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−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«слог»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(без</w:t>
      </w:r>
      <w:r>
        <w:rPr>
          <w:spacing w:val="58"/>
          <w:w w:val="150"/>
          <w:sz w:val="28"/>
        </w:rPr>
        <w:t xml:space="preserve"> </w:t>
      </w:r>
      <w:r>
        <w:rPr>
          <w:spacing w:val="-2"/>
          <w:sz w:val="28"/>
        </w:rPr>
        <w:t>называния</w:t>
      </w:r>
    </w:p>
    <w:p w:rsidR="00FE5C5D" w:rsidRDefault="00FE5C5D">
      <w:pPr>
        <w:spacing w:line="360" w:lineRule="auto"/>
        <w:jc w:val="both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lastRenderedPageBreak/>
        <w:t>термина),</w:t>
      </w:r>
      <w:r>
        <w:rPr>
          <w:spacing w:val="-5"/>
        </w:rPr>
        <w:t xml:space="preserve"> </w:t>
      </w:r>
      <w:r>
        <w:t>«звуки</w:t>
      </w:r>
      <w:r>
        <w:rPr>
          <w:spacing w:val="-4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согласные».</w:t>
      </w:r>
      <w:r>
        <w:rPr>
          <w:spacing w:val="-7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части.</w:t>
      </w:r>
      <w:r>
        <w:rPr>
          <w:spacing w:val="-5"/>
        </w:rPr>
        <w:t xml:space="preserve"> </w:t>
      </w:r>
      <w:r>
        <w:t>Выделение</w:t>
      </w:r>
      <w:r>
        <w:rPr>
          <w:spacing w:val="-4"/>
        </w:rPr>
        <w:t xml:space="preserve"> </w:t>
      </w:r>
      <w:r>
        <w:t xml:space="preserve">на слух некоторых звуков. Определение наличия/отсутствия звука в слове на </w:t>
      </w:r>
      <w:r>
        <w:rPr>
          <w:spacing w:val="-2"/>
        </w:rPr>
        <w:t>слух.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rPr>
          <w:i/>
        </w:rPr>
        <w:t>Подготовка к усвоению первоначальных навыков письма</w:t>
      </w:r>
      <w:r>
        <w:t>. Развитие зрительного восприятия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ориентировки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лис- та. Совершенствование и развитие мелкой моторики пальцев рук. Усвоение гигиенических правил письма. Подготовка к усвоению навыков письма.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i/>
        </w:rPr>
        <w:t>Речевое развитие</w:t>
      </w:r>
      <w:r>
        <w:t>. Понимание обращенной речи. Выполнение несложных словесных инструкций.</w:t>
      </w:r>
      <w:r>
        <w:t xml:space="preserve"> Обогащение словарного запаса за счет слов, относящихся к различным грамматическим категориям. Активизация словаря. Составление нераспространенных и простых распространенных предложений (из 3-4 слов) на основе различных опор (совершаемого действия, простой</w:t>
      </w:r>
      <w:r>
        <w:t xml:space="preserve"> сюжетной картинки, наблюдению и т. д.).</w:t>
      </w:r>
    </w:p>
    <w:p w:rsidR="00FE5C5D" w:rsidRDefault="0063365B">
      <w:pPr>
        <w:pStyle w:val="a3"/>
        <w:spacing w:before="1" w:line="360" w:lineRule="auto"/>
        <w:ind w:right="704"/>
      </w:pPr>
      <w:r>
        <w:t>Расширение арсенала языковых средств, необходимых для вербального общения. Формирование элементарных коммуникативных навыков диалогической речи: ответы на вопросы собеседника на темы, близкие личному опыту, на основ</w:t>
      </w:r>
      <w:r>
        <w:t>е предметно-практической деятельности, наблюдений за окружающей действительностью и т.д.</w:t>
      </w:r>
    </w:p>
    <w:p w:rsidR="00FE5C5D" w:rsidRDefault="0063365B">
      <w:pPr>
        <w:pStyle w:val="2"/>
        <w:spacing w:before="5"/>
        <w:ind w:left="4592"/>
      </w:pPr>
      <w:r>
        <w:t>Обучение</w:t>
      </w:r>
      <w:r>
        <w:rPr>
          <w:spacing w:val="-13"/>
        </w:rPr>
        <w:t xml:space="preserve"> </w:t>
      </w:r>
      <w:r>
        <w:rPr>
          <w:spacing w:val="-2"/>
        </w:rPr>
        <w:t>грамоте</w:t>
      </w:r>
    </w:p>
    <w:p w:rsidR="00FE5C5D" w:rsidRDefault="0063365B">
      <w:pPr>
        <w:spacing w:before="155"/>
        <w:ind w:left="1417"/>
        <w:jc w:val="both"/>
        <w:rPr>
          <w:sz w:val="28"/>
        </w:rPr>
      </w:pPr>
      <w:r>
        <w:rPr>
          <w:i/>
          <w:spacing w:val="-2"/>
          <w:sz w:val="28"/>
        </w:rPr>
        <w:t>Формирование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элементарных</w:t>
      </w:r>
      <w:r>
        <w:rPr>
          <w:i/>
          <w:spacing w:val="2"/>
          <w:sz w:val="28"/>
        </w:rPr>
        <w:t xml:space="preserve"> </w:t>
      </w:r>
      <w:r>
        <w:rPr>
          <w:i/>
          <w:spacing w:val="-2"/>
          <w:sz w:val="28"/>
        </w:rPr>
        <w:t>навыков</w:t>
      </w:r>
      <w:r>
        <w:rPr>
          <w:i/>
          <w:spacing w:val="4"/>
          <w:sz w:val="28"/>
        </w:rPr>
        <w:t xml:space="preserve"> </w:t>
      </w:r>
      <w:r>
        <w:rPr>
          <w:i/>
          <w:spacing w:val="-2"/>
          <w:sz w:val="28"/>
        </w:rPr>
        <w:t>чтения</w:t>
      </w:r>
      <w:r>
        <w:rPr>
          <w:spacing w:val="-2"/>
          <w:sz w:val="28"/>
        </w:rPr>
        <w:t>.</w:t>
      </w:r>
    </w:p>
    <w:p w:rsidR="00FE5C5D" w:rsidRDefault="0063365B">
      <w:pPr>
        <w:pStyle w:val="a3"/>
        <w:spacing w:before="161" w:line="360" w:lineRule="auto"/>
        <w:ind w:right="704"/>
      </w:pPr>
      <w:r>
        <w:t>Звуки речи. Выделение звуки на фоне полного слова. Отчетливое произнесение. Определение места звука в слове. Определение последовательности звуков в несложных по структуре словах. Сравнение на слух слов, различающихся одним звуком.</w:t>
      </w:r>
    </w:p>
    <w:p w:rsidR="00FE5C5D" w:rsidRDefault="0063365B">
      <w:pPr>
        <w:pStyle w:val="a3"/>
        <w:spacing w:line="360" w:lineRule="auto"/>
        <w:ind w:right="707"/>
      </w:pPr>
      <w:r>
        <w:t>Различение гласных и сог</w:t>
      </w:r>
      <w:r>
        <w:t xml:space="preserve">ласных звуков на слух и в собственном </w:t>
      </w:r>
      <w:r>
        <w:rPr>
          <w:spacing w:val="-2"/>
        </w:rPr>
        <w:t>произношении.</w:t>
      </w:r>
    </w:p>
    <w:p w:rsidR="00FE5C5D" w:rsidRDefault="0063365B">
      <w:pPr>
        <w:pStyle w:val="a3"/>
        <w:spacing w:before="1"/>
        <w:ind w:left="1417" w:firstLine="0"/>
      </w:pPr>
      <w:r>
        <w:t>Обозначение</w:t>
      </w:r>
      <w:r>
        <w:rPr>
          <w:spacing w:val="34"/>
        </w:rPr>
        <w:t xml:space="preserve"> </w:t>
      </w:r>
      <w:r>
        <w:t>звука</w:t>
      </w:r>
      <w:r>
        <w:rPr>
          <w:spacing w:val="40"/>
        </w:rPr>
        <w:t xml:space="preserve"> </w:t>
      </w:r>
      <w:r>
        <w:t>буквой.</w:t>
      </w:r>
      <w:r>
        <w:rPr>
          <w:spacing w:val="36"/>
        </w:rPr>
        <w:t xml:space="preserve"> </w:t>
      </w:r>
      <w:r>
        <w:t>Соотнесение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различение</w:t>
      </w:r>
      <w:r>
        <w:rPr>
          <w:spacing w:val="37"/>
        </w:rPr>
        <w:t xml:space="preserve"> </w:t>
      </w:r>
      <w:r>
        <w:t>звука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2"/>
        </w:rPr>
        <w:t>буквы.</w:t>
      </w:r>
    </w:p>
    <w:p w:rsidR="00FE5C5D" w:rsidRDefault="0063365B">
      <w:pPr>
        <w:pStyle w:val="a3"/>
        <w:spacing w:before="160"/>
        <w:ind w:firstLine="0"/>
      </w:pPr>
      <w:r>
        <w:t>Звукобуквенный</w:t>
      </w:r>
      <w:r>
        <w:rPr>
          <w:spacing w:val="-16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t>несложных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структуре</w:t>
      </w:r>
      <w:r>
        <w:rPr>
          <w:spacing w:val="-16"/>
        </w:rPr>
        <w:t xml:space="preserve"> </w:t>
      </w:r>
      <w:r>
        <w:rPr>
          <w:spacing w:val="-2"/>
        </w:rPr>
        <w:t>слов.</w:t>
      </w:r>
    </w:p>
    <w:p w:rsidR="00FE5C5D" w:rsidRDefault="0063365B">
      <w:pPr>
        <w:pStyle w:val="a3"/>
        <w:spacing w:before="161" w:line="360" w:lineRule="auto"/>
        <w:ind w:right="703"/>
      </w:pPr>
      <w:r>
        <w:t>Образование и чтение слогов различной структуры (состоящих из одной</w:t>
      </w:r>
      <w:r>
        <w:rPr>
          <w:spacing w:val="68"/>
          <w:w w:val="150"/>
        </w:rPr>
        <w:t xml:space="preserve"> </w:t>
      </w:r>
      <w:r>
        <w:t>гласной,</w:t>
      </w:r>
      <w:r>
        <w:rPr>
          <w:spacing w:val="71"/>
          <w:w w:val="150"/>
        </w:rPr>
        <w:t xml:space="preserve"> </w:t>
      </w:r>
      <w:r>
        <w:t>закрытых</w:t>
      </w:r>
      <w:r>
        <w:rPr>
          <w:spacing w:val="70"/>
          <w:w w:val="150"/>
        </w:rPr>
        <w:t xml:space="preserve"> </w:t>
      </w:r>
      <w:r>
        <w:t>и</w:t>
      </w:r>
      <w:r>
        <w:rPr>
          <w:spacing w:val="73"/>
          <w:w w:val="150"/>
        </w:rPr>
        <w:t xml:space="preserve"> </w:t>
      </w:r>
      <w:r>
        <w:t>открытых</w:t>
      </w:r>
      <w:r>
        <w:rPr>
          <w:spacing w:val="70"/>
          <w:w w:val="150"/>
        </w:rPr>
        <w:t xml:space="preserve"> </w:t>
      </w:r>
      <w:r>
        <w:t>двухбуквенных</w:t>
      </w:r>
      <w:r>
        <w:rPr>
          <w:spacing w:val="70"/>
          <w:w w:val="150"/>
        </w:rPr>
        <w:t xml:space="preserve"> </w:t>
      </w:r>
      <w:r>
        <w:t>слогов,</w:t>
      </w:r>
      <w:r>
        <w:rPr>
          <w:spacing w:val="72"/>
          <w:w w:val="150"/>
        </w:rPr>
        <w:t xml:space="preserve"> </w:t>
      </w:r>
      <w:r>
        <w:rPr>
          <w:spacing w:val="-2"/>
        </w:rPr>
        <w:t>закрытых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2" w:firstLine="0"/>
      </w:pPr>
      <w:r>
        <w:lastRenderedPageBreak/>
        <w:t>трёхбуквенных слогов с твердыми и мягкими согласными, со стечениями согласных в начале или в конце слова). Составление и чтение слов из усвоенных слоговых структур. Формирование основ навыка правильного, осознанного и выразительного чтения на материале пре</w:t>
      </w:r>
      <w:r>
        <w:t>дложений и небольших текстов (после предварительной отработки с учителем). Разучивание с голоса коротких стихотворений, загадок, чистоговорок.</w:t>
      </w:r>
    </w:p>
    <w:p w:rsidR="00FE5C5D" w:rsidRDefault="0063365B">
      <w:pPr>
        <w:spacing w:before="1"/>
        <w:ind w:left="1418"/>
        <w:jc w:val="both"/>
        <w:rPr>
          <w:i/>
          <w:sz w:val="28"/>
        </w:rPr>
      </w:pPr>
      <w:r>
        <w:rPr>
          <w:i/>
          <w:spacing w:val="-2"/>
          <w:sz w:val="28"/>
        </w:rPr>
        <w:t>Формирование</w:t>
      </w:r>
      <w:r>
        <w:rPr>
          <w:i/>
          <w:spacing w:val="2"/>
          <w:sz w:val="28"/>
        </w:rPr>
        <w:t xml:space="preserve"> </w:t>
      </w:r>
      <w:r>
        <w:rPr>
          <w:i/>
          <w:spacing w:val="-2"/>
          <w:sz w:val="28"/>
        </w:rPr>
        <w:t>элементарных</w:t>
      </w:r>
      <w:r>
        <w:rPr>
          <w:i/>
          <w:spacing w:val="2"/>
          <w:sz w:val="28"/>
        </w:rPr>
        <w:t xml:space="preserve"> </w:t>
      </w:r>
      <w:r>
        <w:rPr>
          <w:i/>
          <w:spacing w:val="-2"/>
          <w:sz w:val="28"/>
        </w:rPr>
        <w:t>навыков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письма.</w:t>
      </w:r>
    </w:p>
    <w:p w:rsidR="00FE5C5D" w:rsidRDefault="0063365B">
      <w:pPr>
        <w:pStyle w:val="a3"/>
        <w:spacing w:before="161" w:line="360" w:lineRule="auto"/>
        <w:ind w:left="710" w:right="703"/>
        <w:rPr>
          <w:i/>
        </w:rPr>
      </w:pPr>
      <w:r>
        <w:t>Развитие мелкой моторики пальцев рук; координации и точности движения руки. Развитие умения ориентироваться на пространстве листа в тетради и классной доски</w:t>
      </w:r>
      <w:r>
        <w:rPr>
          <w:i/>
        </w:rPr>
        <w:t>.</w:t>
      </w:r>
    </w:p>
    <w:p w:rsidR="00FE5C5D" w:rsidRDefault="0063365B">
      <w:pPr>
        <w:pStyle w:val="a3"/>
        <w:ind w:left="1418" w:firstLine="0"/>
      </w:pPr>
      <w:r>
        <w:rPr>
          <w:spacing w:val="-2"/>
        </w:rPr>
        <w:t>Усвоение</w:t>
      </w:r>
      <w:r>
        <w:rPr>
          <w:spacing w:val="-9"/>
        </w:rPr>
        <w:t xml:space="preserve"> </w:t>
      </w:r>
      <w:r>
        <w:rPr>
          <w:spacing w:val="-2"/>
        </w:rPr>
        <w:t>начертания</w:t>
      </w:r>
      <w:r>
        <w:rPr>
          <w:spacing w:val="-5"/>
        </w:rPr>
        <w:t xml:space="preserve"> </w:t>
      </w:r>
      <w:r>
        <w:rPr>
          <w:spacing w:val="-2"/>
        </w:rPr>
        <w:t>рукописных</w:t>
      </w:r>
      <w:r>
        <w:rPr>
          <w:spacing w:val="-3"/>
        </w:rPr>
        <w:t xml:space="preserve"> </w:t>
      </w:r>
      <w:r>
        <w:rPr>
          <w:spacing w:val="-2"/>
        </w:rPr>
        <w:t>заглавных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строчных</w:t>
      </w:r>
      <w:r>
        <w:rPr>
          <w:spacing w:val="-5"/>
        </w:rPr>
        <w:t xml:space="preserve"> </w:t>
      </w:r>
      <w:r>
        <w:rPr>
          <w:spacing w:val="-2"/>
        </w:rPr>
        <w:t>букв.</w:t>
      </w:r>
    </w:p>
    <w:p w:rsidR="00FE5C5D" w:rsidRDefault="0063365B">
      <w:pPr>
        <w:pStyle w:val="a3"/>
        <w:spacing w:before="161" w:line="360" w:lineRule="auto"/>
        <w:ind w:left="710" w:right="702"/>
      </w:pPr>
      <w:r>
        <w:t>Письмо букв, буквосочетаний, слогов, сло</w:t>
      </w:r>
      <w:r>
        <w:t>в, предложений с соблюдением гигиенических норм. Овладение разборчивым, аккуратным письмом. Дословное списывание слов и предложений; списывание со вставкой пропущенной буквы или слога после предварительного разбора с учителем. Усвоение приёмов и последоват</w:t>
      </w:r>
      <w:r>
        <w:t>ельности правильного списывания текста. Письмо под диктовку слов и предложений, написание которых не расходится с их произношением.</w:t>
      </w:r>
    </w:p>
    <w:p w:rsidR="00FE5C5D" w:rsidRDefault="0063365B">
      <w:pPr>
        <w:pStyle w:val="a3"/>
        <w:spacing w:line="360" w:lineRule="auto"/>
        <w:ind w:left="710" w:right="704"/>
      </w:pPr>
      <w:r>
        <w:t>Практическое усвоение некоторых грамматических умений и орфографических правил: обозначение на письме границ предложения; ра</w:t>
      </w:r>
      <w:r>
        <w:t>здельное написание слов; обозначение заглавной буквой имен и фамилий людей, кличек</w:t>
      </w:r>
      <w:r>
        <w:rPr>
          <w:spacing w:val="-2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на письме</w:t>
      </w:r>
      <w:r>
        <w:rPr>
          <w:spacing w:val="-2"/>
        </w:rPr>
        <w:t xml:space="preserve"> </w:t>
      </w:r>
      <w:r>
        <w:t>буквами</w:t>
      </w:r>
      <w:r>
        <w:rPr>
          <w:spacing w:val="-1"/>
        </w:rPr>
        <w:t xml:space="preserve"> </w:t>
      </w:r>
      <w:r>
        <w:t>сочетания гласных после шипящих (</w:t>
      </w:r>
      <w:r>
        <w:rPr>
          <w:b/>
          <w:i/>
        </w:rPr>
        <w:t>ча</w:t>
      </w:r>
      <w:r>
        <w:rPr>
          <w:b/>
        </w:rPr>
        <w:t>—</w:t>
      </w:r>
      <w:r>
        <w:rPr>
          <w:b/>
          <w:i/>
        </w:rPr>
        <w:t>ща</w:t>
      </w:r>
      <w:r>
        <w:rPr>
          <w:b/>
        </w:rPr>
        <w:t xml:space="preserve">, </w:t>
      </w:r>
      <w:r>
        <w:rPr>
          <w:b/>
          <w:i/>
        </w:rPr>
        <w:t>чу</w:t>
      </w:r>
      <w:r>
        <w:rPr>
          <w:b/>
        </w:rPr>
        <w:t>—</w:t>
      </w:r>
      <w:r>
        <w:rPr>
          <w:b/>
          <w:i/>
        </w:rPr>
        <w:t>щу</w:t>
      </w:r>
      <w:r>
        <w:rPr>
          <w:b/>
        </w:rPr>
        <w:t xml:space="preserve">, </w:t>
      </w:r>
      <w:r>
        <w:rPr>
          <w:b/>
          <w:i/>
        </w:rPr>
        <w:t>жи</w:t>
      </w:r>
      <w:r>
        <w:rPr>
          <w:b/>
        </w:rPr>
        <w:t>—</w:t>
      </w:r>
      <w:r>
        <w:rPr>
          <w:b/>
          <w:i/>
        </w:rPr>
        <w:t>ши</w:t>
      </w:r>
      <w:r>
        <w:t>).</w:t>
      </w:r>
    </w:p>
    <w:p w:rsidR="00FE5C5D" w:rsidRDefault="0063365B">
      <w:pPr>
        <w:spacing w:line="321" w:lineRule="exact"/>
        <w:ind w:left="1418"/>
        <w:jc w:val="both"/>
        <w:rPr>
          <w:i/>
          <w:sz w:val="28"/>
        </w:rPr>
      </w:pPr>
      <w:r>
        <w:rPr>
          <w:i/>
          <w:spacing w:val="-2"/>
          <w:sz w:val="28"/>
        </w:rPr>
        <w:t>Речевое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развитие.</w:t>
      </w:r>
    </w:p>
    <w:p w:rsidR="00FE5C5D" w:rsidRDefault="0063365B">
      <w:pPr>
        <w:pStyle w:val="a3"/>
        <w:spacing w:before="161" w:line="360" w:lineRule="auto"/>
        <w:ind w:left="711" w:right="703"/>
      </w:pPr>
      <w:r>
        <w:t>Использование усвоенных языковых средств (слов, словосочетан</w:t>
      </w:r>
      <w:r>
        <w:t>ий и конструкций предложений) для выражения просьбы и собственного намерения</w:t>
      </w:r>
      <w:r>
        <w:rPr>
          <w:spacing w:val="-1"/>
        </w:rPr>
        <w:t xml:space="preserve"> </w:t>
      </w:r>
      <w:r>
        <w:t>(после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подготовительной</w:t>
      </w:r>
      <w:r>
        <w:rPr>
          <w:spacing w:val="-1"/>
        </w:rPr>
        <w:t xml:space="preserve"> </w:t>
      </w:r>
      <w:r>
        <w:t>работы); ответов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 педагога и товарищей класса. Пересказ прослушанных и предварительно разобранных небольших по объему текстов с опорой</w:t>
      </w:r>
      <w:r>
        <w:t xml:space="preserve"> на вопросы учителя и иллюстративный</w:t>
      </w:r>
      <w:r>
        <w:rPr>
          <w:spacing w:val="7"/>
        </w:rPr>
        <w:t xml:space="preserve"> </w:t>
      </w:r>
      <w:r>
        <w:t>материал.</w:t>
      </w:r>
      <w:r>
        <w:rPr>
          <w:spacing w:val="5"/>
        </w:rPr>
        <w:t xml:space="preserve"> </w:t>
      </w:r>
      <w:r>
        <w:t>Составление</w:t>
      </w:r>
      <w:r>
        <w:rPr>
          <w:spacing w:val="7"/>
        </w:rPr>
        <w:t xml:space="preserve"> </w:t>
      </w:r>
      <w:r>
        <w:t>двух-трех</w:t>
      </w:r>
      <w:r>
        <w:rPr>
          <w:spacing w:val="7"/>
        </w:rPr>
        <w:t xml:space="preserve"> </w:t>
      </w:r>
      <w:r>
        <w:t>предложений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rPr>
          <w:spacing w:val="-5"/>
        </w:rPr>
        <w:t>на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tabs>
          <w:tab w:val="left" w:pos="1743"/>
          <w:tab w:val="left" w:pos="3265"/>
          <w:tab w:val="left" w:pos="4434"/>
          <w:tab w:val="left" w:pos="6648"/>
          <w:tab w:val="left" w:pos="8439"/>
        </w:tabs>
        <w:spacing w:before="67" w:line="362" w:lineRule="auto"/>
        <w:ind w:right="704" w:firstLine="0"/>
        <w:jc w:val="left"/>
      </w:pPr>
      <w:r>
        <w:rPr>
          <w:spacing w:val="-2"/>
        </w:rPr>
        <w:lastRenderedPageBreak/>
        <w:t>серию</w:t>
      </w:r>
      <w:r>
        <w:tab/>
      </w:r>
      <w:r>
        <w:rPr>
          <w:spacing w:val="-2"/>
        </w:rPr>
        <w:t>сюжетных</w:t>
      </w:r>
      <w:r>
        <w:tab/>
      </w:r>
      <w:r>
        <w:rPr>
          <w:spacing w:val="-2"/>
        </w:rPr>
        <w:t>картин,</w:t>
      </w:r>
      <w:r>
        <w:tab/>
      </w:r>
      <w:r>
        <w:rPr>
          <w:spacing w:val="-2"/>
        </w:rPr>
        <w:t>организованные</w:t>
      </w:r>
      <w:r>
        <w:tab/>
      </w:r>
      <w:r>
        <w:rPr>
          <w:spacing w:val="-2"/>
        </w:rPr>
        <w:t>наблюдения,</w:t>
      </w:r>
      <w:r>
        <w:tab/>
      </w:r>
      <w:r>
        <w:rPr>
          <w:spacing w:val="-2"/>
        </w:rPr>
        <w:t xml:space="preserve">практические </w:t>
      </w:r>
      <w:r>
        <w:t>действия и т.д.</w:t>
      </w:r>
    </w:p>
    <w:p w:rsidR="00FE5C5D" w:rsidRDefault="0063365B">
      <w:pPr>
        <w:pStyle w:val="2"/>
        <w:spacing w:before="119"/>
        <w:ind w:left="1876"/>
        <w:jc w:val="left"/>
      </w:pPr>
      <w:r>
        <w:t>Практические</w:t>
      </w:r>
      <w:r>
        <w:rPr>
          <w:spacing w:val="-8"/>
        </w:rPr>
        <w:t xml:space="preserve"> </w:t>
      </w:r>
      <w:r>
        <w:t>грамматические</w:t>
      </w:r>
      <w:r>
        <w:rPr>
          <w:spacing w:val="-8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rPr>
          <w:spacing w:val="-4"/>
        </w:rPr>
        <w:t>речи</w:t>
      </w:r>
    </w:p>
    <w:p w:rsidR="00FE5C5D" w:rsidRDefault="0063365B">
      <w:pPr>
        <w:pStyle w:val="a3"/>
        <w:spacing w:before="276" w:line="360" w:lineRule="auto"/>
        <w:ind w:right="704"/>
      </w:pPr>
      <w:r>
        <w:rPr>
          <w:b/>
        </w:rPr>
        <w:t xml:space="preserve">Фонетика. </w:t>
      </w:r>
      <w:r>
        <w:t>Звуки и буквы. Обозначение звуков на письме. Гласные и согласные. Согласные твердые и мягкие. Согласные глухие и звонкие. Согласные парные и непарные по твердости – мягкости, звонкости – глухости. Ударение. Гласные ударные и безударные.</w:t>
      </w:r>
    </w:p>
    <w:p w:rsidR="00FE5C5D" w:rsidRDefault="0063365B">
      <w:pPr>
        <w:spacing w:line="360" w:lineRule="auto"/>
        <w:ind w:left="709" w:right="703" w:firstLine="708"/>
        <w:jc w:val="both"/>
        <w:rPr>
          <w:sz w:val="28"/>
        </w:rPr>
      </w:pPr>
      <w:r>
        <w:rPr>
          <w:b/>
          <w:sz w:val="28"/>
        </w:rPr>
        <w:t xml:space="preserve">Графика. </w:t>
      </w:r>
      <w:r>
        <w:rPr>
          <w:sz w:val="28"/>
        </w:rPr>
        <w:t>Обозначени</w:t>
      </w:r>
      <w:r>
        <w:rPr>
          <w:sz w:val="28"/>
        </w:rPr>
        <w:t xml:space="preserve">е мягкости согласных на письме буквами </w:t>
      </w:r>
      <w:r>
        <w:rPr>
          <w:b/>
          <w:sz w:val="28"/>
        </w:rPr>
        <w:t>ь, е, ё, и, ю, я</w:t>
      </w:r>
      <w:r>
        <w:rPr>
          <w:sz w:val="28"/>
        </w:rPr>
        <w:t xml:space="preserve">. Разделительный </w:t>
      </w:r>
      <w:r>
        <w:rPr>
          <w:b/>
          <w:sz w:val="28"/>
        </w:rPr>
        <w:t>ь</w:t>
      </w:r>
      <w:r>
        <w:rPr>
          <w:sz w:val="28"/>
        </w:rPr>
        <w:t>. Слог. Перенос слов. Алфавит.</w:t>
      </w:r>
    </w:p>
    <w:p w:rsidR="00FE5C5D" w:rsidRDefault="0063365B">
      <w:pPr>
        <w:pStyle w:val="a3"/>
        <w:spacing w:before="1" w:line="360" w:lineRule="auto"/>
        <w:ind w:right="704"/>
      </w:pPr>
      <w:r>
        <w:rPr>
          <w:b/>
        </w:rPr>
        <w:t>Слово.</w:t>
      </w:r>
      <w:r>
        <w:rPr>
          <w:b/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обозначающие</w:t>
      </w:r>
      <w:r>
        <w:rPr>
          <w:spacing w:val="-1"/>
        </w:rPr>
        <w:t xml:space="preserve"> </w:t>
      </w:r>
      <w:r>
        <w:rPr>
          <w:b/>
          <w:i/>
        </w:rPr>
        <w:t>название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предметов</w:t>
      </w:r>
      <w:r>
        <w:t>.</w:t>
      </w:r>
      <w:r>
        <w:rPr>
          <w:spacing w:val="-2"/>
        </w:rPr>
        <w:t xml:space="preserve"> </w:t>
      </w:r>
      <w:r>
        <w:t>Различение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 предмета. Слова-предметы, отвечающие на вопрос кто? и что? расширение круга слов, обоз</w:t>
      </w:r>
      <w:r>
        <w:t xml:space="preserve">начающих фрукты, овощи, мебель, транспорт, явления природы, растения, животных. Слова с уменьшительно-ласкательными </w:t>
      </w:r>
      <w:r>
        <w:rPr>
          <w:spacing w:val="-2"/>
        </w:rPr>
        <w:t>суффиксами.</w:t>
      </w:r>
    </w:p>
    <w:p w:rsidR="00FE5C5D" w:rsidRDefault="0063365B">
      <w:pPr>
        <w:pStyle w:val="a3"/>
        <w:spacing w:line="360" w:lineRule="auto"/>
        <w:ind w:left="710" w:right="706"/>
      </w:pPr>
      <w:r>
        <w:t>Имена собственные. Большая буква в именах, фамилиях, отчествах, кличках животных, названиях городов, сёл и деревень, улиц, геогр</w:t>
      </w:r>
      <w:r>
        <w:t xml:space="preserve">афических </w:t>
      </w:r>
      <w:r>
        <w:rPr>
          <w:spacing w:val="-2"/>
        </w:rPr>
        <w:t>объектов.</w:t>
      </w:r>
    </w:p>
    <w:p w:rsidR="00FE5C5D" w:rsidRDefault="0063365B">
      <w:pPr>
        <w:pStyle w:val="a3"/>
        <w:spacing w:line="362" w:lineRule="auto"/>
        <w:ind w:left="710" w:right="704"/>
      </w:pPr>
      <w:r>
        <w:t>Знакомство с антонимами и синонимами без называния терминов («Слова-друзья» и «Слова-враги»).</w:t>
      </w:r>
    </w:p>
    <w:p w:rsidR="00FE5C5D" w:rsidRDefault="0063365B">
      <w:pPr>
        <w:spacing w:line="360" w:lineRule="auto"/>
        <w:ind w:left="710" w:right="703" w:firstLine="707"/>
        <w:jc w:val="both"/>
        <w:rPr>
          <w:sz w:val="28"/>
        </w:rPr>
      </w:pPr>
      <w:r>
        <w:rPr>
          <w:sz w:val="28"/>
        </w:rPr>
        <w:t xml:space="preserve">Слова, обозначающие </w:t>
      </w:r>
      <w:r>
        <w:rPr>
          <w:b/>
          <w:i/>
          <w:sz w:val="28"/>
        </w:rPr>
        <w:t>название действий</w:t>
      </w:r>
      <w:r>
        <w:rPr>
          <w:sz w:val="28"/>
        </w:rPr>
        <w:t>. Различение действия и его названия.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действий по вопросам </w:t>
      </w:r>
      <w:r>
        <w:rPr>
          <w:i/>
          <w:sz w:val="28"/>
        </w:rPr>
        <w:t xml:space="preserve">что делает? что делают? что делал? что будет делать? </w:t>
      </w:r>
      <w:r>
        <w:rPr>
          <w:sz w:val="28"/>
        </w:rPr>
        <w:t xml:space="preserve">Согласование слов-действий со словами- </w:t>
      </w:r>
      <w:r>
        <w:rPr>
          <w:spacing w:val="-2"/>
          <w:sz w:val="28"/>
        </w:rPr>
        <w:t>предметами.</w:t>
      </w:r>
    </w:p>
    <w:p w:rsidR="00FE5C5D" w:rsidRDefault="0063365B">
      <w:pPr>
        <w:spacing w:line="360" w:lineRule="auto"/>
        <w:ind w:left="710" w:right="703" w:firstLine="707"/>
        <w:jc w:val="both"/>
        <w:rPr>
          <w:sz w:val="28"/>
        </w:rPr>
      </w:pPr>
      <w:r>
        <w:rPr>
          <w:sz w:val="28"/>
        </w:rPr>
        <w:t xml:space="preserve">Слова, обозначающие </w:t>
      </w:r>
      <w:r>
        <w:rPr>
          <w:b/>
          <w:i/>
          <w:sz w:val="28"/>
        </w:rPr>
        <w:t>признак предмета</w:t>
      </w:r>
      <w:r>
        <w:rPr>
          <w:sz w:val="28"/>
        </w:rPr>
        <w:t xml:space="preserve">. Определение признака предмета по вопросам </w:t>
      </w:r>
      <w:r>
        <w:rPr>
          <w:i/>
          <w:sz w:val="28"/>
        </w:rPr>
        <w:t xml:space="preserve">какой? какая? какое? какие? </w:t>
      </w:r>
      <w:r>
        <w:rPr>
          <w:sz w:val="28"/>
        </w:rPr>
        <w:t>Название признаков, обозначающих цвет, форму</w:t>
      </w:r>
      <w:r>
        <w:rPr>
          <w:sz w:val="28"/>
        </w:rPr>
        <w:t>, величину, материал, вкус предмета.</w:t>
      </w:r>
    </w:p>
    <w:p w:rsidR="00FE5C5D" w:rsidRDefault="0063365B">
      <w:pPr>
        <w:pStyle w:val="a3"/>
        <w:ind w:left="1418" w:firstLine="0"/>
      </w:pPr>
      <w:r>
        <w:t>Дифференциация</w:t>
      </w:r>
      <w:r>
        <w:rPr>
          <w:spacing w:val="-9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относящихся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разным</w:t>
      </w:r>
      <w:r>
        <w:rPr>
          <w:spacing w:val="-7"/>
        </w:rPr>
        <w:t xml:space="preserve"> </w:t>
      </w:r>
      <w:r>
        <w:rPr>
          <w:spacing w:val="-2"/>
        </w:rPr>
        <w:t>категориям.</w:t>
      </w:r>
    </w:p>
    <w:p w:rsidR="00FE5C5D" w:rsidRDefault="0063365B">
      <w:pPr>
        <w:pStyle w:val="a3"/>
        <w:spacing w:before="139" w:line="360" w:lineRule="auto"/>
        <w:ind w:left="710" w:right="704"/>
      </w:pPr>
      <w:r>
        <w:rPr>
          <w:b/>
          <w:i/>
        </w:rPr>
        <w:t xml:space="preserve">Предлог. </w:t>
      </w:r>
      <w:r>
        <w:t>Предлог как отдельное слово. Раздельное написание предлога со словами. Роль предлога в обозначении пространственного расположении предметов. Составление пре</w:t>
      </w:r>
      <w:r>
        <w:t>дложений с предлогами.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7"/>
      </w:pPr>
      <w:r>
        <w:rPr>
          <w:b/>
        </w:rPr>
        <w:lastRenderedPageBreak/>
        <w:t xml:space="preserve">Имена собственные </w:t>
      </w:r>
      <w:r>
        <w:t>(имена и фамилии людей, клички животных, названия городов, сел, улиц, площадей).</w:t>
      </w:r>
    </w:p>
    <w:p w:rsidR="00FE5C5D" w:rsidRDefault="0063365B">
      <w:pPr>
        <w:pStyle w:val="a3"/>
        <w:spacing w:line="360" w:lineRule="auto"/>
        <w:ind w:right="703"/>
      </w:pPr>
      <w:r>
        <w:rPr>
          <w:b/>
        </w:rPr>
        <w:t>Правописание</w:t>
      </w:r>
      <w:r>
        <w:t>. Правописание сочетаний шипящих с гласными. Правописание парных звонких и глухих согласных на конце и в</w:t>
      </w:r>
      <w:r>
        <w:t xml:space="preserve"> середине слова. Проверка написания безударных гласных путем изменения формы </w:t>
      </w:r>
      <w:r>
        <w:rPr>
          <w:spacing w:val="-2"/>
        </w:rPr>
        <w:t>слова.</w:t>
      </w:r>
    </w:p>
    <w:p w:rsidR="00FE5C5D" w:rsidRDefault="0063365B">
      <w:pPr>
        <w:pStyle w:val="a3"/>
        <w:spacing w:line="360" w:lineRule="auto"/>
        <w:ind w:right="705"/>
      </w:pPr>
      <w:r>
        <w:rPr>
          <w:b/>
        </w:rPr>
        <w:t>Родственные слова</w:t>
      </w:r>
      <w:r>
        <w:t>. Подбор гнёзд родственных слов. Общая часть родственных слов. Проверяемые безударные гласные в корне слова, подбор проверочных слов. Слова с непроверяемыми орфограммами в корне.</w:t>
      </w:r>
    </w:p>
    <w:p w:rsidR="00FE5C5D" w:rsidRDefault="0063365B">
      <w:pPr>
        <w:pStyle w:val="a3"/>
        <w:spacing w:line="360" w:lineRule="auto"/>
        <w:ind w:right="704"/>
      </w:pPr>
      <w:r>
        <w:rPr>
          <w:b/>
        </w:rPr>
        <w:t xml:space="preserve">Предложение. </w:t>
      </w:r>
      <w:r>
        <w:t>Смысловая законченность предложения. Признаки предложения. Главн</w:t>
      </w:r>
      <w:r>
        <w:t>ые и второстепенные члены предложений. Оформление предложения в устной и письменной речи. Повествовательные, вопросительные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восклицательные</w:t>
      </w:r>
      <w:r>
        <w:rPr>
          <w:spacing w:val="-8"/>
        </w:rPr>
        <w:t xml:space="preserve"> </w:t>
      </w:r>
      <w:r>
        <w:t>предложения.</w:t>
      </w:r>
      <w:r>
        <w:rPr>
          <w:spacing w:val="40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предложений с опорой на сюжетную картину, серию сюжетных картин, по вопросам, по теме, по</w:t>
      </w:r>
      <w:r>
        <w:t xml:space="preserve"> опорным слова. Распространение предложений с опорой на предметную картинку или вопросы. Работа с деформированными предложениями. Работа с диалогами.</w:t>
      </w:r>
    </w:p>
    <w:p w:rsidR="00FE5C5D" w:rsidRDefault="0063365B">
      <w:pPr>
        <w:pStyle w:val="a3"/>
        <w:spacing w:line="360" w:lineRule="auto"/>
        <w:ind w:right="703"/>
      </w:pPr>
      <w:r>
        <w:rPr>
          <w:b/>
        </w:rPr>
        <w:t xml:space="preserve">Развитие речи. </w:t>
      </w:r>
      <w:r>
        <w:t xml:space="preserve">Составление подписей к картинкам. Выбор заголовка к из нескольких предложенных. Различение </w:t>
      </w:r>
      <w:r>
        <w:t>текста и «не текста». Работа с деформированным текстом. Коллективное составление коротких рассказов после предварительного разбора. Коллективное составление небольших по объему</w:t>
      </w:r>
      <w:r>
        <w:rPr>
          <w:spacing w:val="-7"/>
        </w:rPr>
        <w:t xml:space="preserve"> </w:t>
      </w:r>
      <w:r>
        <w:t>изложений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(3-4</w:t>
      </w:r>
      <w:r>
        <w:rPr>
          <w:spacing w:val="-5"/>
        </w:rPr>
        <w:t xml:space="preserve"> </w:t>
      </w:r>
      <w:r>
        <w:t>предложения)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плану,</w:t>
      </w:r>
      <w:r>
        <w:rPr>
          <w:spacing w:val="-4"/>
        </w:rPr>
        <w:t xml:space="preserve"> </w:t>
      </w:r>
      <w:r>
        <w:t>опорным</w:t>
      </w:r>
      <w:r>
        <w:rPr>
          <w:spacing w:val="-4"/>
        </w:rPr>
        <w:t xml:space="preserve"> </w:t>
      </w:r>
      <w:r>
        <w:t>словам и иллюстрации.</w:t>
      </w:r>
    </w:p>
    <w:p w:rsidR="00FE5C5D" w:rsidRDefault="0063365B">
      <w:pPr>
        <w:pStyle w:val="2"/>
        <w:spacing w:before="119"/>
        <w:ind w:left="4230"/>
        <w:jc w:val="left"/>
      </w:pPr>
      <w:r>
        <w:t>Чтение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FE5C5D" w:rsidRDefault="0063365B">
      <w:pPr>
        <w:pStyle w:val="a3"/>
        <w:spacing w:before="277" w:line="360" w:lineRule="auto"/>
        <w:ind w:right="705" w:firstLine="708"/>
      </w:pPr>
      <w:r>
        <w:rPr>
          <w:b/>
        </w:rPr>
        <w:t>Содержание чтения (круг чтения)</w:t>
      </w:r>
      <w:r>
        <w:t>. Произведения устного народного творчества (пословица, скороговорка, загадка,</w:t>
      </w:r>
      <w:r>
        <w:rPr>
          <w:spacing w:val="40"/>
        </w:rPr>
        <w:t xml:space="preserve"> </w:t>
      </w:r>
      <w:r>
        <w:t>потешка, закличка, песня, сказка,</w:t>
      </w:r>
      <w:r>
        <w:rPr>
          <w:spacing w:val="-4"/>
        </w:rPr>
        <w:t xml:space="preserve"> </w:t>
      </w:r>
      <w:r>
        <w:t>былина).</w:t>
      </w:r>
      <w:r>
        <w:rPr>
          <w:spacing w:val="-4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рассказы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 писателей о природе родного края, о жизни детей и взрослых, о труде, о народных</w:t>
      </w:r>
      <w:r>
        <w:rPr>
          <w:spacing w:val="-6"/>
        </w:rPr>
        <w:t xml:space="preserve"> </w:t>
      </w:r>
      <w:r>
        <w:t>праздниках,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этических</w:t>
      </w:r>
      <w:r>
        <w:rPr>
          <w:spacing w:val="-6"/>
        </w:rPr>
        <w:t xml:space="preserve"> </w:t>
      </w:r>
      <w:r>
        <w:t>нормах</w:t>
      </w:r>
      <w:r>
        <w:rPr>
          <w:spacing w:val="-7"/>
        </w:rPr>
        <w:t xml:space="preserve"> </w:t>
      </w:r>
      <w:r>
        <w:t>поведения.</w:t>
      </w:r>
      <w:r>
        <w:rPr>
          <w:spacing w:val="-7"/>
        </w:rPr>
        <w:t xml:space="preserve"> </w:t>
      </w:r>
      <w:r>
        <w:rPr>
          <w:spacing w:val="-2"/>
        </w:rPr>
        <w:t>Статьи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6" w:firstLine="0"/>
      </w:pPr>
      <w:r>
        <w:lastRenderedPageBreak/>
        <w:t>занимательного характера об интересном и необычном в окружающем мире, о культуре по</w:t>
      </w:r>
      <w:r>
        <w:t>ведения, об искусстве, историческом прошлом и пр.</w:t>
      </w:r>
    </w:p>
    <w:p w:rsidR="00FE5C5D" w:rsidRDefault="0063365B">
      <w:pPr>
        <w:pStyle w:val="a3"/>
        <w:spacing w:line="360" w:lineRule="auto"/>
        <w:ind w:right="707" w:firstLine="708"/>
      </w:pPr>
      <w:r>
        <w:rPr>
          <w:b/>
        </w:rPr>
        <w:t>Примерная тематика произведений</w:t>
      </w:r>
      <w:r>
        <w:t>: произведения о Родине, родной природе,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животным,</w:t>
      </w:r>
      <w:r>
        <w:rPr>
          <w:spacing w:val="-4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другу;</w:t>
      </w:r>
      <w:r>
        <w:rPr>
          <w:spacing w:val="-3"/>
        </w:rPr>
        <w:t xml:space="preserve"> </w:t>
      </w:r>
      <w:r>
        <w:t>о жизни детей, их дружбе и товариществе; произведении о добре и зле.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b/>
        </w:rPr>
        <w:t>Ж</w:t>
      </w:r>
      <w:r>
        <w:rPr>
          <w:b/>
        </w:rPr>
        <w:t>анровое разнообразие</w:t>
      </w:r>
      <w:r>
        <w:t>: сказки, рассказы, стихотворения, басни, пословицы, поговорки, загадки, считалки, потешки.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b/>
        </w:rPr>
        <w:t xml:space="preserve">Навык чтения: </w:t>
      </w:r>
      <w:r>
        <w:t>осознанное, правильное плавное чтение с переходом</w:t>
      </w:r>
      <w:r>
        <w:rPr>
          <w:spacing w:val="40"/>
        </w:rPr>
        <w:t xml:space="preserve"> </w:t>
      </w:r>
      <w:r>
        <w:t xml:space="preserve">на чтение целыми словами вслух и «про себя». Формирование умения самоконтроля и </w:t>
      </w:r>
      <w:r>
        <w:t>самооценки. Формирование навыков выразительного чтения (соблюдение пауз на знаках препинания, выбор соответствующего тона голоса, чтение по ролям и драматизация разобранных диалогов).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b/>
        </w:rPr>
        <w:t xml:space="preserve">Работа с текстом. </w:t>
      </w:r>
      <w:r>
        <w:t>Понимание слов и выражений, употребляемых в тексте. Ра</w:t>
      </w:r>
      <w:r>
        <w:t>зличение простейших случаев многозначности и сравнений. Деление текста на части, составление простейшего плана и определение основной мысли произведения под руководством учителя. Составление картинного плана. Пересказ текста или части текста по плану и опо</w:t>
      </w:r>
      <w:r>
        <w:t xml:space="preserve">рным </w:t>
      </w:r>
      <w:r>
        <w:rPr>
          <w:spacing w:val="-2"/>
        </w:rPr>
        <w:t>словам.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b/>
        </w:rPr>
        <w:t>Внеклассное чтение</w:t>
      </w:r>
      <w:r>
        <w:t>. Чтение детских книг русских и зарубежных писателей. Знание заглавия и автора произведения. Ориентировка в книге по оглавлению. Ответы на вопросы о прочитанном, пересказ. Отчет о прочитанной книге.</w:t>
      </w:r>
    </w:p>
    <w:p w:rsidR="00FE5C5D" w:rsidRDefault="0063365B">
      <w:pPr>
        <w:pStyle w:val="2"/>
        <w:spacing w:before="121"/>
        <w:ind w:left="568"/>
        <w:jc w:val="center"/>
      </w:pPr>
      <w:r>
        <w:t>Речевая</w:t>
      </w:r>
      <w:r>
        <w:rPr>
          <w:spacing w:val="-16"/>
        </w:rPr>
        <w:t xml:space="preserve"> </w:t>
      </w:r>
      <w:r>
        <w:rPr>
          <w:spacing w:val="-2"/>
        </w:rPr>
        <w:t>практика</w:t>
      </w:r>
    </w:p>
    <w:p w:rsidR="00FE5C5D" w:rsidRDefault="0063365B">
      <w:pPr>
        <w:pStyle w:val="a3"/>
        <w:spacing w:before="275" w:line="360" w:lineRule="auto"/>
        <w:ind w:right="704" w:firstLine="708"/>
      </w:pPr>
      <w:r>
        <w:rPr>
          <w:b/>
        </w:rPr>
        <w:t xml:space="preserve">Аудирование и понимание речи. </w:t>
      </w:r>
      <w:r>
        <w:t>Выполнение простых и составных устных инструкций учителя, словесный отчет о выполненных действиях. Прослушивание и выполнение инструкций, записанных на аудионосители. Чтение и выполнение словесных инструкций, предъявленных в п</w:t>
      </w:r>
      <w:r>
        <w:t xml:space="preserve">исьменном </w:t>
      </w:r>
      <w:r>
        <w:rPr>
          <w:spacing w:val="-4"/>
        </w:rPr>
        <w:t>виде.</w:t>
      </w:r>
    </w:p>
    <w:p w:rsidR="00FE5C5D" w:rsidRDefault="0063365B">
      <w:pPr>
        <w:pStyle w:val="a3"/>
        <w:spacing w:line="360" w:lineRule="auto"/>
        <w:ind w:right="705"/>
        <w:jc w:val="left"/>
      </w:pPr>
      <w:r>
        <w:t>Соотнесение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изображения</w:t>
      </w:r>
      <w:r>
        <w:rPr>
          <w:spacing w:val="40"/>
        </w:rPr>
        <w:t xml:space="preserve"> </w:t>
      </w:r>
      <w:r>
        <w:t>(выбор</w:t>
      </w:r>
      <w:r>
        <w:rPr>
          <w:spacing w:val="40"/>
        </w:rPr>
        <w:t xml:space="preserve"> </w:t>
      </w:r>
      <w:r>
        <w:t>картинки,</w:t>
      </w:r>
      <w:r>
        <w:rPr>
          <w:spacing w:val="40"/>
        </w:rPr>
        <w:t xml:space="preserve"> </w:t>
      </w:r>
      <w:r>
        <w:t>соответствующей слову, предложению).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6"/>
      </w:pPr>
      <w:r>
        <w:lastRenderedPageBreak/>
        <w:t>Повторение и воспроизведение по подобию, по памяти отдельных слогов, слов, предложений.</w:t>
      </w:r>
    </w:p>
    <w:p w:rsidR="00FE5C5D" w:rsidRDefault="0063365B">
      <w:pPr>
        <w:pStyle w:val="a3"/>
        <w:spacing w:line="360" w:lineRule="auto"/>
        <w:ind w:right="706"/>
      </w:pPr>
      <w:r>
        <w:rPr>
          <w:color w:val="00000A"/>
        </w:rPr>
        <w:t>Слушание небольших литературных произведений в из</w:t>
      </w:r>
      <w:r>
        <w:rPr>
          <w:color w:val="00000A"/>
        </w:rPr>
        <w:t xml:space="preserve">ложении педагога и с аудио-носителей. Ответы на вопросы по прослушанному тексту, </w:t>
      </w:r>
      <w:r>
        <w:rPr>
          <w:color w:val="00000A"/>
          <w:spacing w:val="-2"/>
        </w:rPr>
        <w:t>пересказ.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b/>
          <w:color w:val="00000A"/>
        </w:rPr>
        <w:t xml:space="preserve">Дикция и выразительность речи. </w:t>
      </w:r>
      <w:r>
        <w:rPr>
          <w:color w:val="00000A"/>
        </w:rPr>
        <w:t>Развитие артикуляционной моторики. Формирование правильного речевого дыхания. Практическое использование силы голоса, тона, темпа речи</w:t>
      </w:r>
      <w:r>
        <w:rPr>
          <w:color w:val="00000A"/>
        </w:rPr>
        <w:t xml:space="preserve"> в речевых ситуациях. Использование мимики и жестов в общении.</w:t>
      </w:r>
    </w:p>
    <w:p w:rsidR="00FE5C5D" w:rsidRDefault="0063365B">
      <w:pPr>
        <w:pStyle w:val="a3"/>
        <w:spacing w:line="360" w:lineRule="auto"/>
        <w:ind w:right="705"/>
      </w:pPr>
      <w:r>
        <w:rPr>
          <w:b/>
          <w:color w:val="00000A"/>
        </w:rPr>
        <w:t xml:space="preserve">Общение и его значение в жизни. </w:t>
      </w:r>
      <w:r>
        <w:rPr>
          <w:color w:val="00000A"/>
        </w:rPr>
        <w:t>Речевое и неречевое общение. Правила речевого общения. Письменное общение (афиши, реклама, письма, открытки и др.). Условные знаки в общении людей.</w:t>
      </w:r>
    </w:p>
    <w:p w:rsidR="00FE5C5D" w:rsidRDefault="0063365B">
      <w:pPr>
        <w:pStyle w:val="a3"/>
        <w:spacing w:line="360" w:lineRule="auto"/>
        <w:ind w:left="1417" w:right="2244" w:firstLine="0"/>
        <w:jc w:val="left"/>
      </w:pPr>
      <w:r>
        <w:rPr>
          <w:color w:val="00000A"/>
        </w:rPr>
        <w:t>Общение на ра</w:t>
      </w:r>
      <w:r>
        <w:rPr>
          <w:color w:val="00000A"/>
        </w:rPr>
        <w:t>сстоянии. Кино, телевидение, радио». Виртуальное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общение.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Общение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сетях. Влияние речи на мысли, чувства, поступки людей.</w:t>
      </w:r>
    </w:p>
    <w:p w:rsidR="00FE5C5D" w:rsidRDefault="0063365B">
      <w:pPr>
        <w:pStyle w:val="2"/>
        <w:jc w:val="left"/>
      </w:pPr>
      <w:r>
        <w:t>Организация</w:t>
      </w:r>
      <w:r>
        <w:rPr>
          <w:spacing w:val="-15"/>
        </w:rPr>
        <w:t xml:space="preserve"> </w:t>
      </w:r>
      <w:r>
        <w:t>речевого</w:t>
      </w:r>
      <w:r>
        <w:rPr>
          <w:spacing w:val="-15"/>
        </w:rPr>
        <w:t xml:space="preserve"> </w:t>
      </w:r>
      <w:r>
        <w:rPr>
          <w:spacing w:val="-2"/>
        </w:rPr>
        <w:t>общения</w:t>
      </w:r>
    </w:p>
    <w:p w:rsidR="00FE5C5D" w:rsidRDefault="0063365B">
      <w:pPr>
        <w:spacing w:before="155"/>
        <w:ind w:left="1417"/>
        <w:rPr>
          <w:i/>
          <w:sz w:val="28"/>
        </w:rPr>
      </w:pPr>
      <w:r>
        <w:rPr>
          <w:i/>
          <w:spacing w:val="-2"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формулы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речевого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общения</w:t>
      </w:r>
    </w:p>
    <w:p w:rsidR="00FE5C5D" w:rsidRDefault="0063365B">
      <w:pPr>
        <w:pStyle w:val="a3"/>
        <w:spacing w:before="161" w:line="360" w:lineRule="auto"/>
        <w:ind w:right="703"/>
      </w:pPr>
      <w:r>
        <w:rPr>
          <w:u w:val="single"/>
        </w:rPr>
        <w:t>Обращение,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привлечение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внимания.</w:t>
      </w:r>
      <w:r>
        <w:rPr>
          <w:spacing w:val="-4"/>
        </w:rPr>
        <w:t xml:space="preserve"> </w:t>
      </w:r>
      <w:r>
        <w:t>«Ты»</w:t>
      </w:r>
      <w:r>
        <w:rPr>
          <w:spacing w:val="-2"/>
        </w:rPr>
        <w:t xml:space="preserve"> </w:t>
      </w:r>
      <w:r>
        <w:t>и «Вы»,</w:t>
      </w:r>
      <w:r>
        <w:rPr>
          <w:spacing w:val="-2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по имени и отчеству, по фамилии, обращение к знакомым взрослым и ровесникам. Грубое обращение, нежелательное обращение (по фамилии). Ласковые обращения. Грубые и негрубые обращения. Бытовые (неофициальные) обращения к сверстникам, в семье. Именные, бытовые</w:t>
      </w:r>
      <w:r>
        <w:t>, ласковые обращения. Функциональные обращения (к продавцу, к сотруднику полиции и др.). Специфика половозрастных обращений (дедушка, бабушка, тетенька, девушка, мужчина и др.). Вступление в речевой контакт с незнакомым человеком без обращения («Скажите, п</w:t>
      </w:r>
      <w:r>
        <w:t>ожалуйста…»). Обращение в письме,</w:t>
      </w:r>
      <w:r>
        <w:rPr>
          <w:spacing w:val="40"/>
        </w:rPr>
        <w:t xml:space="preserve"> </w:t>
      </w:r>
      <w:r>
        <w:t>в поздравительной открытке.</w:t>
      </w:r>
    </w:p>
    <w:p w:rsidR="00FE5C5D" w:rsidRDefault="0063365B">
      <w:pPr>
        <w:pStyle w:val="a3"/>
        <w:spacing w:before="1" w:line="360" w:lineRule="auto"/>
        <w:ind w:right="707" w:firstLine="708"/>
      </w:pPr>
      <w:r>
        <w:rPr>
          <w:u w:val="single"/>
        </w:rPr>
        <w:t>Знакомство, представление, приветствие.</w:t>
      </w:r>
      <w:r>
        <w:t xml:space="preserve"> Формулы «Давай познакомимся»,</w:t>
      </w:r>
      <w:r>
        <w:rPr>
          <w:spacing w:val="17"/>
        </w:rPr>
        <w:t xml:space="preserve"> </w:t>
      </w:r>
      <w:r>
        <w:t>«Меня</w:t>
      </w:r>
      <w:r>
        <w:rPr>
          <w:spacing w:val="18"/>
        </w:rPr>
        <w:t xml:space="preserve"> </w:t>
      </w:r>
      <w:r>
        <w:t>зовут</w:t>
      </w:r>
      <w:r>
        <w:rPr>
          <w:spacing w:val="17"/>
        </w:rPr>
        <w:t xml:space="preserve"> </w:t>
      </w:r>
      <w:r>
        <w:t>…»,</w:t>
      </w:r>
      <w:r>
        <w:rPr>
          <w:spacing w:val="17"/>
        </w:rPr>
        <w:t xml:space="preserve"> </w:t>
      </w:r>
      <w:r>
        <w:t>«Меня</w:t>
      </w:r>
      <w:r>
        <w:rPr>
          <w:spacing w:val="18"/>
        </w:rPr>
        <w:t xml:space="preserve"> </w:t>
      </w:r>
      <w:r>
        <w:t>зовут</w:t>
      </w:r>
      <w:r>
        <w:rPr>
          <w:spacing w:val="17"/>
        </w:rPr>
        <w:t xml:space="preserve"> </w:t>
      </w:r>
      <w:r>
        <w:t>…,</w:t>
      </w:r>
      <w:r>
        <w:rPr>
          <w:spacing w:val="17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тебя?».</w:t>
      </w:r>
      <w:r>
        <w:rPr>
          <w:spacing w:val="18"/>
        </w:rPr>
        <w:t xml:space="preserve"> </w:t>
      </w:r>
      <w:r>
        <w:t>Формулы</w:t>
      </w:r>
      <w:r>
        <w:rPr>
          <w:spacing w:val="72"/>
          <w:w w:val="150"/>
        </w:rPr>
        <w:t xml:space="preserve"> </w:t>
      </w:r>
      <w:r>
        <w:rPr>
          <w:spacing w:val="-4"/>
        </w:rPr>
        <w:t>«Это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 w:firstLine="0"/>
      </w:pPr>
      <w:r>
        <w:lastRenderedPageBreak/>
        <w:t>…», «Познакомься пожалуйста, это …». Ответные реплики на приглашение познакомиться («Очень приятно!», «Рад познакомиться!»).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u w:val="single"/>
        </w:rPr>
        <w:t>Приветствие и прощание.</w:t>
      </w:r>
      <w:r>
        <w:t xml:space="preserve"> Употребление различных формул приветствия и прощания в зависимости от адресата (взрослый или</w:t>
      </w:r>
      <w:r>
        <w:rPr>
          <w:spacing w:val="40"/>
        </w:rPr>
        <w:t xml:space="preserve"> </w:t>
      </w:r>
      <w:r>
        <w:t>сверстник). Фо</w:t>
      </w:r>
      <w:r>
        <w:t>рмулы «здравствуй», «здравствуйте», «до свидания». Развертывание формул с помощью обращения по имени и отчеству. Жесты приветствия и прощания. Этикетные правила приветствия:</w:t>
      </w:r>
      <w:r>
        <w:rPr>
          <w:spacing w:val="40"/>
        </w:rPr>
        <w:t xml:space="preserve"> </w:t>
      </w:r>
      <w:r>
        <w:t>замедлить шаг или остановиться, посмотреть в глаза человеку.</w:t>
      </w:r>
    </w:p>
    <w:p w:rsidR="00FE5C5D" w:rsidRDefault="0063365B">
      <w:pPr>
        <w:pStyle w:val="a3"/>
        <w:spacing w:line="321" w:lineRule="exact"/>
        <w:ind w:left="1417" w:firstLine="0"/>
      </w:pPr>
      <w:r>
        <w:t>Формулы</w:t>
      </w:r>
      <w:r>
        <w:rPr>
          <w:spacing w:val="51"/>
          <w:w w:val="150"/>
        </w:rPr>
        <w:t xml:space="preserve">  </w:t>
      </w:r>
      <w:r>
        <w:t>«Доброе</w:t>
      </w:r>
      <w:r>
        <w:rPr>
          <w:spacing w:val="53"/>
          <w:w w:val="150"/>
        </w:rPr>
        <w:t xml:space="preserve">  </w:t>
      </w:r>
      <w:r>
        <w:t>утр</w:t>
      </w:r>
      <w:r>
        <w:t>о»,</w:t>
      </w:r>
      <w:r>
        <w:rPr>
          <w:spacing w:val="52"/>
          <w:w w:val="150"/>
        </w:rPr>
        <w:t xml:space="preserve">  </w:t>
      </w:r>
      <w:r>
        <w:t>«Добрый</w:t>
      </w:r>
      <w:r>
        <w:rPr>
          <w:spacing w:val="53"/>
          <w:w w:val="150"/>
        </w:rPr>
        <w:t xml:space="preserve">  </w:t>
      </w:r>
      <w:r>
        <w:t>день»,</w:t>
      </w:r>
      <w:r>
        <w:rPr>
          <w:spacing w:val="52"/>
          <w:w w:val="150"/>
        </w:rPr>
        <w:t xml:space="preserve">  </w:t>
      </w:r>
      <w:r>
        <w:t>«Добрый</w:t>
      </w:r>
      <w:r>
        <w:rPr>
          <w:spacing w:val="54"/>
          <w:w w:val="150"/>
        </w:rPr>
        <w:t xml:space="preserve">  </w:t>
      </w:r>
      <w:r>
        <w:rPr>
          <w:spacing w:val="-2"/>
        </w:rPr>
        <w:t>вечер»,</w:t>
      </w:r>
    </w:p>
    <w:p w:rsidR="00FE5C5D" w:rsidRDefault="0063365B">
      <w:pPr>
        <w:pStyle w:val="a3"/>
        <w:spacing w:before="158"/>
        <w:ind w:firstLine="0"/>
      </w:pPr>
      <w:r>
        <w:t>«Спокойной</w:t>
      </w:r>
      <w:r>
        <w:rPr>
          <w:spacing w:val="59"/>
        </w:rPr>
        <w:t xml:space="preserve">  </w:t>
      </w:r>
      <w:r>
        <w:t>ночи».</w:t>
      </w:r>
      <w:r>
        <w:rPr>
          <w:spacing w:val="60"/>
        </w:rPr>
        <w:t xml:space="preserve">  </w:t>
      </w:r>
      <w:r>
        <w:t>Неофициальные</w:t>
      </w:r>
      <w:r>
        <w:rPr>
          <w:spacing w:val="60"/>
        </w:rPr>
        <w:t xml:space="preserve">  </w:t>
      </w:r>
      <w:r>
        <w:t>разговорные</w:t>
      </w:r>
      <w:r>
        <w:rPr>
          <w:spacing w:val="61"/>
        </w:rPr>
        <w:t xml:space="preserve">  </w:t>
      </w:r>
      <w:r>
        <w:t>формулы</w:t>
      </w:r>
      <w:r>
        <w:rPr>
          <w:spacing w:val="62"/>
        </w:rPr>
        <w:t xml:space="preserve">  </w:t>
      </w:r>
      <w:r>
        <w:rPr>
          <w:spacing w:val="-2"/>
        </w:rPr>
        <w:t>«привет»,</w:t>
      </w:r>
    </w:p>
    <w:p w:rsidR="00FE5C5D" w:rsidRDefault="0063365B">
      <w:pPr>
        <w:pStyle w:val="a3"/>
        <w:spacing w:before="160"/>
        <w:ind w:firstLine="0"/>
      </w:pPr>
      <w:r>
        <w:t>«салют»,</w:t>
      </w:r>
      <w:r>
        <w:rPr>
          <w:spacing w:val="42"/>
        </w:rPr>
        <w:t xml:space="preserve"> </w:t>
      </w:r>
      <w:r>
        <w:t>«счастливо»,</w:t>
      </w:r>
      <w:r>
        <w:rPr>
          <w:spacing w:val="44"/>
        </w:rPr>
        <w:t xml:space="preserve"> </w:t>
      </w:r>
      <w:r>
        <w:t>«пока».</w:t>
      </w:r>
      <w:r>
        <w:rPr>
          <w:spacing w:val="43"/>
        </w:rPr>
        <w:t xml:space="preserve"> </w:t>
      </w:r>
      <w:r>
        <w:t>Грубые</w:t>
      </w:r>
      <w:r>
        <w:rPr>
          <w:spacing w:val="43"/>
        </w:rPr>
        <w:t xml:space="preserve"> </w:t>
      </w:r>
      <w:r>
        <w:t>(фамильярные)</w:t>
      </w:r>
      <w:r>
        <w:rPr>
          <w:spacing w:val="43"/>
        </w:rPr>
        <w:t xml:space="preserve"> </w:t>
      </w:r>
      <w:r>
        <w:t>формулы</w:t>
      </w:r>
      <w:r>
        <w:rPr>
          <w:spacing w:val="45"/>
        </w:rPr>
        <w:t xml:space="preserve"> </w:t>
      </w:r>
      <w:r>
        <w:rPr>
          <w:spacing w:val="-2"/>
        </w:rPr>
        <w:t>«здорово»,</w:t>
      </w:r>
    </w:p>
    <w:p w:rsidR="00FE5C5D" w:rsidRDefault="0063365B">
      <w:pPr>
        <w:pStyle w:val="a3"/>
        <w:spacing w:before="161" w:line="360" w:lineRule="auto"/>
        <w:ind w:right="704" w:firstLine="0"/>
      </w:pPr>
      <w:r>
        <w:t>«бывай», «чао» и др. (в зависимости от условий школы). Недопустимость дублирования этикетных формул, использованных невоспитанными взрослыми. Развертывание формул с помощью обращений.</w:t>
      </w:r>
    </w:p>
    <w:p w:rsidR="00FE5C5D" w:rsidRDefault="0063365B">
      <w:pPr>
        <w:pStyle w:val="a3"/>
        <w:spacing w:line="360" w:lineRule="auto"/>
        <w:ind w:right="705"/>
      </w:pPr>
      <w:r>
        <w:t>Формулы, сопровождающие ситуации приветствия и прощания «Как дела?», «Ка</w:t>
      </w:r>
      <w:r>
        <w:t>к живешь?», «До завтра», «Всего хорошего» и др. Просьбы при прощании «Приходи(те) еще», «Заходи(те», «Звони(те)».</w:t>
      </w:r>
    </w:p>
    <w:p w:rsidR="00FE5C5D" w:rsidRDefault="0063365B">
      <w:pPr>
        <w:pStyle w:val="a3"/>
        <w:spacing w:line="362" w:lineRule="auto"/>
        <w:ind w:right="706"/>
      </w:pPr>
      <w:r>
        <w:rPr>
          <w:u w:val="single"/>
        </w:rPr>
        <w:t>Приглашение, предложение.</w:t>
      </w:r>
      <w:r>
        <w:rPr>
          <w:spacing w:val="-1"/>
        </w:rPr>
        <w:t xml:space="preserve"> </w:t>
      </w:r>
      <w:r>
        <w:t>Приглашение</w:t>
      </w:r>
      <w:r>
        <w:rPr>
          <w:spacing w:val="-1"/>
        </w:rPr>
        <w:t xml:space="preserve"> </w:t>
      </w:r>
      <w:r>
        <w:t>домой. Правила</w:t>
      </w:r>
      <w:r>
        <w:rPr>
          <w:spacing w:val="-1"/>
        </w:rPr>
        <w:t xml:space="preserve"> </w:t>
      </w:r>
      <w:r>
        <w:t xml:space="preserve">поведения в </w:t>
      </w:r>
      <w:r>
        <w:rPr>
          <w:spacing w:val="-2"/>
        </w:rPr>
        <w:t>гостях.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u w:val="single"/>
        </w:rPr>
        <w:t>Поздравление, пожелание.</w:t>
      </w:r>
      <w:r>
        <w:t xml:space="preserve"> Формулы «Поздравляю с …», «Поздравляю с праз</w:t>
      </w:r>
      <w:r>
        <w:t xml:space="preserve">дником …» и их развертывание с помощью обращения по имени и </w:t>
      </w:r>
      <w:r>
        <w:rPr>
          <w:spacing w:val="-2"/>
        </w:rPr>
        <w:t>отчеству.</w:t>
      </w:r>
    </w:p>
    <w:p w:rsidR="00FE5C5D" w:rsidRDefault="0063365B">
      <w:pPr>
        <w:pStyle w:val="a3"/>
        <w:spacing w:line="360" w:lineRule="auto"/>
        <w:ind w:right="705" w:firstLine="708"/>
      </w:pPr>
      <w:r>
        <w:t>Пожелания близким и малознакомым людям, сверстникам и старшим. Различия</w:t>
      </w:r>
      <w:r>
        <w:rPr>
          <w:spacing w:val="-3"/>
        </w:rPr>
        <w:t xml:space="preserve"> </w:t>
      </w:r>
      <w:r>
        <w:t>пожеланий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праздниками.</w:t>
      </w:r>
      <w:r>
        <w:rPr>
          <w:spacing w:val="64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«Желаю</w:t>
      </w:r>
      <w:r>
        <w:rPr>
          <w:spacing w:val="-4"/>
        </w:rPr>
        <w:t xml:space="preserve"> тебе</w:t>
      </w:r>
    </w:p>
    <w:p w:rsidR="00FE5C5D" w:rsidRDefault="0063365B">
      <w:pPr>
        <w:pStyle w:val="a3"/>
        <w:spacing w:line="360" w:lineRule="auto"/>
        <w:ind w:right="706" w:firstLine="0"/>
      </w:pPr>
      <w:r>
        <w:t>…», «Желаю Вам …», «Я хочу пожелать …». Неречевые сре</w:t>
      </w:r>
      <w:r>
        <w:t>дства: улыбка, взгляд, доброжелательность тона.</w:t>
      </w:r>
    </w:p>
    <w:p w:rsidR="00FE5C5D" w:rsidRDefault="0063365B">
      <w:pPr>
        <w:pStyle w:val="a3"/>
        <w:ind w:left="1417" w:firstLine="0"/>
      </w:pPr>
      <w:r>
        <w:t>Поздравительные</w:t>
      </w:r>
      <w:r>
        <w:rPr>
          <w:spacing w:val="-17"/>
        </w:rPr>
        <w:t xml:space="preserve"> </w:t>
      </w:r>
      <w:r>
        <w:rPr>
          <w:spacing w:val="-2"/>
        </w:rPr>
        <w:t>открытки.</w:t>
      </w:r>
    </w:p>
    <w:p w:rsidR="00FE5C5D" w:rsidRDefault="0063365B">
      <w:pPr>
        <w:pStyle w:val="a3"/>
        <w:spacing w:before="155" w:line="360" w:lineRule="auto"/>
        <w:ind w:right="704"/>
      </w:pPr>
      <w:r>
        <w:t>Формулы, сопровождающие вручение подарка «Это Вам (тебе)», «Я хочу подарить тебе …» и др. Этикетные и эмоциональные реакции на поздравления и подарки.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10" w:firstLine="708"/>
      </w:pPr>
      <w:r>
        <w:rPr>
          <w:u w:val="single"/>
        </w:rPr>
        <w:lastRenderedPageBreak/>
        <w:t>Одобрение,</w:t>
      </w:r>
      <w:r>
        <w:rPr>
          <w:spacing w:val="-8"/>
          <w:u w:val="single"/>
        </w:rPr>
        <w:t xml:space="preserve"> </w:t>
      </w:r>
      <w:r>
        <w:rPr>
          <w:u w:val="single"/>
        </w:rPr>
        <w:t>комплимент</w:t>
      </w:r>
      <w:r>
        <w:t>.</w:t>
      </w:r>
      <w:r>
        <w:rPr>
          <w:spacing w:val="-8"/>
        </w:rPr>
        <w:t xml:space="preserve"> </w:t>
      </w:r>
      <w:r>
        <w:t>Формулы</w:t>
      </w:r>
      <w:r>
        <w:rPr>
          <w:spacing w:val="-5"/>
        </w:rPr>
        <w:t xml:space="preserve"> </w:t>
      </w:r>
      <w:r>
        <w:t>«Мне</w:t>
      </w:r>
      <w:r>
        <w:rPr>
          <w:spacing w:val="-7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нравится</w:t>
      </w:r>
      <w:r>
        <w:rPr>
          <w:spacing w:val="-7"/>
        </w:rPr>
        <w:t xml:space="preserve"> </w:t>
      </w:r>
      <w:r>
        <w:t>твой</w:t>
      </w:r>
      <w:r>
        <w:rPr>
          <w:spacing w:val="-8"/>
        </w:rPr>
        <w:t xml:space="preserve"> </w:t>
      </w:r>
      <w:r>
        <w:t>…»,</w:t>
      </w:r>
      <w:r>
        <w:rPr>
          <w:spacing w:val="-8"/>
        </w:rPr>
        <w:t xml:space="preserve"> </w:t>
      </w:r>
      <w:r>
        <w:t>«Как хорошо ты …», «Как красиво!» и др.</w:t>
      </w:r>
    </w:p>
    <w:p w:rsidR="00FE5C5D" w:rsidRDefault="0063365B">
      <w:pPr>
        <w:pStyle w:val="a3"/>
        <w:spacing w:line="360" w:lineRule="auto"/>
        <w:ind w:right="704"/>
      </w:pPr>
      <w:r>
        <w:rPr>
          <w:u w:val="single"/>
        </w:rPr>
        <w:t>Телефонный разговор.</w:t>
      </w:r>
      <w:r>
        <w:t xml:space="preserve"> Формулы обращения, привлечения внимания в телефонном разговоре. Значение сигналов телефонной связи (гудки, обращения автоответчика сотовой связи).</w:t>
      </w:r>
      <w:r>
        <w:t xml:space="preserve"> Выражение просьбы позвать к телефону («Позовите пожалуйста …», «Попросите пожалуйста…», «Можно попросить (позвать)…»). Распространение этих формул с помощью приветствия. Ответные реплики адресата «алло», «да», «Я слушаю».</w:t>
      </w:r>
    </w:p>
    <w:p w:rsidR="00FE5C5D" w:rsidRDefault="0063365B">
      <w:pPr>
        <w:pStyle w:val="a3"/>
        <w:spacing w:line="360" w:lineRule="auto"/>
        <w:ind w:right="704"/>
      </w:pPr>
      <w:r>
        <w:rPr>
          <w:u w:val="single"/>
        </w:rPr>
        <w:t>Просьба, совет.</w:t>
      </w:r>
      <w:r>
        <w:t xml:space="preserve"> Обращение с прось</w:t>
      </w:r>
      <w:r>
        <w:t>бой к учителю, соседу по парте</w:t>
      </w:r>
      <w:r>
        <w:rPr>
          <w:spacing w:val="40"/>
        </w:rPr>
        <w:t xml:space="preserve"> </w:t>
      </w:r>
      <w:r>
        <w:t>на уроке или на перемене. Обращение с просьбой к незнакомому человеку. Обращение с просьбой к сверстнику, к близким людям.</w:t>
      </w:r>
    </w:p>
    <w:p w:rsidR="00FE5C5D" w:rsidRDefault="0063365B">
      <w:pPr>
        <w:pStyle w:val="a3"/>
        <w:tabs>
          <w:tab w:val="left" w:pos="2133"/>
          <w:tab w:val="left" w:pos="3515"/>
          <w:tab w:val="left" w:pos="4003"/>
          <w:tab w:val="left" w:pos="5517"/>
          <w:tab w:val="left" w:pos="7516"/>
        </w:tabs>
        <w:ind w:left="0" w:right="707" w:firstLine="0"/>
        <w:jc w:val="right"/>
      </w:pPr>
      <w:r>
        <w:rPr>
          <w:spacing w:val="-2"/>
        </w:rPr>
        <w:t>Развертывание</w:t>
      </w:r>
      <w:r>
        <w:tab/>
      </w:r>
      <w:r>
        <w:rPr>
          <w:spacing w:val="-2"/>
        </w:rPr>
        <w:t>просьбы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мотивировки.</w:t>
      </w:r>
      <w:r>
        <w:tab/>
      </w:r>
      <w:r>
        <w:rPr>
          <w:spacing w:val="-2"/>
        </w:rPr>
        <w:t>Формулы</w:t>
      </w:r>
    </w:p>
    <w:p w:rsidR="00FE5C5D" w:rsidRDefault="0063365B">
      <w:pPr>
        <w:pStyle w:val="a3"/>
        <w:spacing w:before="155"/>
        <w:ind w:left="0" w:right="704" w:firstLine="0"/>
        <w:jc w:val="right"/>
      </w:pPr>
      <w:r>
        <w:t>«Пожалуйста,</w:t>
      </w:r>
      <w:r>
        <w:rPr>
          <w:spacing w:val="19"/>
        </w:rPr>
        <w:t xml:space="preserve"> </w:t>
      </w:r>
      <w:r>
        <w:t>…»,</w:t>
      </w:r>
      <w:r>
        <w:rPr>
          <w:spacing w:val="24"/>
        </w:rPr>
        <w:t xml:space="preserve"> </w:t>
      </w:r>
      <w:r>
        <w:t>«Можно</w:t>
      </w:r>
      <w:r>
        <w:rPr>
          <w:spacing w:val="24"/>
        </w:rPr>
        <w:t xml:space="preserve"> </w:t>
      </w:r>
      <w:r>
        <w:t>…,</w:t>
      </w:r>
      <w:r>
        <w:rPr>
          <w:spacing w:val="19"/>
        </w:rPr>
        <w:t xml:space="preserve"> </w:t>
      </w:r>
      <w:r>
        <w:t>пожалуйста!»,</w:t>
      </w:r>
      <w:r>
        <w:rPr>
          <w:spacing w:val="22"/>
        </w:rPr>
        <w:t xml:space="preserve"> </w:t>
      </w:r>
      <w:r>
        <w:t>«Разрешите….»,</w:t>
      </w:r>
      <w:r>
        <w:rPr>
          <w:spacing w:val="21"/>
        </w:rPr>
        <w:t xml:space="preserve"> </w:t>
      </w:r>
      <w:r>
        <w:t>«Можно</w:t>
      </w:r>
      <w:r>
        <w:rPr>
          <w:spacing w:val="24"/>
        </w:rPr>
        <w:t xml:space="preserve"> </w:t>
      </w:r>
      <w:r>
        <w:rPr>
          <w:spacing w:val="-5"/>
        </w:rPr>
        <w:t>мне</w:t>
      </w:r>
    </w:p>
    <w:p w:rsidR="00FE5C5D" w:rsidRDefault="0063365B">
      <w:pPr>
        <w:pStyle w:val="a3"/>
        <w:spacing w:before="163"/>
        <w:ind w:firstLine="0"/>
      </w:pPr>
      <w:r>
        <w:t>…»,</w:t>
      </w:r>
      <w:r>
        <w:rPr>
          <w:spacing w:val="-8"/>
        </w:rPr>
        <w:t xml:space="preserve"> </w:t>
      </w:r>
      <w:r>
        <w:t>«Можно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rPr>
          <w:spacing w:val="-5"/>
        </w:rPr>
        <w:t>…».</w:t>
      </w:r>
    </w:p>
    <w:p w:rsidR="00FE5C5D" w:rsidRDefault="0063365B">
      <w:pPr>
        <w:pStyle w:val="a3"/>
        <w:spacing w:before="160"/>
        <w:ind w:left="1417" w:firstLine="0"/>
      </w:pPr>
      <w:r>
        <w:t>Мотивировка</w:t>
      </w:r>
      <w:r>
        <w:rPr>
          <w:spacing w:val="-17"/>
        </w:rPr>
        <w:t xml:space="preserve"> </w:t>
      </w:r>
      <w:r>
        <w:t>отказа.</w:t>
      </w:r>
      <w:r>
        <w:rPr>
          <w:spacing w:val="-15"/>
        </w:rPr>
        <w:t xml:space="preserve"> </w:t>
      </w:r>
      <w:r>
        <w:t>Формулы</w:t>
      </w:r>
      <w:r>
        <w:rPr>
          <w:spacing w:val="-14"/>
        </w:rPr>
        <w:t xml:space="preserve"> </w:t>
      </w:r>
      <w:r>
        <w:t>«Извините,</w:t>
      </w:r>
      <w:r>
        <w:rPr>
          <w:spacing w:val="-15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rPr>
          <w:spacing w:val="-5"/>
        </w:rPr>
        <w:t>…».</w:t>
      </w:r>
    </w:p>
    <w:p w:rsidR="00FE5C5D" w:rsidRDefault="0063365B">
      <w:pPr>
        <w:pStyle w:val="a3"/>
        <w:spacing w:before="161"/>
        <w:ind w:left="1417" w:firstLine="0"/>
      </w:pPr>
      <w:r>
        <w:rPr>
          <w:u w:val="single"/>
        </w:rPr>
        <w:t>Благодарность.</w:t>
      </w:r>
      <w:r>
        <w:rPr>
          <w:spacing w:val="62"/>
          <w:w w:val="150"/>
        </w:rPr>
        <w:t xml:space="preserve">   </w:t>
      </w:r>
      <w:r>
        <w:t>Формулы</w:t>
      </w:r>
      <w:r>
        <w:rPr>
          <w:spacing w:val="62"/>
          <w:w w:val="150"/>
        </w:rPr>
        <w:t xml:space="preserve">   </w:t>
      </w:r>
      <w:r>
        <w:t>«спасибо»,</w:t>
      </w:r>
      <w:r>
        <w:rPr>
          <w:spacing w:val="62"/>
          <w:w w:val="150"/>
        </w:rPr>
        <w:t xml:space="preserve">   </w:t>
      </w:r>
      <w:r>
        <w:t>«большое</w:t>
      </w:r>
      <w:r>
        <w:rPr>
          <w:spacing w:val="61"/>
          <w:w w:val="150"/>
        </w:rPr>
        <w:t xml:space="preserve">   </w:t>
      </w:r>
      <w:r>
        <w:rPr>
          <w:spacing w:val="-2"/>
        </w:rPr>
        <w:t>спасибо»,</w:t>
      </w:r>
    </w:p>
    <w:p w:rsidR="00FE5C5D" w:rsidRDefault="0063365B">
      <w:pPr>
        <w:pStyle w:val="a3"/>
        <w:spacing w:before="160" w:line="360" w:lineRule="auto"/>
        <w:ind w:right="703" w:firstLine="0"/>
      </w:pPr>
      <w:r>
        <w:t>«пожалуйста».</w:t>
      </w:r>
      <w:r>
        <w:rPr>
          <w:spacing w:val="40"/>
        </w:rPr>
        <w:t xml:space="preserve"> </w:t>
      </w:r>
      <w:r>
        <w:t>Благодарность за поздравления и подарки («Спасибо …</w:t>
      </w:r>
      <w:r>
        <w:rPr>
          <w:spacing w:val="40"/>
        </w:rPr>
        <w:t xml:space="preserve"> </w:t>
      </w:r>
      <w:r>
        <w:t>имя»), благодарность как ответная реакци</w:t>
      </w:r>
      <w:r>
        <w:t>я на выполнение просьбы. Мотивировка благодарности. Формулы «Очень приятно», «Я очень рада» и др. как мотивировка благодарности. Ответные реплики на поздравление, пожелание</w:t>
      </w:r>
      <w:r>
        <w:rPr>
          <w:spacing w:val="55"/>
        </w:rPr>
        <w:t xml:space="preserve"> </w:t>
      </w:r>
      <w:r>
        <w:t>(«Спасибо</w:t>
      </w:r>
      <w:r>
        <w:rPr>
          <w:spacing w:val="59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поздравление»,</w:t>
      </w:r>
      <w:r>
        <w:rPr>
          <w:spacing w:val="57"/>
        </w:rPr>
        <w:t xml:space="preserve"> </w:t>
      </w:r>
      <w:r>
        <w:t>«Я</w:t>
      </w:r>
      <w:r>
        <w:rPr>
          <w:spacing w:val="58"/>
        </w:rPr>
        <w:t xml:space="preserve"> </w:t>
      </w:r>
      <w:r>
        <w:t>тоже</w:t>
      </w:r>
      <w:r>
        <w:rPr>
          <w:spacing w:val="58"/>
        </w:rPr>
        <w:t xml:space="preserve"> </w:t>
      </w:r>
      <w:r>
        <w:t>поздравляю</w:t>
      </w:r>
      <w:r>
        <w:rPr>
          <w:spacing w:val="57"/>
        </w:rPr>
        <w:t xml:space="preserve"> </w:t>
      </w:r>
      <w:r>
        <w:t>тебя</w:t>
      </w:r>
      <w:r>
        <w:rPr>
          <w:spacing w:val="58"/>
        </w:rPr>
        <w:t xml:space="preserve"> </w:t>
      </w:r>
      <w:r>
        <w:rPr>
          <w:spacing w:val="-2"/>
        </w:rPr>
        <w:t>(Вас)».</w:t>
      </w:r>
    </w:p>
    <w:p w:rsidR="00FE5C5D" w:rsidRDefault="0063365B">
      <w:pPr>
        <w:pStyle w:val="a3"/>
        <w:spacing w:line="321" w:lineRule="exact"/>
        <w:ind w:firstLine="0"/>
      </w:pPr>
      <w:r>
        <w:t>«Спасибо,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(Вас)</w:t>
      </w:r>
      <w:r>
        <w:rPr>
          <w:spacing w:val="-5"/>
        </w:rPr>
        <w:t xml:space="preserve"> </w:t>
      </w:r>
      <w:r>
        <w:rPr>
          <w:spacing w:val="-2"/>
        </w:rPr>
        <w:t>поздравляю»).</w:t>
      </w:r>
    </w:p>
    <w:p w:rsidR="00FE5C5D" w:rsidRDefault="0063365B">
      <w:pPr>
        <w:pStyle w:val="a3"/>
        <w:spacing w:before="163" w:line="360" w:lineRule="auto"/>
        <w:ind w:right="704" w:firstLine="708"/>
      </w:pPr>
      <w:r>
        <w:rPr>
          <w:u w:val="single"/>
        </w:rPr>
        <w:t xml:space="preserve">Замечание, извинение. </w:t>
      </w:r>
      <w:r>
        <w:t>Формулы «извините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</w:t>
      </w:r>
      <w:r>
        <w:t>ником. Обращение и мотивировка при извинении.</w:t>
      </w:r>
    </w:p>
    <w:p w:rsidR="00FE5C5D" w:rsidRDefault="0063365B">
      <w:pPr>
        <w:pStyle w:val="a3"/>
        <w:spacing w:line="322" w:lineRule="exact"/>
        <w:ind w:left="1417" w:firstLine="0"/>
      </w:pPr>
      <w:r>
        <w:rPr>
          <w:spacing w:val="-2"/>
          <w:u w:val="single"/>
        </w:rPr>
        <w:t>Сочувствие,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утешение.</w:t>
      </w:r>
      <w:r>
        <w:rPr>
          <w:spacing w:val="-1"/>
        </w:rPr>
        <w:t xml:space="preserve"> </w:t>
      </w:r>
      <w:r>
        <w:rPr>
          <w:spacing w:val="-2"/>
        </w:rPr>
        <w:t>Сочувствие</w:t>
      </w:r>
      <w:r>
        <w:rPr>
          <w:spacing w:val="3"/>
        </w:rPr>
        <w:t xml:space="preserve"> </w:t>
      </w:r>
      <w:r>
        <w:rPr>
          <w:spacing w:val="-2"/>
        </w:rPr>
        <w:t>заболевшему</w:t>
      </w:r>
      <w:r>
        <w:rPr>
          <w:spacing w:val="-1"/>
        </w:rPr>
        <w:t xml:space="preserve"> </w:t>
      </w:r>
      <w:r>
        <w:rPr>
          <w:spacing w:val="-2"/>
        </w:rPr>
        <w:t>сверстнику,</w:t>
      </w:r>
      <w:r>
        <w:rPr>
          <w:spacing w:val="3"/>
        </w:rPr>
        <w:t xml:space="preserve"> </w:t>
      </w:r>
      <w:r>
        <w:rPr>
          <w:spacing w:val="-2"/>
        </w:rPr>
        <w:t>взрослому.</w:t>
      </w:r>
    </w:p>
    <w:p w:rsidR="00FE5C5D" w:rsidRDefault="0063365B">
      <w:pPr>
        <w:pStyle w:val="a3"/>
        <w:spacing w:before="161"/>
        <w:ind w:firstLine="0"/>
      </w:pPr>
      <w:r>
        <w:t>Слова</w:t>
      </w:r>
      <w:r>
        <w:rPr>
          <w:spacing w:val="-12"/>
        </w:rPr>
        <w:t xml:space="preserve"> </w:t>
      </w:r>
      <w:r>
        <w:t>поддержки,</w:t>
      </w:r>
      <w:r>
        <w:rPr>
          <w:spacing w:val="-11"/>
        </w:rPr>
        <w:t xml:space="preserve"> </w:t>
      </w:r>
      <w:r>
        <w:rPr>
          <w:spacing w:val="-2"/>
        </w:rPr>
        <w:t>утешения.</w:t>
      </w:r>
    </w:p>
    <w:p w:rsidR="00FE5C5D" w:rsidRDefault="00FE5C5D">
      <w:pPr>
        <w:pStyle w:val="a3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3" w:firstLine="708"/>
      </w:pPr>
      <w:r>
        <w:rPr>
          <w:u w:val="single"/>
        </w:rPr>
        <w:lastRenderedPageBreak/>
        <w:t>Одобрение, комплимент.</w:t>
      </w:r>
      <w:r>
        <w:t xml:space="preserve"> Одобрение как реакция на поздравления, подарки: «Молодец!», «Умница!», «Как красиво!»</w:t>
      </w:r>
    </w:p>
    <w:p w:rsidR="00FE5C5D" w:rsidRDefault="0063365B">
      <w:pPr>
        <w:spacing w:line="317" w:lineRule="exact"/>
        <w:ind w:left="1417"/>
        <w:jc w:val="both"/>
        <w:rPr>
          <w:i/>
          <w:sz w:val="28"/>
        </w:rPr>
      </w:pPr>
      <w:r>
        <w:rPr>
          <w:i/>
          <w:sz w:val="28"/>
        </w:rPr>
        <w:t>Примерные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темы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речевых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ситуаций</w:t>
      </w:r>
    </w:p>
    <w:p w:rsidR="00FE5C5D" w:rsidRDefault="0063365B">
      <w:pPr>
        <w:pStyle w:val="a3"/>
        <w:spacing w:before="161"/>
        <w:ind w:left="1417" w:firstLine="0"/>
      </w:pPr>
      <w:r>
        <w:t>«Я</w:t>
      </w:r>
      <w:r>
        <w:rPr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дома»</w:t>
      </w:r>
      <w:r>
        <w:rPr>
          <w:spacing w:val="-8"/>
        </w:rPr>
        <w:t xml:space="preserve"> </w:t>
      </w:r>
      <w:r>
        <w:t>(общение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близкими</w:t>
      </w:r>
      <w:r>
        <w:rPr>
          <w:spacing w:val="-7"/>
        </w:rPr>
        <w:t xml:space="preserve"> </w:t>
      </w:r>
      <w:r>
        <w:t>людьми,</w:t>
      </w:r>
      <w:r>
        <w:rPr>
          <w:spacing w:val="-7"/>
        </w:rPr>
        <w:t xml:space="preserve"> </w:t>
      </w:r>
      <w:r>
        <w:t>прием</w:t>
      </w:r>
      <w:r>
        <w:rPr>
          <w:spacing w:val="-7"/>
        </w:rPr>
        <w:t xml:space="preserve"> </w:t>
      </w:r>
      <w:r>
        <w:rPr>
          <w:spacing w:val="-2"/>
        </w:rPr>
        <w:t>гостей)</w:t>
      </w:r>
    </w:p>
    <w:p w:rsidR="00FE5C5D" w:rsidRDefault="0063365B">
      <w:pPr>
        <w:pStyle w:val="a3"/>
        <w:spacing w:before="160" w:line="362" w:lineRule="auto"/>
        <w:ind w:right="707"/>
      </w:pPr>
      <w:r>
        <w:t>«Я и мои товарищи» (игры и общение со сверстниками, общение в школе, в секции, в тво</w:t>
      </w:r>
      <w:r>
        <w:t>рческой студии)</w:t>
      </w:r>
    </w:p>
    <w:p w:rsidR="00FE5C5D" w:rsidRDefault="0063365B">
      <w:pPr>
        <w:pStyle w:val="a3"/>
        <w:spacing w:line="360" w:lineRule="auto"/>
        <w:ind w:right="704" w:firstLine="708"/>
      </w:pPr>
      <w:r>
        <w:t>«Я за порогом дома» (покупка, поездка в транспорте, обращение за помощью (в т.ч. в экстренной ситуации), поведение в</w:t>
      </w:r>
      <w:r>
        <w:rPr>
          <w:spacing w:val="40"/>
        </w:rPr>
        <w:t xml:space="preserve"> </w:t>
      </w:r>
      <w:r>
        <w:t>общественных местах (кино, кафе и др.)</w:t>
      </w:r>
    </w:p>
    <w:p w:rsidR="00FE5C5D" w:rsidRDefault="0063365B">
      <w:pPr>
        <w:pStyle w:val="a3"/>
        <w:tabs>
          <w:tab w:val="left" w:pos="1933"/>
          <w:tab w:val="left" w:pos="3289"/>
          <w:tab w:val="left" w:pos="4650"/>
          <w:tab w:val="left" w:pos="6896"/>
          <w:tab w:val="left" w:pos="8655"/>
          <w:tab w:val="left" w:pos="9178"/>
        </w:tabs>
        <w:spacing w:line="360" w:lineRule="auto"/>
        <w:ind w:right="703" w:firstLine="708"/>
        <w:jc w:val="right"/>
      </w:pPr>
      <w:r>
        <w:t>«Я в мире природы»</w:t>
      </w:r>
      <w:r>
        <w:rPr>
          <w:spacing w:val="-1"/>
        </w:rPr>
        <w:t xml:space="preserve"> </w:t>
      </w:r>
      <w:r>
        <w:t>(общение с животными,</w:t>
      </w:r>
      <w:r>
        <w:rPr>
          <w:spacing w:val="-3"/>
        </w:rPr>
        <w:t xml:space="preserve"> </w:t>
      </w:r>
      <w:r>
        <w:t>поведение в парке, в лесу) Темы</w:t>
      </w:r>
      <w:r>
        <w:rPr>
          <w:spacing w:val="40"/>
        </w:rPr>
        <w:t xml:space="preserve"> </w:t>
      </w:r>
      <w:r>
        <w:t>речевых</w:t>
      </w:r>
      <w:r>
        <w:rPr>
          <w:spacing w:val="40"/>
        </w:rPr>
        <w:t xml:space="preserve"> </w:t>
      </w:r>
      <w:r>
        <w:t>ситуаций</w:t>
      </w:r>
      <w:r>
        <w:rPr>
          <w:spacing w:val="40"/>
        </w:rPr>
        <w:t xml:space="preserve"> </w:t>
      </w:r>
      <w:r>
        <w:t>формулируются</w:t>
      </w:r>
      <w:r>
        <w:rPr>
          <w:spacing w:val="40"/>
        </w:rPr>
        <w:t xml:space="preserve"> </w:t>
      </w:r>
      <w:r>
        <w:t>исходя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развития коммуникативных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речевых</w:t>
      </w:r>
      <w:r>
        <w:rPr>
          <w:spacing w:val="-9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социальной</w:t>
      </w:r>
      <w:r>
        <w:rPr>
          <w:spacing w:val="-11"/>
        </w:rPr>
        <w:t xml:space="preserve"> </w:t>
      </w:r>
      <w:r>
        <w:t>ситуации</w:t>
      </w:r>
      <w:r>
        <w:rPr>
          <w:spacing w:val="-11"/>
        </w:rPr>
        <w:t xml:space="preserve"> </w:t>
      </w:r>
      <w:r>
        <w:t>их жизни.</w:t>
      </w:r>
      <w:r>
        <w:rPr>
          <w:spacing w:val="74"/>
        </w:rPr>
        <w:t xml:space="preserve"> </w:t>
      </w:r>
      <w:r>
        <w:t>Например,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рамках</w:t>
      </w:r>
      <w:r>
        <w:rPr>
          <w:spacing w:val="76"/>
        </w:rPr>
        <w:t xml:space="preserve"> </w:t>
      </w:r>
      <w:r>
        <w:t>лексической</w:t>
      </w:r>
      <w:r>
        <w:rPr>
          <w:spacing w:val="76"/>
        </w:rPr>
        <w:t xml:space="preserve"> </w:t>
      </w:r>
      <w:r>
        <w:t>темы</w:t>
      </w:r>
      <w:r>
        <w:rPr>
          <w:spacing w:val="76"/>
        </w:rPr>
        <w:t xml:space="preserve"> </w:t>
      </w:r>
      <w:r>
        <w:t>«Я</w:t>
      </w:r>
      <w:r>
        <w:rPr>
          <w:spacing w:val="75"/>
        </w:rPr>
        <w:t xml:space="preserve"> </w:t>
      </w:r>
      <w:r>
        <w:t>за</w:t>
      </w:r>
      <w:r>
        <w:rPr>
          <w:spacing w:val="75"/>
        </w:rPr>
        <w:t xml:space="preserve"> </w:t>
      </w:r>
      <w:r>
        <w:t>порогом</w:t>
      </w:r>
      <w:r>
        <w:rPr>
          <w:spacing w:val="75"/>
        </w:rPr>
        <w:t xml:space="preserve"> </w:t>
      </w:r>
      <w:r>
        <w:t>дома»</w:t>
      </w:r>
      <w:r>
        <w:rPr>
          <w:spacing w:val="74"/>
        </w:rPr>
        <w:t xml:space="preserve"> </w:t>
      </w:r>
      <w:r>
        <w:t>для отработки</w:t>
      </w:r>
      <w:r>
        <w:rPr>
          <w:spacing w:val="36"/>
        </w:rPr>
        <w:t xml:space="preserve"> </w:t>
      </w:r>
      <w:r>
        <w:t>этикетных</w:t>
      </w:r>
      <w:r>
        <w:rPr>
          <w:spacing w:val="36"/>
        </w:rPr>
        <w:t xml:space="preserve"> </w:t>
      </w:r>
      <w:r>
        <w:t>форм</w:t>
      </w:r>
      <w:r>
        <w:rPr>
          <w:spacing w:val="32"/>
        </w:rPr>
        <w:t xml:space="preserve"> </w:t>
      </w:r>
      <w:r>
        <w:t>знакомства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уроках</w:t>
      </w:r>
      <w:r>
        <w:rPr>
          <w:spacing w:val="36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быть</w:t>
      </w:r>
      <w:r>
        <w:rPr>
          <w:spacing w:val="34"/>
        </w:rPr>
        <w:t xml:space="preserve"> </w:t>
      </w:r>
      <w:r>
        <w:t xml:space="preserve">организованы </w:t>
      </w:r>
      <w:r>
        <w:rPr>
          <w:spacing w:val="-2"/>
        </w:rPr>
        <w:t>речевые</w:t>
      </w:r>
      <w:r>
        <w:tab/>
      </w:r>
      <w:r>
        <w:rPr>
          <w:spacing w:val="-2"/>
        </w:rPr>
        <w:t>ситуации</w:t>
      </w:r>
      <w:r>
        <w:tab/>
      </w:r>
      <w:r>
        <w:rPr>
          <w:spacing w:val="-2"/>
        </w:rPr>
        <w:t>«Давайте</w:t>
      </w:r>
      <w:r>
        <w:tab/>
      </w:r>
      <w:r>
        <w:rPr>
          <w:spacing w:val="-2"/>
        </w:rPr>
        <w:t>познакомимся!»,</w:t>
      </w:r>
      <w:r>
        <w:tab/>
      </w:r>
      <w:r>
        <w:rPr>
          <w:spacing w:val="-2"/>
        </w:rPr>
        <w:t>«Знакомство</w:t>
      </w:r>
      <w:r>
        <w:tab/>
      </w:r>
      <w:r>
        <w:rPr>
          <w:spacing w:val="-5"/>
        </w:rPr>
        <w:t>во</w:t>
      </w:r>
      <w:r>
        <w:tab/>
      </w:r>
      <w:r>
        <w:rPr>
          <w:spacing w:val="-2"/>
        </w:rPr>
        <w:t>дворе»,</w:t>
      </w:r>
    </w:p>
    <w:p w:rsidR="00FE5C5D" w:rsidRDefault="0063365B">
      <w:pPr>
        <w:pStyle w:val="a3"/>
        <w:spacing w:line="321" w:lineRule="exact"/>
        <w:ind w:firstLine="0"/>
        <w:jc w:val="left"/>
      </w:pPr>
      <w:r>
        <w:t>«Знакомство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2"/>
        </w:rPr>
        <w:t>гостях».</w:t>
      </w:r>
    </w:p>
    <w:p w:rsidR="00FE5C5D" w:rsidRDefault="0063365B">
      <w:pPr>
        <w:spacing w:before="156"/>
        <w:ind w:left="1417"/>
        <w:rPr>
          <w:i/>
          <w:sz w:val="28"/>
        </w:rPr>
      </w:pPr>
      <w:r>
        <w:rPr>
          <w:i/>
          <w:sz w:val="28"/>
        </w:rPr>
        <w:t>Алгоритм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темой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речевой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ситуации</w:t>
      </w:r>
    </w:p>
    <w:p w:rsidR="00FE5C5D" w:rsidRDefault="0063365B">
      <w:pPr>
        <w:pStyle w:val="a3"/>
        <w:spacing w:before="160"/>
        <w:ind w:left="1417" w:firstLine="0"/>
        <w:jc w:val="left"/>
      </w:pPr>
      <w:r>
        <w:t>Выявление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расширение</w:t>
      </w:r>
      <w:r>
        <w:rPr>
          <w:spacing w:val="58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9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rPr>
          <w:spacing w:val="-2"/>
        </w:rPr>
        <w:t>ситуации.</w:t>
      </w:r>
    </w:p>
    <w:p w:rsidR="00FE5C5D" w:rsidRDefault="0063365B">
      <w:pPr>
        <w:pStyle w:val="a3"/>
        <w:spacing w:before="163" w:line="360" w:lineRule="auto"/>
        <w:ind w:firstLine="708"/>
        <w:jc w:val="left"/>
      </w:pPr>
      <w:r>
        <w:t>Актуализация,</w:t>
      </w:r>
      <w:r>
        <w:rPr>
          <w:spacing w:val="80"/>
        </w:rPr>
        <w:t xml:space="preserve"> </w:t>
      </w:r>
      <w:r>
        <w:t>уточнение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расширение</w:t>
      </w:r>
      <w:r>
        <w:rPr>
          <w:spacing w:val="80"/>
        </w:rPr>
        <w:t xml:space="preserve"> </w:t>
      </w:r>
      <w:r>
        <w:t>словарного</w:t>
      </w:r>
      <w:r>
        <w:rPr>
          <w:spacing w:val="80"/>
        </w:rPr>
        <w:t xml:space="preserve"> </w:t>
      </w:r>
      <w:r>
        <w:t>запаса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 xml:space="preserve">теме </w:t>
      </w:r>
      <w:r>
        <w:rPr>
          <w:spacing w:val="-2"/>
        </w:rPr>
        <w:t>ситуации.</w:t>
      </w:r>
    </w:p>
    <w:p w:rsidR="00FE5C5D" w:rsidRDefault="0063365B">
      <w:pPr>
        <w:pStyle w:val="a3"/>
        <w:spacing w:line="360" w:lineRule="auto"/>
        <w:jc w:val="left"/>
      </w:pPr>
      <w:r>
        <w:t>Составление</w:t>
      </w:r>
      <w:r>
        <w:rPr>
          <w:spacing w:val="-3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т.ч.</w:t>
      </w:r>
      <w:r>
        <w:rPr>
          <w:spacing w:val="-4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 формулирование вопросов учителю, одноклассникам.</w:t>
      </w:r>
    </w:p>
    <w:p w:rsidR="00FE5C5D" w:rsidRDefault="0063365B">
      <w:pPr>
        <w:pStyle w:val="a3"/>
        <w:spacing w:before="1"/>
        <w:ind w:left="1417" w:firstLine="0"/>
        <w:jc w:val="left"/>
      </w:pPr>
      <w:r>
        <w:t>Конструирование</w:t>
      </w:r>
      <w:r>
        <w:rPr>
          <w:spacing w:val="-11"/>
        </w:rPr>
        <w:t xml:space="preserve"> </w:t>
      </w:r>
      <w:r>
        <w:t>диалогов,</w:t>
      </w:r>
      <w:r>
        <w:rPr>
          <w:spacing w:val="-8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диалогах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</w:t>
      </w:r>
      <w:r>
        <w:rPr>
          <w:spacing w:val="-8"/>
        </w:rPr>
        <w:t xml:space="preserve"> </w:t>
      </w:r>
      <w:r>
        <w:rPr>
          <w:spacing w:val="-2"/>
        </w:rPr>
        <w:t>ситуации.</w:t>
      </w:r>
    </w:p>
    <w:p w:rsidR="00FE5C5D" w:rsidRDefault="0063365B">
      <w:pPr>
        <w:pStyle w:val="a3"/>
        <w:spacing w:before="160" w:line="360" w:lineRule="auto"/>
        <w:ind w:right="705"/>
        <w:jc w:val="left"/>
      </w:pPr>
      <w:r>
        <w:t>Выбор атрибутов к ролевой игре по теме речевой ситуации. Уточнение ролей, сюжета игры, его вариативности.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rPr>
          <w:spacing w:val="-2"/>
        </w:rPr>
        <w:t>Моделирование речевой</w:t>
      </w:r>
      <w:r>
        <w:rPr>
          <w:spacing w:val="-1"/>
        </w:rPr>
        <w:t xml:space="preserve"> </w:t>
      </w:r>
      <w:r>
        <w:rPr>
          <w:spacing w:val="-2"/>
        </w:rPr>
        <w:t>ситуации.</w:t>
      </w:r>
    </w:p>
    <w:p w:rsidR="00FE5C5D" w:rsidRDefault="0063365B">
      <w:pPr>
        <w:pStyle w:val="a3"/>
        <w:tabs>
          <w:tab w:val="left" w:pos="3270"/>
          <w:tab w:val="left" w:pos="4522"/>
          <w:tab w:val="left" w:pos="5597"/>
          <w:tab w:val="left" w:pos="7887"/>
          <w:tab w:val="left" w:pos="8653"/>
        </w:tabs>
        <w:spacing w:before="163" w:line="360" w:lineRule="auto"/>
        <w:ind w:right="708"/>
        <w:jc w:val="left"/>
      </w:pPr>
      <w:r>
        <w:rPr>
          <w:spacing w:val="-2"/>
        </w:rPr>
        <w:t>Составление</w:t>
      </w:r>
      <w:r>
        <w:tab/>
      </w:r>
      <w:r>
        <w:rPr>
          <w:spacing w:val="-2"/>
        </w:rPr>
        <w:t>устного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2"/>
        </w:rPr>
        <w:t>(диалогического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несложного </w:t>
      </w:r>
      <w:r>
        <w:t>монологического) по теме ситуации.</w:t>
      </w:r>
    </w:p>
    <w:p w:rsidR="00FE5C5D" w:rsidRDefault="0063365B">
      <w:pPr>
        <w:pStyle w:val="1"/>
        <w:spacing w:before="3"/>
        <w:ind w:left="712"/>
        <w:jc w:val="center"/>
      </w:pPr>
      <w:r>
        <w:rPr>
          <w:spacing w:val="-2"/>
        </w:rPr>
        <w:t>МАТЕМАТИКА</w:t>
      </w:r>
    </w:p>
    <w:p w:rsidR="00FE5C5D" w:rsidRDefault="0063365B">
      <w:pPr>
        <w:pStyle w:val="2"/>
        <w:spacing w:before="161"/>
        <w:ind w:left="705"/>
        <w:jc w:val="center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FE5C5D" w:rsidRDefault="00FE5C5D">
      <w:pPr>
        <w:pStyle w:val="2"/>
        <w:jc w:val="center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/>
      </w:pPr>
      <w:r>
        <w:rPr>
          <w:color w:val="00000A"/>
        </w:rPr>
        <w:lastRenderedPageBreak/>
        <w:t>Математика является одним из важных общеобразовательных предметов в образовательных организациях, осуществляющих обучение учащихся с умственной отсталостью (интеллектуальными нарушениями). Основной целью обучения математике являет</w:t>
      </w:r>
      <w:r>
        <w:rPr>
          <w:color w:val="00000A"/>
        </w:rPr>
        <w:t>ся подготовка обучающихся этой категории к жизни в современном обществе и овладение доступными профессионально-трудовыми навыками.</w:t>
      </w:r>
    </w:p>
    <w:p w:rsidR="00FE5C5D" w:rsidRDefault="0063365B">
      <w:pPr>
        <w:pStyle w:val="a3"/>
        <w:spacing w:before="1"/>
        <w:ind w:left="1417" w:firstLine="0"/>
      </w:pP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цели,</w:t>
      </w:r>
      <w:r>
        <w:rPr>
          <w:spacing w:val="-15"/>
        </w:rPr>
        <w:t xml:space="preserve"> </w:t>
      </w:r>
      <w:r>
        <w:rPr>
          <w:color w:val="00000A"/>
        </w:rPr>
        <w:t>задачами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математике</w:t>
      </w:r>
      <w:r>
        <w:rPr>
          <w:color w:val="00000A"/>
          <w:spacing w:val="-16"/>
        </w:rPr>
        <w:t xml:space="preserve"> </w:t>
      </w:r>
      <w:r>
        <w:rPr>
          <w:color w:val="00000A"/>
          <w:spacing w:val="-2"/>
        </w:rPr>
        <w:t>являются:</w:t>
      </w:r>
    </w:p>
    <w:p w:rsidR="00FE5C5D" w:rsidRDefault="0063365B">
      <w:pPr>
        <w:pStyle w:val="a5"/>
        <w:numPr>
          <w:ilvl w:val="0"/>
          <w:numId w:val="74"/>
        </w:numPr>
        <w:tabs>
          <w:tab w:val="left" w:pos="1728"/>
        </w:tabs>
        <w:spacing w:before="160" w:line="357" w:lineRule="auto"/>
        <w:ind w:right="703" w:firstLine="707"/>
        <w:rPr>
          <w:sz w:val="28"/>
        </w:rPr>
      </w:pPr>
      <w:r>
        <w:rPr>
          <w:sz w:val="28"/>
        </w:rPr>
        <w:t>формирование доступных умственно обучающимся с умственной отсталостью (интеллектуальными нарушениями) математических знаний и умений, необходимых для решения учебно-познавательных, учебно- практических, житейских и профессиональных задач и развитие способн</w:t>
      </w:r>
      <w:r>
        <w:rPr>
          <w:sz w:val="28"/>
        </w:rPr>
        <w:t>ости их использования при решении соответствующих возрасту задач;</w:t>
      </w:r>
    </w:p>
    <w:p w:rsidR="00FE5C5D" w:rsidRDefault="0063365B">
      <w:pPr>
        <w:pStyle w:val="a5"/>
        <w:numPr>
          <w:ilvl w:val="0"/>
          <w:numId w:val="74"/>
        </w:numPr>
        <w:tabs>
          <w:tab w:val="left" w:pos="1729"/>
        </w:tabs>
        <w:spacing w:before="6" w:line="357" w:lineRule="auto"/>
        <w:ind w:left="710" w:right="704" w:firstLine="707"/>
        <w:rPr>
          <w:sz w:val="28"/>
        </w:rPr>
      </w:pPr>
      <w:r>
        <w:rPr>
          <w:sz w:val="28"/>
        </w:rPr>
        <w:t xml:space="preserve">коррекция и развитие познавательной деятельности и личностных качеств обучающихся с умственной отсталостью (интеллектуальными нарушениями) средствами математики с учетом их индивидуальных </w:t>
      </w:r>
      <w:r>
        <w:rPr>
          <w:spacing w:val="-2"/>
          <w:sz w:val="28"/>
        </w:rPr>
        <w:t>во</w:t>
      </w:r>
      <w:r>
        <w:rPr>
          <w:spacing w:val="-2"/>
          <w:sz w:val="28"/>
        </w:rPr>
        <w:t>зможностей;</w:t>
      </w:r>
    </w:p>
    <w:p w:rsidR="00FE5C5D" w:rsidRDefault="0063365B">
      <w:pPr>
        <w:pStyle w:val="a5"/>
        <w:numPr>
          <w:ilvl w:val="0"/>
          <w:numId w:val="74"/>
        </w:numPr>
        <w:tabs>
          <w:tab w:val="left" w:pos="1730"/>
        </w:tabs>
        <w:spacing w:line="357" w:lineRule="auto"/>
        <w:ind w:left="711" w:right="701" w:firstLine="707"/>
        <w:rPr>
          <w:sz w:val="28"/>
        </w:rPr>
      </w:pPr>
      <w:r>
        <w:rPr>
          <w:sz w:val="28"/>
        </w:rPr>
        <w:t>формирование положительных качеств личности, в частности аккуратности,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настойчивости,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терпеливости, любознательности,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начатое дело до конца, осуществлять контроль и самоконтроль.</w:t>
      </w:r>
    </w:p>
    <w:p w:rsidR="00FE5C5D" w:rsidRDefault="0063365B">
      <w:pPr>
        <w:pStyle w:val="2"/>
        <w:spacing w:before="2"/>
        <w:ind w:left="1419"/>
        <w:jc w:val="left"/>
        <w:rPr>
          <w:b w:val="0"/>
        </w:rPr>
      </w:pPr>
      <w:r>
        <w:rPr>
          <w:spacing w:val="-2"/>
        </w:rPr>
        <w:t>Пропедевтика</w:t>
      </w:r>
      <w:r>
        <w:rPr>
          <w:b w:val="0"/>
          <w:spacing w:val="-2"/>
        </w:rPr>
        <w:t>.</w:t>
      </w:r>
    </w:p>
    <w:p w:rsidR="00FE5C5D" w:rsidRDefault="0063365B">
      <w:pPr>
        <w:spacing w:before="163"/>
        <w:ind w:left="1419"/>
        <w:jc w:val="both"/>
        <w:rPr>
          <w:i/>
          <w:sz w:val="28"/>
        </w:rPr>
      </w:pPr>
      <w:r>
        <w:rPr>
          <w:i/>
          <w:sz w:val="28"/>
        </w:rPr>
        <w:t>Свойства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предметов</w:t>
      </w:r>
    </w:p>
    <w:p w:rsidR="00FE5C5D" w:rsidRDefault="0063365B">
      <w:pPr>
        <w:pStyle w:val="a3"/>
        <w:spacing w:before="160" w:line="360" w:lineRule="auto"/>
        <w:ind w:left="711" w:right="703"/>
      </w:pPr>
      <w:r>
        <w:t>Предметы, обладающие определенными свойствами: цвет, форма, размер (величина), назначение. Слова: каждый, все, кроме, остальные (оставшиеся), другие.</w:t>
      </w:r>
    </w:p>
    <w:p w:rsidR="00FE5C5D" w:rsidRDefault="0063365B">
      <w:pPr>
        <w:spacing w:line="320" w:lineRule="exact"/>
        <w:ind w:left="1419"/>
        <w:jc w:val="both"/>
        <w:rPr>
          <w:i/>
          <w:sz w:val="28"/>
        </w:rPr>
      </w:pPr>
      <w:r>
        <w:rPr>
          <w:i/>
          <w:sz w:val="28"/>
        </w:rPr>
        <w:t>Сравнение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пр</w:t>
      </w:r>
      <w:r>
        <w:rPr>
          <w:i/>
          <w:spacing w:val="-2"/>
          <w:sz w:val="28"/>
        </w:rPr>
        <w:t>едметов</w:t>
      </w:r>
    </w:p>
    <w:p w:rsidR="00FE5C5D" w:rsidRDefault="0063365B">
      <w:pPr>
        <w:pStyle w:val="a3"/>
        <w:spacing w:before="163"/>
        <w:ind w:left="1419" w:firstLine="0"/>
      </w:pPr>
      <w:r>
        <w:t>Сравнение</w:t>
      </w:r>
      <w:r>
        <w:rPr>
          <w:spacing w:val="-14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серии</w:t>
      </w:r>
      <w:r>
        <w:rPr>
          <w:spacing w:val="-8"/>
        </w:rPr>
        <w:t xml:space="preserve"> </w:t>
      </w:r>
      <w:r>
        <w:rPr>
          <w:spacing w:val="-2"/>
        </w:rPr>
        <w:t>предметов.</w:t>
      </w:r>
    </w:p>
    <w:p w:rsidR="00FE5C5D" w:rsidRDefault="0063365B">
      <w:pPr>
        <w:pStyle w:val="a3"/>
        <w:spacing w:before="160" w:line="360" w:lineRule="auto"/>
        <w:ind w:left="711" w:right="703"/>
      </w:pPr>
      <w:r>
        <w:t>Сравнение предметов, имеющих объем, площадь, по величине: большой, маленький, больше, меньше, равные, одинаковые по величине; равной, одинаковой, такой же величины.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lastRenderedPageBreak/>
        <w:t>Сравнение</w:t>
      </w:r>
      <w:r>
        <w:rPr>
          <w:spacing w:val="-6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размеру.</w:t>
      </w:r>
      <w:r>
        <w:rPr>
          <w:spacing w:val="-4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предметов:</w:t>
      </w:r>
      <w:r>
        <w:rPr>
          <w:spacing w:val="-5"/>
        </w:rPr>
        <w:t xml:space="preserve"> </w:t>
      </w:r>
      <w:r>
        <w:t>длинный, короткий (широкий, узкий, высокий, низкий, глубокий, мелкий, толстый, тонкий); длиннее, короче (шире, уже, выше, ниже, глубже, мельче, толще, тоньше); равные, одинаковые по длине (ширине, высоте, глубине, толщин</w:t>
      </w:r>
      <w:r>
        <w:t>е); равной, одинаковой, такой же длины (ширины, высоты, глубины, толщины). Сравнение трех-четырех предметов по длине (ширине, высоте, глубине, толщине); длиннее, короче (шире, уже, выше, ниже, глубже, мельче, тоньше, толще); самый длинный, самый короткий (</w:t>
      </w:r>
      <w:r>
        <w:t>самый широкий, узкий, высокий, низкий, глубокий, мелкий, толстый, тонкий).</w:t>
      </w:r>
    </w:p>
    <w:p w:rsidR="00FE5C5D" w:rsidRDefault="0063365B">
      <w:pPr>
        <w:pStyle w:val="a3"/>
        <w:spacing w:before="2" w:line="360" w:lineRule="auto"/>
        <w:ind w:right="703"/>
      </w:pPr>
      <w:r>
        <w:t>Сравнение двух предметов по массе (весу): тяжелый, легкий, тяжелее, легче, равные, одинаковые по тяжести (весу), равной, одинаковой, такой же тяжести (равного, одинакового, такого же веса). Сравнение трех-четырех предметов по тяжести (весу): тяжелее, легче</w:t>
      </w:r>
      <w:r>
        <w:t>, самый тяжелый, самый легкий.</w:t>
      </w:r>
    </w:p>
    <w:p w:rsidR="00FE5C5D" w:rsidRDefault="0063365B">
      <w:pPr>
        <w:spacing w:line="360" w:lineRule="auto"/>
        <w:ind w:left="710" w:right="703" w:firstLine="707"/>
        <w:jc w:val="both"/>
        <w:rPr>
          <w:i/>
          <w:sz w:val="28"/>
        </w:rPr>
      </w:pPr>
      <w:r>
        <w:rPr>
          <w:i/>
          <w:sz w:val="28"/>
        </w:rPr>
        <w:t xml:space="preserve">Сравнение предметных совокупностей по количеству предметов, их </w:t>
      </w:r>
      <w:r>
        <w:rPr>
          <w:i/>
          <w:spacing w:val="-2"/>
          <w:sz w:val="28"/>
        </w:rPr>
        <w:t>составляющих</w:t>
      </w:r>
    </w:p>
    <w:p w:rsidR="00FE5C5D" w:rsidRDefault="0063365B">
      <w:pPr>
        <w:pStyle w:val="a3"/>
        <w:spacing w:line="360" w:lineRule="auto"/>
        <w:ind w:left="710" w:right="702"/>
      </w:pPr>
      <w:r>
        <w:t>Сравнение двух-трех предметных совокупностей. Слова: сколько, много, мало, больше, меньше, столько же, равное, одинаковое количество, немного, нескол</w:t>
      </w:r>
      <w:r>
        <w:t>ько, один, ни одного.</w:t>
      </w:r>
    </w:p>
    <w:p w:rsidR="00FE5C5D" w:rsidRDefault="0063365B">
      <w:pPr>
        <w:pStyle w:val="a3"/>
        <w:spacing w:line="360" w:lineRule="auto"/>
        <w:ind w:left="710" w:right="704"/>
      </w:pPr>
      <w:r>
        <w:t>Сравнение количества предметов одной совокупности до и после изменения количества предметов, ее составляющих.</w:t>
      </w:r>
    </w:p>
    <w:p w:rsidR="00FE5C5D" w:rsidRDefault="0063365B">
      <w:pPr>
        <w:pStyle w:val="a3"/>
        <w:spacing w:line="360" w:lineRule="auto"/>
        <w:ind w:left="710" w:right="703"/>
      </w:pPr>
      <w:r>
        <w:t>Сравнение небольших предметных совокупностей путем установления взаимно однозначного соответствия между ними или их частями:</w:t>
      </w:r>
      <w:r>
        <w:t xml:space="preserve"> больше, меньше, одинаковое, равное количество, столько же, сколько, лишние, недостающие предметы.</w:t>
      </w:r>
    </w:p>
    <w:p w:rsidR="00FE5C5D" w:rsidRDefault="0063365B">
      <w:pPr>
        <w:ind w:left="1418"/>
        <w:jc w:val="both"/>
        <w:rPr>
          <w:i/>
          <w:sz w:val="28"/>
        </w:rPr>
      </w:pPr>
      <w:r>
        <w:rPr>
          <w:i/>
          <w:sz w:val="28"/>
        </w:rPr>
        <w:t>Сравнение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объемов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жидкостей,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сыпучих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веществ</w:t>
      </w:r>
    </w:p>
    <w:p w:rsidR="00FE5C5D" w:rsidRDefault="0063365B">
      <w:pPr>
        <w:pStyle w:val="a3"/>
        <w:tabs>
          <w:tab w:val="left" w:pos="2944"/>
          <w:tab w:val="left" w:pos="4178"/>
          <w:tab w:val="left" w:pos="5769"/>
          <w:tab w:val="left" w:pos="7043"/>
          <w:tab w:val="left" w:pos="8267"/>
          <w:tab w:val="left" w:pos="8644"/>
        </w:tabs>
        <w:spacing w:before="159" w:line="362" w:lineRule="auto"/>
        <w:ind w:left="710" w:right="704"/>
        <w:jc w:val="left"/>
      </w:pPr>
      <w:r>
        <w:rPr>
          <w:spacing w:val="-2"/>
        </w:rPr>
        <w:t>Сравнение</w:t>
      </w:r>
      <w:r>
        <w:tab/>
      </w:r>
      <w:r>
        <w:rPr>
          <w:spacing w:val="-2"/>
        </w:rPr>
        <w:t>объемов</w:t>
      </w:r>
      <w:r>
        <w:tab/>
      </w:r>
      <w:r>
        <w:rPr>
          <w:spacing w:val="-2"/>
        </w:rPr>
        <w:t>жидкостей,</w:t>
      </w:r>
      <w:r>
        <w:tab/>
      </w:r>
      <w:r>
        <w:rPr>
          <w:spacing w:val="-2"/>
        </w:rPr>
        <w:t>сыпучих</w:t>
      </w:r>
      <w:r>
        <w:tab/>
      </w:r>
      <w:r>
        <w:rPr>
          <w:spacing w:val="-2"/>
        </w:rPr>
        <w:t>веществ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одинаковых </w:t>
      </w:r>
      <w:r>
        <w:t>емкостях. Слова: больше, меньше, одинаково, равно, столько же.</w:t>
      </w:r>
    </w:p>
    <w:p w:rsidR="00FE5C5D" w:rsidRDefault="0063365B">
      <w:pPr>
        <w:pStyle w:val="a3"/>
        <w:spacing w:line="360" w:lineRule="auto"/>
        <w:ind w:left="710" w:right="705"/>
        <w:jc w:val="left"/>
      </w:pPr>
      <w:r>
        <w:t>Сравнение объемов жидкостей, сыпучего вещества в одной емкости до и после изменения объема.</w:t>
      </w:r>
    </w:p>
    <w:p w:rsidR="00FE5C5D" w:rsidRDefault="0063365B">
      <w:pPr>
        <w:spacing w:line="321" w:lineRule="exact"/>
        <w:ind w:left="1418"/>
        <w:rPr>
          <w:i/>
          <w:sz w:val="28"/>
        </w:rPr>
      </w:pPr>
      <w:r>
        <w:rPr>
          <w:i/>
          <w:sz w:val="28"/>
        </w:rPr>
        <w:t>Положение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пространстве,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плоскости</w:t>
      </w:r>
    </w:p>
    <w:p w:rsidR="00FE5C5D" w:rsidRDefault="00FE5C5D">
      <w:pPr>
        <w:spacing w:line="321" w:lineRule="exact"/>
        <w:rPr>
          <w:i/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lastRenderedPageBreak/>
        <w:t>Положение предметов в пространстве</w:t>
      </w:r>
      <w:r>
        <w:t>, на плоскости относительно учащегося,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к другу:</w:t>
      </w:r>
      <w:r>
        <w:rPr>
          <w:spacing w:val="-1"/>
        </w:rPr>
        <w:t xml:space="preserve"> </w:t>
      </w:r>
      <w:r>
        <w:t>впереди,</w:t>
      </w:r>
      <w:r>
        <w:rPr>
          <w:spacing w:val="-3"/>
        </w:rPr>
        <w:t xml:space="preserve"> </w:t>
      </w:r>
      <w:r>
        <w:t>сзади,</w:t>
      </w:r>
      <w:r>
        <w:rPr>
          <w:spacing w:val="-3"/>
        </w:rPr>
        <w:t xml:space="preserve"> </w:t>
      </w:r>
      <w:r>
        <w:t>справа,</w:t>
      </w:r>
      <w:r>
        <w:rPr>
          <w:spacing w:val="-3"/>
        </w:rPr>
        <w:t xml:space="preserve"> </w:t>
      </w:r>
      <w:r>
        <w:t>слева,</w:t>
      </w:r>
      <w:r>
        <w:rPr>
          <w:spacing w:val="-3"/>
        </w:rPr>
        <w:t xml:space="preserve"> </w:t>
      </w:r>
      <w:r>
        <w:t>правее, левее, вверху, внизу, выше, ниже, далеко, близко, дальше, ближе, рядом, около, здесь, там, на, в, внутри, перед, за, над, под, напротив, между, в серед</w:t>
      </w:r>
      <w:r>
        <w:t>ине, в центре.</w:t>
      </w:r>
    </w:p>
    <w:p w:rsidR="00FE5C5D" w:rsidRDefault="0063365B">
      <w:pPr>
        <w:pStyle w:val="a3"/>
        <w:spacing w:before="2" w:line="360" w:lineRule="auto"/>
        <w:ind w:right="704"/>
      </w:pPr>
      <w:r>
        <w:t>Ориентировка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листе</w:t>
      </w:r>
      <w:r>
        <w:rPr>
          <w:spacing w:val="-3"/>
        </w:rPr>
        <w:t xml:space="preserve"> </w:t>
      </w:r>
      <w:r>
        <w:t>бумаги: вверху, внизу,</w:t>
      </w:r>
      <w:r>
        <w:rPr>
          <w:spacing w:val="-2"/>
        </w:rPr>
        <w:t xml:space="preserve"> </w:t>
      </w:r>
      <w:r>
        <w:t>справа,</w:t>
      </w:r>
      <w:r>
        <w:rPr>
          <w:spacing w:val="-2"/>
        </w:rPr>
        <w:t xml:space="preserve"> </w:t>
      </w:r>
      <w:r>
        <w:t>слева,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 (центре); верхний, нижний, правый, левый край листа; то же для сторон: верхняя, нижняя, правая, левая половина, верхний правый, левый, нижний правый, левый углы.</w:t>
      </w:r>
    </w:p>
    <w:p w:rsidR="00FE5C5D" w:rsidRDefault="0063365B">
      <w:pPr>
        <w:ind w:left="1417"/>
        <w:jc w:val="both"/>
        <w:rPr>
          <w:i/>
          <w:sz w:val="28"/>
        </w:rPr>
      </w:pPr>
      <w:r>
        <w:rPr>
          <w:i/>
          <w:sz w:val="28"/>
        </w:rPr>
        <w:t>Единицы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измерения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соотношения</w:t>
      </w:r>
    </w:p>
    <w:p w:rsidR="00FE5C5D" w:rsidRDefault="0063365B">
      <w:pPr>
        <w:pStyle w:val="a3"/>
        <w:spacing w:before="160" w:line="360" w:lineRule="auto"/>
        <w:ind w:right="702"/>
      </w:pPr>
      <w:r>
        <w:t>Единица времени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сутки. Сутки: утро, день, вечер, ночь. Сегодня, завтра, вчера, на следующий день, рано, поздно, вовремя, давно, недавно, медленно, быстро.</w:t>
      </w:r>
    </w:p>
    <w:p w:rsidR="00FE5C5D" w:rsidRDefault="0063365B">
      <w:pPr>
        <w:pStyle w:val="a3"/>
        <w:spacing w:before="1"/>
        <w:ind w:left="1417" w:firstLine="0"/>
        <w:jc w:val="left"/>
      </w:pPr>
      <w:r>
        <w:t>Сравнение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возрасту:</w:t>
      </w:r>
      <w:r>
        <w:rPr>
          <w:spacing w:val="-10"/>
        </w:rPr>
        <w:t xml:space="preserve"> </w:t>
      </w:r>
      <w:r>
        <w:t>молодой,</w:t>
      </w:r>
      <w:r>
        <w:rPr>
          <w:spacing w:val="-10"/>
        </w:rPr>
        <w:t xml:space="preserve"> </w:t>
      </w:r>
      <w:r>
        <w:t>старый,</w:t>
      </w:r>
      <w:r>
        <w:rPr>
          <w:spacing w:val="-11"/>
        </w:rPr>
        <w:t xml:space="preserve"> </w:t>
      </w:r>
      <w:r>
        <w:t>моложе,</w:t>
      </w:r>
      <w:r>
        <w:rPr>
          <w:spacing w:val="-10"/>
        </w:rPr>
        <w:t xml:space="preserve"> </w:t>
      </w:r>
      <w:r>
        <w:rPr>
          <w:spacing w:val="-2"/>
        </w:rPr>
        <w:t>старше.</w:t>
      </w:r>
    </w:p>
    <w:p w:rsidR="00FE5C5D" w:rsidRDefault="0063365B">
      <w:pPr>
        <w:spacing w:before="160"/>
        <w:ind w:left="1417"/>
        <w:rPr>
          <w:i/>
          <w:sz w:val="28"/>
        </w:rPr>
      </w:pPr>
      <w:r>
        <w:rPr>
          <w:i/>
          <w:spacing w:val="-2"/>
          <w:sz w:val="28"/>
        </w:rPr>
        <w:t>Геометрический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м</w:t>
      </w:r>
      <w:r>
        <w:rPr>
          <w:i/>
          <w:spacing w:val="-2"/>
          <w:sz w:val="28"/>
        </w:rPr>
        <w:t>атериал</w:t>
      </w:r>
    </w:p>
    <w:p w:rsidR="00FE5C5D" w:rsidRDefault="0063365B">
      <w:pPr>
        <w:pStyle w:val="a3"/>
        <w:spacing w:before="161"/>
        <w:ind w:left="1417" w:firstLine="0"/>
        <w:jc w:val="left"/>
      </w:pPr>
      <w:r>
        <w:rPr>
          <w:spacing w:val="-2"/>
        </w:rPr>
        <w:t>Круг,</w:t>
      </w:r>
      <w:r>
        <w:rPr>
          <w:spacing w:val="-12"/>
        </w:rPr>
        <w:t xml:space="preserve"> </w:t>
      </w:r>
      <w:r>
        <w:rPr>
          <w:spacing w:val="-2"/>
        </w:rPr>
        <w:t>квадрат,</w:t>
      </w:r>
      <w:r>
        <w:rPr>
          <w:spacing w:val="-10"/>
        </w:rPr>
        <w:t xml:space="preserve"> </w:t>
      </w:r>
      <w:r>
        <w:rPr>
          <w:spacing w:val="-2"/>
        </w:rPr>
        <w:t>прямоугольник,</w:t>
      </w:r>
      <w:r>
        <w:rPr>
          <w:spacing w:val="-9"/>
        </w:rPr>
        <w:t xml:space="preserve"> </w:t>
      </w:r>
      <w:r>
        <w:rPr>
          <w:spacing w:val="-2"/>
        </w:rPr>
        <w:t>треугольник.</w:t>
      </w:r>
      <w:r>
        <w:rPr>
          <w:spacing w:val="-10"/>
        </w:rPr>
        <w:t xml:space="preserve"> </w:t>
      </w:r>
      <w:r>
        <w:rPr>
          <w:spacing w:val="-2"/>
        </w:rPr>
        <w:t>Шар,</w:t>
      </w:r>
      <w:r>
        <w:rPr>
          <w:spacing w:val="-10"/>
        </w:rPr>
        <w:t xml:space="preserve"> </w:t>
      </w:r>
      <w:r>
        <w:rPr>
          <w:spacing w:val="-2"/>
        </w:rPr>
        <w:t>куб,</w:t>
      </w:r>
      <w:r>
        <w:rPr>
          <w:spacing w:val="-9"/>
        </w:rPr>
        <w:t xml:space="preserve"> </w:t>
      </w:r>
      <w:r>
        <w:rPr>
          <w:spacing w:val="-2"/>
        </w:rPr>
        <w:t>брус.</w:t>
      </w:r>
    </w:p>
    <w:p w:rsidR="00FE5C5D" w:rsidRDefault="0063365B">
      <w:pPr>
        <w:pStyle w:val="a3"/>
        <w:spacing w:before="160" w:line="360" w:lineRule="auto"/>
        <w:ind w:right="703"/>
      </w:pPr>
      <w:r>
        <w:rPr>
          <w:b/>
        </w:rPr>
        <w:t>Нумерация</w:t>
      </w:r>
      <w:r>
        <w:t>. Счет предметов. Чтение и запись чисел в пределах 100. Разряды. Представление чисел в виде суммы разрядных слагаемых. Сравнение и упорядочение чисел, знаки сравнения.</w:t>
      </w:r>
    </w:p>
    <w:p w:rsidR="00FE5C5D" w:rsidRDefault="0063365B">
      <w:pPr>
        <w:pStyle w:val="a3"/>
        <w:spacing w:before="1" w:line="360" w:lineRule="auto"/>
        <w:ind w:right="705"/>
      </w:pPr>
      <w:r>
        <w:rPr>
          <w:b/>
        </w:rPr>
        <w:t>Единицы изме</w:t>
      </w:r>
      <w:r>
        <w:rPr>
          <w:b/>
        </w:rPr>
        <w:t>рения и их соотношения</w:t>
      </w:r>
      <w:r>
        <w:t>. Величины и единицы их измерения. Единица массы (килограмм), емкости (литр), времени (минута, час, сутки, неделя, месяц, год), стоимости (рубль, копейка), длины (миллиметр, сантиметр, дециметр, метр). Соотношения между единицами изме</w:t>
      </w:r>
      <w:r>
        <w:t xml:space="preserve">рения однородных величин. Сравнение и упорядочение однородных </w:t>
      </w:r>
      <w:r>
        <w:rPr>
          <w:spacing w:val="-2"/>
        </w:rPr>
        <w:t>величин.</w:t>
      </w:r>
    </w:p>
    <w:p w:rsidR="00FE5C5D" w:rsidRDefault="0063365B">
      <w:pPr>
        <w:pStyle w:val="a3"/>
        <w:spacing w:line="360" w:lineRule="auto"/>
        <w:ind w:right="703"/>
      </w:pPr>
      <w:r>
        <w:rPr>
          <w:b/>
        </w:rPr>
        <w:t>Арифметические действия</w:t>
      </w:r>
      <w:r>
        <w:t>. Сложение, вычитание, умножение и деление неотрицательных целых чисел. Названия компонентов арифметических действий, знаки действий. Таблица сложения. Таблица ум</w:t>
      </w:r>
      <w:r>
        <w:t>ножения и деления. Арифметические действия с числами 0 и 1. Взаимосвязь</w:t>
      </w:r>
      <w:r>
        <w:rPr>
          <w:spacing w:val="62"/>
        </w:rPr>
        <w:t xml:space="preserve">   </w:t>
      </w:r>
      <w:r>
        <w:t>арифметических</w:t>
      </w:r>
      <w:r>
        <w:rPr>
          <w:spacing w:val="62"/>
        </w:rPr>
        <w:t xml:space="preserve">   </w:t>
      </w:r>
      <w:r>
        <w:t>действий.</w:t>
      </w:r>
      <w:r>
        <w:rPr>
          <w:spacing w:val="62"/>
        </w:rPr>
        <w:t xml:space="preserve">   </w:t>
      </w:r>
      <w:r>
        <w:t>Нахождение</w:t>
      </w:r>
      <w:r>
        <w:rPr>
          <w:spacing w:val="61"/>
        </w:rPr>
        <w:t xml:space="preserve">   </w:t>
      </w:r>
      <w:r>
        <w:rPr>
          <w:spacing w:val="-2"/>
        </w:rPr>
        <w:t>неизвестного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lastRenderedPageBreak/>
        <w:t xml:space="preserve">компонента арифметического действия. Числовое выражение. Скобки. Порядок действий. Нахождение значения числового выражения. Использование свойств арифметических действий в вычислениях (переместительное свойство сложения и умножения). Алгоритмы письменного </w:t>
      </w:r>
      <w:r>
        <w:t>сложения,</w:t>
      </w:r>
      <w:r>
        <w:rPr>
          <w:spacing w:val="-1"/>
        </w:rPr>
        <w:t xml:space="preserve"> </w:t>
      </w:r>
      <w:r>
        <w:t>вычитания,</w:t>
      </w:r>
      <w:r>
        <w:rPr>
          <w:spacing w:val="-1"/>
        </w:rPr>
        <w:t xml:space="preserve"> </w:t>
      </w:r>
      <w:r>
        <w:t>умножения и</w:t>
      </w:r>
      <w:r>
        <w:rPr>
          <w:spacing w:val="-2"/>
        </w:rPr>
        <w:t xml:space="preserve"> </w:t>
      </w:r>
      <w:r>
        <w:t>деления.</w:t>
      </w:r>
      <w:r>
        <w:rPr>
          <w:spacing w:val="-4"/>
        </w:rPr>
        <w:t xml:space="preserve"> </w:t>
      </w:r>
      <w:r>
        <w:t>Способы проверки правильности вычислений.</w:t>
      </w:r>
    </w:p>
    <w:p w:rsidR="00FE5C5D" w:rsidRDefault="0063365B">
      <w:pPr>
        <w:pStyle w:val="a3"/>
        <w:spacing w:before="2" w:line="360" w:lineRule="auto"/>
        <w:ind w:right="703"/>
      </w:pPr>
      <w:r>
        <w:rPr>
          <w:b/>
        </w:rPr>
        <w:t>Арифметические задачи</w:t>
      </w:r>
      <w:r>
        <w:t>. Решение текстовых задач арифметическим способом. Простые</w:t>
      </w:r>
      <w:r>
        <w:rPr>
          <w:spacing w:val="-1"/>
        </w:rPr>
        <w:t xml:space="preserve"> </w:t>
      </w:r>
      <w:r>
        <w:t>арифметические задачи на нахождение суммы и разности (остатка). Простые арифметические задач</w:t>
      </w:r>
      <w:r>
        <w:t>и на увеличение (уменьшение) чисел на несколько единиц. Простые арифметические задачи на нахождение произведения, частного (деление на равные части, деление по содержанию); увеличение в несколько раз, уменьшение в несколько раз. Простые арифметические зада</w:t>
      </w:r>
      <w:r>
        <w:t>чи на нахождение неизвестного слагаемого. Задачи, содержащие отношения «больше на (в)…», «меньше на (в)…». Задачи на расчет стоимости (цена, количество, общая стоимость товара). Составные арифметические задачи, решаемые в два действия.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b/>
        </w:rPr>
        <w:t>Геометрический материал</w:t>
      </w:r>
      <w:r>
        <w:t>. Пространственные отношения. Взаимное расположение предметов в пространстве и на плоскости (выше—ниже, слева—справа, сверху—снизу, ближе— дальше, между и пр.).</w:t>
      </w:r>
    </w:p>
    <w:p w:rsidR="00FE5C5D" w:rsidRDefault="0063365B">
      <w:pPr>
        <w:pStyle w:val="a3"/>
        <w:spacing w:line="360" w:lineRule="auto"/>
        <w:ind w:left="710" w:right="703" w:firstLine="708"/>
      </w:pPr>
      <w:r>
        <w:t>Геометрические</w:t>
      </w:r>
      <w:r>
        <w:rPr>
          <w:spacing w:val="-5"/>
        </w:rPr>
        <w:t xml:space="preserve"> </w:t>
      </w:r>
      <w:r>
        <w:t>фигуры.</w:t>
      </w:r>
      <w:r>
        <w:rPr>
          <w:spacing w:val="-5"/>
        </w:rPr>
        <w:t xml:space="preserve"> </w:t>
      </w:r>
      <w:r>
        <w:t>Распознавание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геометрических фигур:</w:t>
      </w:r>
      <w:r>
        <w:t xml:space="preserve"> точка,</w:t>
      </w:r>
      <w:r>
        <w:rPr>
          <w:spacing w:val="-1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(кривая,</w:t>
      </w:r>
      <w:r>
        <w:rPr>
          <w:spacing w:val="-3"/>
        </w:rPr>
        <w:t xml:space="preserve"> </w:t>
      </w:r>
      <w:r>
        <w:t>прямая),</w:t>
      </w:r>
      <w:r>
        <w:rPr>
          <w:spacing w:val="-3"/>
        </w:rPr>
        <w:t xml:space="preserve"> </w:t>
      </w:r>
      <w:r>
        <w:t>отрезок,</w:t>
      </w:r>
      <w:r>
        <w:rPr>
          <w:spacing w:val="-2"/>
        </w:rPr>
        <w:t xml:space="preserve"> </w:t>
      </w:r>
      <w:r>
        <w:t>ломаная,</w:t>
      </w:r>
      <w:r>
        <w:rPr>
          <w:spacing w:val="-1"/>
        </w:rPr>
        <w:t xml:space="preserve"> </w:t>
      </w:r>
      <w:r>
        <w:t>угол,</w:t>
      </w:r>
      <w:r>
        <w:rPr>
          <w:spacing w:val="-1"/>
        </w:rPr>
        <w:t xml:space="preserve"> </w:t>
      </w:r>
      <w:r>
        <w:t>многоугольник, треугольник, прямоугольник, квадрат, окружность, круг. Замкнутые и незамкнутые кривые: окружность, дуга. Ломаные линии — замкнутая, незамкнутая. Граница многоугольника — замкнутая ломан</w:t>
      </w:r>
      <w:r>
        <w:t>ая линия. Использование чертежных инструментов для выполнения построений.</w:t>
      </w:r>
    </w:p>
    <w:p w:rsidR="00FE5C5D" w:rsidRDefault="0063365B">
      <w:pPr>
        <w:pStyle w:val="a3"/>
        <w:spacing w:line="362" w:lineRule="auto"/>
        <w:ind w:left="710" w:right="704"/>
      </w:pPr>
      <w:r>
        <w:t>Измерение длины отрезка. Сложение и вычитание отрезков. Измерение отрезков ломаной и вычисление ее длины.</w:t>
      </w:r>
    </w:p>
    <w:p w:rsidR="00FE5C5D" w:rsidRDefault="0063365B">
      <w:pPr>
        <w:pStyle w:val="a3"/>
        <w:spacing w:line="360" w:lineRule="auto"/>
        <w:ind w:right="708" w:firstLine="708"/>
      </w:pPr>
      <w:r>
        <w:t>Взаимное положение на плоскости геометрических фигур</w:t>
      </w:r>
      <w:r>
        <w:rPr>
          <w:spacing w:val="40"/>
        </w:rPr>
        <w:t xml:space="preserve"> </w:t>
      </w:r>
      <w:r>
        <w:t>(пересечение, точки пер</w:t>
      </w:r>
      <w:r>
        <w:t>есечения).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/>
      </w:pPr>
      <w:r>
        <w:lastRenderedPageBreak/>
        <w:t>Геометрические формы в окружающем мире. Распознавание и называние: куб, шар.</w:t>
      </w: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spacing w:before="78"/>
        <w:ind w:left="0" w:firstLine="0"/>
        <w:jc w:val="left"/>
      </w:pPr>
    </w:p>
    <w:p w:rsidR="00FE5C5D" w:rsidRDefault="0063365B">
      <w:pPr>
        <w:pStyle w:val="1"/>
        <w:ind w:left="3678"/>
      </w:pPr>
      <w:r>
        <w:t>МИР</w:t>
      </w:r>
      <w:r>
        <w:rPr>
          <w:spacing w:val="-11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ЧЕЛОВЕКА</w:t>
      </w:r>
    </w:p>
    <w:p w:rsidR="00FE5C5D" w:rsidRDefault="0063365B">
      <w:pPr>
        <w:pStyle w:val="2"/>
        <w:spacing w:before="160"/>
        <w:ind w:left="0"/>
        <w:jc w:val="center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FE5C5D" w:rsidRDefault="0063365B">
      <w:pPr>
        <w:pStyle w:val="a3"/>
        <w:spacing w:before="278" w:line="360" w:lineRule="auto"/>
        <w:ind w:right="703"/>
      </w:pPr>
      <w:r>
        <w:rPr>
          <w:b/>
          <w:color w:val="00000A"/>
        </w:rPr>
        <w:t xml:space="preserve">Основная цель предмета </w:t>
      </w:r>
      <w:r>
        <w:rPr>
          <w:color w:val="00000A"/>
        </w:rPr>
        <w:t>«Мир природы и человека» заключается в формировании первоначальных знаний о живо</w:t>
      </w:r>
      <w:r>
        <w:rPr>
          <w:color w:val="00000A"/>
        </w:rPr>
        <w:t>й и неживой природе; понимании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простейших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взаимосвязей,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существующих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между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миром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природы и человека.</w:t>
      </w:r>
    </w:p>
    <w:p w:rsidR="00FE5C5D" w:rsidRDefault="0063365B">
      <w:pPr>
        <w:pStyle w:val="a3"/>
        <w:spacing w:line="360" w:lineRule="auto"/>
        <w:ind w:right="703"/>
      </w:pPr>
      <w:r>
        <w:t>Курс «Мир природы и человека» является начальным звеном формирования естествоведческих знаний, пропедевтическим этапом формирования у учащихся умений наблюдать, анализировать, взаимодействовать с окружающим миром.</w:t>
      </w:r>
    </w:p>
    <w:p w:rsidR="00FE5C5D" w:rsidRDefault="0063365B">
      <w:pPr>
        <w:pStyle w:val="a3"/>
        <w:spacing w:before="1" w:line="360" w:lineRule="auto"/>
        <w:ind w:left="710" w:right="703"/>
      </w:pPr>
      <w:r>
        <w:t xml:space="preserve">Содержание дисциплины предусматривает знакомство с объектами и явлениями окружающего мира и дает возможность постепенно раскрывать причинно-следственные связи между природными явлениями и жизнью </w:t>
      </w:r>
      <w:r>
        <w:rPr>
          <w:spacing w:val="-2"/>
        </w:rPr>
        <w:t>человека.</w:t>
      </w:r>
    </w:p>
    <w:p w:rsidR="00FE5C5D" w:rsidRDefault="0063365B">
      <w:pPr>
        <w:pStyle w:val="a3"/>
        <w:spacing w:line="360" w:lineRule="auto"/>
        <w:ind w:left="710" w:right="702"/>
      </w:pPr>
      <w:r>
        <w:t>При отборе содержания курса «Мир природы и человека</w:t>
      </w:r>
      <w:r>
        <w:t>» учтены современные</w:t>
      </w:r>
      <w:r>
        <w:rPr>
          <w:spacing w:val="-4"/>
        </w:rPr>
        <w:t xml:space="preserve"> </w:t>
      </w:r>
      <w:r>
        <w:t>научные</w:t>
      </w:r>
      <w:r>
        <w:rPr>
          <w:spacing w:val="-4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деятельности, эмоционально волевой регуляции, поведения младших школьников с умственной отсталостью (интеллектуальными нарушениями).</w:t>
      </w:r>
    </w:p>
    <w:p w:rsidR="00FE5C5D" w:rsidRDefault="0063365B">
      <w:pPr>
        <w:pStyle w:val="a3"/>
        <w:spacing w:line="360" w:lineRule="auto"/>
        <w:ind w:left="710" w:right="703"/>
      </w:pPr>
      <w:r>
        <w:t>Программа реализует современный взгляд на обучение естес</w:t>
      </w:r>
      <w:r>
        <w:t xml:space="preserve">твоведческим дисциплинам, который выдвигает на первый план </w:t>
      </w:r>
      <w:r>
        <w:rPr>
          <w:spacing w:val="-2"/>
        </w:rPr>
        <w:t>обеспечение:</w:t>
      </w:r>
    </w:p>
    <w:p w:rsidR="00FE5C5D" w:rsidRDefault="0063365B">
      <w:pPr>
        <w:pStyle w:val="a5"/>
        <w:numPr>
          <w:ilvl w:val="0"/>
          <w:numId w:val="73"/>
        </w:numPr>
        <w:tabs>
          <w:tab w:val="left" w:pos="1768"/>
        </w:tabs>
        <w:ind w:left="1768" w:hanging="349"/>
        <w:rPr>
          <w:sz w:val="28"/>
        </w:rPr>
      </w:pPr>
      <w:r>
        <w:rPr>
          <w:sz w:val="28"/>
        </w:rPr>
        <w:t>полисенсорности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объектов;</w:t>
      </w:r>
    </w:p>
    <w:p w:rsidR="00FE5C5D" w:rsidRDefault="0063365B">
      <w:pPr>
        <w:pStyle w:val="a5"/>
        <w:numPr>
          <w:ilvl w:val="0"/>
          <w:numId w:val="73"/>
        </w:numPr>
        <w:tabs>
          <w:tab w:val="left" w:pos="1766"/>
        </w:tabs>
        <w:spacing w:before="159" w:line="360" w:lineRule="auto"/>
        <w:ind w:right="703" w:firstLine="708"/>
        <w:rPr>
          <w:sz w:val="28"/>
        </w:rPr>
      </w:pPr>
      <w:r>
        <w:rPr>
          <w:sz w:val="28"/>
        </w:rPr>
        <w:t>практического взаимодействия обучающихся с умственной отсталостью (интеллектуальными нарушениями) с предметами познания, по возможности в натуральн</w:t>
      </w:r>
      <w:r>
        <w:rPr>
          <w:sz w:val="28"/>
        </w:rPr>
        <w:t>ом виде и в естественных условиях или в виде макетов в специально созданных учебных ситуациях;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73"/>
        </w:numPr>
        <w:tabs>
          <w:tab w:val="left" w:pos="1765"/>
        </w:tabs>
        <w:spacing w:before="67" w:line="360" w:lineRule="auto"/>
        <w:ind w:right="704" w:firstLine="707"/>
        <w:rPr>
          <w:sz w:val="28"/>
        </w:rPr>
      </w:pPr>
      <w:r>
        <w:rPr>
          <w:sz w:val="28"/>
        </w:rPr>
        <w:lastRenderedPageBreak/>
        <w:t>накопления представлений об объектах и явлениях окружающего мира</w:t>
      </w:r>
      <w:r>
        <w:rPr>
          <w:spacing w:val="80"/>
          <w:sz w:val="28"/>
        </w:rPr>
        <w:t xml:space="preserve"> </w:t>
      </w:r>
      <w:r>
        <w:rPr>
          <w:sz w:val="28"/>
        </w:rPr>
        <w:t>через взаимодействие с различными носителями информации: устным и</w:t>
      </w:r>
      <w:r>
        <w:rPr>
          <w:spacing w:val="-3"/>
          <w:sz w:val="28"/>
        </w:rPr>
        <w:t xml:space="preserve"> </w:t>
      </w:r>
      <w:r>
        <w:rPr>
          <w:sz w:val="28"/>
        </w:rPr>
        <w:t>печатным</w:t>
      </w:r>
      <w:r>
        <w:rPr>
          <w:spacing w:val="-4"/>
          <w:sz w:val="28"/>
        </w:rPr>
        <w:t xml:space="preserve"> </w:t>
      </w:r>
      <w:r>
        <w:rPr>
          <w:sz w:val="28"/>
        </w:rPr>
        <w:t>сло</w:t>
      </w:r>
      <w:r>
        <w:rPr>
          <w:sz w:val="28"/>
        </w:rPr>
        <w:t>вом,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иллюстрациями,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 решения учебно-познавательных задач, в совместной деятельности друг с другом в процессе решения проблемных ситуаций и т.п.;</w:t>
      </w:r>
    </w:p>
    <w:p w:rsidR="00FE5C5D" w:rsidRDefault="0063365B">
      <w:pPr>
        <w:pStyle w:val="a5"/>
        <w:numPr>
          <w:ilvl w:val="0"/>
          <w:numId w:val="73"/>
        </w:numPr>
        <w:tabs>
          <w:tab w:val="left" w:pos="1765"/>
        </w:tabs>
        <w:spacing w:before="2" w:line="360" w:lineRule="auto"/>
        <w:ind w:right="705" w:firstLine="707"/>
        <w:rPr>
          <w:sz w:val="28"/>
        </w:rPr>
      </w:pPr>
      <w:r>
        <w:rPr>
          <w:sz w:val="28"/>
        </w:rPr>
        <w:t>закрепления представлений, постоянное обращение к уже изученному, системат</w:t>
      </w:r>
      <w:r>
        <w:rPr>
          <w:sz w:val="28"/>
        </w:rPr>
        <w:t>изации знаний и накоплению опыта взаимодействия с предметами познания в игровой, коммуникативной и учебной деятельности;</w:t>
      </w:r>
    </w:p>
    <w:p w:rsidR="00FE5C5D" w:rsidRDefault="0063365B">
      <w:pPr>
        <w:pStyle w:val="a5"/>
        <w:numPr>
          <w:ilvl w:val="0"/>
          <w:numId w:val="73"/>
        </w:numPr>
        <w:tabs>
          <w:tab w:val="left" w:pos="1765"/>
        </w:tabs>
        <w:spacing w:line="362" w:lineRule="auto"/>
        <w:ind w:right="704" w:firstLine="707"/>
        <w:rPr>
          <w:sz w:val="28"/>
        </w:rPr>
      </w:pPr>
      <w:r>
        <w:rPr>
          <w:sz w:val="28"/>
        </w:rPr>
        <w:t>постепенного усложнения содержания предмета: расширение характеристик предмета познания, преемственность изучаемых тем.</w:t>
      </w:r>
    </w:p>
    <w:p w:rsidR="00FE5C5D" w:rsidRDefault="0063365B">
      <w:pPr>
        <w:pStyle w:val="a3"/>
        <w:spacing w:line="360" w:lineRule="auto"/>
        <w:ind w:right="704" w:firstLine="708"/>
      </w:pPr>
      <w:r>
        <w:t>Основное вниман</w:t>
      </w:r>
      <w:r>
        <w:t>ие при изучении курса «Мир природы и человека» уделено формированию</w:t>
      </w:r>
      <w:r>
        <w:rPr>
          <w:spacing w:val="40"/>
        </w:rPr>
        <w:t xml:space="preserve"> </w:t>
      </w:r>
      <w:r>
        <w:t>представлений об окружающем мире: живой и неживой</w:t>
      </w:r>
      <w:r>
        <w:rPr>
          <w:spacing w:val="-6"/>
        </w:rPr>
        <w:t xml:space="preserve"> </w:t>
      </w:r>
      <w:r>
        <w:t>природе,</w:t>
      </w:r>
      <w:r>
        <w:rPr>
          <w:spacing w:val="-7"/>
        </w:rPr>
        <w:t xml:space="preserve"> </w:t>
      </w:r>
      <w:r>
        <w:t>человеке,</w:t>
      </w:r>
      <w:r>
        <w:rPr>
          <w:spacing w:val="-7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природе,</w:t>
      </w:r>
      <w:r>
        <w:rPr>
          <w:spacing w:val="-7"/>
        </w:rPr>
        <w:t xml:space="preserve"> </w:t>
      </w:r>
      <w:r>
        <w:t>взаимосвязях</w:t>
      </w:r>
      <w:r>
        <w:rPr>
          <w:spacing w:val="-5"/>
        </w:rPr>
        <w:t xml:space="preserve"> </w:t>
      </w:r>
      <w:r>
        <w:t>человека и общества с природой. Практическая направленность учебного предмета реализуется через развитие способности к использованию знаний о живой и неживой природе, об особенностях человека как биосоциального существа для осмысленной и самостоятельной ор</w:t>
      </w:r>
      <w:r>
        <w:t>ганизации безопасной жизни в конкретных условиях.</w:t>
      </w:r>
    </w:p>
    <w:p w:rsidR="00FE5C5D" w:rsidRDefault="0063365B">
      <w:pPr>
        <w:pStyle w:val="a3"/>
        <w:spacing w:line="360" w:lineRule="auto"/>
        <w:ind w:right="704"/>
      </w:pPr>
      <w:r>
        <w:t>Структура курса представлена следующими разделами: «Сезонные изменения»</w:t>
      </w:r>
      <w:r>
        <w:rPr>
          <w:spacing w:val="32"/>
        </w:rPr>
        <w:t xml:space="preserve"> </w:t>
      </w:r>
      <w:r>
        <w:t>,</w:t>
      </w:r>
      <w:r>
        <w:rPr>
          <w:spacing w:val="35"/>
        </w:rPr>
        <w:t xml:space="preserve"> </w:t>
      </w:r>
      <w:r>
        <w:t>«Неживая</w:t>
      </w:r>
      <w:r>
        <w:rPr>
          <w:spacing w:val="36"/>
        </w:rPr>
        <w:t xml:space="preserve"> </w:t>
      </w:r>
      <w:r>
        <w:t>природа»,</w:t>
      </w:r>
      <w:r>
        <w:rPr>
          <w:spacing w:val="35"/>
        </w:rPr>
        <w:t xml:space="preserve"> </w:t>
      </w:r>
      <w:r>
        <w:t>«Живая</w:t>
      </w:r>
      <w:r>
        <w:rPr>
          <w:spacing w:val="37"/>
        </w:rPr>
        <w:t xml:space="preserve"> </w:t>
      </w:r>
      <w:r>
        <w:t>природа</w:t>
      </w:r>
      <w:r>
        <w:rPr>
          <w:spacing w:val="33"/>
        </w:rPr>
        <w:t xml:space="preserve"> </w:t>
      </w:r>
      <w:r>
        <w:t>(в</w:t>
      </w:r>
      <w:r>
        <w:rPr>
          <w:spacing w:val="35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7"/>
        </w:rPr>
        <w:t xml:space="preserve"> </w:t>
      </w:r>
      <w:r>
        <w:rPr>
          <w:spacing w:val="-2"/>
        </w:rPr>
        <w:t>человек)»,</w:t>
      </w:r>
    </w:p>
    <w:p w:rsidR="00FE5C5D" w:rsidRDefault="0063365B">
      <w:pPr>
        <w:pStyle w:val="a3"/>
        <w:spacing w:line="321" w:lineRule="exact"/>
        <w:ind w:firstLine="0"/>
      </w:pPr>
      <w:r>
        <w:t>«Безопасное</w:t>
      </w:r>
      <w:r>
        <w:rPr>
          <w:spacing w:val="-3"/>
        </w:rPr>
        <w:t xml:space="preserve"> </w:t>
      </w:r>
      <w:r>
        <w:rPr>
          <w:spacing w:val="-2"/>
        </w:rPr>
        <w:t>поведение».</w:t>
      </w:r>
    </w:p>
    <w:p w:rsidR="00FE5C5D" w:rsidRDefault="0063365B">
      <w:pPr>
        <w:pStyle w:val="a3"/>
        <w:spacing w:before="154" w:line="360" w:lineRule="auto"/>
        <w:ind w:right="706"/>
      </w:pPr>
      <w:r>
        <w:t>Повышение эффективности усвоения учебного содержания требует организации большого количества наблюдений, упражнений, практических работ, игр, экскурсий для ознакомления</w:t>
      </w:r>
      <w:r>
        <w:rPr>
          <w:spacing w:val="40"/>
        </w:rPr>
        <w:t xml:space="preserve"> </w:t>
      </w:r>
      <w:r>
        <w:t>и накопления опыта первичного взаимодействия с изучаемыми объектами и явлениями.</w:t>
      </w:r>
    </w:p>
    <w:p w:rsidR="00FE5C5D" w:rsidRDefault="0063365B">
      <w:pPr>
        <w:spacing w:before="7"/>
        <w:ind w:left="4458"/>
        <w:jc w:val="both"/>
        <w:rPr>
          <w:b/>
          <w:i/>
          <w:sz w:val="28"/>
        </w:rPr>
      </w:pPr>
      <w:r>
        <w:rPr>
          <w:b/>
          <w:i/>
          <w:sz w:val="28"/>
          <w:u w:val="thick"/>
        </w:rPr>
        <w:t>Сезонн</w:t>
      </w:r>
      <w:r>
        <w:rPr>
          <w:b/>
          <w:i/>
          <w:sz w:val="28"/>
          <w:u w:val="thick"/>
        </w:rPr>
        <w:t>ые</w:t>
      </w:r>
      <w:r>
        <w:rPr>
          <w:b/>
          <w:i/>
          <w:spacing w:val="-11"/>
          <w:sz w:val="28"/>
          <w:u w:val="thick"/>
        </w:rPr>
        <w:t xml:space="preserve"> </w:t>
      </w:r>
      <w:r>
        <w:rPr>
          <w:b/>
          <w:i/>
          <w:spacing w:val="-2"/>
          <w:sz w:val="28"/>
          <w:u w:val="thick"/>
        </w:rPr>
        <w:t>изменения</w:t>
      </w:r>
    </w:p>
    <w:p w:rsidR="00FE5C5D" w:rsidRDefault="0063365B">
      <w:pPr>
        <w:pStyle w:val="a3"/>
        <w:spacing w:before="156" w:line="360" w:lineRule="auto"/>
        <w:ind w:right="705" w:firstLine="708"/>
      </w:pPr>
      <w:r>
        <w:rPr>
          <w:i/>
        </w:rPr>
        <w:t xml:space="preserve">Временные изменения. </w:t>
      </w:r>
      <w:r>
        <w:t>День, вечер, ночь, утро. Сутки, время суток. Время суток и солнце (по результатам наблюдений). Время суток на циферблате часов.</w:t>
      </w:r>
      <w:r>
        <w:rPr>
          <w:spacing w:val="40"/>
        </w:rPr>
        <w:t xml:space="preserve"> </w:t>
      </w:r>
      <w:r>
        <w:t>Дни недели, порядок следования, рабочие и выходные дни. Неделя и месяц.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6"/>
      </w:pPr>
      <w:r>
        <w:rPr>
          <w:i/>
        </w:rPr>
        <w:lastRenderedPageBreak/>
        <w:t>Врем</w:t>
      </w:r>
      <w:r>
        <w:rPr>
          <w:i/>
        </w:rPr>
        <w:t>ена года</w:t>
      </w:r>
      <w:r>
        <w:t>: Осень. Зима.</w:t>
      </w:r>
      <w:r>
        <w:rPr>
          <w:spacing w:val="40"/>
        </w:rPr>
        <w:t xml:space="preserve"> </w:t>
      </w:r>
      <w:r>
        <w:t>Весна. Лето. Основные признаки каждого времени года (изменения в неживой природе, жизни растений, животных и человека) Месяцы осенние, зимние, весенние, летние. Порядок месяцев в сезоне; в году, начиная с января. Календарь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Осень ― на</w:t>
      </w:r>
      <w:r>
        <w:rPr>
          <w:color w:val="00000A"/>
        </w:rPr>
        <w:t>чальная осень, середина сезона, поздняя осень. Зима ― начало, середина, конец зимы. Весна ― ранняя, середина весны, поздняя весна. Смена времен года. Значение солнечного тепла и света. Преемственность сезонных изменений. Взаимозависимость изменений в нежив</w:t>
      </w:r>
      <w:r>
        <w:rPr>
          <w:color w:val="00000A"/>
        </w:rPr>
        <w:t xml:space="preserve">ой и живой природе, жизни людей (в том числе и по результатам </w:t>
      </w:r>
      <w:r>
        <w:rPr>
          <w:color w:val="00000A"/>
          <w:spacing w:val="-2"/>
        </w:rPr>
        <w:t>наблюдений).</w:t>
      </w:r>
    </w:p>
    <w:p w:rsidR="00FE5C5D" w:rsidRDefault="0063365B">
      <w:pPr>
        <w:pStyle w:val="3"/>
        <w:spacing w:before="9"/>
      </w:pPr>
      <w:r>
        <w:t>Сезонные</w:t>
      </w:r>
      <w:r>
        <w:rPr>
          <w:spacing w:val="-11"/>
        </w:rPr>
        <w:t xml:space="preserve"> </w:t>
      </w:r>
      <w:r>
        <w:t>изменения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неживой</w:t>
      </w:r>
      <w:r>
        <w:rPr>
          <w:spacing w:val="-10"/>
        </w:rPr>
        <w:t xml:space="preserve"> </w:t>
      </w:r>
      <w:r>
        <w:rPr>
          <w:spacing w:val="-2"/>
        </w:rPr>
        <w:t>природе</w:t>
      </w:r>
    </w:p>
    <w:p w:rsidR="00FE5C5D" w:rsidRDefault="0063365B">
      <w:pPr>
        <w:pStyle w:val="a3"/>
        <w:spacing w:before="153" w:line="360" w:lineRule="auto"/>
        <w:ind w:right="703" w:firstLine="777"/>
      </w:pPr>
      <w:r>
        <w:t>Изменения, происходящие в природе в разное время года, с постепенным нарастанием подробности описания качественных изменений: температура воздуха (тепло – холодно, жара, мороз, замеры температуры); осадки (снег – дождь, иней, град); ветер (холодный – теплы</w:t>
      </w:r>
      <w:r>
        <w:t>й, направление и сила, на основе наблюдений); солнце (яркое – тусклое, большое – маленькое, греет, светит) облака (облака, тучи, гроза), состояние водоемов (ручьи, лужи, покрылись льдом, теплая -</w:t>
      </w:r>
      <w:r>
        <w:rPr>
          <w:spacing w:val="-3"/>
        </w:rPr>
        <w:t xml:space="preserve"> </w:t>
      </w:r>
      <w:r>
        <w:t>холодная вода),</w:t>
      </w:r>
      <w:r>
        <w:rPr>
          <w:spacing w:val="-1"/>
        </w:rPr>
        <w:t xml:space="preserve"> </w:t>
      </w:r>
      <w:r>
        <w:t xml:space="preserve">почвы (сухая - влажная – замороз- </w:t>
      </w:r>
      <w:r>
        <w:rPr>
          <w:spacing w:val="-4"/>
        </w:rPr>
        <w:t>ки).</w:t>
      </w:r>
    </w:p>
    <w:p w:rsidR="00FE5C5D" w:rsidRDefault="0063365B">
      <w:pPr>
        <w:pStyle w:val="a3"/>
        <w:spacing w:line="360" w:lineRule="auto"/>
        <w:ind w:right="706"/>
      </w:pPr>
      <w:r>
        <w:t>Солнц</w:t>
      </w:r>
      <w:r>
        <w:t>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неживой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живой</w:t>
      </w:r>
      <w:r>
        <w:rPr>
          <w:spacing w:val="40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Долгота дня зимой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летом.</w:t>
      </w:r>
    </w:p>
    <w:p w:rsidR="00FE5C5D" w:rsidRDefault="0063365B">
      <w:pPr>
        <w:pStyle w:val="3"/>
        <w:spacing w:before="7"/>
      </w:pPr>
      <w:r>
        <w:t>Растения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животные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разное</w:t>
      </w:r>
      <w:r>
        <w:rPr>
          <w:spacing w:val="-8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rPr>
          <w:spacing w:val="-4"/>
        </w:rPr>
        <w:t>года</w:t>
      </w:r>
    </w:p>
    <w:p w:rsidR="00FE5C5D" w:rsidRDefault="0063365B">
      <w:pPr>
        <w:pStyle w:val="a3"/>
        <w:spacing w:before="155" w:line="360" w:lineRule="auto"/>
        <w:ind w:right="705"/>
      </w:pPr>
      <w:r>
        <w:t>Жизнь</w:t>
      </w:r>
      <w:r>
        <w:rPr>
          <w:spacing w:val="-1"/>
        </w:rPr>
        <w:t xml:space="preserve"> </w:t>
      </w:r>
      <w:r>
        <w:t>растений и животных (звери, птицы, рыбы, насекомые) в разные сезоны года. Сбор листьев, плодов и семян. Ознакомление с названиями растений и ж</w:t>
      </w:r>
      <w:r>
        <w:t>ивотных. Раннецветущие, летние и осенние растения. Увядание и появление растений. Подкормка птиц. Весенний сбор веток для</w:t>
      </w:r>
      <w:r>
        <w:rPr>
          <w:spacing w:val="40"/>
        </w:rPr>
        <w:t xml:space="preserve"> </w:t>
      </w:r>
      <w:r>
        <w:t>гнездования птиц.</w:t>
      </w:r>
    </w:p>
    <w:p w:rsidR="00FE5C5D" w:rsidRDefault="0063365B">
      <w:pPr>
        <w:pStyle w:val="a3"/>
        <w:spacing w:line="360" w:lineRule="auto"/>
        <w:ind w:right="705"/>
      </w:pPr>
      <w:r>
        <w:t>Сад, огород. Поле, лес в разное время года. Домашние и дикие животные в разное время года.</w:t>
      </w:r>
    </w:p>
    <w:p w:rsidR="00FE5C5D" w:rsidRDefault="0063365B">
      <w:pPr>
        <w:pStyle w:val="3"/>
        <w:spacing w:before="6"/>
      </w:pPr>
      <w:r>
        <w:t>Одежда</w:t>
      </w:r>
      <w:r>
        <w:rPr>
          <w:spacing w:val="-6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труд</w:t>
      </w:r>
      <w:r>
        <w:rPr>
          <w:spacing w:val="-6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разное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rPr>
          <w:spacing w:val="-4"/>
        </w:rPr>
        <w:t>года</w:t>
      </w:r>
    </w:p>
    <w:p w:rsidR="00FE5C5D" w:rsidRDefault="00FE5C5D">
      <w:pPr>
        <w:pStyle w:val="3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708"/>
      </w:pPr>
      <w:r>
        <w:lastRenderedPageBreak/>
        <w:t>Одежда людей в разное время года. Одевание на прогулку. Учет времени года, погоды, предполагаемых занятий (игры, наблюдения, спортивные занятия).</w:t>
      </w:r>
    </w:p>
    <w:p w:rsidR="00FE5C5D" w:rsidRDefault="0063365B">
      <w:pPr>
        <w:pStyle w:val="a3"/>
        <w:spacing w:before="1"/>
        <w:ind w:left="1417" w:firstLine="0"/>
      </w:pPr>
      <w:r>
        <w:t>Игры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сезоны</w:t>
      </w:r>
      <w:r>
        <w:rPr>
          <w:spacing w:val="-1"/>
        </w:rPr>
        <w:t xml:space="preserve"> </w:t>
      </w:r>
      <w:r>
        <w:rPr>
          <w:spacing w:val="-4"/>
        </w:rPr>
        <w:t>года.</w:t>
      </w:r>
    </w:p>
    <w:p w:rsidR="00FE5C5D" w:rsidRDefault="0063365B">
      <w:pPr>
        <w:pStyle w:val="a3"/>
        <w:spacing w:before="160" w:line="360" w:lineRule="auto"/>
        <w:ind w:right="705"/>
      </w:pPr>
      <w:r>
        <w:t>Труд людей в сельской местности</w:t>
      </w:r>
      <w:r>
        <w:rPr>
          <w:spacing w:val="40"/>
        </w:rPr>
        <w:t xml:space="preserve"> </w:t>
      </w:r>
      <w:r>
        <w:t>и городе в разное время года. Предупреждение</w:t>
      </w:r>
      <w:r>
        <w:rPr>
          <w:spacing w:val="40"/>
        </w:rPr>
        <w:t xml:space="preserve"> </w:t>
      </w:r>
      <w:r>
        <w:t>простудных заболеваний, гриппа, травм в связи с сезонными особенностями (похолодание, гололед, жара и пр.)</w:t>
      </w:r>
    </w:p>
    <w:p w:rsidR="00FE5C5D" w:rsidRDefault="0063365B">
      <w:pPr>
        <w:spacing w:before="8"/>
        <w:ind w:left="4619"/>
        <w:jc w:val="both"/>
        <w:rPr>
          <w:b/>
          <w:i/>
          <w:sz w:val="28"/>
        </w:rPr>
      </w:pPr>
      <w:r>
        <w:rPr>
          <w:b/>
          <w:i/>
          <w:sz w:val="28"/>
          <w:u w:val="thick"/>
        </w:rPr>
        <w:t>Неживая</w:t>
      </w:r>
      <w:r>
        <w:rPr>
          <w:b/>
          <w:i/>
          <w:spacing w:val="-15"/>
          <w:sz w:val="28"/>
          <w:u w:val="thick"/>
        </w:rPr>
        <w:t xml:space="preserve"> </w:t>
      </w:r>
      <w:r>
        <w:rPr>
          <w:b/>
          <w:i/>
          <w:spacing w:val="-2"/>
          <w:sz w:val="28"/>
          <w:u w:val="thick"/>
        </w:rPr>
        <w:t>природа</w:t>
      </w:r>
    </w:p>
    <w:p w:rsidR="00FE5C5D" w:rsidRDefault="0063365B">
      <w:pPr>
        <w:pStyle w:val="a3"/>
        <w:spacing w:before="153" w:line="360" w:lineRule="auto"/>
        <w:ind w:left="708" w:right="704" w:firstLine="708"/>
      </w:pPr>
      <w:r>
        <w:rPr>
          <w:i/>
        </w:rPr>
        <w:t>Солнце,</w:t>
      </w:r>
      <w:r>
        <w:rPr>
          <w:i/>
          <w:spacing w:val="-1"/>
        </w:rPr>
        <w:t xml:space="preserve"> </w:t>
      </w:r>
      <w:r>
        <w:rPr>
          <w:i/>
        </w:rPr>
        <w:t>облака,</w:t>
      </w:r>
      <w:r>
        <w:rPr>
          <w:i/>
          <w:spacing w:val="-1"/>
        </w:rPr>
        <w:t xml:space="preserve"> </w:t>
      </w:r>
      <w:r>
        <w:rPr>
          <w:i/>
        </w:rPr>
        <w:t>луна,</w:t>
      </w:r>
      <w:r>
        <w:rPr>
          <w:i/>
          <w:spacing w:val="-1"/>
        </w:rPr>
        <w:t xml:space="preserve"> </w:t>
      </w:r>
      <w:r>
        <w:rPr>
          <w:i/>
        </w:rPr>
        <w:t>звезды.</w:t>
      </w:r>
      <w:r>
        <w:rPr>
          <w:i/>
          <w:spacing w:val="-1"/>
        </w:rPr>
        <w:t xml:space="preserve"> </w:t>
      </w:r>
      <w:r>
        <w:rPr>
          <w:i/>
        </w:rPr>
        <w:t>Воздух.</w:t>
      </w:r>
      <w:r>
        <w:rPr>
          <w:i/>
          <w:spacing w:val="-1"/>
        </w:rPr>
        <w:t xml:space="preserve"> </w:t>
      </w:r>
      <w:r>
        <w:rPr>
          <w:i/>
        </w:rPr>
        <w:t>Земля:</w:t>
      </w:r>
      <w:r>
        <w:rPr>
          <w:i/>
          <w:spacing w:val="-1"/>
        </w:rPr>
        <w:t xml:space="preserve"> </w:t>
      </w:r>
      <w:r>
        <w:rPr>
          <w:i/>
        </w:rPr>
        <w:t>песок,</w:t>
      </w:r>
      <w:r>
        <w:rPr>
          <w:i/>
          <w:spacing w:val="-1"/>
        </w:rPr>
        <w:t xml:space="preserve"> </w:t>
      </w:r>
      <w:r>
        <w:rPr>
          <w:i/>
        </w:rPr>
        <w:t>глин</w:t>
      </w:r>
      <w:r>
        <w:rPr>
          <w:i/>
        </w:rPr>
        <w:t>а,</w:t>
      </w:r>
      <w:r>
        <w:rPr>
          <w:i/>
          <w:spacing w:val="-1"/>
        </w:rPr>
        <w:t xml:space="preserve"> </w:t>
      </w:r>
      <w:r>
        <w:rPr>
          <w:i/>
        </w:rPr>
        <w:t>камни</w:t>
      </w:r>
      <w:r>
        <w:t>.</w:t>
      </w:r>
      <w:r>
        <w:rPr>
          <w:spacing w:val="-2"/>
        </w:rPr>
        <w:t xml:space="preserve"> </w:t>
      </w:r>
      <w:r>
        <w:rPr>
          <w:i/>
        </w:rPr>
        <w:t xml:space="preserve">Почва. Вода. </w:t>
      </w:r>
      <w:r>
        <w:t>Узнавание и называние объектов неживой природы. Простейшие признаки объектов неживой природы</w:t>
      </w:r>
      <w:r>
        <w:rPr>
          <w:spacing w:val="40"/>
        </w:rPr>
        <w:t xml:space="preserve"> </w:t>
      </w:r>
      <w:r>
        <w:t>по основным параметрам: внешний вид, наиболее существенные и заметные свойства (выделяемые при наблюдении</w:t>
      </w:r>
      <w:r>
        <w:rPr>
          <w:spacing w:val="-1"/>
        </w:rPr>
        <w:t xml:space="preserve"> </w:t>
      </w:r>
      <w:r>
        <w:t>ребенком), место в природе,</w:t>
      </w:r>
      <w:r>
        <w:rPr>
          <w:spacing w:val="-1"/>
        </w:rPr>
        <w:t xml:space="preserve"> </w:t>
      </w:r>
      <w:r>
        <w:t>значен</w:t>
      </w:r>
      <w:r>
        <w:t>ие. Элементарные сведения</w:t>
      </w:r>
      <w:r>
        <w:rPr>
          <w:spacing w:val="-2"/>
        </w:rPr>
        <w:t xml:space="preserve"> </w:t>
      </w:r>
      <w:r>
        <w:t>о Земле, как планете, и</w:t>
      </w:r>
      <w:r>
        <w:rPr>
          <w:spacing w:val="40"/>
        </w:rPr>
        <w:t xml:space="preserve"> </w:t>
      </w:r>
      <w:r>
        <w:t xml:space="preserve">Солнце – звезде, вокруг которой в космосе двигается </w:t>
      </w:r>
      <w:r>
        <w:rPr>
          <w:spacing w:val="-2"/>
        </w:rPr>
        <w:t>Земля.</w:t>
      </w:r>
    </w:p>
    <w:p w:rsidR="00FE5C5D" w:rsidRDefault="0063365B">
      <w:pPr>
        <w:spacing w:before="8"/>
        <w:ind w:left="4792"/>
        <w:rPr>
          <w:b/>
          <w:i/>
          <w:sz w:val="28"/>
        </w:rPr>
      </w:pPr>
      <w:r>
        <w:rPr>
          <w:b/>
          <w:i/>
          <w:sz w:val="28"/>
          <w:u w:val="thick"/>
        </w:rPr>
        <w:t>Живая</w:t>
      </w:r>
      <w:r>
        <w:rPr>
          <w:b/>
          <w:i/>
          <w:spacing w:val="-7"/>
          <w:sz w:val="28"/>
          <w:u w:val="thick"/>
        </w:rPr>
        <w:t xml:space="preserve"> </w:t>
      </w:r>
      <w:r>
        <w:rPr>
          <w:b/>
          <w:i/>
          <w:spacing w:val="-2"/>
          <w:sz w:val="28"/>
          <w:u w:val="thick"/>
        </w:rPr>
        <w:t>природа</w:t>
      </w:r>
    </w:p>
    <w:p w:rsidR="00FE5C5D" w:rsidRDefault="0063365B">
      <w:pPr>
        <w:pStyle w:val="3"/>
        <w:spacing w:before="161"/>
        <w:jc w:val="left"/>
      </w:pPr>
      <w:r>
        <w:rPr>
          <w:spacing w:val="-2"/>
        </w:rPr>
        <w:t>Растения</w:t>
      </w:r>
    </w:p>
    <w:p w:rsidR="00FE5C5D" w:rsidRDefault="0063365B">
      <w:pPr>
        <w:pStyle w:val="a3"/>
        <w:spacing w:before="153" w:line="360" w:lineRule="auto"/>
        <w:ind w:right="704"/>
      </w:pPr>
      <w:r>
        <w:rPr>
          <w:i/>
        </w:rPr>
        <w:t xml:space="preserve">Растения культурные. </w:t>
      </w:r>
      <w:r>
        <w:t>Овощи. Фрукты. Ягоды. Арбуз, дыня, тыква. Зерновые культуры. Внешний вид, место произрастания, использо</w:t>
      </w:r>
      <w:r>
        <w:t>вание. Значение для жизни человека. Употребление в пищу.</w:t>
      </w:r>
    </w:p>
    <w:p w:rsidR="00FE5C5D" w:rsidRDefault="0063365B">
      <w:pPr>
        <w:pStyle w:val="a3"/>
        <w:spacing w:before="1" w:line="360" w:lineRule="auto"/>
        <w:ind w:right="703" w:firstLine="708"/>
      </w:pPr>
      <w:r>
        <w:rPr>
          <w:i/>
        </w:rPr>
        <w:t xml:space="preserve">Растения комнатные. </w:t>
      </w:r>
      <w:r>
        <w:t xml:space="preserve">Название. Внешнее строение (корень, стебель, лист). Уход. </w:t>
      </w:r>
      <w:r>
        <w:rPr>
          <w:i/>
        </w:rPr>
        <w:t xml:space="preserve">Растения дикорастущие. </w:t>
      </w:r>
      <w:r>
        <w:t>Деревья. Кустарники. Травянистые растения. Корень, стебель, лист, цветок, плод и семена.</w:t>
      </w:r>
      <w:r>
        <w:rPr>
          <w:spacing w:val="40"/>
        </w:rPr>
        <w:t xml:space="preserve"> </w:t>
      </w:r>
      <w:r>
        <w:t>Первичные</w:t>
      </w:r>
      <w:r>
        <w:t xml:space="preserve"> представление о способах размножения. Развитие растение из семени на примере гороха или фасоли. Значение растений в природе. Охрана, использование человеком.</w:t>
      </w:r>
    </w:p>
    <w:p w:rsidR="00FE5C5D" w:rsidRDefault="0063365B">
      <w:pPr>
        <w:pStyle w:val="3"/>
        <w:spacing w:before="8"/>
        <w:jc w:val="left"/>
      </w:pPr>
      <w:r>
        <w:rPr>
          <w:spacing w:val="-2"/>
        </w:rPr>
        <w:t>Грибы</w:t>
      </w:r>
    </w:p>
    <w:p w:rsidR="00FE5C5D" w:rsidRDefault="0063365B">
      <w:pPr>
        <w:pStyle w:val="a3"/>
        <w:tabs>
          <w:tab w:val="left" w:pos="5897"/>
        </w:tabs>
        <w:spacing w:before="154" w:line="360" w:lineRule="auto"/>
        <w:ind w:right="708"/>
        <w:jc w:val="left"/>
      </w:pPr>
      <w:r>
        <w:t>Шляпочные</w:t>
      </w:r>
      <w:r>
        <w:rPr>
          <w:spacing w:val="80"/>
        </w:rPr>
        <w:t xml:space="preserve"> </w:t>
      </w:r>
      <w:r>
        <w:t>грибы:</w:t>
      </w:r>
      <w:r>
        <w:rPr>
          <w:spacing w:val="80"/>
        </w:rPr>
        <w:t xml:space="preserve"> </w:t>
      </w:r>
      <w:r>
        <w:t>съедобные</w:t>
      </w:r>
      <w:r>
        <w:rPr>
          <w:spacing w:val="80"/>
        </w:rPr>
        <w:t xml:space="preserve"> </w:t>
      </w:r>
      <w:r>
        <w:t>и</w:t>
      </w:r>
      <w:r>
        <w:tab/>
        <w:t>не</w:t>
      </w:r>
      <w:r>
        <w:rPr>
          <w:spacing w:val="80"/>
        </w:rPr>
        <w:t xml:space="preserve"> </w:t>
      </w:r>
      <w:r>
        <w:t>съедобные.</w:t>
      </w:r>
      <w:r>
        <w:rPr>
          <w:spacing w:val="80"/>
        </w:rPr>
        <w:t xml:space="preserve"> </w:t>
      </w:r>
      <w:r>
        <w:t>Название.</w:t>
      </w:r>
      <w:r>
        <w:rPr>
          <w:spacing w:val="80"/>
        </w:rPr>
        <w:t xml:space="preserve"> </w:t>
      </w:r>
      <w:r>
        <w:t>Место произрастания.</w:t>
      </w:r>
      <w:r>
        <w:rPr>
          <w:spacing w:val="-7"/>
        </w:rPr>
        <w:t xml:space="preserve"> </w:t>
      </w:r>
      <w:r>
        <w:t>Внешний</w:t>
      </w:r>
      <w:r>
        <w:rPr>
          <w:spacing w:val="-6"/>
        </w:rPr>
        <w:t xml:space="preserve"> </w:t>
      </w:r>
      <w:r>
        <w:t>вид.</w:t>
      </w:r>
      <w:r>
        <w:rPr>
          <w:spacing w:val="-7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природе.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человеком.</w:t>
      </w:r>
    </w:p>
    <w:p w:rsidR="00FE5C5D" w:rsidRDefault="0063365B">
      <w:pPr>
        <w:pStyle w:val="3"/>
        <w:spacing w:before="6"/>
        <w:jc w:val="left"/>
      </w:pPr>
      <w:r>
        <w:rPr>
          <w:spacing w:val="-2"/>
        </w:rPr>
        <w:t>Животные</w:t>
      </w:r>
    </w:p>
    <w:p w:rsidR="00FE5C5D" w:rsidRDefault="00FE5C5D">
      <w:pPr>
        <w:pStyle w:val="3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708"/>
      </w:pPr>
      <w:r>
        <w:rPr>
          <w:i/>
        </w:rPr>
        <w:lastRenderedPageBreak/>
        <w:t xml:space="preserve">Животные домашние. </w:t>
      </w:r>
      <w:r>
        <w:t>Звери. Птицы. Названия. Внешнее строение: части тела. Условия обитания, чем кормятся сами животные, чем кормят их люди. Место в жизни человека (для чего содержат жив</w:t>
      </w:r>
      <w:r>
        <w:t>отное), забота и уход за животным. Скотный двор, птичник, ферма.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i/>
        </w:rPr>
        <w:t xml:space="preserve">Животные дикие. </w:t>
      </w:r>
      <w:r>
        <w:t>Звери. Птицы. Змеи. Лягушка. Рыбы. Насекомые. Названия. Внешнее строение: названия частей тела. Место обитания,</w:t>
      </w:r>
      <w:r>
        <w:rPr>
          <w:spacing w:val="40"/>
        </w:rPr>
        <w:t xml:space="preserve"> </w:t>
      </w:r>
      <w:r>
        <w:t>питание, образ жизни. Роль в природе. Помощь птицам зимой (подк</w:t>
      </w:r>
      <w:r>
        <w:t>ормка, изготовление кормушек) и весной в период гнездования (сбор веток для гнезд, соблюдение тишины</w:t>
      </w:r>
      <w:r>
        <w:rPr>
          <w:spacing w:val="40"/>
        </w:rPr>
        <w:t xml:space="preserve"> </w:t>
      </w:r>
      <w:r>
        <w:t>и уединенности птиц на природе).</w:t>
      </w:r>
    </w:p>
    <w:p w:rsidR="00FE5C5D" w:rsidRDefault="0063365B">
      <w:pPr>
        <w:pStyle w:val="a3"/>
        <w:spacing w:before="2" w:line="360" w:lineRule="auto"/>
        <w:ind w:right="705"/>
      </w:pPr>
      <w:r>
        <w:rPr>
          <w:i/>
        </w:rPr>
        <w:t xml:space="preserve">Охрана природы: </w:t>
      </w:r>
      <w:r>
        <w:t>наблюдения за жизнью живой природы, уход за комнатными</w:t>
      </w:r>
      <w:r>
        <w:rPr>
          <w:spacing w:val="-7"/>
        </w:rPr>
        <w:t xml:space="preserve"> </w:t>
      </w:r>
      <w:r>
        <w:t>растениями,</w:t>
      </w:r>
      <w:r>
        <w:rPr>
          <w:spacing w:val="-8"/>
        </w:rPr>
        <w:t xml:space="preserve"> </w:t>
      </w:r>
      <w:r>
        <w:t>посадка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уход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растением,</w:t>
      </w:r>
      <w:r>
        <w:rPr>
          <w:spacing w:val="-8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</w:t>
      </w:r>
      <w:r>
        <w:t>тношение</w:t>
      </w:r>
      <w:r>
        <w:rPr>
          <w:spacing w:val="-10"/>
        </w:rPr>
        <w:t xml:space="preserve"> </w:t>
      </w:r>
      <w:r>
        <w:t>к дикорастущим растениям, правили сбора урожая грибов и лесных ягод, ознакомление с правилами ухода за домашними животными, подкормка птиц зимой, сбор веток в период гнездования, ознакомление с видами помощи диким животным, и т.п.</w:t>
      </w:r>
    </w:p>
    <w:p w:rsidR="00FE5C5D" w:rsidRDefault="0063365B">
      <w:pPr>
        <w:pStyle w:val="3"/>
        <w:spacing w:before="7"/>
        <w:jc w:val="left"/>
      </w:pPr>
      <w:r>
        <w:rPr>
          <w:spacing w:val="-2"/>
        </w:rPr>
        <w:t>Человек</w:t>
      </w:r>
    </w:p>
    <w:p w:rsidR="00FE5C5D" w:rsidRDefault="0063365B">
      <w:pPr>
        <w:pStyle w:val="a3"/>
        <w:spacing w:before="153" w:line="360" w:lineRule="auto"/>
        <w:ind w:right="708"/>
      </w:pPr>
      <w:r>
        <w:t xml:space="preserve">Мальчик </w:t>
      </w:r>
      <w:r>
        <w:t>и девочка. Возрастные группы (малыш, школьник, молодой человек, взрослый, пожилой).</w:t>
      </w:r>
    </w:p>
    <w:p w:rsidR="00FE5C5D" w:rsidRDefault="0063365B">
      <w:pPr>
        <w:pStyle w:val="a3"/>
        <w:spacing w:before="1" w:line="360" w:lineRule="auto"/>
        <w:ind w:right="703" w:firstLine="777"/>
      </w:pPr>
      <w:r>
        <w:t>Строение тела человека (голова, туловище, ноги и руки (конечности). Ориентировка в схеме тела на картинке и на себе. Голова, лицо: глаза, нос, рот, уши. Покровы тела: кожа,</w:t>
      </w:r>
      <w:r>
        <w:t xml:space="preserve"> ногти, волосы.</w:t>
      </w:r>
    </w:p>
    <w:p w:rsidR="00FE5C5D" w:rsidRDefault="0063365B">
      <w:pPr>
        <w:pStyle w:val="a3"/>
        <w:spacing w:line="360" w:lineRule="auto"/>
        <w:ind w:right="703"/>
      </w:pPr>
      <w:r>
        <w:t>Гигиена</w:t>
      </w:r>
      <w:r>
        <w:rPr>
          <w:spacing w:val="-4"/>
        </w:rPr>
        <w:t xml:space="preserve"> </w:t>
      </w:r>
      <w:r>
        <w:t>кожи,</w:t>
      </w:r>
      <w:r>
        <w:rPr>
          <w:spacing w:val="-5"/>
        </w:rPr>
        <w:t xml:space="preserve"> </w:t>
      </w:r>
      <w:r>
        <w:t>ногтей,</w:t>
      </w:r>
      <w:r>
        <w:rPr>
          <w:spacing w:val="-5"/>
        </w:rPr>
        <w:t xml:space="preserve"> </w:t>
      </w:r>
      <w:r>
        <w:t>волос</w:t>
      </w:r>
      <w:r>
        <w:rPr>
          <w:spacing w:val="-4"/>
        </w:rPr>
        <w:t xml:space="preserve"> </w:t>
      </w:r>
      <w:r>
        <w:t>(мытье,</w:t>
      </w:r>
      <w:r>
        <w:rPr>
          <w:spacing w:val="-5"/>
        </w:rPr>
        <w:t xml:space="preserve"> </w:t>
      </w:r>
      <w:r>
        <w:t>расчесывание,</w:t>
      </w:r>
      <w:r>
        <w:rPr>
          <w:spacing w:val="-6"/>
        </w:rPr>
        <w:t xml:space="preserve"> </w:t>
      </w:r>
      <w:r>
        <w:t>обстригание).</w:t>
      </w:r>
      <w:r>
        <w:rPr>
          <w:spacing w:val="-5"/>
        </w:rPr>
        <w:t xml:space="preserve"> </w:t>
      </w:r>
      <w:r>
        <w:t>Зубы. Гигиена</w:t>
      </w:r>
      <w:r>
        <w:rPr>
          <w:spacing w:val="40"/>
        </w:rPr>
        <w:t xml:space="preserve"> </w:t>
      </w:r>
      <w:r>
        <w:t>полости рта (чистка зубов, полоскание). Гигиена рук (мытье). Органы чувств человека (глаза, уши, нос, язык, кожа).</w:t>
      </w:r>
      <w:r>
        <w:rPr>
          <w:spacing w:val="40"/>
        </w:rPr>
        <w:t xml:space="preserve"> </w:t>
      </w:r>
      <w:r>
        <w:t>Значение в жизни человека (ознакомление с жизнь</w:t>
      </w:r>
      <w:r>
        <w:t>ю вокруг, получение новых</w:t>
      </w:r>
      <w:r>
        <w:rPr>
          <w:spacing w:val="40"/>
        </w:rPr>
        <w:t xml:space="preserve"> </w:t>
      </w:r>
      <w:r>
        <w:t>впечатлений). Гигиена</w:t>
      </w:r>
      <w:r>
        <w:rPr>
          <w:spacing w:val="40"/>
        </w:rPr>
        <w:t xml:space="preserve"> </w:t>
      </w:r>
      <w:r>
        <w:t>органов чувств. Бережное отношение к себе, соблюдение правил охраны органов</w:t>
      </w:r>
      <w:r>
        <w:rPr>
          <w:spacing w:val="40"/>
        </w:rPr>
        <w:t xml:space="preserve"> </w:t>
      </w:r>
      <w:r>
        <w:t>чувств, соблюдение режима</w:t>
      </w:r>
      <w:r>
        <w:rPr>
          <w:spacing w:val="40"/>
        </w:rPr>
        <w:t xml:space="preserve"> </w:t>
      </w:r>
      <w:r>
        <w:t>работы и отдыха. Первичное ознакомление с внутренним строением тела человека (внутренние органы).</w:t>
      </w:r>
    </w:p>
    <w:p w:rsidR="00FE5C5D" w:rsidRDefault="0063365B">
      <w:pPr>
        <w:pStyle w:val="a3"/>
        <w:spacing w:line="360" w:lineRule="auto"/>
        <w:ind w:right="703"/>
      </w:pPr>
      <w:r>
        <w:t>Здоровый</w:t>
      </w:r>
      <w:r>
        <w:t xml:space="preserve"> образ жизни: гигиена жилища (проветривание, регулярная уборка),</w:t>
      </w:r>
      <w:r>
        <w:rPr>
          <w:spacing w:val="29"/>
        </w:rPr>
        <w:t xml:space="preserve">  </w:t>
      </w:r>
      <w:r>
        <w:t>гигиена</w:t>
      </w:r>
      <w:r>
        <w:rPr>
          <w:spacing w:val="29"/>
        </w:rPr>
        <w:t xml:space="preserve">  </w:t>
      </w:r>
      <w:r>
        <w:t>питания</w:t>
      </w:r>
      <w:r>
        <w:rPr>
          <w:spacing w:val="29"/>
        </w:rPr>
        <w:t xml:space="preserve">  </w:t>
      </w:r>
      <w:r>
        <w:t>(полноценное</w:t>
      </w:r>
      <w:r>
        <w:rPr>
          <w:spacing w:val="29"/>
        </w:rPr>
        <w:t xml:space="preserve">  </w:t>
      </w:r>
      <w:r>
        <w:t>и</w:t>
      </w:r>
      <w:r>
        <w:rPr>
          <w:spacing w:val="29"/>
        </w:rPr>
        <w:t xml:space="preserve">  </w:t>
      </w:r>
      <w:r>
        <w:t>регулярное</w:t>
      </w:r>
      <w:r>
        <w:rPr>
          <w:spacing w:val="29"/>
        </w:rPr>
        <w:t xml:space="preserve">  </w:t>
      </w:r>
      <w:r>
        <w:t>питание:</w:t>
      </w:r>
      <w:r>
        <w:rPr>
          <w:spacing w:val="29"/>
        </w:rPr>
        <w:t xml:space="preserve">  </w:t>
      </w:r>
      <w:r>
        <w:rPr>
          <w:spacing w:val="-2"/>
        </w:rPr>
        <w:t>овощи,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3" w:firstLine="0"/>
      </w:pPr>
      <w:r>
        <w:lastRenderedPageBreak/>
        <w:t>фрукты, ягоды, хлеб, молочные продукты, мясо, рыба). Режим сна, работы. Личная гигиена (умывание, прием ванной), прогулки и занятия спортом .</w:t>
      </w:r>
    </w:p>
    <w:p w:rsidR="00FE5C5D" w:rsidRDefault="0063365B">
      <w:pPr>
        <w:pStyle w:val="a3"/>
        <w:spacing w:line="360" w:lineRule="auto"/>
        <w:ind w:right="704"/>
      </w:pPr>
      <w:r>
        <w:t>Человек – член общества: член семьи, ученик, одноклассник, друг.. Личные вещи ребенка: гигиенические принадлежности, игрушки, учебные вещи, одежда, обувь. Вещи мальчиков и девочек.</w:t>
      </w:r>
      <w:r>
        <w:rPr>
          <w:spacing w:val="40"/>
        </w:rPr>
        <w:t xml:space="preserve"> </w:t>
      </w:r>
      <w:r>
        <w:t>Профессии людей ближайшего окружения ребенка</w:t>
      </w:r>
    </w:p>
    <w:p w:rsidR="00FE5C5D" w:rsidRDefault="0063365B">
      <w:pPr>
        <w:pStyle w:val="a3"/>
        <w:spacing w:line="360" w:lineRule="auto"/>
        <w:ind w:right="703"/>
      </w:pPr>
      <w:r>
        <w:t>Магазины («овощи-фрукты», прод</w:t>
      </w:r>
      <w:r>
        <w:t>уктовый, промтоварный (одежда, обувь, бытовая техника или др.), книжный). Зоопарк</w:t>
      </w:r>
      <w:r>
        <w:rPr>
          <w:spacing w:val="40"/>
        </w:rPr>
        <w:t xml:space="preserve"> </w:t>
      </w:r>
      <w:r>
        <w:t>или краеведческий музей. Почта. Больница. Поликлиника. Аптека. Назначение учреждения. Основные профессии людей,</w:t>
      </w:r>
      <w:r>
        <w:rPr>
          <w:spacing w:val="-1"/>
        </w:rPr>
        <w:t xml:space="preserve"> </w:t>
      </w:r>
      <w:r>
        <w:t>работающих</w:t>
      </w:r>
      <w:r>
        <w:rPr>
          <w:spacing w:val="40"/>
        </w:rPr>
        <w:t xml:space="preserve"> </w:t>
      </w:r>
      <w:r>
        <w:t>в учреждении.</w:t>
      </w:r>
      <w:r>
        <w:rPr>
          <w:spacing w:val="-1"/>
        </w:rPr>
        <w:t xml:space="preserve"> </w:t>
      </w:r>
      <w:r>
        <w:t>Правила поведения в магазине.</w:t>
      </w:r>
    </w:p>
    <w:p w:rsidR="00FE5C5D" w:rsidRDefault="0063365B">
      <w:pPr>
        <w:pStyle w:val="a3"/>
        <w:spacing w:line="360" w:lineRule="auto"/>
        <w:ind w:right="703"/>
      </w:pPr>
      <w:r>
        <w:t>Транспо</w:t>
      </w:r>
      <w:r>
        <w:t>рт. Назначение. Называние отдельных видов транспорта (машины легковые и грузовые, метро, маршрутные такси, трамваи, троллейбусы, автобусы). Городской пассажирский транспорт.</w:t>
      </w:r>
      <w:r>
        <w:rPr>
          <w:spacing w:val="80"/>
        </w:rPr>
        <w:t xml:space="preserve"> </w:t>
      </w:r>
      <w:r>
        <w:t>Транспорт междугородний.</w:t>
      </w:r>
      <w:r>
        <w:rPr>
          <w:spacing w:val="40"/>
        </w:rPr>
        <w:t xml:space="preserve"> </w:t>
      </w:r>
      <w:r>
        <w:t>Вокзалы и аэропорты.</w:t>
      </w:r>
      <w:r>
        <w:rPr>
          <w:spacing w:val="40"/>
        </w:rPr>
        <w:t xml:space="preserve"> </w:t>
      </w:r>
      <w:r>
        <w:t>Правила поведения.</w:t>
      </w:r>
    </w:p>
    <w:p w:rsidR="00FE5C5D" w:rsidRDefault="0063365B">
      <w:pPr>
        <w:pStyle w:val="a3"/>
        <w:spacing w:line="360" w:lineRule="auto"/>
        <w:ind w:right="704" w:firstLine="708"/>
      </w:pPr>
      <w:r>
        <w:t>Наша Родина - Рос</w:t>
      </w:r>
      <w:r>
        <w:t>сия. Наш город. Населенные пункты. Столица. Флаг, Герб, Гимн России. Президент России. Наша национальность. Некоторые другие национальности. Национальные костюмы. Россия – многонациональная страна. Праздники нашей страны.</w:t>
      </w:r>
      <w:r>
        <w:rPr>
          <w:spacing w:val="40"/>
        </w:rPr>
        <w:t xml:space="preserve"> </w:t>
      </w:r>
      <w:r>
        <w:t xml:space="preserve">Достижение нашей страны в науке и </w:t>
      </w:r>
      <w:r>
        <w:t>искусствах. Великие люди страны или края.</w:t>
      </w:r>
      <w:r>
        <w:rPr>
          <w:spacing w:val="40"/>
        </w:rPr>
        <w:t xml:space="preserve"> </w:t>
      </w:r>
      <w:r>
        <w:t>Деньги нашей страны. Получение и расходование денег.</w:t>
      </w:r>
    </w:p>
    <w:p w:rsidR="00FE5C5D" w:rsidRDefault="0063365B">
      <w:pPr>
        <w:ind w:left="4360"/>
        <w:jc w:val="both"/>
        <w:rPr>
          <w:b/>
          <w:sz w:val="28"/>
        </w:rPr>
      </w:pPr>
      <w:r>
        <w:rPr>
          <w:b/>
          <w:sz w:val="28"/>
          <w:u w:val="thick"/>
        </w:rPr>
        <w:t>Безопасное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поведение</w:t>
      </w:r>
    </w:p>
    <w:p w:rsidR="00FE5C5D" w:rsidRDefault="0063365B">
      <w:pPr>
        <w:pStyle w:val="a3"/>
        <w:spacing w:before="157"/>
        <w:ind w:left="1417" w:firstLine="0"/>
      </w:pPr>
      <w:r>
        <w:t>Предупреждение</w:t>
      </w:r>
      <w:r>
        <w:rPr>
          <w:spacing w:val="-11"/>
        </w:rPr>
        <w:t xml:space="preserve"> </w:t>
      </w:r>
      <w:r>
        <w:t>заболеваний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травм.</w:t>
      </w:r>
    </w:p>
    <w:p w:rsidR="00FE5C5D" w:rsidRDefault="0063365B">
      <w:pPr>
        <w:pStyle w:val="a3"/>
        <w:spacing w:before="160" w:line="360" w:lineRule="auto"/>
        <w:ind w:right="703"/>
      </w:pPr>
      <w:r>
        <w:t>Профилактика простуд: закаливание, одевание по погоде, проветривание помещений, предупреждение появления</w:t>
      </w:r>
      <w:r>
        <w:t xml:space="preserve"> сквозняков. Профилактика вирусных заболеваний (гриппа) – прием витаминов, гигиена полости носа и рта, предупреждение контактов с больными людьми. Поведение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простудной</w:t>
      </w:r>
      <w:r>
        <w:rPr>
          <w:spacing w:val="-1"/>
        </w:rPr>
        <w:t xml:space="preserve"> </w:t>
      </w:r>
      <w:r>
        <w:t>(постельный</w:t>
      </w:r>
      <w:r>
        <w:rPr>
          <w:spacing w:val="-1"/>
        </w:rPr>
        <w:t xml:space="preserve"> </w:t>
      </w:r>
      <w:r>
        <w:t>режим,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назначений врача) и инфекционной болезни (изоляци</w:t>
      </w:r>
      <w:r>
        <w:t>я больного, проветривание, отдельная</w:t>
      </w:r>
      <w:r>
        <w:rPr>
          <w:spacing w:val="45"/>
          <w:w w:val="150"/>
        </w:rPr>
        <w:t xml:space="preserve"> </w:t>
      </w:r>
      <w:r>
        <w:t>посуда</w:t>
      </w:r>
      <w:r>
        <w:rPr>
          <w:spacing w:val="47"/>
          <w:w w:val="150"/>
        </w:rPr>
        <w:t xml:space="preserve"> </w:t>
      </w:r>
      <w:r>
        <w:t>и</w:t>
      </w:r>
      <w:r>
        <w:rPr>
          <w:spacing w:val="51"/>
          <w:w w:val="150"/>
        </w:rPr>
        <w:t xml:space="preserve"> </w:t>
      </w:r>
      <w:r>
        <w:t>стирка</w:t>
      </w:r>
      <w:r>
        <w:rPr>
          <w:spacing w:val="50"/>
          <w:w w:val="150"/>
        </w:rPr>
        <w:t xml:space="preserve"> </w:t>
      </w:r>
      <w:r>
        <w:t>белья,</w:t>
      </w:r>
      <w:r>
        <w:rPr>
          <w:spacing w:val="48"/>
          <w:w w:val="150"/>
        </w:rPr>
        <w:t xml:space="preserve"> </w:t>
      </w:r>
      <w:r>
        <w:t>прием</w:t>
      </w:r>
      <w:r>
        <w:rPr>
          <w:spacing w:val="50"/>
          <w:w w:val="150"/>
        </w:rPr>
        <w:t xml:space="preserve"> </w:t>
      </w:r>
      <w:r>
        <w:t>лекарств</w:t>
      </w:r>
      <w:r>
        <w:rPr>
          <w:spacing w:val="49"/>
          <w:w w:val="150"/>
        </w:rPr>
        <w:t xml:space="preserve"> </w:t>
      </w:r>
      <w:r>
        <w:t>по</w:t>
      </w:r>
      <w:r>
        <w:rPr>
          <w:spacing w:val="51"/>
          <w:w w:val="150"/>
        </w:rPr>
        <w:t xml:space="preserve"> </w:t>
      </w:r>
      <w:r>
        <w:t>назначению</w:t>
      </w:r>
      <w:r>
        <w:rPr>
          <w:spacing w:val="49"/>
          <w:w w:val="150"/>
        </w:rPr>
        <w:t xml:space="preserve"> </w:t>
      </w:r>
      <w:r>
        <w:rPr>
          <w:spacing w:val="-2"/>
        </w:rPr>
        <w:t>врача,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6" w:firstLine="0"/>
      </w:pPr>
      <w:r>
        <w:lastRenderedPageBreak/>
        <w:t>постельный режим). Вызов врача из</w:t>
      </w:r>
      <w:r>
        <w:rPr>
          <w:spacing w:val="40"/>
        </w:rPr>
        <w:t xml:space="preserve"> </w:t>
      </w:r>
      <w:r>
        <w:t xml:space="preserve">поликлиники. Случаи обращения в </w:t>
      </w:r>
      <w:r>
        <w:rPr>
          <w:spacing w:val="-2"/>
        </w:rPr>
        <w:t>больницу.</w:t>
      </w:r>
    </w:p>
    <w:p w:rsidR="00FE5C5D" w:rsidRDefault="0063365B">
      <w:pPr>
        <w:pStyle w:val="a3"/>
        <w:spacing w:line="360" w:lineRule="auto"/>
        <w:ind w:right="703"/>
      </w:pPr>
      <w:r>
        <w:t>Простейшие действия при получении травмы: обращение за помощью</w:t>
      </w:r>
      <w:r>
        <w:rPr>
          <w:spacing w:val="80"/>
        </w:rPr>
        <w:t xml:space="preserve"> </w:t>
      </w:r>
      <w:r>
        <w:t>к учителю, элементарное описание ситуации приведшей к травме и своего состояния (что и где болит). Поведение при оказании медицинской помощи.</w:t>
      </w:r>
    </w:p>
    <w:p w:rsidR="00FE5C5D" w:rsidRDefault="0063365B">
      <w:pPr>
        <w:pStyle w:val="a3"/>
        <w:ind w:left="1417" w:firstLine="0"/>
      </w:pPr>
      <w:r>
        <w:t>Безопасное</w:t>
      </w:r>
      <w:r>
        <w:rPr>
          <w:spacing w:val="-6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природе.</w:t>
      </w:r>
    </w:p>
    <w:p w:rsidR="00FE5C5D" w:rsidRDefault="0063365B">
      <w:pPr>
        <w:pStyle w:val="a3"/>
        <w:spacing w:before="156"/>
        <w:ind w:left="1417" w:firstLine="0"/>
      </w:pPr>
      <w:r>
        <w:t>Правила</w:t>
      </w:r>
      <w:r>
        <w:rPr>
          <w:spacing w:val="47"/>
          <w:w w:val="150"/>
        </w:rPr>
        <w:t xml:space="preserve"> </w:t>
      </w:r>
      <w:r>
        <w:t>поведения</w:t>
      </w:r>
      <w:r>
        <w:rPr>
          <w:spacing w:val="49"/>
          <w:w w:val="150"/>
        </w:rPr>
        <w:t xml:space="preserve"> </w:t>
      </w:r>
      <w:r>
        <w:t>человека</w:t>
      </w:r>
      <w:r>
        <w:rPr>
          <w:spacing w:val="50"/>
          <w:w w:val="150"/>
        </w:rPr>
        <w:t xml:space="preserve"> </w:t>
      </w:r>
      <w:r>
        <w:t>при</w:t>
      </w:r>
      <w:r>
        <w:rPr>
          <w:spacing w:val="50"/>
          <w:w w:val="150"/>
        </w:rPr>
        <w:t xml:space="preserve"> </w:t>
      </w:r>
      <w:r>
        <w:t>контакте</w:t>
      </w:r>
      <w:r>
        <w:rPr>
          <w:spacing w:val="50"/>
          <w:w w:val="150"/>
        </w:rPr>
        <w:t xml:space="preserve"> </w:t>
      </w:r>
      <w:r>
        <w:t>с</w:t>
      </w:r>
      <w:r>
        <w:rPr>
          <w:spacing w:val="50"/>
          <w:w w:val="150"/>
        </w:rPr>
        <w:t xml:space="preserve"> </w:t>
      </w:r>
      <w:r>
        <w:t>домашним</w:t>
      </w:r>
      <w:r>
        <w:rPr>
          <w:spacing w:val="48"/>
          <w:w w:val="150"/>
        </w:rPr>
        <w:t xml:space="preserve"> </w:t>
      </w:r>
      <w:r>
        <w:rPr>
          <w:spacing w:val="-2"/>
        </w:rPr>
        <w:t>животным.</w:t>
      </w:r>
    </w:p>
    <w:p w:rsidR="00FE5C5D" w:rsidRDefault="0063365B">
      <w:pPr>
        <w:pStyle w:val="a3"/>
        <w:spacing w:before="160"/>
        <w:ind w:firstLine="0"/>
      </w:pP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чел</w:t>
      </w:r>
      <w:r>
        <w:t>овека</w:t>
      </w:r>
      <w:r>
        <w:rPr>
          <w:spacing w:val="-6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диким</w:t>
      </w:r>
      <w:r>
        <w:rPr>
          <w:spacing w:val="-7"/>
        </w:rPr>
        <w:t xml:space="preserve"> </w:t>
      </w:r>
      <w:r>
        <w:t>животным</w:t>
      </w:r>
      <w:r>
        <w:rPr>
          <w:spacing w:val="5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зоопарке,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природе.</w:t>
      </w:r>
    </w:p>
    <w:p w:rsidR="00FE5C5D" w:rsidRDefault="0063365B">
      <w:pPr>
        <w:pStyle w:val="a3"/>
        <w:spacing w:before="161" w:line="360" w:lineRule="auto"/>
        <w:ind w:right="704"/>
      </w:pPr>
      <w:r>
        <w:t>Правила поведение в лесу, на воде, в грозу. Предупреждение отравления ядовитыми грибами, ягодами. Признаки. Вызов скорой помощи по телефону. Описание состояния больного.</w:t>
      </w:r>
    </w:p>
    <w:p w:rsidR="00FE5C5D" w:rsidRDefault="0063365B">
      <w:pPr>
        <w:pStyle w:val="a3"/>
        <w:spacing w:line="360" w:lineRule="auto"/>
        <w:ind w:left="1417" w:right="704" w:firstLine="0"/>
      </w:pPr>
      <w:r>
        <w:t>Правила поведения с незнакомыми людьми, в незнакомом месте. Правила</w:t>
      </w:r>
      <w:r>
        <w:rPr>
          <w:spacing w:val="41"/>
        </w:rPr>
        <w:t xml:space="preserve"> </w:t>
      </w:r>
      <w:r>
        <w:t>поведения</w:t>
      </w:r>
      <w:r>
        <w:rPr>
          <w:spacing w:val="41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улице.</w:t>
      </w:r>
      <w:r>
        <w:rPr>
          <w:spacing w:val="42"/>
        </w:rPr>
        <w:t xml:space="preserve"> </w:t>
      </w:r>
      <w:r>
        <w:t>Движения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улице</w:t>
      </w:r>
      <w:r>
        <w:rPr>
          <w:spacing w:val="43"/>
        </w:rPr>
        <w:t xml:space="preserve"> </w:t>
      </w:r>
      <w:r>
        <w:t>группой.</w:t>
      </w:r>
      <w:r>
        <w:rPr>
          <w:spacing w:val="43"/>
        </w:rPr>
        <w:t xml:space="preserve"> </w:t>
      </w:r>
      <w:r>
        <w:rPr>
          <w:spacing w:val="-2"/>
        </w:rPr>
        <w:t>Изучение</w:t>
      </w:r>
    </w:p>
    <w:p w:rsidR="00FE5C5D" w:rsidRDefault="0063365B">
      <w:pPr>
        <w:pStyle w:val="a3"/>
        <w:spacing w:before="2" w:line="360" w:lineRule="auto"/>
        <w:ind w:right="704" w:firstLine="0"/>
      </w:pPr>
      <w:r>
        <w:t>ПДД:</w:t>
      </w:r>
      <w:r>
        <w:rPr>
          <w:spacing w:val="-2"/>
        </w:rPr>
        <w:t xml:space="preserve"> </w:t>
      </w:r>
      <w:r>
        <w:t>сигналы</w:t>
      </w:r>
      <w:r>
        <w:rPr>
          <w:spacing w:val="-2"/>
        </w:rPr>
        <w:t xml:space="preserve"> </w:t>
      </w:r>
      <w:r>
        <w:t>светофора,</w:t>
      </w:r>
      <w:r>
        <w:rPr>
          <w:spacing w:val="-3"/>
        </w:rPr>
        <w:t xml:space="preserve"> </w:t>
      </w:r>
      <w:r>
        <w:t>пешеходный</w:t>
      </w:r>
      <w:r>
        <w:rPr>
          <w:spacing w:val="-4"/>
        </w:rPr>
        <w:t xml:space="preserve"> </w:t>
      </w:r>
      <w:r>
        <w:t>переход,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ребенка на</w:t>
      </w:r>
      <w:r>
        <w:rPr>
          <w:spacing w:val="-7"/>
        </w:rPr>
        <w:t xml:space="preserve"> </w:t>
      </w:r>
      <w:r>
        <w:t>улице</w:t>
      </w:r>
      <w:r>
        <w:rPr>
          <w:spacing w:val="-7"/>
        </w:rPr>
        <w:t xml:space="preserve"> </w:t>
      </w:r>
      <w:r>
        <w:t>(сопровождение</w:t>
      </w:r>
      <w:r>
        <w:rPr>
          <w:spacing w:val="-7"/>
        </w:rPr>
        <w:t xml:space="preserve"> </w:t>
      </w:r>
      <w:r>
        <w:t>взрослым,</w:t>
      </w:r>
      <w:r>
        <w:rPr>
          <w:spacing w:val="-10"/>
        </w:rPr>
        <w:t xml:space="preserve"> </w:t>
      </w:r>
      <w:r>
        <w:t>движение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тротуару,</w:t>
      </w:r>
      <w:r>
        <w:rPr>
          <w:spacing w:val="-6"/>
        </w:rPr>
        <w:t xml:space="preserve"> </w:t>
      </w:r>
      <w:r>
        <w:t>переход</w:t>
      </w:r>
      <w:r>
        <w:rPr>
          <w:spacing w:val="-6"/>
        </w:rPr>
        <w:t xml:space="preserve"> </w:t>
      </w:r>
      <w:r>
        <w:t>улицы</w:t>
      </w:r>
      <w:r>
        <w:rPr>
          <w:spacing w:val="-8"/>
        </w:rPr>
        <w:t xml:space="preserve"> </w:t>
      </w:r>
      <w:r>
        <w:t xml:space="preserve">по пешеходному переходу). Правила безопасного поведения в общественном </w:t>
      </w:r>
      <w:r>
        <w:rPr>
          <w:spacing w:val="-2"/>
        </w:rPr>
        <w:t>транспорте.</w:t>
      </w:r>
    </w:p>
    <w:p w:rsidR="00FE5C5D" w:rsidRDefault="0063365B">
      <w:pPr>
        <w:pStyle w:val="a3"/>
        <w:spacing w:line="360" w:lineRule="auto"/>
        <w:ind w:left="710" w:right="703"/>
      </w:pPr>
      <w:r>
        <w:t>Правила безопасного использование учебных принадлежностей, инструментов для</w:t>
      </w:r>
      <w:r>
        <w:rPr>
          <w:spacing w:val="40"/>
        </w:rPr>
        <w:t xml:space="preserve"> </w:t>
      </w:r>
      <w:r>
        <w:t>практических работ и опытов, с инвентарем для уборки класса.</w:t>
      </w:r>
      <w:r>
        <w:rPr>
          <w:spacing w:val="40"/>
        </w:rPr>
        <w:t xml:space="preserve"> </w:t>
      </w:r>
      <w:r>
        <w:t>Правила обращения с го</w:t>
      </w:r>
      <w:r>
        <w:t>рячей водой (в кране, в чайнике), электричеством, газом (на кухне).</w:t>
      </w:r>
    </w:p>
    <w:p w:rsidR="00FE5C5D" w:rsidRDefault="0063365B">
      <w:pPr>
        <w:pStyle w:val="a3"/>
        <w:ind w:left="1418" w:firstLine="0"/>
      </w:pPr>
      <w:r>
        <w:t>Телефоны</w:t>
      </w:r>
      <w:r>
        <w:rPr>
          <w:spacing w:val="-10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помощи.</w:t>
      </w:r>
      <w:r>
        <w:rPr>
          <w:spacing w:val="-10"/>
        </w:rPr>
        <w:t xml:space="preserve"> </w:t>
      </w:r>
      <w:r>
        <w:t>Звонок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телефону</w:t>
      </w:r>
      <w:r>
        <w:rPr>
          <w:spacing w:val="-9"/>
        </w:rPr>
        <w:t xml:space="preserve"> </w:t>
      </w:r>
      <w:r>
        <w:t>экстренных</w:t>
      </w:r>
      <w:r>
        <w:rPr>
          <w:spacing w:val="-6"/>
        </w:rPr>
        <w:t xml:space="preserve"> </w:t>
      </w:r>
      <w:r>
        <w:rPr>
          <w:spacing w:val="-2"/>
        </w:rPr>
        <w:t>служб..</w:t>
      </w: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spacing w:before="164"/>
        <w:ind w:left="0" w:firstLine="0"/>
        <w:jc w:val="left"/>
      </w:pPr>
    </w:p>
    <w:p w:rsidR="00FE5C5D" w:rsidRDefault="0063365B">
      <w:pPr>
        <w:pStyle w:val="1"/>
        <w:ind w:left="708"/>
        <w:jc w:val="center"/>
      </w:pPr>
      <w:r>
        <w:rPr>
          <w:spacing w:val="-2"/>
        </w:rPr>
        <w:t>МУЗЫКА</w:t>
      </w:r>
    </w:p>
    <w:p w:rsidR="00FE5C5D" w:rsidRDefault="0063365B">
      <w:pPr>
        <w:pStyle w:val="2"/>
        <w:spacing w:before="161" w:line="362" w:lineRule="auto"/>
        <w:ind w:left="4223" w:right="1681" w:hanging="1831"/>
      </w:pPr>
      <w:r>
        <w:t>(дополнительный</w:t>
      </w:r>
      <w:r>
        <w:rPr>
          <w:spacing w:val="-8"/>
        </w:rPr>
        <w:t xml:space="preserve"> </w:t>
      </w:r>
      <w:r>
        <w:t>первый</w:t>
      </w:r>
      <w:r>
        <w:rPr>
          <w:spacing w:val="-8"/>
        </w:rPr>
        <w:t xml:space="preserve"> </w:t>
      </w:r>
      <w:r>
        <w:t>(I</w:t>
      </w:r>
      <w:r>
        <w:rPr>
          <w:vertAlign w:val="superscript"/>
        </w:rPr>
        <w:t>1</w:t>
      </w:r>
      <w:r>
        <w:t>)-V</w:t>
      </w:r>
      <w:r>
        <w:rPr>
          <w:spacing w:val="-13"/>
        </w:rPr>
        <w:t xml:space="preserve"> </w:t>
      </w:r>
      <w:r>
        <w:t>классы;</w:t>
      </w:r>
      <w:r>
        <w:rPr>
          <w:spacing w:val="-7"/>
        </w:rPr>
        <w:t xml:space="preserve"> </w:t>
      </w:r>
      <w:r>
        <w:t>I-V</w:t>
      </w:r>
      <w:r>
        <w:rPr>
          <w:spacing w:val="-13"/>
        </w:rPr>
        <w:t xml:space="preserve"> </w:t>
      </w:r>
      <w:r>
        <w:t xml:space="preserve">классы) </w:t>
      </w:r>
      <w:r>
        <w:rPr>
          <w:color w:val="00000A"/>
        </w:rPr>
        <w:t>Пояснительная записка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«Музыка» ― учебный предмет, предназначенный для формирования у обучающихся с умственной отсталостью (интеллектуальными нарушениями) элементарных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знаний,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умений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музыкального</w:t>
      </w:r>
      <w:r>
        <w:rPr>
          <w:color w:val="00000A"/>
          <w:spacing w:val="13"/>
        </w:rPr>
        <w:t xml:space="preserve"> </w:t>
      </w:r>
      <w:r>
        <w:rPr>
          <w:color w:val="00000A"/>
          <w:spacing w:val="-2"/>
        </w:rPr>
        <w:t>искусства,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rPr>
          <w:color w:val="00000A"/>
        </w:rPr>
        <w:lastRenderedPageBreak/>
        <w:t>развития их музыкальных способност</w:t>
      </w:r>
      <w:r>
        <w:rPr>
          <w:color w:val="00000A"/>
        </w:rPr>
        <w:t xml:space="preserve">ей, мотивации к музыкальной </w:t>
      </w:r>
      <w:r>
        <w:rPr>
          <w:color w:val="00000A"/>
          <w:spacing w:val="-2"/>
        </w:rPr>
        <w:t>деятельности</w:t>
      </w:r>
      <w:r>
        <w:rPr>
          <w:spacing w:val="-2"/>
        </w:rPr>
        <w:t>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b/>
          <w:color w:val="00000A"/>
        </w:rPr>
        <w:t xml:space="preserve">Цель </w:t>
      </w:r>
      <w:r>
        <w:rPr>
          <w:color w:val="00000A"/>
        </w:rPr>
        <w:t>― приобщение к музыкальной культуре обучающихся с умственной отсталостью (интеллектуальными нарушениями) как к неотъемлемой части духовной культуры.</w:t>
      </w:r>
    </w:p>
    <w:p w:rsidR="00FE5C5D" w:rsidRDefault="0063365B">
      <w:pPr>
        <w:pStyle w:val="a3"/>
        <w:ind w:left="1417" w:firstLine="0"/>
      </w:pPr>
      <w:r>
        <w:rPr>
          <w:color w:val="00000A"/>
        </w:rPr>
        <w:t>Задачи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предмета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«Музыка»:</w:t>
      </w:r>
    </w:p>
    <w:p w:rsidR="00FE5C5D" w:rsidRDefault="0063365B">
      <w:pPr>
        <w:pStyle w:val="a5"/>
        <w:numPr>
          <w:ilvl w:val="0"/>
          <w:numId w:val="72"/>
        </w:numPr>
        <w:tabs>
          <w:tab w:val="left" w:pos="1765"/>
        </w:tabs>
        <w:spacing w:before="156" w:line="360" w:lineRule="auto"/>
        <w:ind w:right="707" w:firstLine="707"/>
        <w:rPr>
          <w:sz w:val="28"/>
        </w:rPr>
      </w:pPr>
      <w:r>
        <w:rPr>
          <w:sz w:val="28"/>
        </w:rPr>
        <w:t>накопление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впечатлений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искусства и получение доступного опыта (овладение элементарными музыкальными знаниями, слушательскими и доступными исполнительскими умениями).</w:t>
      </w:r>
    </w:p>
    <w:p w:rsidR="00FE5C5D" w:rsidRDefault="0063365B">
      <w:pPr>
        <w:pStyle w:val="a5"/>
        <w:numPr>
          <w:ilvl w:val="0"/>
          <w:numId w:val="72"/>
        </w:numPr>
        <w:tabs>
          <w:tab w:val="left" w:pos="1765"/>
        </w:tabs>
        <w:spacing w:line="360" w:lineRule="auto"/>
        <w:ind w:right="705" w:firstLine="707"/>
        <w:rPr>
          <w:sz w:val="28"/>
        </w:rPr>
      </w:pPr>
      <w:r>
        <w:rPr>
          <w:sz w:val="28"/>
        </w:rPr>
        <w:t>приобщение к культурной среде, дающей обучающемуся впечатления от музыкального искус</w:t>
      </w:r>
      <w:r>
        <w:rPr>
          <w:sz w:val="28"/>
        </w:rPr>
        <w:t>ства, формирование стремления и привычки к слушанию музыки, посещению концертов, самостоятельной музыкальной деятельности и др.</w:t>
      </w:r>
    </w:p>
    <w:p w:rsidR="00FE5C5D" w:rsidRDefault="0063365B">
      <w:pPr>
        <w:pStyle w:val="a5"/>
        <w:numPr>
          <w:ilvl w:val="0"/>
          <w:numId w:val="72"/>
        </w:numPr>
        <w:tabs>
          <w:tab w:val="left" w:pos="1765"/>
        </w:tabs>
        <w:spacing w:before="1" w:line="360" w:lineRule="auto"/>
        <w:ind w:right="704" w:firstLine="707"/>
        <w:rPr>
          <w:sz w:val="28"/>
        </w:rPr>
      </w:pPr>
      <w:r>
        <w:rPr>
          <w:sz w:val="28"/>
        </w:rPr>
        <w:t xml:space="preserve">развитие способности получать удовольствие от музыкальных произведений, выделение собственных предпочтений в восприятии музыки, </w:t>
      </w:r>
      <w:r>
        <w:rPr>
          <w:sz w:val="28"/>
        </w:rPr>
        <w:t>приобретение опыта самостоятельной музыкально деятельности.</w:t>
      </w:r>
    </w:p>
    <w:p w:rsidR="00FE5C5D" w:rsidRDefault="0063365B">
      <w:pPr>
        <w:pStyle w:val="a5"/>
        <w:numPr>
          <w:ilvl w:val="0"/>
          <w:numId w:val="72"/>
        </w:numPr>
        <w:tabs>
          <w:tab w:val="left" w:pos="1765"/>
        </w:tabs>
        <w:spacing w:line="360" w:lineRule="auto"/>
        <w:ind w:right="708" w:firstLine="707"/>
        <w:rPr>
          <w:sz w:val="28"/>
        </w:rPr>
      </w:pPr>
      <w:r>
        <w:rPr>
          <w:sz w:val="28"/>
        </w:rPr>
        <w:t>формирование простейших эстетических ориентиров и их использование в организации обыденной жизни и праздника.</w:t>
      </w:r>
    </w:p>
    <w:p w:rsidR="00FE5C5D" w:rsidRDefault="0063365B">
      <w:pPr>
        <w:pStyle w:val="a5"/>
        <w:numPr>
          <w:ilvl w:val="0"/>
          <w:numId w:val="72"/>
        </w:numPr>
        <w:tabs>
          <w:tab w:val="left" w:pos="1765"/>
        </w:tabs>
        <w:spacing w:line="360" w:lineRule="auto"/>
        <w:ind w:right="704" w:firstLine="707"/>
        <w:rPr>
          <w:sz w:val="28"/>
        </w:rPr>
      </w:pPr>
      <w:r>
        <w:rPr>
          <w:sz w:val="28"/>
        </w:rPr>
        <w:t>развитие восприятия, в том числе восприятия музыки,</w:t>
      </w:r>
      <w:r>
        <w:rPr>
          <w:spacing w:val="40"/>
          <w:sz w:val="28"/>
        </w:rPr>
        <w:t xml:space="preserve"> </w:t>
      </w:r>
      <w:r>
        <w:rPr>
          <w:sz w:val="28"/>
        </w:rPr>
        <w:t>мыслительных процессов, певческого</w:t>
      </w:r>
      <w:r>
        <w:rPr>
          <w:sz w:val="28"/>
        </w:rPr>
        <w:t xml:space="preserve"> голоса, творческих способностей </w:t>
      </w:r>
      <w:r>
        <w:rPr>
          <w:spacing w:val="-2"/>
          <w:sz w:val="28"/>
        </w:rPr>
        <w:t>обучающихся.</w:t>
      </w:r>
    </w:p>
    <w:p w:rsidR="00FE5C5D" w:rsidRDefault="0063365B">
      <w:pPr>
        <w:pStyle w:val="a3"/>
        <w:spacing w:line="360" w:lineRule="auto"/>
        <w:ind w:right="701"/>
      </w:pPr>
      <w:r>
        <w:rPr>
          <w:color w:val="00000A"/>
        </w:rPr>
        <w:t>Коррекционная направленность учебного предмета «Музыка» обеспечивается композиционностъю, игровой направленностью, эмоциональной дополнительностью используемых методов. М</w:t>
      </w:r>
      <w:r>
        <w:t>узыкально- образовательный процесс основан на принципе индивидуализации и дифференциации процесса музыкального воспитания, взаимосвязи обучения и воспитания, оптимистической перспективы, комплексности обучения, доступности, систематичности и последовательн</w:t>
      </w:r>
      <w:r>
        <w:t>ости, наглядности.</w:t>
      </w:r>
    </w:p>
    <w:p w:rsidR="00FE5C5D" w:rsidRDefault="0063365B">
      <w:pPr>
        <w:pStyle w:val="2"/>
        <w:spacing w:before="3"/>
        <w:ind w:left="1418"/>
      </w:pPr>
      <w:r>
        <w:rPr>
          <w:color w:val="00000A"/>
        </w:rPr>
        <w:t>Содержание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предмета</w:t>
      </w:r>
    </w:p>
    <w:p w:rsidR="00FE5C5D" w:rsidRDefault="00FE5C5D">
      <w:pPr>
        <w:pStyle w:val="2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708"/>
      </w:pPr>
      <w:r>
        <w:rPr>
          <w:color w:val="00000A"/>
        </w:rPr>
        <w:lastRenderedPageBreak/>
        <w:t>В содержание программы входит овладение обучающимися с умственной отсталостью (интеллектуальными нарушениями) в доступной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 xml:space="preserve">для них форме и объеме следующими видами музыкальной деятельности: восприятие музыки, хоровое пение, элементы музыкальной грамоты, игра на музыкальных инструментах детского оркестра. </w:t>
      </w:r>
      <w:r>
        <w:t>Содержание программного материала уроков состоит из элементарного теорети</w:t>
      </w:r>
      <w:r>
        <w:t>ческого материала, доступных видов музыкальной деятельности, музыкальных произведений</w:t>
      </w:r>
      <w:r>
        <w:rPr>
          <w:spacing w:val="80"/>
        </w:rPr>
        <w:t xml:space="preserve"> </w:t>
      </w:r>
      <w:r>
        <w:t>для слушания и исполнения, вокальных упражнений.</w:t>
      </w:r>
    </w:p>
    <w:p w:rsidR="00FE5C5D" w:rsidRDefault="0063365B">
      <w:pPr>
        <w:pStyle w:val="2"/>
        <w:spacing w:before="5"/>
      </w:pPr>
      <w:r>
        <w:rPr>
          <w:color w:val="00000A"/>
        </w:rPr>
        <w:t>Восприятие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музыки</w:t>
      </w:r>
    </w:p>
    <w:p w:rsidR="00FE5C5D" w:rsidRDefault="0063365B">
      <w:pPr>
        <w:pStyle w:val="a3"/>
        <w:spacing w:before="158" w:line="360" w:lineRule="auto"/>
        <w:ind w:right="704"/>
      </w:pPr>
      <w:r>
        <w:rPr>
          <w:b/>
          <w:i/>
          <w:color w:val="00000A"/>
        </w:rPr>
        <w:t>Репертуар для слушания</w:t>
      </w:r>
      <w:r>
        <w:rPr>
          <w:color w:val="00000A"/>
        </w:rPr>
        <w:t xml:space="preserve">: </w:t>
      </w:r>
      <w:r>
        <w:t>произведения отечественной музыкальной культуры; музыка народная и композиторск</w:t>
      </w:r>
      <w:r>
        <w:t xml:space="preserve">ая; детская, классическая, </w:t>
      </w:r>
      <w:r>
        <w:rPr>
          <w:spacing w:val="-2"/>
        </w:rPr>
        <w:t>современная.</w:t>
      </w:r>
    </w:p>
    <w:p w:rsidR="00FE5C5D" w:rsidRDefault="0063365B">
      <w:pPr>
        <w:spacing w:line="362" w:lineRule="auto"/>
        <w:ind w:left="709" w:right="705" w:firstLine="707"/>
        <w:jc w:val="both"/>
        <w:rPr>
          <w:sz w:val="28"/>
        </w:rPr>
      </w:pPr>
      <w:r>
        <w:rPr>
          <w:b/>
          <w:i/>
          <w:color w:val="00000A"/>
          <w:sz w:val="28"/>
        </w:rPr>
        <w:t>Примерная тематика произведений</w:t>
      </w:r>
      <w:r>
        <w:rPr>
          <w:color w:val="00000A"/>
          <w:sz w:val="28"/>
        </w:rPr>
        <w:t>: о природе, труде, профессиях, общественных явлениях, детстве, школьной жизни и т.д.</w:t>
      </w:r>
    </w:p>
    <w:p w:rsidR="00FE5C5D" w:rsidRDefault="0063365B">
      <w:pPr>
        <w:spacing w:line="317" w:lineRule="exact"/>
        <w:ind w:left="1417"/>
        <w:jc w:val="both"/>
        <w:rPr>
          <w:sz w:val="28"/>
        </w:rPr>
      </w:pPr>
      <w:r>
        <w:rPr>
          <w:b/>
          <w:i/>
          <w:color w:val="00000A"/>
          <w:sz w:val="28"/>
        </w:rPr>
        <w:t>Жанровое</w:t>
      </w:r>
      <w:r>
        <w:rPr>
          <w:b/>
          <w:i/>
          <w:color w:val="00000A"/>
          <w:spacing w:val="2"/>
          <w:sz w:val="28"/>
        </w:rPr>
        <w:t xml:space="preserve"> </w:t>
      </w:r>
      <w:r>
        <w:rPr>
          <w:b/>
          <w:i/>
          <w:color w:val="00000A"/>
          <w:sz w:val="28"/>
        </w:rPr>
        <w:t>разнообразие</w:t>
      </w:r>
      <w:r>
        <w:rPr>
          <w:color w:val="00000A"/>
          <w:sz w:val="28"/>
        </w:rPr>
        <w:t>:</w:t>
      </w:r>
      <w:r>
        <w:rPr>
          <w:color w:val="00000A"/>
          <w:spacing w:val="8"/>
          <w:sz w:val="28"/>
        </w:rPr>
        <w:t xml:space="preserve"> </w:t>
      </w:r>
      <w:r>
        <w:rPr>
          <w:color w:val="00000A"/>
          <w:sz w:val="28"/>
        </w:rPr>
        <w:t>праздничная,</w:t>
      </w:r>
      <w:r>
        <w:rPr>
          <w:color w:val="00000A"/>
          <w:spacing w:val="3"/>
          <w:sz w:val="28"/>
        </w:rPr>
        <w:t xml:space="preserve"> </w:t>
      </w:r>
      <w:r>
        <w:rPr>
          <w:color w:val="00000A"/>
          <w:sz w:val="28"/>
        </w:rPr>
        <w:t>маршевая,</w:t>
      </w:r>
      <w:r>
        <w:rPr>
          <w:color w:val="00000A"/>
          <w:spacing w:val="7"/>
          <w:sz w:val="28"/>
        </w:rPr>
        <w:t xml:space="preserve"> </w:t>
      </w:r>
      <w:r>
        <w:rPr>
          <w:color w:val="00000A"/>
          <w:sz w:val="28"/>
        </w:rPr>
        <w:t>колыбельная</w:t>
      </w:r>
      <w:r>
        <w:rPr>
          <w:color w:val="00000A"/>
          <w:spacing w:val="7"/>
          <w:sz w:val="28"/>
        </w:rPr>
        <w:t xml:space="preserve"> </w:t>
      </w:r>
      <w:r>
        <w:rPr>
          <w:color w:val="00000A"/>
          <w:sz w:val="28"/>
        </w:rPr>
        <w:t>песни</w:t>
      </w:r>
      <w:r>
        <w:rPr>
          <w:color w:val="00000A"/>
          <w:spacing w:val="8"/>
          <w:sz w:val="28"/>
        </w:rPr>
        <w:t xml:space="preserve"> </w:t>
      </w:r>
      <w:r>
        <w:rPr>
          <w:color w:val="00000A"/>
          <w:spacing w:val="-10"/>
          <w:sz w:val="28"/>
        </w:rPr>
        <w:t>и</w:t>
      </w:r>
    </w:p>
    <w:p w:rsidR="00FE5C5D" w:rsidRDefault="00FE5C5D">
      <w:pPr>
        <w:spacing w:line="317" w:lineRule="exact"/>
        <w:jc w:val="both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159"/>
        <w:ind w:firstLine="0"/>
        <w:jc w:val="left"/>
      </w:pPr>
      <w:r>
        <w:rPr>
          <w:color w:val="00000A"/>
          <w:spacing w:val="-5"/>
        </w:rPr>
        <w:lastRenderedPageBreak/>
        <w:t>пр.</w:t>
      </w:r>
    </w:p>
    <w:p w:rsidR="00FE5C5D" w:rsidRDefault="0063365B">
      <w:pPr>
        <w:rPr>
          <w:sz w:val="28"/>
        </w:rPr>
      </w:pPr>
      <w:r>
        <w:br w:type="column"/>
      </w:r>
    </w:p>
    <w:p w:rsidR="00FE5C5D" w:rsidRDefault="00FE5C5D">
      <w:pPr>
        <w:pStyle w:val="a3"/>
        <w:spacing w:before="4"/>
        <w:ind w:left="0" w:firstLine="0"/>
        <w:jc w:val="left"/>
      </w:pPr>
    </w:p>
    <w:p w:rsidR="00FE5C5D" w:rsidRDefault="0063365B">
      <w:pPr>
        <w:pStyle w:val="3"/>
        <w:ind w:left="305"/>
        <w:jc w:val="left"/>
      </w:pPr>
      <w:r>
        <w:rPr>
          <w:color w:val="00000A"/>
        </w:rPr>
        <w:t>Слушание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музыки:</w:t>
      </w:r>
    </w:p>
    <w:p w:rsidR="00FE5C5D" w:rsidRDefault="0063365B">
      <w:pPr>
        <w:pStyle w:val="a5"/>
        <w:numPr>
          <w:ilvl w:val="0"/>
          <w:numId w:val="71"/>
        </w:numPr>
        <w:tabs>
          <w:tab w:val="left" w:pos="654"/>
          <w:tab w:val="left" w:pos="2244"/>
          <w:tab w:val="left" w:pos="3643"/>
          <w:tab w:val="left" w:pos="5121"/>
          <w:tab w:val="left" w:pos="6470"/>
          <w:tab w:val="left" w:pos="7764"/>
        </w:tabs>
        <w:spacing w:before="154"/>
        <w:ind w:left="654" w:hanging="349"/>
        <w:jc w:val="left"/>
        <w:rPr>
          <w:sz w:val="28"/>
        </w:rPr>
      </w:pPr>
      <w:r>
        <w:rPr>
          <w:color w:val="00000A"/>
          <w:spacing w:val="-2"/>
          <w:sz w:val="28"/>
        </w:rPr>
        <w:t>овладение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умением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спокойно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слушать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музыку,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адекватно</w:t>
      </w:r>
    </w:p>
    <w:p w:rsidR="00FE5C5D" w:rsidRDefault="00FE5C5D">
      <w:pPr>
        <w:pStyle w:val="a5"/>
        <w:jc w:val="left"/>
        <w:rPr>
          <w:sz w:val="28"/>
        </w:rPr>
        <w:sectPr w:rsidR="00FE5C5D">
          <w:type w:val="continuous"/>
          <w:pgSz w:w="11910" w:h="16840"/>
          <w:pgMar w:top="1040" w:right="141" w:bottom="280" w:left="992" w:header="0" w:footer="798" w:gutter="0"/>
          <w:cols w:num="2" w:space="720" w:equalWidth="0">
            <w:col w:w="1073" w:space="40"/>
            <w:col w:w="9664"/>
          </w:cols>
        </w:sectPr>
      </w:pPr>
    </w:p>
    <w:p w:rsidR="00FE5C5D" w:rsidRDefault="0063365B">
      <w:pPr>
        <w:pStyle w:val="a3"/>
        <w:spacing w:before="162" w:line="360" w:lineRule="auto"/>
        <w:ind w:right="705" w:firstLine="0"/>
      </w:pPr>
      <w:r>
        <w:rPr>
          <w:color w:val="00000A"/>
        </w:rPr>
        <w:lastRenderedPageBreak/>
        <w:t>реагировать на художественные образы, воплощенные в музыкальных произведениях; развитие элементарных представлений о многообразии внутреннего содержания прослушиваемых произведений;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5"/>
        </w:tabs>
        <w:spacing w:line="360" w:lineRule="auto"/>
        <w:ind w:right="708" w:firstLine="707"/>
        <w:rPr>
          <w:color w:val="00000A"/>
          <w:sz w:val="28"/>
        </w:rPr>
      </w:pPr>
      <w:r>
        <w:rPr>
          <w:color w:val="00000A"/>
          <w:sz w:val="28"/>
        </w:rPr>
        <w:t>развитие эмоциональной отзывчивости и эмоционального реагирования на произ</w:t>
      </w:r>
      <w:r>
        <w:rPr>
          <w:color w:val="00000A"/>
          <w:sz w:val="28"/>
        </w:rPr>
        <w:t>ведения различных музыкальных жанров и разных по своему характеру;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5"/>
        </w:tabs>
        <w:spacing w:line="360" w:lineRule="auto"/>
        <w:ind w:right="707" w:firstLine="707"/>
        <w:rPr>
          <w:color w:val="00000A"/>
          <w:sz w:val="28"/>
        </w:rPr>
      </w:pPr>
      <w:r>
        <w:rPr>
          <w:color w:val="00000A"/>
          <w:sz w:val="28"/>
        </w:rPr>
        <w:t>развитие умения передавать словами внутреннее содержание музыкального произведения;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5"/>
        </w:tabs>
        <w:spacing w:line="360" w:lineRule="auto"/>
        <w:ind w:right="704" w:firstLine="707"/>
        <w:rPr>
          <w:color w:val="00000A"/>
          <w:sz w:val="28"/>
        </w:rPr>
      </w:pPr>
      <w:r>
        <w:rPr>
          <w:color w:val="00000A"/>
          <w:sz w:val="28"/>
        </w:rPr>
        <w:t>развитие умения определять разнообразные по форме и характеру музыкальные произведения (марш, танец, песн</w:t>
      </w:r>
      <w:r>
        <w:rPr>
          <w:color w:val="00000A"/>
          <w:sz w:val="28"/>
        </w:rPr>
        <w:t xml:space="preserve">я; весела, грустная, спокойная </w:t>
      </w:r>
      <w:r>
        <w:rPr>
          <w:color w:val="00000A"/>
          <w:spacing w:val="-2"/>
          <w:sz w:val="28"/>
        </w:rPr>
        <w:t>мелодия);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type w:val="continuous"/>
          <w:pgSz w:w="11910" w:h="16840"/>
          <w:pgMar w:top="1040" w:right="141" w:bottom="2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1"/>
          <w:numId w:val="71"/>
        </w:numPr>
        <w:tabs>
          <w:tab w:val="left" w:pos="1765"/>
        </w:tabs>
        <w:spacing w:before="67" w:line="360" w:lineRule="auto"/>
        <w:ind w:right="706" w:firstLine="707"/>
        <w:rPr>
          <w:color w:val="00000A"/>
          <w:sz w:val="28"/>
        </w:rPr>
      </w:pPr>
      <w:r>
        <w:rPr>
          <w:color w:val="00000A"/>
          <w:sz w:val="28"/>
        </w:rPr>
        <w:lastRenderedPageBreak/>
        <w:t>развитие умения самостоятельно узнавать и называть песни по вступлению; развитие умения различать мелодию и сопровождение в песне и в инструментальном произведении;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5"/>
        </w:tabs>
        <w:spacing w:before="1" w:line="360" w:lineRule="auto"/>
        <w:ind w:right="704" w:firstLine="707"/>
        <w:rPr>
          <w:color w:val="00000A"/>
          <w:sz w:val="28"/>
        </w:rPr>
      </w:pPr>
      <w:r>
        <w:rPr>
          <w:color w:val="00000A"/>
          <w:sz w:val="28"/>
        </w:rPr>
        <w:t>развитие умения различать част</w:t>
      </w:r>
      <w:r>
        <w:rPr>
          <w:color w:val="00000A"/>
          <w:sz w:val="28"/>
        </w:rPr>
        <w:t xml:space="preserve">и песни (запев, припев, проигрыш, </w:t>
      </w:r>
      <w:r>
        <w:rPr>
          <w:color w:val="00000A"/>
          <w:spacing w:val="-2"/>
          <w:sz w:val="28"/>
        </w:rPr>
        <w:t>окончание);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5"/>
        </w:tabs>
        <w:spacing w:before="1" w:line="360" w:lineRule="auto"/>
        <w:ind w:right="704" w:firstLine="707"/>
        <w:rPr>
          <w:color w:val="00000A"/>
          <w:sz w:val="28"/>
        </w:rPr>
      </w:pPr>
      <w:r>
        <w:rPr>
          <w:color w:val="00000A"/>
          <w:sz w:val="28"/>
        </w:rPr>
        <w:t>ознакомление с пением соло и хором; формирование представлений о различных музыкальных коллективах (ансамбль, оркестр);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0" w:lineRule="auto"/>
        <w:ind w:left="710" w:right="706" w:firstLine="707"/>
        <w:rPr>
          <w:color w:val="00000A"/>
          <w:sz w:val="28"/>
        </w:rPr>
      </w:pPr>
      <w:r>
        <w:rPr>
          <w:color w:val="00000A"/>
          <w:sz w:val="28"/>
        </w:rPr>
        <w:t>знакомство с музыкальными инструментами и их звучанием (фортепиано, барабан, скрипка и др.</w:t>
      </w:r>
      <w:r>
        <w:rPr>
          <w:color w:val="00000A"/>
          <w:sz w:val="28"/>
        </w:rPr>
        <w:t>)</w:t>
      </w:r>
    </w:p>
    <w:p w:rsidR="00FE5C5D" w:rsidRDefault="0063365B">
      <w:pPr>
        <w:pStyle w:val="2"/>
        <w:spacing w:before="5"/>
        <w:ind w:left="1418"/>
      </w:pPr>
      <w:r>
        <w:rPr>
          <w:color w:val="00000A"/>
          <w:spacing w:val="-2"/>
        </w:rPr>
        <w:t>Хоровое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2"/>
        </w:rPr>
        <w:t>пение.</w:t>
      </w:r>
    </w:p>
    <w:p w:rsidR="00FE5C5D" w:rsidRDefault="0063365B">
      <w:pPr>
        <w:pStyle w:val="a3"/>
        <w:spacing w:before="156" w:line="360" w:lineRule="auto"/>
        <w:ind w:right="702" w:firstLine="708"/>
      </w:pPr>
      <w:r>
        <w:rPr>
          <w:b/>
          <w:i/>
          <w:color w:val="00000A"/>
        </w:rPr>
        <w:t>Песенный репертуар</w:t>
      </w:r>
      <w:r>
        <w:rPr>
          <w:color w:val="00000A"/>
        </w:rPr>
        <w:t xml:space="preserve">: </w:t>
      </w:r>
      <w:r>
        <w:t>произведения отечественной музыкальной культуры; музыка народная и композиторская; детская, классическая, современная. Используемый песенный материал должен быть доступным по смыслу, отражать знакомые образы, события и явления, иметь простой ритмический ри</w:t>
      </w:r>
      <w:r>
        <w:t>сунок мелодии, короткие музыкальные фразы, соответствовать требованиям организации щадящего режима по отношению</w:t>
      </w:r>
      <w:r>
        <w:rPr>
          <w:spacing w:val="40"/>
        </w:rPr>
        <w:t xml:space="preserve"> </w:t>
      </w:r>
      <w:r>
        <w:t>к детскому голосу</w:t>
      </w:r>
    </w:p>
    <w:p w:rsidR="00FE5C5D" w:rsidRDefault="0063365B">
      <w:pPr>
        <w:spacing w:line="362" w:lineRule="auto"/>
        <w:ind w:left="709" w:right="705" w:firstLine="708"/>
        <w:jc w:val="both"/>
        <w:rPr>
          <w:sz w:val="28"/>
        </w:rPr>
      </w:pPr>
      <w:r>
        <w:rPr>
          <w:b/>
          <w:i/>
          <w:color w:val="00000A"/>
          <w:sz w:val="28"/>
        </w:rPr>
        <w:t>Примерная тематика произведений</w:t>
      </w:r>
      <w:r>
        <w:rPr>
          <w:color w:val="00000A"/>
          <w:sz w:val="28"/>
        </w:rPr>
        <w:t>: о природе, труде, профессиях, общественных явлениях, детстве, школьной жизни и т.д.</w:t>
      </w:r>
    </w:p>
    <w:p w:rsidR="00FE5C5D" w:rsidRDefault="0063365B">
      <w:pPr>
        <w:spacing w:line="360" w:lineRule="auto"/>
        <w:ind w:left="709" w:right="707" w:firstLine="707"/>
        <w:jc w:val="both"/>
        <w:rPr>
          <w:sz w:val="28"/>
        </w:rPr>
      </w:pPr>
      <w:r>
        <w:rPr>
          <w:b/>
          <w:i/>
          <w:color w:val="00000A"/>
          <w:sz w:val="28"/>
        </w:rPr>
        <w:t xml:space="preserve">Жанровое </w:t>
      </w:r>
      <w:r>
        <w:rPr>
          <w:b/>
          <w:i/>
          <w:color w:val="00000A"/>
          <w:sz w:val="28"/>
        </w:rPr>
        <w:t>разнообразие</w:t>
      </w:r>
      <w:r>
        <w:rPr>
          <w:color w:val="00000A"/>
          <w:sz w:val="28"/>
        </w:rPr>
        <w:t>: игровые песни, песни-прибаутки, трудовые песни, колыбельные песни и пр.</w:t>
      </w:r>
    </w:p>
    <w:p w:rsidR="00FE5C5D" w:rsidRDefault="0063365B">
      <w:pPr>
        <w:pStyle w:val="3"/>
        <w:spacing w:line="314" w:lineRule="exact"/>
        <w:ind w:left="4889"/>
        <w:rPr>
          <w:b w:val="0"/>
          <w:i w:val="0"/>
        </w:rPr>
      </w:pPr>
      <w:r>
        <w:rPr>
          <w:color w:val="00000A"/>
        </w:rPr>
        <w:t>Навык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пения</w:t>
      </w:r>
      <w:r>
        <w:rPr>
          <w:b w:val="0"/>
          <w:i w:val="0"/>
          <w:color w:val="00000A"/>
          <w:spacing w:val="-2"/>
        </w:rPr>
        <w:t>: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163" w:line="360" w:lineRule="auto"/>
        <w:ind w:right="705" w:firstLine="708"/>
        <w:rPr>
          <w:color w:val="00000A"/>
          <w:sz w:val="28"/>
        </w:rPr>
      </w:pPr>
      <w:r>
        <w:rPr>
          <w:color w:val="00000A"/>
          <w:sz w:val="28"/>
        </w:rPr>
        <w:t xml:space="preserve">обучение певческой установке: </w:t>
      </w:r>
      <w:r>
        <w:rPr>
          <w:color w:val="303030"/>
          <w:sz w:val="28"/>
          <w:shd w:val="clear" w:color="auto" w:fill="FFFCF3"/>
        </w:rPr>
        <w:t>непринужденное, но подтянутое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положение корпуса с расправленными спиной и плечами, прямое свободное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положение головы, устойчивая опора на обе ноги, свободные руки;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0" w:lineRule="auto"/>
        <w:ind w:right="703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работа над певческим дыханием: развитие умения бесшумного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глубокого, одновременного вдоха, соответствующего характеру и темпу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песни; формирование умения брать дыхание перед началом музыкальной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фразы; отработка навыков экономного выдоха, удерживания дыхания на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более длинных фразах; развитие умения быстрой, спокойной смены дыхания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rPr>
          <w:color w:val="303030"/>
          <w:shd w:val="clear" w:color="auto" w:fill="FFFCF3"/>
        </w:rPr>
        <w:lastRenderedPageBreak/>
        <w:t>при исполнении песен, не имеющих пауз между фразами; развитие умения</w:t>
      </w:r>
      <w:r>
        <w:rPr>
          <w:color w:val="303030"/>
        </w:rPr>
        <w:t xml:space="preserve"> </w:t>
      </w:r>
      <w:r>
        <w:rPr>
          <w:color w:val="303030"/>
          <w:shd w:val="clear" w:color="auto" w:fill="FFFCF3"/>
        </w:rPr>
        <w:t>распределять дыхание при испол</w:t>
      </w:r>
      <w:r>
        <w:rPr>
          <w:color w:val="303030"/>
          <w:shd w:val="clear" w:color="auto" w:fill="FFFCF3"/>
        </w:rPr>
        <w:t>нении напевных песен с различными</w:t>
      </w:r>
      <w:r>
        <w:rPr>
          <w:color w:val="303030"/>
        </w:rPr>
        <w:t xml:space="preserve"> </w:t>
      </w:r>
      <w:r>
        <w:rPr>
          <w:color w:val="303030"/>
          <w:shd w:val="clear" w:color="auto" w:fill="FFFCF3"/>
        </w:rPr>
        <w:t>динамическими оттенками (при усилении и ослаблении дыхания);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1"/>
        <w:ind w:left="1766" w:hanging="349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пение</w:t>
      </w:r>
      <w:r>
        <w:rPr>
          <w:color w:val="303030"/>
          <w:spacing w:val="-1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коротких</w:t>
      </w:r>
      <w:r>
        <w:rPr>
          <w:color w:val="303030"/>
          <w:spacing w:val="-12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попевок</w:t>
      </w:r>
      <w:r>
        <w:rPr>
          <w:color w:val="303030"/>
          <w:spacing w:val="-12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на</w:t>
      </w:r>
      <w:r>
        <w:rPr>
          <w:color w:val="303030"/>
          <w:spacing w:val="-1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одном</w:t>
      </w:r>
      <w:r>
        <w:rPr>
          <w:color w:val="303030"/>
          <w:spacing w:val="-10"/>
          <w:sz w:val="28"/>
          <w:shd w:val="clear" w:color="auto" w:fill="FFFCF3"/>
        </w:rPr>
        <w:t xml:space="preserve"> </w:t>
      </w:r>
      <w:r>
        <w:rPr>
          <w:color w:val="303030"/>
          <w:spacing w:val="-2"/>
          <w:sz w:val="28"/>
          <w:shd w:val="clear" w:color="auto" w:fill="FFFCF3"/>
        </w:rPr>
        <w:t>дыхании;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160" w:line="360" w:lineRule="auto"/>
        <w:ind w:right="704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формирование устойчивого навыка естественного, ненапряженного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 xml:space="preserve">звучания; развитие умения правильно формировать гласные и </w:t>
      </w:r>
      <w:r>
        <w:rPr>
          <w:color w:val="303030"/>
          <w:sz w:val="28"/>
          <w:shd w:val="clear" w:color="auto" w:fill="FFFCF3"/>
        </w:rPr>
        <w:t>отчетливо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произносить согласные звуки, интонационно выделять гласные звуки в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зависимости от смысла текста песни; развитие умения правильно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формировать гласные при пении двух звуков на один слог; развитие умения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отчетливого произнесения текста в темпе исполняемого произведения;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2" w:line="360" w:lineRule="auto"/>
        <w:ind w:right="703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развитие умения мягкого, напевного, легкого пения (работа над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 xml:space="preserve">кантиленой - </w:t>
      </w:r>
      <w:r>
        <w:rPr>
          <w:color w:val="202020"/>
          <w:sz w:val="28"/>
        </w:rPr>
        <w:t xml:space="preserve">способностью певческого голоса к напевному исполнению </w:t>
      </w:r>
      <w:r>
        <w:rPr>
          <w:color w:val="202020"/>
          <w:spacing w:val="-2"/>
          <w:sz w:val="28"/>
        </w:rPr>
        <w:t>мелодии);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0" w:lineRule="auto"/>
        <w:ind w:right="704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активизация внимания к единой правильной интонации; развитие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точного интонирования мотива выученных песен в составе группы и</w:t>
      </w:r>
      <w:r>
        <w:rPr>
          <w:color w:val="303030"/>
          <w:sz w:val="28"/>
        </w:rPr>
        <w:t xml:space="preserve"> </w:t>
      </w:r>
      <w:r>
        <w:rPr>
          <w:color w:val="303030"/>
          <w:spacing w:val="-2"/>
          <w:sz w:val="28"/>
          <w:shd w:val="clear" w:color="auto" w:fill="FFFCF3"/>
        </w:rPr>
        <w:t>индивидуально;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0" w:lineRule="auto"/>
        <w:ind w:right="704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развитие умения четко выдерживать ритмический рисунок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произведения без сопровождения учителя и инструмента (</w:t>
      </w:r>
      <w:r>
        <w:rPr>
          <w:i/>
          <w:color w:val="303030"/>
          <w:sz w:val="28"/>
          <w:shd w:val="clear" w:color="auto" w:fill="FFFCF3"/>
        </w:rPr>
        <w:t>а капелл</w:t>
      </w:r>
      <w:r>
        <w:rPr>
          <w:i/>
          <w:color w:val="303030"/>
          <w:sz w:val="28"/>
          <w:shd w:val="clear" w:color="auto" w:fill="FFFCF3"/>
        </w:rPr>
        <w:t>а</w:t>
      </w:r>
      <w:r>
        <w:rPr>
          <w:color w:val="303030"/>
          <w:sz w:val="28"/>
          <w:shd w:val="clear" w:color="auto" w:fill="FFFCF3"/>
        </w:rPr>
        <w:t>); работа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над чистотой интонирования и выравнивание звучания на всем диапазоне;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0" w:lineRule="auto"/>
        <w:ind w:right="705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развитие слухового внимания и чувства ритма в ходе специальных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ритмических упражнений; развитие умения воспроизводить куплет хорошо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знакомой песни путем беззвучной артикуляции</w:t>
      </w:r>
      <w:r>
        <w:rPr>
          <w:color w:val="303030"/>
          <w:sz w:val="28"/>
          <w:shd w:val="clear" w:color="auto" w:fill="FFFCF3"/>
        </w:rPr>
        <w:t xml:space="preserve"> в сопровождении</w:t>
      </w:r>
      <w:r>
        <w:rPr>
          <w:color w:val="303030"/>
          <w:sz w:val="28"/>
        </w:rPr>
        <w:t xml:space="preserve"> </w:t>
      </w:r>
      <w:r>
        <w:rPr>
          <w:color w:val="303030"/>
          <w:spacing w:val="-2"/>
          <w:sz w:val="28"/>
          <w:shd w:val="clear" w:color="auto" w:fill="FFFCF3"/>
        </w:rPr>
        <w:t>инструмента;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0" w:lineRule="auto"/>
        <w:ind w:right="704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дифференцирование звуков по высоте и направлению движения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мелодии</w:t>
      </w:r>
      <w:r>
        <w:rPr>
          <w:color w:val="303030"/>
          <w:spacing w:val="-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(звуки</w:t>
      </w:r>
      <w:r>
        <w:rPr>
          <w:color w:val="303030"/>
          <w:spacing w:val="-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высокие,</w:t>
      </w:r>
      <w:r>
        <w:rPr>
          <w:color w:val="303030"/>
          <w:spacing w:val="-5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средние,</w:t>
      </w:r>
      <w:r>
        <w:rPr>
          <w:color w:val="303030"/>
          <w:spacing w:val="-5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низкие;</w:t>
      </w:r>
      <w:r>
        <w:rPr>
          <w:color w:val="303030"/>
          <w:spacing w:val="-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восходящее,</w:t>
      </w:r>
      <w:r>
        <w:rPr>
          <w:color w:val="303030"/>
          <w:spacing w:val="-5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нисходящее</w:t>
      </w:r>
      <w:r>
        <w:rPr>
          <w:color w:val="303030"/>
          <w:spacing w:val="-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движение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мелодии, на одной высоте); развитие умения показа рукой направления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мелодии</w:t>
      </w:r>
      <w:r>
        <w:rPr>
          <w:color w:val="303030"/>
          <w:spacing w:val="-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(сверху</w:t>
      </w:r>
      <w:r>
        <w:rPr>
          <w:color w:val="303030"/>
          <w:spacing w:val="-6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вниз</w:t>
      </w:r>
      <w:r>
        <w:rPr>
          <w:color w:val="303030"/>
          <w:spacing w:val="-2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или</w:t>
      </w:r>
      <w:r>
        <w:rPr>
          <w:color w:val="303030"/>
          <w:spacing w:val="-1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снизу</w:t>
      </w:r>
      <w:r>
        <w:rPr>
          <w:color w:val="303030"/>
          <w:spacing w:val="-6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вверх);</w:t>
      </w:r>
      <w:r>
        <w:rPr>
          <w:color w:val="303030"/>
          <w:spacing w:val="-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развитие</w:t>
      </w:r>
      <w:r>
        <w:rPr>
          <w:color w:val="303030"/>
          <w:spacing w:val="-2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умения</w:t>
      </w:r>
      <w:r>
        <w:rPr>
          <w:color w:val="303030"/>
          <w:spacing w:val="-2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определять</w:t>
      </w:r>
      <w:r>
        <w:rPr>
          <w:color w:val="303030"/>
          <w:spacing w:val="-3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сильную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долю на слух;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0" w:lineRule="auto"/>
        <w:ind w:right="704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развитие понимания содержания песни на основе характера ее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мелодии</w:t>
      </w:r>
      <w:r>
        <w:rPr>
          <w:color w:val="303030"/>
          <w:spacing w:val="67"/>
          <w:sz w:val="28"/>
          <w:shd w:val="clear" w:color="auto" w:fill="FFFCF3"/>
        </w:rPr>
        <w:t xml:space="preserve">  </w:t>
      </w:r>
      <w:r>
        <w:rPr>
          <w:color w:val="303030"/>
          <w:sz w:val="28"/>
          <w:shd w:val="clear" w:color="auto" w:fill="FFFCF3"/>
        </w:rPr>
        <w:t>(веселого,</w:t>
      </w:r>
      <w:r>
        <w:rPr>
          <w:color w:val="303030"/>
          <w:spacing w:val="66"/>
          <w:sz w:val="28"/>
          <w:shd w:val="clear" w:color="auto" w:fill="FFFCF3"/>
        </w:rPr>
        <w:t xml:space="preserve">  </w:t>
      </w:r>
      <w:r>
        <w:rPr>
          <w:color w:val="303030"/>
          <w:sz w:val="28"/>
          <w:shd w:val="clear" w:color="auto" w:fill="FFFCF3"/>
        </w:rPr>
        <w:t>грустного,</w:t>
      </w:r>
      <w:r>
        <w:rPr>
          <w:color w:val="303030"/>
          <w:spacing w:val="66"/>
          <w:sz w:val="28"/>
          <w:shd w:val="clear" w:color="auto" w:fill="FFFCF3"/>
        </w:rPr>
        <w:t xml:space="preserve">  </w:t>
      </w:r>
      <w:r>
        <w:rPr>
          <w:color w:val="303030"/>
          <w:sz w:val="28"/>
          <w:shd w:val="clear" w:color="auto" w:fill="FFFCF3"/>
        </w:rPr>
        <w:t>спокойного)</w:t>
      </w:r>
      <w:r>
        <w:rPr>
          <w:color w:val="303030"/>
          <w:spacing w:val="65"/>
          <w:sz w:val="28"/>
          <w:shd w:val="clear" w:color="auto" w:fill="FFFCF3"/>
        </w:rPr>
        <w:t xml:space="preserve">  </w:t>
      </w:r>
      <w:r>
        <w:rPr>
          <w:color w:val="303030"/>
          <w:sz w:val="28"/>
          <w:shd w:val="clear" w:color="auto" w:fill="FFFCF3"/>
        </w:rPr>
        <w:t>и</w:t>
      </w:r>
      <w:r>
        <w:rPr>
          <w:color w:val="303030"/>
          <w:spacing w:val="67"/>
          <w:sz w:val="28"/>
          <w:shd w:val="clear" w:color="auto" w:fill="FFFCF3"/>
        </w:rPr>
        <w:t xml:space="preserve">  </w:t>
      </w:r>
      <w:r>
        <w:rPr>
          <w:color w:val="303030"/>
          <w:sz w:val="28"/>
          <w:shd w:val="clear" w:color="auto" w:fill="FFFCF3"/>
        </w:rPr>
        <w:t>текста;</w:t>
      </w:r>
      <w:r>
        <w:rPr>
          <w:color w:val="303030"/>
          <w:spacing w:val="67"/>
          <w:sz w:val="28"/>
          <w:shd w:val="clear" w:color="auto" w:fill="FFFCF3"/>
        </w:rPr>
        <w:t xml:space="preserve">  </w:t>
      </w:r>
      <w:r>
        <w:rPr>
          <w:color w:val="303030"/>
          <w:sz w:val="28"/>
          <w:shd w:val="clear" w:color="auto" w:fill="FFFCF3"/>
        </w:rPr>
        <w:t>выразительно-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rPr>
          <w:color w:val="303030"/>
          <w:shd w:val="clear" w:color="auto" w:fill="FFFCF3"/>
        </w:rPr>
        <w:lastRenderedPageBreak/>
        <w:t>эмоциональное исполнение выученных песен с п</w:t>
      </w:r>
      <w:r>
        <w:rPr>
          <w:color w:val="303030"/>
          <w:shd w:val="clear" w:color="auto" w:fill="FFFCF3"/>
        </w:rPr>
        <w:t>ростейшими элементами</w:t>
      </w:r>
      <w:r>
        <w:rPr>
          <w:color w:val="303030"/>
        </w:rPr>
        <w:t xml:space="preserve"> </w:t>
      </w:r>
      <w:r>
        <w:rPr>
          <w:color w:val="303030"/>
          <w:shd w:val="clear" w:color="auto" w:fill="FFFCF3"/>
        </w:rPr>
        <w:t>динамических оттенков;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0" w:lineRule="auto"/>
        <w:ind w:right="704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формирование понимания дирижерских жестов (внимание, вдох,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начало и окончание пения);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0" w:lineRule="auto"/>
        <w:ind w:right="704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развитие умения слышать вступление и правильно начинать пение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вместе с педагогом и без него, прислушиваться к пению одноклассников;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развитие пения в унисон; развитие устойчивости унисона; обучение пению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выученных песен ритмично, выразительно с сохранением строя и ансамбля;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0" w:lineRule="auto"/>
        <w:ind w:right="704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развитие</w:t>
      </w:r>
      <w:r>
        <w:rPr>
          <w:color w:val="303030"/>
          <w:spacing w:val="-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умения</w:t>
      </w:r>
      <w:r>
        <w:rPr>
          <w:color w:val="303030"/>
          <w:spacing w:val="-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использовать</w:t>
      </w:r>
      <w:r>
        <w:rPr>
          <w:color w:val="303030"/>
          <w:spacing w:val="-5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разнообразные</w:t>
      </w:r>
      <w:r>
        <w:rPr>
          <w:color w:val="303030"/>
          <w:spacing w:val="-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м</w:t>
      </w:r>
      <w:r>
        <w:rPr>
          <w:color w:val="303030"/>
          <w:sz w:val="28"/>
          <w:shd w:val="clear" w:color="auto" w:fill="FFFCF3"/>
        </w:rPr>
        <w:t>узыкальные</w:t>
      </w:r>
      <w:r>
        <w:rPr>
          <w:color w:val="303030"/>
          <w:spacing w:val="-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средства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(темп, динамические оттенки) для работы над выразительностью исполнения</w:t>
      </w:r>
      <w:r>
        <w:rPr>
          <w:color w:val="303030"/>
          <w:sz w:val="28"/>
        </w:rPr>
        <w:t xml:space="preserve"> </w:t>
      </w:r>
      <w:r>
        <w:rPr>
          <w:color w:val="303030"/>
          <w:spacing w:val="-2"/>
          <w:sz w:val="28"/>
          <w:shd w:val="clear" w:color="auto" w:fill="FFFCF3"/>
        </w:rPr>
        <w:t>песен;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0" w:lineRule="auto"/>
        <w:ind w:right="704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пение спокойное, умеренное по темпу, ненапряженное и плавное в</w:t>
      </w:r>
      <w:r>
        <w:rPr>
          <w:color w:val="30303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пределах mezzo piano (умеренно тихо) и mezzo forte (умеренно громко);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0" w:lineRule="auto"/>
        <w:ind w:right="705" w:firstLine="708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укрепление и постепенное</w:t>
      </w:r>
      <w:r>
        <w:rPr>
          <w:color w:val="303030"/>
          <w:sz w:val="28"/>
          <w:shd w:val="clear" w:color="auto" w:fill="FFFCF3"/>
        </w:rPr>
        <w:t xml:space="preserve"> расширение певческого диапазона </w:t>
      </w:r>
      <w:r>
        <w:rPr>
          <w:i/>
          <w:color w:val="303030"/>
          <w:sz w:val="28"/>
          <w:shd w:val="clear" w:color="auto" w:fill="FFFCF3"/>
        </w:rPr>
        <w:t>ми1 –</w:t>
      </w:r>
      <w:r>
        <w:rPr>
          <w:i/>
          <w:color w:val="303030"/>
          <w:sz w:val="28"/>
        </w:rPr>
        <w:t xml:space="preserve"> </w:t>
      </w:r>
      <w:r>
        <w:rPr>
          <w:i/>
          <w:color w:val="303030"/>
          <w:sz w:val="28"/>
          <w:shd w:val="clear" w:color="auto" w:fill="FFFCF3"/>
        </w:rPr>
        <w:t>ля1, ре1 – си1, до1 – до2.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21" w:lineRule="exact"/>
        <w:ind w:left="1766" w:hanging="349"/>
        <w:rPr>
          <w:color w:val="00000A"/>
          <w:sz w:val="28"/>
        </w:rPr>
      </w:pPr>
      <w:r>
        <w:rPr>
          <w:color w:val="303030"/>
          <w:sz w:val="28"/>
          <w:shd w:val="clear" w:color="auto" w:fill="FFFCF3"/>
        </w:rPr>
        <w:t>получение</w:t>
      </w:r>
      <w:r>
        <w:rPr>
          <w:color w:val="303030"/>
          <w:spacing w:val="-1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эстетического</w:t>
      </w:r>
      <w:r>
        <w:rPr>
          <w:color w:val="303030"/>
          <w:spacing w:val="-15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наслаждения</w:t>
      </w:r>
      <w:r>
        <w:rPr>
          <w:color w:val="303030"/>
          <w:spacing w:val="-12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от</w:t>
      </w:r>
      <w:r>
        <w:rPr>
          <w:color w:val="303030"/>
          <w:spacing w:val="-14"/>
          <w:sz w:val="28"/>
          <w:shd w:val="clear" w:color="auto" w:fill="FFFCF3"/>
        </w:rPr>
        <w:t xml:space="preserve"> </w:t>
      </w:r>
      <w:r>
        <w:rPr>
          <w:color w:val="303030"/>
          <w:sz w:val="28"/>
          <w:shd w:val="clear" w:color="auto" w:fill="FFFCF3"/>
        </w:rPr>
        <w:t>собственного</w:t>
      </w:r>
      <w:r>
        <w:rPr>
          <w:color w:val="303030"/>
          <w:spacing w:val="-14"/>
          <w:sz w:val="28"/>
          <w:shd w:val="clear" w:color="auto" w:fill="FFFCF3"/>
        </w:rPr>
        <w:t xml:space="preserve"> </w:t>
      </w:r>
      <w:r>
        <w:rPr>
          <w:color w:val="303030"/>
          <w:spacing w:val="-2"/>
          <w:sz w:val="28"/>
          <w:shd w:val="clear" w:color="auto" w:fill="FFFCF3"/>
        </w:rPr>
        <w:t>пения.</w:t>
      </w:r>
    </w:p>
    <w:p w:rsidR="00FE5C5D" w:rsidRDefault="0063365B">
      <w:pPr>
        <w:pStyle w:val="2"/>
        <w:spacing w:before="161"/>
        <w:ind w:left="3603"/>
        <w:jc w:val="left"/>
      </w:pPr>
      <w:r>
        <w:rPr>
          <w:color w:val="00000A"/>
        </w:rPr>
        <w:t>Элементы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музыкальной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грамоты</w:t>
      </w:r>
    </w:p>
    <w:p w:rsidR="00FE5C5D" w:rsidRDefault="0063365B">
      <w:pPr>
        <w:pStyle w:val="3"/>
        <w:spacing w:before="156"/>
        <w:jc w:val="left"/>
        <w:rPr>
          <w:b w:val="0"/>
          <w:i w:val="0"/>
        </w:rPr>
      </w:pPr>
      <w:r>
        <w:rPr>
          <w:color w:val="00000A"/>
          <w:spacing w:val="-2"/>
        </w:rPr>
        <w:t>Содержание</w:t>
      </w:r>
      <w:r>
        <w:rPr>
          <w:b w:val="0"/>
          <w:i w:val="0"/>
          <w:color w:val="00000A"/>
          <w:spacing w:val="-2"/>
        </w:rPr>
        <w:t>: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163"/>
        <w:ind w:left="1766" w:hanging="349"/>
        <w:rPr>
          <w:color w:val="00000A"/>
          <w:sz w:val="28"/>
        </w:rPr>
      </w:pPr>
      <w:r>
        <w:rPr>
          <w:color w:val="00000A"/>
          <w:sz w:val="28"/>
        </w:rPr>
        <w:t>ознакомление</w:t>
      </w:r>
      <w:r>
        <w:rPr>
          <w:color w:val="00000A"/>
          <w:spacing w:val="-16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высотой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звука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(высокие,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средние,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pacing w:val="-2"/>
          <w:sz w:val="28"/>
        </w:rPr>
        <w:t>низкие);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160" w:line="360" w:lineRule="auto"/>
        <w:ind w:right="776" w:firstLine="708"/>
        <w:rPr>
          <w:color w:val="00000A"/>
          <w:sz w:val="28"/>
        </w:rPr>
      </w:pPr>
      <w:r>
        <w:rPr>
          <w:color w:val="00000A"/>
          <w:sz w:val="28"/>
        </w:rPr>
        <w:t xml:space="preserve">ознакомление с динамическими особенностями музыки (громкая ― </w:t>
      </w:r>
      <w:r>
        <w:rPr>
          <w:color w:val="303030"/>
          <w:sz w:val="28"/>
          <w:shd w:val="clear" w:color="auto" w:fill="FFFCF3"/>
        </w:rPr>
        <w:t>forte</w:t>
      </w:r>
      <w:r>
        <w:rPr>
          <w:color w:val="00000A"/>
          <w:sz w:val="28"/>
        </w:rPr>
        <w:t>, тихая ―</w:t>
      </w:r>
      <w:r>
        <w:rPr>
          <w:color w:val="00000A"/>
          <w:spacing w:val="40"/>
          <w:sz w:val="28"/>
        </w:rPr>
        <w:t xml:space="preserve"> </w:t>
      </w:r>
      <w:r>
        <w:rPr>
          <w:color w:val="303030"/>
          <w:sz w:val="28"/>
          <w:shd w:val="clear" w:color="auto" w:fill="FFFCF3"/>
        </w:rPr>
        <w:t>piano</w:t>
      </w:r>
      <w:r>
        <w:rPr>
          <w:color w:val="00000A"/>
          <w:sz w:val="28"/>
        </w:rPr>
        <w:t>);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21" w:lineRule="exact"/>
        <w:ind w:left="1766" w:hanging="349"/>
        <w:rPr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умения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различать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звук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длительности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(долгие,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pacing w:val="-2"/>
          <w:sz w:val="28"/>
        </w:rPr>
        <w:t>короткие):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5"/>
        </w:tabs>
        <w:spacing w:before="163" w:line="360" w:lineRule="auto"/>
        <w:ind w:right="704" w:firstLine="707"/>
        <w:rPr>
          <w:color w:val="00000A"/>
          <w:sz w:val="28"/>
        </w:rPr>
      </w:pPr>
      <w:r>
        <w:rPr>
          <w:color w:val="00000A"/>
          <w:sz w:val="28"/>
        </w:rPr>
        <w:t>элементарные сведения о нотной записи (нотный стан, скрипичный ключ, добавочная линейка, графическое изоб</w:t>
      </w:r>
      <w:r>
        <w:rPr>
          <w:color w:val="00000A"/>
          <w:sz w:val="28"/>
        </w:rPr>
        <w:t xml:space="preserve">ражение нот, порядок нот в гамме </w:t>
      </w:r>
      <w:r>
        <w:rPr>
          <w:i/>
          <w:color w:val="00000A"/>
          <w:sz w:val="28"/>
        </w:rPr>
        <w:t>до мажор</w:t>
      </w:r>
      <w:r>
        <w:rPr>
          <w:color w:val="00000A"/>
          <w:sz w:val="28"/>
        </w:rPr>
        <w:t>).</w:t>
      </w:r>
    </w:p>
    <w:p w:rsidR="00FE5C5D" w:rsidRDefault="0063365B">
      <w:pPr>
        <w:pStyle w:val="2"/>
        <w:spacing w:before="3"/>
        <w:ind w:left="2164"/>
      </w:pPr>
      <w:r>
        <w:rPr>
          <w:color w:val="00000A"/>
        </w:rPr>
        <w:t>Игра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музыкальных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инструментах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детского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оркестра.</w:t>
      </w:r>
    </w:p>
    <w:p w:rsidR="00FE5C5D" w:rsidRDefault="0063365B">
      <w:pPr>
        <w:spacing w:before="158" w:line="360" w:lineRule="auto"/>
        <w:ind w:left="710" w:right="704" w:firstLine="707"/>
        <w:rPr>
          <w:sz w:val="28"/>
        </w:rPr>
      </w:pPr>
      <w:r>
        <w:rPr>
          <w:b/>
          <w:i/>
          <w:color w:val="00000A"/>
          <w:sz w:val="28"/>
        </w:rPr>
        <w:t>Репертуар для исполнения</w:t>
      </w:r>
      <w:r>
        <w:rPr>
          <w:color w:val="00000A"/>
          <w:sz w:val="28"/>
        </w:rPr>
        <w:t xml:space="preserve">: </w:t>
      </w:r>
      <w:r>
        <w:rPr>
          <w:sz w:val="28"/>
        </w:rPr>
        <w:t>фольклорные произведения, произведения композиторов-классиков и современных авторов.</w:t>
      </w:r>
    </w:p>
    <w:p w:rsidR="00FE5C5D" w:rsidRDefault="0063365B">
      <w:pPr>
        <w:spacing w:line="321" w:lineRule="exact"/>
        <w:ind w:left="1418"/>
        <w:rPr>
          <w:sz w:val="28"/>
        </w:rPr>
      </w:pPr>
      <w:r>
        <w:rPr>
          <w:b/>
          <w:i/>
          <w:color w:val="00000A"/>
          <w:sz w:val="28"/>
        </w:rPr>
        <w:t>Жанровое</w:t>
      </w:r>
      <w:r>
        <w:rPr>
          <w:b/>
          <w:i/>
          <w:color w:val="00000A"/>
          <w:spacing w:val="-13"/>
          <w:sz w:val="28"/>
        </w:rPr>
        <w:t xml:space="preserve"> </w:t>
      </w:r>
      <w:r>
        <w:rPr>
          <w:b/>
          <w:i/>
          <w:color w:val="00000A"/>
          <w:sz w:val="28"/>
        </w:rPr>
        <w:t>разнообразие:</w:t>
      </w:r>
      <w:r>
        <w:rPr>
          <w:b/>
          <w:i/>
          <w:color w:val="00000A"/>
          <w:spacing w:val="-11"/>
          <w:sz w:val="28"/>
        </w:rPr>
        <w:t xml:space="preserve"> </w:t>
      </w:r>
      <w:r>
        <w:rPr>
          <w:sz w:val="28"/>
        </w:rPr>
        <w:t>марш,</w:t>
      </w:r>
      <w:r>
        <w:rPr>
          <w:spacing w:val="-9"/>
          <w:sz w:val="28"/>
        </w:rPr>
        <w:t xml:space="preserve"> </w:t>
      </w:r>
      <w:r>
        <w:rPr>
          <w:sz w:val="28"/>
        </w:rPr>
        <w:t>полька,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вальс</w:t>
      </w:r>
    </w:p>
    <w:p w:rsidR="00FE5C5D" w:rsidRDefault="0063365B">
      <w:pPr>
        <w:pStyle w:val="3"/>
        <w:spacing w:before="160"/>
        <w:ind w:left="1418"/>
        <w:jc w:val="left"/>
        <w:rPr>
          <w:b w:val="0"/>
          <w:i w:val="0"/>
        </w:rPr>
      </w:pPr>
      <w:r>
        <w:rPr>
          <w:color w:val="00000A"/>
          <w:spacing w:val="-2"/>
        </w:rPr>
        <w:t>Содержание</w:t>
      </w:r>
      <w:r>
        <w:rPr>
          <w:b w:val="0"/>
          <w:i w:val="0"/>
          <w:color w:val="00000A"/>
          <w:spacing w:val="-2"/>
        </w:rPr>
        <w:t>:</w:t>
      </w:r>
    </w:p>
    <w:p w:rsidR="00FE5C5D" w:rsidRDefault="00FE5C5D">
      <w:pPr>
        <w:pStyle w:val="3"/>
        <w:jc w:val="left"/>
        <w:rPr>
          <w:b w:val="0"/>
          <w:i w:val="0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1"/>
          <w:numId w:val="71"/>
        </w:numPr>
        <w:tabs>
          <w:tab w:val="left" w:pos="1765"/>
        </w:tabs>
        <w:spacing w:before="67" w:line="362" w:lineRule="auto"/>
        <w:ind w:right="708" w:firstLine="707"/>
        <w:jc w:val="left"/>
        <w:rPr>
          <w:color w:val="00000A"/>
          <w:sz w:val="28"/>
        </w:rPr>
      </w:pPr>
      <w:r>
        <w:rPr>
          <w:color w:val="00000A"/>
          <w:sz w:val="28"/>
        </w:rPr>
        <w:lastRenderedPageBreak/>
        <w:t>обучение игре на ударно-шумовых инструментах (маракасы, бубен, треугольник; металлофон; ложки и др.);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5"/>
          <w:tab w:val="left" w:pos="3078"/>
          <w:tab w:val="left" w:pos="3814"/>
          <w:tab w:val="left" w:pos="4297"/>
          <w:tab w:val="left" w:pos="5710"/>
          <w:tab w:val="left" w:pos="6356"/>
          <w:tab w:val="left" w:pos="7388"/>
          <w:tab w:val="left" w:pos="8897"/>
        </w:tabs>
        <w:spacing w:line="360" w:lineRule="auto"/>
        <w:ind w:right="708" w:firstLine="707"/>
        <w:jc w:val="left"/>
        <w:rPr>
          <w:color w:val="00000A"/>
          <w:sz w:val="28"/>
        </w:rPr>
      </w:pPr>
      <w:r>
        <w:rPr>
          <w:color w:val="00000A"/>
          <w:spacing w:val="-2"/>
          <w:sz w:val="28"/>
        </w:rPr>
        <w:t>обучение</w:t>
      </w:r>
      <w:r>
        <w:rPr>
          <w:color w:val="00000A"/>
          <w:sz w:val="28"/>
        </w:rPr>
        <w:tab/>
      </w:r>
      <w:r>
        <w:rPr>
          <w:color w:val="00000A"/>
          <w:spacing w:val="-4"/>
          <w:sz w:val="28"/>
        </w:rPr>
        <w:t>игре</w:t>
      </w:r>
      <w:r>
        <w:rPr>
          <w:color w:val="00000A"/>
          <w:sz w:val="28"/>
        </w:rPr>
        <w:tab/>
      </w:r>
      <w:r>
        <w:rPr>
          <w:color w:val="00000A"/>
          <w:spacing w:val="-6"/>
          <w:sz w:val="28"/>
        </w:rPr>
        <w:t>на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балалайке</w:t>
      </w:r>
      <w:r>
        <w:rPr>
          <w:color w:val="00000A"/>
          <w:sz w:val="28"/>
        </w:rPr>
        <w:tab/>
      </w:r>
      <w:r>
        <w:rPr>
          <w:color w:val="00000A"/>
          <w:spacing w:val="-4"/>
          <w:sz w:val="28"/>
        </w:rPr>
        <w:t>или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других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доступных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народных инструментах;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21" w:lineRule="exact"/>
        <w:ind w:left="1766" w:hanging="349"/>
        <w:jc w:val="left"/>
        <w:rPr>
          <w:color w:val="00000A"/>
          <w:sz w:val="28"/>
        </w:rPr>
      </w:pPr>
      <w:r>
        <w:rPr>
          <w:color w:val="00000A"/>
          <w:sz w:val="28"/>
        </w:rPr>
        <w:t>обучение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игре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pacing w:val="-2"/>
          <w:sz w:val="28"/>
        </w:rPr>
        <w:t>фортепиано.</w:t>
      </w:r>
    </w:p>
    <w:p w:rsidR="00FE5C5D" w:rsidRDefault="0063365B">
      <w:pPr>
        <w:pStyle w:val="1"/>
        <w:spacing w:before="163"/>
        <w:ind w:left="3368"/>
        <w:jc w:val="both"/>
      </w:pPr>
      <w:r>
        <w:rPr>
          <w:spacing w:val="-4"/>
        </w:rPr>
        <w:t>ИЗОБРАЗИТЕЛЬНОЕ</w:t>
      </w:r>
      <w:r>
        <w:rPr>
          <w:spacing w:val="-2"/>
        </w:rPr>
        <w:t xml:space="preserve"> ИСКУССТВО</w:t>
      </w:r>
    </w:p>
    <w:p w:rsidR="00FE5C5D" w:rsidRDefault="0063365B">
      <w:pPr>
        <w:pStyle w:val="2"/>
        <w:spacing w:before="160" w:line="360" w:lineRule="auto"/>
        <w:ind w:left="4223" w:right="1681" w:hanging="1832"/>
      </w:pPr>
      <w:r>
        <w:t>(дополнительный</w:t>
      </w:r>
      <w:r>
        <w:rPr>
          <w:spacing w:val="-8"/>
        </w:rPr>
        <w:t xml:space="preserve"> </w:t>
      </w:r>
      <w:r>
        <w:t>первый</w:t>
      </w:r>
      <w:r>
        <w:rPr>
          <w:spacing w:val="-8"/>
        </w:rPr>
        <w:t xml:space="preserve"> </w:t>
      </w:r>
      <w:r>
        <w:t>(I</w:t>
      </w:r>
      <w:r>
        <w:rPr>
          <w:vertAlign w:val="superscript"/>
        </w:rPr>
        <w:t>1</w:t>
      </w:r>
      <w:r>
        <w:t>)-V</w:t>
      </w:r>
      <w:r>
        <w:rPr>
          <w:spacing w:val="-12"/>
        </w:rPr>
        <w:t xml:space="preserve"> </w:t>
      </w:r>
      <w:r>
        <w:t>классы;</w:t>
      </w:r>
      <w:r>
        <w:rPr>
          <w:spacing w:val="-7"/>
        </w:rPr>
        <w:t xml:space="preserve"> </w:t>
      </w:r>
      <w:r>
        <w:t>I-V</w:t>
      </w:r>
      <w:r>
        <w:rPr>
          <w:spacing w:val="-12"/>
        </w:rPr>
        <w:t xml:space="preserve"> </w:t>
      </w:r>
      <w:r>
        <w:t>классы) Пояснительная записка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 xml:space="preserve">Основная </w:t>
      </w:r>
      <w:r>
        <w:rPr>
          <w:b/>
          <w:color w:val="00000A"/>
        </w:rPr>
        <w:t xml:space="preserve">цель </w:t>
      </w:r>
      <w:r>
        <w:rPr>
          <w:color w:val="00000A"/>
        </w:rPr>
        <w:t xml:space="preserve">изучения предмета </w:t>
      </w:r>
      <w:r>
        <w:t>заключается во всестороннем развитии личности обучающегося с умственной отсталостью (интеллектуальными нарушениями) в процессе приобщения его</w:t>
      </w:r>
      <w:r>
        <w:t xml:space="preserve"> к художественной культуре и обучения умению видеть прекрасное в жизни и искусстве; формировании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развитии </w:t>
      </w:r>
      <w:r>
        <w:t>зрительного восприятия</w:t>
      </w:r>
      <w:r>
        <w:rPr>
          <w:spacing w:val="-1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конструкции,</w:t>
      </w:r>
      <w:r>
        <w:rPr>
          <w:spacing w:val="-2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его положения</w:t>
      </w:r>
      <w:r>
        <w:rPr>
          <w:spacing w:val="-1"/>
        </w:rPr>
        <w:t xml:space="preserve"> </w:t>
      </w:r>
      <w:r>
        <w:t>в пространстве, а также адекватного отображения его в рисунке, аппликации, лепке; развитие умения пользоваться полученными практическими навыками в повседневной жизни.</w:t>
      </w:r>
    </w:p>
    <w:p w:rsidR="00FE5C5D" w:rsidRDefault="0063365B">
      <w:pPr>
        <w:pStyle w:val="2"/>
        <w:ind w:left="3351"/>
      </w:pPr>
      <w:r>
        <w:rPr>
          <w:color w:val="00000A"/>
        </w:rPr>
        <w:t>Основ</w:t>
      </w:r>
      <w:r>
        <w:rPr>
          <w:color w:val="00000A"/>
        </w:rPr>
        <w:t>ные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предмета:</w:t>
      </w:r>
    </w:p>
    <w:p w:rsidR="00FE5C5D" w:rsidRDefault="0063365B">
      <w:pPr>
        <w:pStyle w:val="a5"/>
        <w:numPr>
          <w:ilvl w:val="0"/>
          <w:numId w:val="70"/>
        </w:numPr>
        <w:tabs>
          <w:tab w:val="left" w:pos="2127"/>
        </w:tabs>
        <w:spacing w:before="155"/>
        <w:ind w:left="2127" w:hanging="710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искусству.</w:t>
      </w:r>
    </w:p>
    <w:p w:rsidR="00FE5C5D" w:rsidRDefault="0063365B">
      <w:pPr>
        <w:pStyle w:val="a5"/>
        <w:numPr>
          <w:ilvl w:val="0"/>
          <w:numId w:val="70"/>
        </w:numPr>
        <w:tabs>
          <w:tab w:val="left" w:pos="2126"/>
        </w:tabs>
        <w:spacing w:before="161" w:line="350" w:lineRule="auto"/>
        <w:ind w:right="705" w:firstLine="707"/>
        <w:rPr>
          <w:sz w:val="28"/>
        </w:rPr>
      </w:pPr>
      <w:r>
        <w:rPr>
          <w:sz w:val="28"/>
        </w:rPr>
        <w:t>Раскрытие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значения изобразительного искусства в жизни </w:t>
      </w:r>
      <w:r>
        <w:rPr>
          <w:spacing w:val="-2"/>
          <w:sz w:val="28"/>
        </w:rPr>
        <w:t>человека</w:t>
      </w:r>
    </w:p>
    <w:p w:rsidR="00FE5C5D" w:rsidRDefault="0063365B">
      <w:pPr>
        <w:pStyle w:val="a5"/>
        <w:numPr>
          <w:ilvl w:val="0"/>
          <w:numId w:val="70"/>
        </w:numPr>
        <w:tabs>
          <w:tab w:val="left" w:pos="2126"/>
        </w:tabs>
        <w:spacing w:before="15" w:line="350" w:lineRule="auto"/>
        <w:ind w:right="705" w:firstLine="707"/>
        <w:rPr>
          <w:sz w:val="28"/>
        </w:rPr>
      </w:pPr>
      <w:r>
        <w:rPr>
          <w:sz w:val="28"/>
        </w:rPr>
        <w:t>Воспитание в детях эстетического чувства и понимания красоты окружающего мира, художественного вкуса.</w:t>
      </w:r>
    </w:p>
    <w:p w:rsidR="00FE5C5D" w:rsidRDefault="0063365B">
      <w:pPr>
        <w:pStyle w:val="a5"/>
        <w:numPr>
          <w:ilvl w:val="0"/>
          <w:numId w:val="70"/>
        </w:numPr>
        <w:tabs>
          <w:tab w:val="left" w:pos="2127"/>
        </w:tabs>
        <w:spacing w:before="13" w:line="355" w:lineRule="auto"/>
        <w:ind w:left="710" w:right="701" w:firstLine="707"/>
        <w:rPr>
          <w:sz w:val="28"/>
        </w:rPr>
      </w:pPr>
      <w:r>
        <w:rPr>
          <w:sz w:val="28"/>
        </w:rPr>
        <w:t>Формирование элементарных знаний о видах и жанрах изобразительного искусства искусствах. Расширение художественно- эстетического кругозора;</w:t>
      </w:r>
    </w:p>
    <w:p w:rsidR="00FE5C5D" w:rsidRDefault="0063365B">
      <w:pPr>
        <w:pStyle w:val="a5"/>
        <w:numPr>
          <w:ilvl w:val="0"/>
          <w:numId w:val="70"/>
        </w:numPr>
        <w:tabs>
          <w:tab w:val="left" w:pos="2127"/>
        </w:tabs>
        <w:spacing w:before="11" w:line="350" w:lineRule="auto"/>
        <w:ind w:left="710" w:right="709" w:firstLine="707"/>
        <w:rPr>
          <w:sz w:val="28"/>
        </w:rPr>
      </w:pPr>
      <w:r>
        <w:rPr>
          <w:sz w:val="28"/>
        </w:rPr>
        <w:t>Развитие эмоционального восприятия произведений искусства, умения анализировать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 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z w:val="28"/>
        </w:rPr>
        <w:t xml:space="preserve"> мнения о</w:t>
      </w:r>
      <w:r>
        <w:rPr>
          <w:spacing w:val="-2"/>
          <w:sz w:val="28"/>
        </w:rPr>
        <w:t xml:space="preserve"> </w:t>
      </w:r>
      <w:r>
        <w:rPr>
          <w:sz w:val="28"/>
        </w:rPr>
        <w:t>них.</w:t>
      </w:r>
    </w:p>
    <w:p w:rsidR="00FE5C5D" w:rsidRDefault="00FE5C5D">
      <w:pPr>
        <w:pStyle w:val="a5"/>
        <w:spacing w:line="35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70"/>
        </w:numPr>
        <w:tabs>
          <w:tab w:val="left" w:pos="2126"/>
        </w:tabs>
        <w:spacing w:before="86" w:line="352" w:lineRule="auto"/>
        <w:ind w:right="704" w:firstLine="707"/>
        <w:rPr>
          <w:sz w:val="28"/>
        </w:rPr>
      </w:pPr>
      <w:r>
        <w:rPr>
          <w:sz w:val="28"/>
        </w:rPr>
        <w:lastRenderedPageBreak/>
        <w:t xml:space="preserve">Формирование знаний элементарных основ реалистического </w:t>
      </w:r>
      <w:r>
        <w:rPr>
          <w:spacing w:val="-2"/>
          <w:sz w:val="28"/>
        </w:rPr>
        <w:t>рисунка.</w:t>
      </w:r>
    </w:p>
    <w:p w:rsidR="00FE5C5D" w:rsidRDefault="0063365B">
      <w:pPr>
        <w:pStyle w:val="a5"/>
        <w:numPr>
          <w:ilvl w:val="0"/>
          <w:numId w:val="70"/>
        </w:numPr>
        <w:tabs>
          <w:tab w:val="left" w:pos="2126"/>
        </w:tabs>
        <w:spacing w:before="9" w:line="355" w:lineRule="auto"/>
        <w:ind w:right="704" w:firstLine="707"/>
        <w:rPr>
          <w:sz w:val="28"/>
        </w:rPr>
      </w:pPr>
      <w:r>
        <w:rPr>
          <w:sz w:val="28"/>
        </w:rPr>
        <w:t>Обучение изобразительным техникам и приёмам с использованием различных материалов, инструментов и приспособлений, в том числе экспериментирование и работа в не</w:t>
      </w:r>
      <w:r>
        <w:rPr>
          <w:sz w:val="28"/>
        </w:rPr>
        <w:t>традиционных техниках.</w:t>
      </w:r>
    </w:p>
    <w:p w:rsidR="00FE5C5D" w:rsidRDefault="0063365B">
      <w:pPr>
        <w:pStyle w:val="a5"/>
        <w:numPr>
          <w:ilvl w:val="0"/>
          <w:numId w:val="70"/>
        </w:numPr>
        <w:tabs>
          <w:tab w:val="left" w:pos="2126"/>
        </w:tabs>
        <w:spacing w:before="8" w:line="352" w:lineRule="auto"/>
        <w:ind w:right="705" w:firstLine="707"/>
        <w:rPr>
          <w:sz w:val="28"/>
        </w:rPr>
      </w:pPr>
      <w:r>
        <w:rPr>
          <w:sz w:val="28"/>
        </w:rPr>
        <w:t>Обучение разным видам изобразительной деятельности (рисованию, аппликации, лепке).</w:t>
      </w:r>
    </w:p>
    <w:p w:rsidR="00FE5C5D" w:rsidRDefault="0063365B">
      <w:pPr>
        <w:pStyle w:val="a5"/>
        <w:numPr>
          <w:ilvl w:val="0"/>
          <w:numId w:val="70"/>
        </w:numPr>
        <w:tabs>
          <w:tab w:val="left" w:pos="2126"/>
        </w:tabs>
        <w:spacing w:before="8" w:line="355" w:lineRule="auto"/>
        <w:ind w:right="704" w:firstLine="707"/>
        <w:rPr>
          <w:sz w:val="28"/>
        </w:rPr>
      </w:pPr>
      <w:r>
        <w:rPr>
          <w:sz w:val="28"/>
        </w:rPr>
        <w:t>Обучение правилам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законам композиции, цветоведения, построения орнамента и др., применяемых в разных видах изобразительной </w:t>
      </w:r>
      <w:r>
        <w:rPr>
          <w:spacing w:val="-2"/>
          <w:sz w:val="28"/>
        </w:rPr>
        <w:t>деятельности.</w:t>
      </w:r>
    </w:p>
    <w:p w:rsidR="00FE5C5D" w:rsidRDefault="0063365B">
      <w:pPr>
        <w:pStyle w:val="a5"/>
        <w:numPr>
          <w:ilvl w:val="0"/>
          <w:numId w:val="70"/>
        </w:numPr>
        <w:tabs>
          <w:tab w:val="left" w:pos="2126"/>
        </w:tabs>
        <w:spacing w:before="8" w:line="352" w:lineRule="auto"/>
        <w:ind w:right="704" w:firstLine="707"/>
        <w:rPr>
          <w:sz w:val="28"/>
        </w:rPr>
      </w:pPr>
      <w:r>
        <w:rPr>
          <w:sz w:val="28"/>
        </w:rPr>
        <w:t>Формирование умения создавать простейшие художественные образы с натуры и по образцу, по памяти, представлению и воображению.</w:t>
      </w:r>
    </w:p>
    <w:p w:rsidR="00FE5C5D" w:rsidRDefault="0063365B">
      <w:pPr>
        <w:pStyle w:val="a5"/>
        <w:numPr>
          <w:ilvl w:val="0"/>
          <w:numId w:val="70"/>
        </w:numPr>
        <w:tabs>
          <w:tab w:val="left" w:pos="2126"/>
        </w:tabs>
        <w:spacing w:before="9" w:line="352" w:lineRule="auto"/>
        <w:ind w:right="704" w:firstLine="707"/>
        <w:rPr>
          <w:sz w:val="28"/>
        </w:rPr>
      </w:pPr>
      <w:r>
        <w:rPr>
          <w:sz w:val="28"/>
        </w:rPr>
        <w:t xml:space="preserve">Развитие умения выполнять тематические и декоративные </w:t>
      </w:r>
      <w:r>
        <w:rPr>
          <w:spacing w:val="-2"/>
          <w:sz w:val="28"/>
        </w:rPr>
        <w:t>композиции.</w:t>
      </w:r>
    </w:p>
    <w:p w:rsidR="00FE5C5D" w:rsidRDefault="0063365B">
      <w:pPr>
        <w:pStyle w:val="a5"/>
        <w:numPr>
          <w:ilvl w:val="0"/>
          <w:numId w:val="70"/>
        </w:numPr>
        <w:tabs>
          <w:tab w:val="left" w:pos="2126"/>
        </w:tabs>
        <w:spacing w:before="8" w:line="355" w:lineRule="auto"/>
        <w:ind w:right="705" w:firstLine="707"/>
        <w:rPr>
          <w:sz w:val="28"/>
        </w:rPr>
      </w:pPr>
      <w:r>
        <w:rPr>
          <w:sz w:val="28"/>
        </w:rPr>
        <w:t>Воспитание у учащихся умения согласованно и продуктивно работать</w:t>
      </w:r>
      <w:r>
        <w:rPr>
          <w:sz w:val="28"/>
        </w:rPr>
        <w:t xml:space="preserve"> в группах, выполняя определенный этап работы для получения результата 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 («коллективное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рисование»,</w:t>
      </w:r>
    </w:p>
    <w:p w:rsidR="00FE5C5D" w:rsidRDefault="0063365B">
      <w:pPr>
        <w:pStyle w:val="a3"/>
        <w:spacing w:before="9"/>
        <w:ind w:firstLine="0"/>
      </w:pPr>
      <w:r>
        <w:rPr>
          <w:spacing w:val="-2"/>
        </w:rPr>
        <w:t>«коллективная</w:t>
      </w:r>
      <w:r>
        <w:rPr>
          <w:spacing w:val="-4"/>
        </w:rPr>
        <w:t xml:space="preserve"> </w:t>
      </w:r>
      <w:r>
        <w:rPr>
          <w:spacing w:val="-2"/>
        </w:rPr>
        <w:t>аппликация»).</w:t>
      </w:r>
    </w:p>
    <w:p w:rsidR="00FE5C5D" w:rsidRDefault="0063365B">
      <w:pPr>
        <w:pStyle w:val="a3"/>
        <w:spacing w:before="161" w:line="360" w:lineRule="auto"/>
        <w:ind w:left="710" w:right="704"/>
      </w:pPr>
      <w:r>
        <w:t>Коррекция недостатков психического и физического развития обучающихся на уроках изобразительног</w:t>
      </w:r>
      <w:r>
        <w:t xml:space="preserve">о искусства заключается в </w:t>
      </w:r>
      <w:r>
        <w:rPr>
          <w:spacing w:val="-2"/>
        </w:rPr>
        <w:t>следующем: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5"/>
        </w:tabs>
        <w:spacing w:before="2" w:line="360" w:lineRule="auto"/>
        <w:ind w:right="703" w:firstLine="707"/>
        <w:rPr>
          <w:sz w:val="28"/>
        </w:rPr>
      </w:pPr>
      <w:r>
        <w:rPr>
          <w:sz w:val="28"/>
        </w:rPr>
        <w:t>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</w:t>
      </w:r>
      <w:r>
        <w:rPr>
          <w:sz w:val="28"/>
        </w:rPr>
        <w:t xml:space="preserve">ве, умения находить в изображаемом объекте существенные признаки, устанавливать сходство и различие между </w:t>
      </w:r>
      <w:r>
        <w:rPr>
          <w:spacing w:val="-2"/>
          <w:sz w:val="28"/>
        </w:rPr>
        <w:t>предметами;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5"/>
        </w:tabs>
        <w:spacing w:line="362" w:lineRule="auto"/>
        <w:ind w:right="706" w:firstLine="707"/>
        <w:rPr>
          <w:sz w:val="28"/>
        </w:rPr>
      </w:pPr>
      <w:r>
        <w:rPr>
          <w:sz w:val="28"/>
        </w:rPr>
        <w:t>развитии аналитических способностей, умений сравнивать, обобщать;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задании,</w:t>
      </w:r>
      <w:r>
        <w:rPr>
          <w:spacing w:val="40"/>
          <w:sz w:val="28"/>
        </w:rPr>
        <w:t xml:space="preserve"> </w:t>
      </w:r>
      <w:r>
        <w:rPr>
          <w:sz w:val="28"/>
        </w:rPr>
        <w:t>планировать</w:t>
      </w:r>
    </w:p>
    <w:p w:rsidR="00FE5C5D" w:rsidRDefault="00FE5C5D">
      <w:pPr>
        <w:pStyle w:val="a5"/>
        <w:spacing w:line="362" w:lineRule="auto"/>
        <w:rPr>
          <w:sz w:val="28"/>
        </w:rPr>
        <w:sectPr w:rsidR="00FE5C5D">
          <w:pgSz w:w="11910" w:h="16840"/>
          <w:pgMar w:top="102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 w:firstLine="0"/>
      </w:pPr>
      <w:r>
        <w:lastRenderedPageBreak/>
        <w:t>художественные работы, последовательно выполнять рисунок, аппликацию, лепку предмета; контролировать свои действия;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5"/>
        </w:tabs>
        <w:spacing w:line="360" w:lineRule="auto"/>
        <w:ind w:right="705" w:firstLine="707"/>
        <w:rPr>
          <w:sz w:val="28"/>
        </w:rPr>
      </w:pPr>
      <w:r>
        <w:rPr>
          <w:sz w:val="28"/>
        </w:rPr>
        <w:t>коррекции ручной моторики; улучшения зрительно-двигательной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рисования, лепки и выполнения аппликации.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5"/>
        </w:tabs>
        <w:spacing w:line="360" w:lineRule="auto"/>
        <w:ind w:right="705" w:firstLine="707"/>
        <w:rPr>
          <w:sz w:val="28"/>
        </w:rPr>
      </w:pPr>
      <w:r>
        <w:rPr>
          <w:sz w:val="28"/>
        </w:rPr>
        <w:t>развитие зрительной памят</w:t>
      </w:r>
      <w:r>
        <w:rPr>
          <w:sz w:val="28"/>
        </w:rPr>
        <w:t>и, внимания, наблюдательности, образного мышления, представления и воображения.</w:t>
      </w:r>
    </w:p>
    <w:p w:rsidR="00FE5C5D" w:rsidRDefault="0063365B">
      <w:pPr>
        <w:pStyle w:val="2"/>
        <w:ind w:left="3633"/>
      </w:pPr>
      <w:r>
        <w:t>Примерное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предмета</w:t>
      </w:r>
    </w:p>
    <w:p w:rsidR="00FE5C5D" w:rsidRDefault="0063365B">
      <w:pPr>
        <w:pStyle w:val="a3"/>
        <w:spacing w:before="157" w:line="360" w:lineRule="auto"/>
        <w:ind w:right="704" w:firstLine="708"/>
      </w:pPr>
      <w:r>
        <w:t>Содержание</w:t>
      </w:r>
      <w:r>
        <w:rPr>
          <w:spacing w:val="-1"/>
        </w:rPr>
        <w:t xml:space="preserve"> </w:t>
      </w:r>
      <w:r>
        <w:t>программы отражено в</w:t>
      </w:r>
      <w:r>
        <w:rPr>
          <w:spacing w:val="-1"/>
        </w:rPr>
        <w:t xml:space="preserve"> </w:t>
      </w:r>
      <w:r>
        <w:t>пяти разделах: «Подготовительный период обучения», «Обучение композиционной деятельности», «Развитие умений воспринимать и изображать форму предметов, пропорции, конструкцию»; «Развитие восприятия цвета предметов и формирование умения передавать его в живо</w:t>
      </w:r>
      <w:r>
        <w:t xml:space="preserve">писи», «Обучение восприятию произведений </w:t>
      </w:r>
      <w:r>
        <w:rPr>
          <w:spacing w:val="-2"/>
        </w:rPr>
        <w:t>искусства».</w:t>
      </w:r>
    </w:p>
    <w:p w:rsidR="00FE5C5D" w:rsidRDefault="0063365B">
      <w:pPr>
        <w:pStyle w:val="a3"/>
        <w:spacing w:line="321" w:lineRule="exact"/>
        <w:ind w:left="1417" w:firstLine="0"/>
      </w:pPr>
      <w:r>
        <w:t>Программой</w:t>
      </w:r>
      <w:r>
        <w:rPr>
          <w:spacing w:val="-13"/>
        </w:rPr>
        <w:t xml:space="preserve"> </w:t>
      </w:r>
      <w:r>
        <w:t>предусмотриваются</w:t>
      </w:r>
      <w:r>
        <w:rPr>
          <w:spacing w:val="-10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rPr>
          <w:spacing w:val="-2"/>
        </w:rPr>
        <w:t>работы: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160" w:line="360" w:lineRule="auto"/>
        <w:ind w:right="705" w:firstLine="708"/>
        <w:rPr>
          <w:sz w:val="28"/>
        </w:rPr>
      </w:pPr>
      <w:r>
        <w:rPr>
          <w:sz w:val="28"/>
        </w:rPr>
        <w:t>рисование с натуры и по образцу (готовому изображению); рисование по памяти, представлению и воображению; рисование на свободную и заданную тему; декор</w:t>
      </w:r>
      <w:r>
        <w:rPr>
          <w:sz w:val="28"/>
        </w:rPr>
        <w:t>ативное рисование.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1" w:line="360" w:lineRule="auto"/>
        <w:ind w:right="704" w:firstLine="708"/>
        <w:rPr>
          <w:sz w:val="28"/>
        </w:rPr>
      </w:pPr>
      <w:r>
        <w:rPr>
          <w:sz w:val="28"/>
        </w:rPr>
        <w:t>лепка объемного и плоскостного изображения (барельеф на картоне) с натуры или по образцу, по памяти, воображению; лепка на тему; лепка декоративной композиции;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1" w:line="360" w:lineRule="auto"/>
        <w:ind w:right="704" w:firstLine="708"/>
        <w:rPr>
          <w:sz w:val="28"/>
        </w:rPr>
      </w:pPr>
      <w:r>
        <w:rPr>
          <w:sz w:val="28"/>
        </w:rPr>
        <w:t>выполнение плоскостной и полуобъемной аппликаций (без</w:t>
      </w:r>
      <w:r>
        <w:rPr>
          <w:spacing w:val="40"/>
          <w:sz w:val="28"/>
        </w:rPr>
        <w:t xml:space="preserve"> </w:t>
      </w:r>
      <w:r>
        <w:rPr>
          <w:sz w:val="28"/>
        </w:rPr>
        <w:t>фиксации деталей на изо</w:t>
      </w:r>
      <w:r>
        <w:rPr>
          <w:sz w:val="28"/>
        </w:rPr>
        <w:t xml:space="preserve">бразительной поверхности («подвижная аппликация») и с фиксацией деталей на изобразительной плоскости с помощью пластилина и клея) с натуры, по образцу, представлению, воображению; выполнение предметной, сюжетной и декоративной </w:t>
      </w:r>
      <w:r>
        <w:rPr>
          <w:spacing w:val="-2"/>
          <w:sz w:val="28"/>
        </w:rPr>
        <w:t>аппликации;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67" w:line="360" w:lineRule="auto"/>
        <w:ind w:right="705" w:firstLine="708"/>
        <w:rPr>
          <w:sz w:val="28"/>
        </w:rPr>
      </w:pPr>
      <w:r>
        <w:rPr>
          <w:sz w:val="28"/>
        </w:rPr>
        <w:lastRenderedPageBreak/>
        <w:t>проведение беседы о содержании рассматриваемых репродукций с картины художников, книжной иллюстрации, картинки, произведения народного и декоративно-прикладного искусства.</w:t>
      </w:r>
    </w:p>
    <w:p w:rsidR="00FE5C5D" w:rsidRDefault="0063365B">
      <w:pPr>
        <w:pStyle w:val="a3"/>
        <w:spacing w:before="1"/>
        <w:ind w:left="708" w:firstLine="0"/>
        <w:jc w:val="center"/>
      </w:pPr>
      <w:r>
        <w:rPr>
          <w:color w:val="00000A"/>
          <w:spacing w:val="-2"/>
        </w:rPr>
        <w:t>Введение</w:t>
      </w:r>
    </w:p>
    <w:p w:rsidR="00FE5C5D" w:rsidRDefault="0063365B">
      <w:pPr>
        <w:pStyle w:val="a3"/>
        <w:spacing w:before="160" w:line="360" w:lineRule="auto"/>
        <w:ind w:right="703"/>
      </w:pPr>
      <w:r>
        <w:t>Человек и изобразительное искусство; урок изобразительного искусства; прав</w:t>
      </w:r>
      <w:r>
        <w:t xml:space="preserve">ила поведения и работы на уроках изобразительного искусства; правила организации рабочего места; материалы и инструменты, используемые в процессе изобразительной деятельности; правила их </w:t>
      </w:r>
      <w:r>
        <w:rPr>
          <w:spacing w:val="-2"/>
        </w:rPr>
        <w:t>хранения.</w:t>
      </w:r>
    </w:p>
    <w:p w:rsidR="00FE5C5D" w:rsidRDefault="0063365B">
      <w:pPr>
        <w:spacing w:before="2"/>
        <w:ind w:left="3541"/>
        <w:jc w:val="both"/>
        <w:rPr>
          <w:i/>
          <w:sz w:val="28"/>
        </w:rPr>
      </w:pPr>
      <w:r>
        <w:rPr>
          <w:i/>
          <w:sz w:val="28"/>
        </w:rPr>
        <w:t>Подготовительный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период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обучения</w:t>
      </w:r>
    </w:p>
    <w:p w:rsidR="00FE5C5D" w:rsidRDefault="0063365B">
      <w:pPr>
        <w:pStyle w:val="a3"/>
        <w:spacing w:before="161" w:line="360" w:lineRule="auto"/>
        <w:ind w:right="704" w:firstLine="708"/>
      </w:pPr>
      <w:r>
        <w:rPr>
          <w:i/>
        </w:rPr>
        <w:t xml:space="preserve">Формирование организационных умений: </w:t>
      </w:r>
      <w:r>
        <w:t>правильно сидеть, правильно держать и пользоваться инструментами (карандашами, кистью, красками), правильно располагать изобразительную поверхность на столе.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i/>
        </w:rPr>
        <w:t>Сенсорное воспитание</w:t>
      </w:r>
      <w:r>
        <w:t>: различение формы предметов при помощи з</w:t>
      </w:r>
      <w:r>
        <w:t>рения, осязания и обводящих движений руки; узнавание и показ основных геометрических фигур и тел (круг, квадрат, прямоугольник, шар, куб); узнавание, называние и отражение в аппликации и рисунке цветов спектра; ориентировка на плоскости листа бумаги.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i/>
        </w:rPr>
        <w:t>Разви</w:t>
      </w:r>
      <w:r>
        <w:rPr>
          <w:i/>
        </w:rPr>
        <w:t>тие моторики рук</w:t>
      </w:r>
      <w:r>
        <w:t>: формирование правильного удержания карандаша и кисточки; формирование умения владеть карандашом; формирование навыка произвольной регуляции нажима; произвольного</w:t>
      </w:r>
      <w:r>
        <w:rPr>
          <w:spacing w:val="40"/>
        </w:rPr>
        <w:t xml:space="preserve"> </w:t>
      </w:r>
      <w:r>
        <w:t>темпа движения (его замедление и ускорение), прекращения движения в нужной т</w:t>
      </w:r>
      <w:r>
        <w:t>очке; направления движения.</w:t>
      </w:r>
    </w:p>
    <w:p w:rsidR="00FE5C5D" w:rsidRDefault="0063365B">
      <w:pPr>
        <w:spacing w:line="360" w:lineRule="auto"/>
        <w:ind w:left="709" w:right="705" w:firstLine="708"/>
        <w:jc w:val="both"/>
        <w:rPr>
          <w:sz w:val="28"/>
        </w:rPr>
      </w:pPr>
      <w:r>
        <w:rPr>
          <w:i/>
          <w:sz w:val="28"/>
        </w:rPr>
        <w:t xml:space="preserve">Обучение приемам работы в изобразительной деятельности </w:t>
      </w:r>
      <w:r>
        <w:rPr>
          <w:sz w:val="28"/>
        </w:rPr>
        <w:t>(лепке, выполнении аппликации, рисовании):</w:t>
      </w:r>
    </w:p>
    <w:p w:rsidR="00FE5C5D" w:rsidRDefault="0063365B">
      <w:pPr>
        <w:pStyle w:val="a3"/>
        <w:spacing w:line="321" w:lineRule="exact"/>
        <w:ind w:left="1417" w:firstLine="0"/>
      </w:pPr>
      <w:r>
        <w:rPr>
          <w:u w:val="single"/>
        </w:rPr>
        <w:t>Приемы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лепки: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162"/>
        <w:ind w:left="1766" w:hanging="349"/>
        <w:jc w:val="left"/>
        <w:rPr>
          <w:sz w:val="28"/>
        </w:rPr>
      </w:pPr>
      <w:r>
        <w:rPr>
          <w:sz w:val="28"/>
        </w:rPr>
        <w:t>отщипывание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кусков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куска</w:t>
      </w:r>
      <w:r>
        <w:rPr>
          <w:spacing w:val="-9"/>
          <w:sz w:val="28"/>
        </w:rPr>
        <w:t xml:space="preserve"> </w:t>
      </w:r>
      <w:r>
        <w:rPr>
          <w:sz w:val="28"/>
        </w:rPr>
        <w:t>пластилина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разминание;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161"/>
        <w:ind w:left="1766" w:hanging="349"/>
        <w:jc w:val="left"/>
        <w:rPr>
          <w:sz w:val="28"/>
        </w:rPr>
      </w:pPr>
      <w:r>
        <w:rPr>
          <w:sz w:val="28"/>
        </w:rPr>
        <w:t>размазывание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картону;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160"/>
        <w:ind w:left="1766" w:hanging="349"/>
        <w:jc w:val="left"/>
        <w:rPr>
          <w:sz w:val="28"/>
        </w:rPr>
      </w:pPr>
      <w:r>
        <w:rPr>
          <w:spacing w:val="-2"/>
          <w:sz w:val="28"/>
        </w:rPr>
        <w:t>скатывание,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раскатывание,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сплющивание;</w:t>
      </w:r>
    </w:p>
    <w:p w:rsidR="00FE5C5D" w:rsidRDefault="00FE5C5D">
      <w:pPr>
        <w:pStyle w:val="a5"/>
        <w:jc w:val="left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  <w:tab w:val="left" w:pos="3843"/>
          <w:tab w:val="left" w:pos="4991"/>
          <w:tab w:val="left" w:pos="5792"/>
          <w:tab w:val="left" w:pos="7643"/>
          <w:tab w:val="left" w:pos="8804"/>
        </w:tabs>
        <w:spacing w:before="67" w:line="362" w:lineRule="auto"/>
        <w:ind w:right="705" w:firstLine="708"/>
        <w:jc w:val="left"/>
        <w:rPr>
          <w:sz w:val="28"/>
        </w:rPr>
      </w:pPr>
      <w:r>
        <w:rPr>
          <w:spacing w:val="-2"/>
          <w:sz w:val="28"/>
        </w:rPr>
        <w:lastRenderedPageBreak/>
        <w:t>примазывание</w:t>
      </w:r>
      <w:r>
        <w:rPr>
          <w:sz w:val="28"/>
        </w:rPr>
        <w:tab/>
      </w:r>
      <w:r>
        <w:rPr>
          <w:spacing w:val="-2"/>
          <w:sz w:val="28"/>
        </w:rPr>
        <w:t>частей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составлении</w:t>
      </w:r>
      <w:r>
        <w:rPr>
          <w:sz w:val="28"/>
        </w:rPr>
        <w:tab/>
      </w:r>
      <w:r>
        <w:rPr>
          <w:spacing w:val="-2"/>
          <w:sz w:val="28"/>
        </w:rPr>
        <w:t>целого</w:t>
      </w:r>
      <w:r>
        <w:rPr>
          <w:sz w:val="28"/>
        </w:rPr>
        <w:tab/>
      </w:r>
      <w:r>
        <w:rPr>
          <w:spacing w:val="-2"/>
          <w:sz w:val="28"/>
        </w:rPr>
        <w:t>объемного изображения.</w:t>
      </w:r>
    </w:p>
    <w:p w:rsidR="00FE5C5D" w:rsidRDefault="0063365B">
      <w:pPr>
        <w:pStyle w:val="a3"/>
        <w:spacing w:line="360" w:lineRule="auto"/>
        <w:ind w:firstLine="708"/>
        <w:jc w:val="left"/>
      </w:pPr>
      <w:r>
        <w:rPr>
          <w:u w:val="single"/>
        </w:rPr>
        <w:t>Приемы работы с «подвижной аппликацией»</w:t>
      </w:r>
      <w:r>
        <w:t xml:space="preserve"> для развития целостного восприятия объекта при подготовке детей к рисованию: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2" w:lineRule="auto"/>
        <w:ind w:right="707" w:firstLine="708"/>
        <w:jc w:val="left"/>
        <w:rPr>
          <w:sz w:val="28"/>
        </w:rPr>
      </w:pPr>
      <w:r>
        <w:rPr>
          <w:sz w:val="28"/>
        </w:rPr>
        <w:t>складывание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40"/>
          <w:sz w:val="28"/>
        </w:rPr>
        <w:t xml:space="preserve"> </w:t>
      </w:r>
      <w:r>
        <w:rPr>
          <w:sz w:val="28"/>
        </w:rPr>
        <w:t>на плоскости листа;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0" w:lineRule="auto"/>
        <w:ind w:right="703" w:firstLine="708"/>
        <w:jc w:val="left"/>
        <w:rPr>
          <w:sz w:val="28"/>
        </w:rPr>
      </w:pPr>
      <w:r>
        <w:rPr>
          <w:sz w:val="28"/>
        </w:rPr>
        <w:t>совмещение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аппликационного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контурным рисунком геометрической фигуры без фиксации на плоскости листа;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2" w:lineRule="auto"/>
        <w:ind w:right="706" w:firstLine="708"/>
        <w:jc w:val="left"/>
        <w:rPr>
          <w:sz w:val="28"/>
        </w:rPr>
      </w:pPr>
      <w:r>
        <w:rPr>
          <w:sz w:val="28"/>
        </w:rPr>
        <w:t>расположение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силуэтов</w:t>
      </w:r>
      <w:r>
        <w:rPr>
          <w:spacing w:val="40"/>
          <w:sz w:val="28"/>
        </w:rPr>
        <w:t xml:space="preserve"> </w:t>
      </w:r>
      <w:r>
        <w:rPr>
          <w:sz w:val="28"/>
        </w:rPr>
        <w:t>на листе бумаги в соответствующих пространственных положениях;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0" w:lineRule="auto"/>
        <w:ind w:right="708" w:firstLine="708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фиксации на плоскости листа.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rPr>
          <w:u w:val="single"/>
        </w:rPr>
        <w:t>Приемы</w:t>
      </w:r>
      <w:r>
        <w:rPr>
          <w:spacing w:val="-9"/>
          <w:u w:val="single"/>
        </w:rPr>
        <w:t xml:space="preserve"> </w:t>
      </w:r>
      <w:r>
        <w:rPr>
          <w:u w:val="single"/>
        </w:rPr>
        <w:t>выполнения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аппликации</w:t>
      </w:r>
      <w:r>
        <w:rPr>
          <w:spacing w:val="-11"/>
          <w:u w:val="single"/>
        </w:rPr>
        <w:t xml:space="preserve"> </w:t>
      </w:r>
      <w:r>
        <w:rPr>
          <w:u w:val="single"/>
        </w:rPr>
        <w:t>из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бумаги: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145"/>
        <w:ind w:left="1766" w:hanging="349"/>
        <w:rPr>
          <w:sz w:val="28"/>
        </w:rPr>
      </w:pPr>
      <w:r>
        <w:rPr>
          <w:sz w:val="28"/>
        </w:rPr>
        <w:t>приемы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ножницами;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161" w:line="360" w:lineRule="auto"/>
        <w:ind w:right="706" w:firstLine="708"/>
        <w:rPr>
          <w:sz w:val="28"/>
        </w:rPr>
      </w:pPr>
      <w:r>
        <w:rPr>
          <w:sz w:val="28"/>
        </w:rPr>
        <w:t>раскладывание деталей аппликации на плоскости листа относительно друг друга в соответствии с пространственными отношениями: внизу, наверху, над,</w:t>
      </w:r>
      <w:r>
        <w:rPr>
          <w:spacing w:val="40"/>
          <w:sz w:val="28"/>
        </w:rPr>
        <w:t xml:space="preserve"> </w:t>
      </w:r>
      <w:r>
        <w:rPr>
          <w:sz w:val="28"/>
        </w:rPr>
        <w:t>под, справа от …, слева от …, посередине;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2" w:lineRule="auto"/>
        <w:ind w:right="708" w:firstLine="708"/>
        <w:rPr>
          <w:sz w:val="28"/>
        </w:rPr>
      </w:pPr>
      <w:r>
        <w:rPr>
          <w:sz w:val="28"/>
        </w:rPr>
        <w:t>приемы соединения деталей аппликации с изобразительной поверхностью с</w:t>
      </w:r>
      <w:r>
        <w:rPr>
          <w:sz w:val="28"/>
        </w:rPr>
        <w:t xml:space="preserve"> помощью пластилина.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0" w:lineRule="auto"/>
        <w:ind w:right="709" w:firstLine="708"/>
        <w:rPr>
          <w:sz w:val="28"/>
        </w:rPr>
      </w:pPr>
      <w:r>
        <w:rPr>
          <w:sz w:val="28"/>
        </w:rPr>
        <w:t>приемы наклеивания деталей аппликации на изобразительную поверхность с помощью клея.</w:t>
      </w:r>
    </w:p>
    <w:p w:rsidR="00FE5C5D" w:rsidRDefault="0063365B">
      <w:pPr>
        <w:pStyle w:val="a3"/>
        <w:spacing w:line="362" w:lineRule="auto"/>
        <w:ind w:right="703" w:firstLine="708"/>
      </w:pPr>
      <w:r>
        <w:rPr>
          <w:u w:val="single"/>
        </w:rPr>
        <w:t>Приемы рисования твердыми материалами (карандашом, фломастером,</w:t>
      </w:r>
      <w:r>
        <w:t xml:space="preserve"> </w:t>
      </w:r>
      <w:r>
        <w:rPr>
          <w:spacing w:val="-2"/>
          <w:u w:val="single"/>
        </w:rPr>
        <w:t>ручкой):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0" w:lineRule="auto"/>
        <w:ind w:right="705" w:firstLine="708"/>
        <w:rPr>
          <w:sz w:val="28"/>
        </w:rPr>
      </w:pPr>
      <w:r>
        <w:rPr>
          <w:sz w:val="28"/>
        </w:rPr>
        <w:t>рисование с использованием точки (рисование точкой; рисование по заранее расс</w:t>
      </w:r>
      <w:r>
        <w:rPr>
          <w:sz w:val="28"/>
        </w:rPr>
        <w:t>тавленным точкам предметов несложной формы по образцу).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line="360" w:lineRule="auto"/>
        <w:ind w:right="704" w:firstLine="708"/>
        <w:rPr>
          <w:sz w:val="28"/>
        </w:rPr>
      </w:pPr>
      <w:r>
        <w:rPr>
          <w:sz w:val="28"/>
        </w:rPr>
        <w:t>рисование разнохарактерных линий (упражнения в рисовании по клеткам</w:t>
      </w:r>
      <w:r>
        <w:rPr>
          <w:spacing w:val="-1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10"/>
          <w:sz w:val="28"/>
        </w:rPr>
        <w:t xml:space="preserve"> </w:t>
      </w:r>
      <w:r>
        <w:rPr>
          <w:sz w:val="28"/>
        </w:rPr>
        <w:t>вертикальных,</w:t>
      </w:r>
      <w:r>
        <w:rPr>
          <w:spacing w:val="-11"/>
          <w:sz w:val="28"/>
        </w:rPr>
        <w:t xml:space="preserve"> </w:t>
      </w:r>
      <w:r>
        <w:rPr>
          <w:sz w:val="28"/>
        </w:rPr>
        <w:t>горизонтальных,</w:t>
      </w:r>
      <w:r>
        <w:rPr>
          <w:spacing w:val="-11"/>
          <w:sz w:val="28"/>
        </w:rPr>
        <w:t xml:space="preserve"> </w:t>
      </w:r>
      <w:r>
        <w:rPr>
          <w:sz w:val="28"/>
        </w:rPr>
        <w:t>наклонных,</w:t>
      </w:r>
      <w:r>
        <w:rPr>
          <w:spacing w:val="-11"/>
          <w:sz w:val="28"/>
        </w:rPr>
        <w:t xml:space="preserve"> </w:t>
      </w:r>
      <w:r>
        <w:rPr>
          <w:sz w:val="28"/>
        </w:rPr>
        <w:t>зигзагообразных линий; рисование дугообразных, спиралеобразных линии; линий замкнуто</w:t>
      </w:r>
      <w:r>
        <w:rPr>
          <w:sz w:val="28"/>
        </w:rPr>
        <w:t>го контура (круг, овал). Рисование по клеткам предметов несложной формы с использованием этих линии (по образцу);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67" w:line="360" w:lineRule="auto"/>
        <w:ind w:right="703" w:firstLine="708"/>
        <w:rPr>
          <w:sz w:val="28"/>
        </w:rPr>
      </w:pPr>
      <w:r>
        <w:rPr>
          <w:sz w:val="28"/>
        </w:rPr>
        <w:lastRenderedPageBreak/>
        <w:t>рисование без отрыва руки с постоянной силой нажима и изменением силы нажима на карандаш. Упражнения в рисовании линий. Рисо</w:t>
      </w:r>
      <w:r>
        <w:rPr>
          <w:sz w:val="28"/>
        </w:rPr>
        <w:t>вание предметов несложных форм (по образцу);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1" w:line="360" w:lineRule="auto"/>
        <w:ind w:right="705" w:firstLine="708"/>
        <w:rPr>
          <w:sz w:val="28"/>
        </w:rPr>
      </w:pPr>
      <w:r>
        <w:rPr>
          <w:sz w:val="28"/>
        </w:rPr>
        <w:t>штрихование внутри контурного изображения; правила штрихования; приемы штрихования (беспорядочная штриховка и упорядоченная штриховка в виде сеточки);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1" w:line="360" w:lineRule="auto"/>
        <w:ind w:right="709" w:firstLine="708"/>
        <w:rPr>
          <w:sz w:val="28"/>
        </w:rPr>
      </w:pPr>
      <w:r>
        <w:rPr>
          <w:sz w:val="28"/>
        </w:rPr>
        <w:t xml:space="preserve">рисование карандашом линий и предметов несложной формы двумя </w:t>
      </w:r>
      <w:r>
        <w:rPr>
          <w:spacing w:val="-2"/>
          <w:sz w:val="28"/>
        </w:rPr>
        <w:t>руками.</w:t>
      </w:r>
    </w:p>
    <w:p w:rsidR="00FE5C5D" w:rsidRDefault="0063365B">
      <w:pPr>
        <w:pStyle w:val="a3"/>
        <w:spacing w:line="321" w:lineRule="exact"/>
        <w:ind w:left="1417" w:firstLine="0"/>
      </w:pPr>
      <w:r>
        <w:rPr>
          <w:u w:val="single"/>
        </w:rPr>
        <w:t>Приемы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красками</w:t>
      </w:r>
      <w:r>
        <w:rPr>
          <w:spacing w:val="-2"/>
        </w:rPr>
        <w:t>: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162" w:line="360" w:lineRule="auto"/>
        <w:ind w:right="704" w:firstLine="708"/>
        <w:jc w:val="left"/>
        <w:rPr>
          <w:sz w:val="28"/>
        </w:rPr>
      </w:pPr>
      <w:r>
        <w:rPr>
          <w:i/>
          <w:sz w:val="28"/>
        </w:rPr>
        <w:t>приемы рисования руками</w:t>
      </w:r>
      <w:r>
        <w:rPr>
          <w:sz w:val="28"/>
        </w:rPr>
        <w:t>: точечное рисование пальцами; линейное рисование пальцами; рисование ладонью, кулаком, ребром ладони;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  <w:tab w:val="left" w:pos="2898"/>
          <w:tab w:val="left" w:pos="4825"/>
          <w:tab w:val="left" w:pos="6000"/>
          <w:tab w:val="left" w:pos="6999"/>
          <w:tab w:val="left" w:pos="8472"/>
        </w:tabs>
        <w:spacing w:line="360" w:lineRule="auto"/>
        <w:ind w:right="705" w:firstLine="708"/>
        <w:jc w:val="left"/>
        <w:rPr>
          <w:sz w:val="28"/>
        </w:rPr>
      </w:pPr>
      <w:r>
        <w:rPr>
          <w:i/>
          <w:spacing w:val="-2"/>
          <w:sz w:val="28"/>
        </w:rPr>
        <w:t>приемы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трафаретной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печати</w:t>
      </w:r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2"/>
          <w:sz w:val="28"/>
        </w:rPr>
        <w:t>печать</w:t>
      </w:r>
      <w:r>
        <w:rPr>
          <w:sz w:val="28"/>
        </w:rPr>
        <w:tab/>
      </w:r>
      <w:r>
        <w:rPr>
          <w:spacing w:val="-2"/>
          <w:sz w:val="28"/>
        </w:rPr>
        <w:t>тампоном,</w:t>
      </w:r>
      <w:r>
        <w:rPr>
          <w:sz w:val="28"/>
        </w:rPr>
        <w:tab/>
      </w:r>
      <w:r>
        <w:rPr>
          <w:spacing w:val="-2"/>
          <w:sz w:val="28"/>
        </w:rPr>
        <w:t xml:space="preserve">карандашной </w:t>
      </w:r>
      <w:r>
        <w:rPr>
          <w:sz w:val="28"/>
        </w:rPr>
        <w:t>резинкой, смятой бумагой, трубочкой и т.п.;</w:t>
      </w:r>
    </w:p>
    <w:p w:rsidR="00FE5C5D" w:rsidRDefault="0063365B">
      <w:pPr>
        <w:pStyle w:val="a3"/>
        <w:spacing w:before="1" w:line="360" w:lineRule="auto"/>
        <w:ind w:firstLine="708"/>
        <w:jc w:val="left"/>
      </w:pPr>
      <w:r>
        <w:rPr>
          <w:i/>
        </w:rPr>
        <w:t>приемы кистевого письма</w:t>
      </w:r>
      <w:r>
        <w:t>: примакивание кистью; наращивание массы; рисование сухой кистью; рисование по мокрому листу и т.д.</w:t>
      </w:r>
    </w:p>
    <w:p w:rsidR="00FE5C5D" w:rsidRDefault="0063365B">
      <w:pPr>
        <w:spacing w:line="321" w:lineRule="exact"/>
        <w:ind w:left="1417"/>
        <w:rPr>
          <w:sz w:val="28"/>
        </w:rPr>
      </w:pPr>
      <w:r>
        <w:rPr>
          <w:i/>
          <w:sz w:val="28"/>
        </w:rPr>
        <w:t>Обучение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действиям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шаблонами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трафаретами</w:t>
      </w:r>
      <w:r>
        <w:rPr>
          <w:spacing w:val="-2"/>
          <w:sz w:val="28"/>
        </w:rPr>
        <w:t>: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160"/>
        <w:ind w:left="1766" w:hanging="349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10"/>
          <w:sz w:val="28"/>
        </w:rPr>
        <w:t xml:space="preserve"> </w:t>
      </w:r>
      <w:r>
        <w:rPr>
          <w:sz w:val="28"/>
        </w:rPr>
        <w:t>обведения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шаб</w:t>
      </w:r>
      <w:r>
        <w:rPr>
          <w:spacing w:val="-2"/>
          <w:sz w:val="28"/>
        </w:rPr>
        <w:t>лонов;</w:t>
      </w:r>
    </w:p>
    <w:p w:rsidR="00FE5C5D" w:rsidRDefault="0063365B">
      <w:pPr>
        <w:pStyle w:val="a5"/>
        <w:numPr>
          <w:ilvl w:val="1"/>
          <w:numId w:val="71"/>
        </w:numPr>
        <w:tabs>
          <w:tab w:val="left" w:pos="1766"/>
        </w:tabs>
        <w:spacing w:before="160" w:line="362" w:lineRule="auto"/>
        <w:ind w:right="705" w:firstLine="708"/>
        <w:jc w:val="left"/>
        <w:rPr>
          <w:sz w:val="28"/>
        </w:rPr>
      </w:pPr>
      <w:r>
        <w:rPr>
          <w:sz w:val="28"/>
        </w:rPr>
        <w:t>обведение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шаблонов</w:t>
      </w:r>
      <w:r>
        <w:rPr>
          <w:spacing w:val="40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фигур,</w:t>
      </w:r>
      <w:r>
        <w:rPr>
          <w:spacing w:val="40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предметов несложных форм, букв, цифр.</w:t>
      </w:r>
    </w:p>
    <w:p w:rsidR="00FE5C5D" w:rsidRDefault="0063365B">
      <w:pPr>
        <w:spacing w:line="317" w:lineRule="exact"/>
        <w:ind w:left="3284"/>
        <w:rPr>
          <w:i/>
          <w:sz w:val="28"/>
        </w:rPr>
      </w:pPr>
      <w:r>
        <w:rPr>
          <w:i/>
          <w:spacing w:val="-2"/>
          <w:sz w:val="28"/>
        </w:rPr>
        <w:t>Обучение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композиционной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деятельности</w:t>
      </w:r>
    </w:p>
    <w:p w:rsidR="00FE5C5D" w:rsidRDefault="0063365B">
      <w:pPr>
        <w:spacing w:before="161" w:line="360" w:lineRule="auto"/>
        <w:ind w:left="3889" w:hanging="2117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воспринимать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изображать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форму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предметов, пропорции, конструкцию</w:t>
      </w:r>
    </w:p>
    <w:p w:rsidR="00FE5C5D" w:rsidRDefault="0063365B">
      <w:pPr>
        <w:pStyle w:val="a3"/>
        <w:tabs>
          <w:tab w:val="left" w:pos="1984"/>
          <w:tab w:val="left" w:pos="3259"/>
          <w:tab w:val="left" w:pos="4785"/>
          <w:tab w:val="left" w:pos="6098"/>
          <w:tab w:val="left" w:pos="7500"/>
        </w:tabs>
        <w:spacing w:before="1"/>
        <w:ind w:left="0" w:right="707" w:firstLine="0"/>
        <w:jc w:val="right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понятий:</w:t>
      </w:r>
      <w:r>
        <w:tab/>
      </w:r>
      <w:r>
        <w:rPr>
          <w:spacing w:val="-2"/>
        </w:rPr>
        <w:t>«предмет»,</w:t>
      </w:r>
      <w:r>
        <w:tab/>
      </w:r>
      <w:r>
        <w:rPr>
          <w:spacing w:val="-2"/>
        </w:rPr>
        <w:t>«форма»,</w:t>
      </w:r>
      <w:r>
        <w:tab/>
      </w:r>
      <w:r>
        <w:rPr>
          <w:spacing w:val="-2"/>
        </w:rPr>
        <w:t>«фигура»,</w:t>
      </w:r>
      <w:r>
        <w:tab/>
      </w:r>
      <w:r>
        <w:rPr>
          <w:spacing w:val="-2"/>
        </w:rPr>
        <w:t>«силуэт»,</w:t>
      </w:r>
    </w:p>
    <w:p w:rsidR="00FE5C5D" w:rsidRDefault="0063365B">
      <w:pPr>
        <w:pStyle w:val="a3"/>
        <w:spacing w:before="161"/>
        <w:ind w:left="0" w:right="703" w:firstLine="0"/>
        <w:jc w:val="right"/>
      </w:pPr>
      <w:r>
        <w:t>«деталь»,</w:t>
      </w:r>
      <w:r>
        <w:rPr>
          <w:spacing w:val="-6"/>
        </w:rPr>
        <w:t xml:space="preserve"> </w:t>
      </w:r>
      <w:r>
        <w:t>«часть»,</w:t>
      </w:r>
      <w:r>
        <w:rPr>
          <w:spacing w:val="-3"/>
        </w:rPr>
        <w:t xml:space="preserve"> </w:t>
      </w:r>
      <w:r>
        <w:t>«элемент»,</w:t>
      </w:r>
      <w:r>
        <w:rPr>
          <w:spacing w:val="-6"/>
        </w:rPr>
        <w:t xml:space="preserve"> </w:t>
      </w:r>
      <w:r>
        <w:t>«объем»,</w:t>
      </w:r>
      <w:r>
        <w:rPr>
          <w:spacing w:val="-5"/>
        </w:rPr>
        <w:t xml:space="preserve"> </w:t>
      </w:r>
      <w:r>
        <w:t>«пропорции»,</w:t>
      </w:r>
      <w:r>
        <w:rPr>
          <w:spacing w:val="-5"/>
        </w:rPr>
        <w:t xml:space="preserve"> </w:t>
      </w:r>
      <w:r>
        <w:t>«конструкция»,</w:t>
      </w:r>
      <w:r>
        <w:rPr>
          <w:spacing w:val="-5"/>
        </w:rPr>
        <w:t xml:space="preserve"> </w:t>
      </w:r>
      <w:r>
        <w:rPr>
          <w:spacing w:val="-2"/>
        </w:rPr>
        <w:t>«узор»,</w:t>
      </w:r>
    </w:p>
    <w:p w:rsidR="00FE5C5D" w:rsidRDefault="0063365B">
      <w:pPr>
        <w:pStyle w:val="a3"/>
        <w:spacing w:before="160"/>
        <w:ind w:firstLine="0"/>
      </w:pPr>
      <w:r>
        <w:t>«орнамент»,</w:t>
      </w:r>
      <w:r>
        <w:rPr>
          <w:spacing w:val="-13"/>
        </w:rPr>
        <w:t xml:space="preserve"> </w:t>
      </w:r>
      <w:r>
        <w:t>«скульптура»,</w:t>
      </w:r>
      <w:r>
        <w:rPr>
          <w:spacing w:val="-12"/>
        </w:rPr>
        <w:t xml:space="preserve"> </w:t>
      </w:r>
      <w:r>
        <w:t>«барельеф»,</w:t>
      </w:r>
      <w:r>
        <w:rPr>
          <w:spacing w:val="-12"/>
        </w:rPr>
        <w:t xml:space="preserve"> </w:t>
      </w:r>
      <w:r>
        <w:t>«симметрия»,</w:t>
      </w:r>
      <w:r>
        <w:rPr>
          <w:spacing w:val="-12"/>
        </w:rPr>
        <w:t xml:space="preserve"> </w:t>
      </w:r>
      <w:r>
        <w:t>«аппликация»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4"/>
        </w:rPr>
        <w:t>т.п.</w:t>
      </w:r>
    </w:p>
    <w:p w:rsidR="00FE5C5D" w:rsidRDefault="0063365B">
      <w:pPr>
        <w:pStyle w:val="a3"/>
        <w:spacing w:before="160" w:line="360" w:lineRule="auto"/>
        <w:ind w:right="704"/>
      </w:pPr>
      <w:r>
        <w:t>Разнообразие форм предметного мира.</w:t>
      </w:r>
      <w:r>
        <w:rPr>
          <w:spacing w:val="40"/>
        </w:rPr>
        <w:t xml:space="preserve"> </w:t>
      </w:r>
      <w:r>
        <w:t>Сходство и контраст форм. Геометрические</w:t>
      </w:r>
      <w:r>
        <w:rPr>
          <w:spacing w:val="-5"/>
        </w:rPr>
        <w:t xml:space="preserve"> </w:t>
      </w:r>
      <w:r>
        <w:t>фигуры.</w:t>
      </w:r>
      <w:r>
        <w:rPr>
          <w:spacing w:val="-5"/>
        </w:rPr>
        <w:t xml:space="preserve"> </w:t>
      </w:r>
      <w:r>
        <w:t>Приро</w:t>
      </w:r>
      <w:r>
        <w:t>дные</w:t>
      </w:r>
      <w:r>
        <w:rPr>
          <w:spacing w:val="-5"/>
        </w:rPr>
        <w:t xml:space="preserve"> </w:t>
      </w:r>
      <w:r>
        <w:t>формы.</w:t>
      </w:r>
      <w:r>
        <w:rPr>
          <w:spacing w:val="-6"/>
        </w:rPr>
        <w:t xml:space="preserve"> </w:t>
      </w:r>
      <w:r>
        <w:t>Трансформация</w:t>
      </w:r>
      <w:r>
        <w:rPr>
          <w:spacing w:val="-4"/>
        </w:rPr>
        <w:t xml:space="preserve"> </w:t>
      </w:r>
      <w:r>
        <w:t>форм.</w:t>
      </w:r>
      <w:r>
        <w:rPr>
          <w:spacing w:val="-5"/>
        </w:rPr>
        <w:t xml:space="preserve"> </w:t>
      </w:r>
      <w:r>
        <w:t>Передача разнообразных предметов на плоскости и в пространстве и т.п.</w:t>
      </w:r>
    </w:p>
    <w:p w:rsidR="00FE5C5D" w:rsidRDefault="0063365B">
      <w:pPr>
        <w:pStyle w:val="a3"/>
        <w:spacing w:before="1" w:line="360" w:lineRule="auto"/>
        <w:ind w:right="704"/>
      </w:pPr>
      <w:r>
        <w:t>Обследование предметов, выделение их признаков и свойств, необходимых для передачи в рисунке, аппликации, лепке предмета.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jc w:val="left"/>
      </w:pPr>
      <w:r>
        <w:lastRenderedPageBreak/>
        <w:t>Соотнесение</w:t>
      </w:r>
      <w:r>
        <w:rPr>
          <w:spacing w:val="40"/>
        </w:rPr>
        <w:t xml:space="preserve"> </w:t>
      </w:r>
      <w:r>
        <w:t>фо</w:t>
      </w:r>
      <w:r>
        <w:t>рмы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геометрическими</w:t>
      </w:r>
      <w:r>
        <w:rPr>
          <w:spacing w:val="40"/>
        </w:rPr>
        <w:t xml:space="preserve"> </w:t>
      </w:r>
      <w:r>
        <w:t>фигурами</w:t>
      </w:r>
      <w:r>
        <w:rPr>
          <w:spacing w:val="40"/>
        </w:rPr>
        <w:t xml:space="preserve"> </w:t>
      </w:r>
      <w:r>
        <w:t xml:space="preserve">(метод </w:t>
      </w:r>
      <w:r>
        <w:rPr>
          <w:spacing w:val="-2"/>
        </w:rPr>
        <w:t>обобщения).</w:t>
      </w:r>
    </w:p>
    <w:p w:rsidR="00FE5C5D" w:rsidRDefault="0063365B">
      <w:pPr>
        <w:pStyle w:val="a3"/>
        <w:spacing w:line="317" w:lineRule="exact"/>
        <w:ind w:left="1417" w:firstLine="0"/>
        <w:jc w:val="left"/>
      </w:pPr>
      <w:r>
        <w:t>Передача</w:t>
      </w:r>
      <w:r>
        <w:rPr>
          <w:spacing w:val="28"/>
        </w:rPr>
        <w:t xml:space="preserve"> </w:t>
      </w:r>
      <w:r>
        <w:t>пропорций</w:t>
      </w:r>
      <w:r>
        <w:rPr>
          <w:spacing w:val="32"/>
        </w:rPr>
        <w:t xml:space="preserve"> </w:t>
      </w:r>
      <w:r>
        <w:t>предметов.</w:t>
      </w:r>
      <w:r>
        <w:rPr>
          <w:spacing w:val="30"/>
        </w:rPr>
        <w:t xml:space="preserve"> </w:t>
      </w:r>
      <w:r>
        <w:t>Строение</w:t>
      </w:r>
      <w:r>
        <w:rPr>
          <w:spacing w:val="30"/>
        </w:rPr>
        <w:t xml:space="preserve"> </w:t>
      </w:r>
      <w:r>
        <w:t>тела</w:t>
      </w:r>
      <w:r>
        <w:rPr>
          <w:spacing w:val="31"/>
        </w:rPr>
        <w:t xml:space="preserve"> </w:t>
      </w:r>
      <w:r>
        <w:t>человека,</w:t>
      </w:r>
      <w:r>
        <w:rPr>
          <w:spacing w:val="28"/>
        </w:rPr>
        <w:t xml:space="preserve"> </w:t>
      </w:r>
      <w:r>
        <w:t>животных</w:t>
      </w:r>
      <w:r>
        <w:rPr>
          <w:spacing w:val="32"/>
        </w:rPr>
        <w:t xml:space="preserve"> </w:t>
      </w:r>
      <w:r>
        <w:rPr>
          <w:spacing w:val="-10"/>
        </w:rPr>
        <w:t>и</w:t>
      </w:r>
    </w:p>
    <w:p w:rsidR="00FE5C5D" w:rsidRDefault="0063365B">
      <w:pPr>
        <w:pStyle w:val="a3"/>
        <w:spacing w:before="161"/>
        <w:ind w:firstLine="0"/>
        <w:jc w:val="left"/>
      </w:pPr>
      <w:r>
        <w:rPr>
          <w:spacing w:val="-5"/>
        </w:rPr>
        <w:t>др.</w:t>
      </w:r>
    </w:p>
    <w:p w:rsidR="00FE5C5D" w:rsidRDefault="0063365B">
      <w:pPr>
        <w:pStyle w:val="a3"/>
        <w:tabs>
          <w:tab w:val="left" w:pos="2749"/>
          <w:tab w:val="left" w:pos="4138"/>
          <w:tab w:val="left" w:pos="5643"/>
          <w:tab w:val="left" w:pos="7642"/>
          <w:tab w:val="left" w:pos="8017"/>
        </w:tabs>
        <w:spacing w:before="160"/>
        <w:ind w:left="1417" w:firstLine="0"/>
        <w:jc w:val="left"/>
      </w:pPr>
      <w:r>
        <w:rPr>
          <w:spacing w:val="-2"/>
        </w:rPr>
        <w:t>Передача</w:t>
      </w:r>
      <w:r>
        <w:tab/>
      </w:r>
      <w:r>
        <w:rPr>
          <w:spacing w:val="-2"/>
        </w:rPr>
        <w:t>движения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одушевленных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неодушевленных</w:t>
      </w:r>
    </w:p>
    <w:p w:rsidR="00FE5C5D" w:rsidRDefault="0063365B">
      <w:pPr>
        <w:pStyle w:val="a3"/>
        <w:spacing w:before="163"/>
        <w:ind w:firstLine="0"/>
        <w:jc w:val="left"/>
      </w:pPr>
      <w:r>
        <w:rPr>
          <w:spacing w:val="-2"/>
        </w:rPr>
        <w:t>предметов.</w:t>
      </w:r>
    </w:p>
    <w:p w:rsidR="00FE5C5D" w:rsidRDefault="0063365B">
      <w:pPr>
        <w:pStyle w:val="a3"/>
        <w:spacing w:before="160" w:line="360" w:lineRule="auto"/>
        <w:ind w:right="703"/>
      </w:pPr>
      <w:r>
        <w:t xml:space="preserve">Приемы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</w:t>
      </w:r>
      <w:r>
        <w:t>опорным точкам, дорисовывание, обведение шаблонов, рисование по клеткам, самостоятельное рисование формы объекта и т.п.</w:t>
      </w:r>
    </w:p>
    <w:p w:rsidR="00FE5C5D" w:rsidRDefault="0063365B">
      <w:pPr>
        <w:pStyle w:val="a3"/>
        <w:spacing w:line="360" w:lineRule="auto"/>
        <w:ind w:right="703" w:firstLine="708"/>
      </w:pPr>
      <w:r>
        <w:t>Сходство и различия орнамента и узора. Виды орнаментов по форме: в полосе, замкнутый, сетчатый, по содержанию: геометрический, раститель</w:t>
      </w:r>
      <w:r>
        <w:t>ный, зооморфный, геральдический и т.д.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</w:t>
      </w:r>
      <w:r>
        <w:t xml:space="preserve"> т.п.).</w:t>
      </w:r>
    </w:p>
    <w:p w:rsidR="00FE5C5D" w:rsidRDefault="0063365B">
      <w:pPr>
        <w:pStyle w:val="a3"/>
        <w:spacing w:before="1" w:line="360" w:lineRule="auto"/>
        <w:ind w:right="707"/>
      </w:pPr>
      <w:r>
        <w:t>Практическое применение приемов и способов передачи графических образов в лепке, аппликации, рисунке.</w:t>
      </w:r>
    </w:p>
    <w:p w:rsidR="00FE5C5D" w:rsidRDefault="0063365B">
      <w:pPr>
        <w:spacing w:line="360" w:lineRule="auto"/>
        <w:ind w:left="2752" w:right="1185" w:hanging="855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восприятия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цвета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умения передавать его в рисунке с помощью красок</w:t>
      </w:r>
    </w:p>
    <w:p w:rsidR="00FE5C5D" w:rsidRDefault="0063365B">
      <w:pPr>
        <w:pStyle w:val="a3"/>
        <w:ind w:left="1417" w:firstLine="0"/>
      </w:pPr>
      <w:r>
        <w:t>Понятия:</w:t>
      </w:r>
      <w:r>
        <w:rPr>
          <w:spacing w:val="-5"/>
        </w:rPr>
        <w:t xml:space="preserve"> </w:t>
      </w:r>
      <w:r>
        <w:t>«цвет»,</w:t>
      </w:r>
      <w:r>
        <w:rPr>
          <w:spacing w:val="-4"/>
        </w:rPr>
        <w:t xml:space="preserve"> </w:t>
      </w:r>
      <w:r>
        <w:t>«спектр»,</w:t>
      </w:r>
      <w:r>
        <w:rPr>
          <w:spacing w:val="-4"/>
        </w:rPr>
        <w:t xml:space="preserve"> </w:t>
      </w:r>
      <w:r>
        <w:t>«краски»,</w:t>
      </w:r>
      <w:r>
        <w:rPr>
          <w:spacing w:val="-4"/>
        </w:rPr>
        <w:t xml:space="preserve"> </w:t>
      </w:r>
      <w:r>
        <w:t>«акварель</w:t>
      </w:r>
      <w:r>
        <w:t>»,</w:t>
      </w:r>
      <w:r>
        <w:rPr>
          <w:spacing w:val="-4"/>
        </w:rPr>
        <w:t xml:space="preserve"> </w:t>
      </w:r>
      <w:r>
        <w:t>«гуашь»,</w:t>
      </w:r>
      <w:r>
        <w:rPr>
          <w:spacing w:val="-1"/>
        </w:rPr>
        <w:t xml:space="preserve"> </w:t>
      </w:r>
      <w:r>
        <w:rPr>
          <w:spacing w:val="-2"/>
        </w:rPr>
        <w:t>«живопись»</w:t>
      </w:r>
    </w:p>
    <w:p w:rsidR="00FE5C5D" w:rsidRDefault="0063365B">
      <w:pPr>
        <w:pStyle w:val="a3"/>
        <w:spacing w:before="160"/>
        <w:ind w:firstLine="0"/>
        <w:jc w:val="left"/>
      </w:pPr>
      <w:r>
        <w:t xml:space="preserve">и </w:t>
      </w:r>
      <w:r>
        <w:rPr>
          <w:spacing w:val="-4"/>
        </w:rPr>
        <w:t>т.д.</w:t>
      </w:r>
    </w:p>
    <w:p w:rsidR="00FE5C5D" w:rsidRDefault="0063365B">
      <w:pPr>
        <w:pStyle w:val="a3"/>
        <w:spacing w:before="161"/>
        <w:ind w:left="1417" w:firstLine="0"/>
        <w:jc w:val="left"/>
      </w:pPr>
      <w:r>
        <w:t>Цвета</w:t>
      </w:r>
      <w:r>
        <w:rPr>
          <w:spacing w:val="66"/>
          <w:w w:val="150"/>
        </w:rPr>
        <w:t xml:space="preserve"> </w:t>
      </w:r>
      <w:r>
        <w:t>солнечного</w:t>
      </w:r>
      <w:r>
        <w:rPr>
          <w:spacing w:val="69"/>
          <w:w w:val="150"/>
        </w:rPr>
        <w:t xml:space="preserve"> </w:t>
      </w:r>
      <w:r>
        <w:t>спектра</w:t>
      </w:r>
      <w:r>
        <w:rPr>
          <w:spacing w:val="68"/>
          <w:w w:val="150"/>
        </w:rPr>
        <w:t xml:space="preserve"> </w:t>
      </w:r>
      <w:r>
        <w:t>(основные,</w:t>
      </w:r>
      <w:r>
        <w:rPr>
          <w:spacing w:val="65"/>
          <w:w w:val="150"/>
        </w:rPr>
        <w:t xml:space="preserve"> </w:t>
      </w:r>
      <w:r>
        <w:t>составные,</w:t>
      </w:r>
      <w:r>
        <w:rPr>
          <w:spacing w:val="69"/>
          <w:w w:val="150"/>
        </w:rPr>
        <w:t xml:space="preserve"> </w:t>
      </w:r>
      <w:r>
        <w:rPr>
          <w:spacing w:val="-2"/>
        </w:rPr>
        <w:t>дополнительные).</w:t>
      </w:r>
    </w:p>
    <w:p w:rsidR="00FE5C5D" w:rsidRDefault="0063365B">
      <w:pPr>
        <w:pStyle w:val="a3"/>
        <w:tabs>
          <w:tab w:val="left" w:pos="1803"/>
          <w:tab w:val="left" w:pos="2161"/>
          <w:tab w:val="left" w:pos="3512"/>
          <w:tab w:val="left" w:pos="4443"/>
          <w:tab w:val="left" w:pos="5905"/>
          <w:tab w:val="left" w:pos="6978"/>
          <w:tab w:val="left" w:pos="8842"/>
        </w:tabs>
        <w:spacing w:before="160" w:line="362" w:lineRule="auto"/>
        <w:ind w:right="704" w:firstLine="0"/>
        <w:jc w:val="left"/>
      </w:pPr>
      <w:r>
        <w:rPr>
          <w:spacing w:val="-2"/>
        </w:rPr>
        <w:t>Теплые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холодные</w:t>
      </w:r>
      <w:r>
        <w:tab/>
      </w:r>
      <w:r>
        <w:rPr>
          <w:spacing w:val="-2"/>
        </w:rPr>
        <w:t>цвета.</w:t>
      </w:r>
      <w:r>
        <w:tab/>
      </w:r>
      <w:r>
        <w:rPr>
          <w:spacing w:val="-2"/>
        </w:rPr>
        <w:t>Смешение</w:t>
      </w:r>
      <w:r>
        <w:tab/>
      </w:r>
      <w:r>
        <w:rPr>
          <w:spacing w:val="-2"/>
        </w:rPr>
        <w:t>цветов.</w:t>
      </w:r>
      <w:r>
        <w:tab/>
      </w:r>
      <w:r>
        <w:rPr>
          <w:spacing w:val="-2"/>
        </w:rPr>
        <w:t>Практическое</w:t>
      </w:r>
      <w:r>
        <w:tab/>
      </w:r>
      <w:r>
        <w:rPr>
          <w:spacing w:val="-2"/>
        </w:rPr>
        <w:t xml:space="preserve">овладение </w:t>
      </w:r>
      <w:r>
        <w:t>основами цветоведения.</w:t>
      </w:r>
    </w:p>
    <w:p w:rsidR="00FE5C5D" w:rsidRDefault="0063365B">
      <w:pPr>
        <w:pStyle w:val="a3"/>
        <w:tabs>
          <w:tab w:val="left" w:pos="3001"/>
          <w:tab w:val="left" w:pos="3366"/>
          <w:tab w:val="left" w:pos="5245"/>
          <w:tab w:val="left" w:pos="6373"/>
          <w:tab w:val="left" w:pos="7849"/>
          <w:tab w:val="left" w:pos="8605"/>
        </w:tabs>
        <w:spacing w:line="360" w:lineRule="auto"/>
        <w:ind w:right="705"/>
        <w:jc w:val="left"/>
      </w:pPr>
      <w:r>
        <w:rPr>
          <w:spacing w:val="-2"/>
        </w:rPr>
        <w:t>Различение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обозначением</w:t>
      </w:r>
      <w:r>
        <w:tab/>
      </w:r>
      <w:r>
        <w:rPr>
          <w:spacing w:val="-2"/>
        </w:rPr>
        <w:t>словом,</w:t>
      </w:r>
      <w:r>
        <w:tab/>
      </w:r>
      <w:r>
        <w:rPr>
          <w:spacing w:val="-2"/>
        </w:rPr>
        <w:t>некоторых</w:t>
      </w:r>
      <w:r>
        <w:tab/>
      </w:r>
      <w:r>
        <w:rPr>
          <w:spacing w:val="-4"/>
        </w:rPr>
        <w:t>ясно</w:t>
      </w:r>
      <w:r>
        <w:tab/>
      </w:r>
      <w:r>
        <w:rPr>
          <w:spacing w:val="-2"/>
        </w:rPr>
        <w:t xml:space="preserve">различимых </w:t>
      </w:r>
      <w:r>
        <w:t>оттенков цветов.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/>
      </w:pPr>
      <w:r>
        <w:lastRenderedPageBreak/>
        <w:t>Работа кистью и красками, получение новых цветов и оттенков путем смешения на палитре основных цветов, отражение светлотности цвета (светло-зеленый, темно-зеленый и т.д.).</w:t>
      </w:r>
    </w:p>
    <w:p w:rsidR="00FE5C5D" w:rsidRDefault="0063365B">
      <w:pPr>
        <w:pStyle w:val="a3"/>
        <w:spacing w:before="1" w:line="360" w:lineRule="auto"/>
        <w:ind w:right="703"/>
      </w:pPr>
      <w:r>
        <w:t>Эмоциональное восприятие цвета. Передача с помощь</w:t>
      </w:r>
      <w:r>
        <w:t>ю цвета характера персонажа, его эмоционального состояния (радость, грусть). Роль белых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черных</w:t>
      </w:r>
      <w:r>
        <w:rPr>
          <w:spacing w:val="-1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эмоциональном</w:t>
      </w:r>
      <w:r>
        <w:rPr>
          <w:spacing w:val="-3"/>
        </w:rPr>
        <w:t xml:space="preserve"> </w:t>
      </w:r>
      <w:r>
        <w:t>звучании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 xml:space="preserve">образа. Подбор цветовых сочетаний при создании сказочных образов: добрые, злые </w:t>
      </w:r>
      <w:r>
        <w:rPr>
          <w:spacing w:val="-2"/>
        </w:rPr>
        <w:t>образы.</w:t>
      </w:r>
    </w:p>
    <w:p w:rsidR="00FE5C5D" w:rsidRDefault="0063365B">
      <w:pPr>
        <w:pStyle w:val="a3"/>
        <w:spacing w:line="360" w:lineRule="auto"/>
        <w:ind w:right="706" w:firstLine="708"/>
      </w:pPr>
      <w:r>
        <w:t>Приемы работы акварель</w:t>
      </w:r>
      <w:r>
        <w:t>ными красками: кистевое письмо ― примакивание</w:t>
      </w:r>
      <w:r>
        <w:rPr>
          <w:spacing w:val="-2"/>
        </w:rPr>
        <w:t xml:space="preserve"> </w:t>
      </w:r>
      <w:r>
        <w:t>кистью; рисование</w:t>
      </w:r>
      <w:r>
        <w:rPr>
          <w:spacing w:val="-2"/>
        </w:rPr>
        <w:t xml:space="preserve"> </w:t>
      </w:r>
      <w:r>
        <w:t>сухой</w:t>
      </w:r>
      <w:r>
        <w:rPr>
          <w:spacing w:val="-3"/>
        </w:rPr>
        <w:t xml:space="preserve"> </w:t>
      </w:r>
      <w:r>
        <w:t>кистью;</w:t>
      </w:r>
      <w:r>
        <w:rPr>
          <w:spacing w:val="-3"/>
        </w:rPr>
        <w:t xml:space="preserve"> </w:t>
      </w:r>
      <w:r>
        <w:t>рисование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мокрому</w:t>
      </w:r>
      <w:r>
        <w:rPr>
          <w:spacing w:val="-5"/>
        </w:rPr>
        <w:t xml:space="preserve"> </w:t>
      </w:r>
      <w:r>
        <w:t>листу (алла прима), послойная живопись (лессировка) и т.д.</w:t>
      </w:r>
    </w:p>
    <w:p w:rsidR="00FE5C5D" w:rsidRDefault="0063365B">
      <w:pPr>
        <w:pStyle w:val="a3"/>
        <w:spacing w:line="360" w:lineRule="auto"/>
        <w:ind w:right="703"/>
      </w:pPr>
      <w:r>
        <w:t>Практическое применение цвета для передачи графических образов в рисовании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натуры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образцу,</w:t>
      </w:r>
      <w:r>
        <w:rPr>
          <w:spacing w:val="-14"/>
        </w:rPr>
        <w:t xml:space="preserve"> </w:t>
      </w:r>
      <w:r>
        <w:t>тематическом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декоративном</w:t>
      </w:r>
      <w:r>
        <w:rPr>
          <w:spacing w:val="-14"/>
        </w:rPr>
        <w:t xml:space="preserve"> </w:t>
      </w:r>
      <w:r>
        <w:t xml:space="preserve">рисовании, </w:t>
      </w:r>
      <w:r>
        <w:rPr>
          <w:spacing w:val="-2"/>
        </w:rPr>
        <w:t>аппликации.</w:t>
      </w:r>
    </w:p>
    <w:p w:rsidR="00FE5C5D" w:rsidRDefault="0063365B">
      <w:pPr>
        <w:spacing w:before="1"/>
        <w:ind w:left="2924"/>
        <w:jc w:val="both"/>
        <w:rPr>
          <w:i/>
          <w:sz w:val="28"/>
        </w:rPr>
      </w:pPr>
      <w:r>
        <w:rPr>
          <w:i/>
          <w:color w:val="00000A"/>
          <w:sz w:val="28"/>
        </w:rPr>
        <w:t>Обучение</w:t>
      </w:r>
      <w:r>
        <w:rPr>
          <w:i/>
          <w:color w:val="00000A"/>
          <w:spacing w:val="-12"/>
          <w:sz w:val="28"/>
        </w:rPr>
        <w:t xml:space="preserve"> </w:t>
      </w:r>
      <w:r>
        <w:rPr>
          <w:i/>
          <w:color w:val="00000A"/>
          <w:sz w:val="28"/>
        </w:rPr>
        <w:t>восприятию</w:t>
      </w:r>
      <w:r>
        <w:rPr>
          <w:i/>
          <w:color w:val="00000A"/>
          <w:spacing w:val="-13"/>
          <w:sz w:val="28"/>
        </w:rPr>
        <w:t xml:space="preserve"> </w:t>
      </w:r>
      <w:r>
        <w:rPr>
          <w:i/>
          <w:color w:val="00000A"/>
          <w:sz w:val="28"/>
        </w:rPr>
        <w:t>произведений</w:t>
      </w:r>
      <w:r>
        <w:rPr>
          <w:i/>
          <w:color w:val="00000A"/>
          <w:spacing w:val="-12"/>
          <w:sz w:val="28"/>
        </w:rPr>
        <w:t xml:space="preserve"> </w:t>
      </w:r>
      <w:r>
        <w:rPr>
          <w:i/>
          <w:color w:val="00000A"/>
          <w:spacing w:val="-2"/>
          <w:sz w:val="28"/>
        </w:rPr>
        <w:t>искусства</w:t>
      </w:r>
    </w:p>
    <w:p w:rsidR="00FE5C5D" w:rsidRDefault="0063365B">
      <w:pPr>
        <w:pStyle w:val="a3"/>
        <w:spacing w:before="160"/>
        <w:ind w:left="1417" w:firstLine="0"/>
      </w:pPr>
      <w:r>
        <w:t>Примерные</w:t>
      </w:r>
      <w:r>
        <w:rPr>
          <w:spacing w:val="-7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rPr>
          <w:spacing w:val="-2"/>
        </w:rPr>
        <w:t>бесед:</w:t>
      </w:r>
    </w:p>
    <w:p w:rsidR="00FE5C5D" w:rsidRDefault="0063365B">
      <w:pPr>
        <w:pStyle w:val="a3"/>
        <w:spacing w:before="161" w:line="360" w:lineRule="auto"/>
        <w:ind w:right="707"/>
      </w:pPr>
      <w:r>
        <w:rPr>
          <w:color w:val="00000A"/>
        </w:rPr>
        <w:t>«Изобразительное искусство в повседневной жизни человека. Работа художников, скульпторов, мастеров народных промыслов, дизайнеров».</w:t>
      </w:r>
    </w:p>
    <w:p w:rsidR="00FE5C5D" w:rsidRDefault="0063365B">
      <w:pPr>
        <w:pStyle w:val="a3"/>
        <w:spacing w:before="1" w:line="360" w:lineRule="auto"/>
        <w:ind w:right="706"/>
      </w:pPr>
      <w:r>
        <w:rPr>
          <w:color w:val="00000A"/>
        </w:rPr>
        <w:t>«Виды изобразительного искусства». Рисунок, живопись, скульптура, декоративно-прикладное искусства, архитектура, дизайн.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«Как и о чем создаются картины» Пейзаж, портрет, натюрморт, сюжетная картина. Какие материалы использует художник (краски, карандаши и</w:t>
      </w:r>
      <w:r>
        <w:rPr>
          <w:color w:val="00000A"/>
        </w:rPr>
        <w:t xml:space="preserve"> др.). Красота и разнообразие природы, человека, зданий, предметов, выраженные средствами живописи и графики. Художники создали произведения живописи и графики: И. Билибин, В. Васнецов, Ю. Васнецов, В. Канашевич, А. Куинджи, А Саврасов, И .Остроухова,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А. П</w:t>
      </w:r>
      <w:r>
        <w:rPr>
          <w:color w:val="00000A"/>
        </w:rPr>
        <w:t>ластов,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Поленов,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Левитан,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Юон,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Сарьян,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Сезан,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Шишкин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 xml:space="preserve">и </w:t>
      </w:r>
      <w:r>
        <w:rPr>
          <w:color w:val="00000A"/>
          <w:spacing w:val="-4"/>
        </w:rPr>
        <w:t>т.д.</w:t>
      </w:r>
    </w:p>
    <w:p w:rsidR="00FE5C5D" w:rsidRDefault="0063365B">
      <w:pPr>
        <w:pStyle w:val="a3"/>
        <w:spacing w:line="360" w:lineRule="auto"/>
        <w:ind w:firstLine="708"/>
        <w:jc w:val="left"/>
      </w:pPr>
      <w:r>
        <w:rPr>
          <w:color w:val="00000A"/>
        </w:rPr>
        <w:t>«Как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чем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создаются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скульптуры».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Скульптурные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изображения (статуя,</w:t>
      </w:r>
      <w:r>
        <w:rPr>
          <w:color w:val="00000A"/>
          <w:spacing w:val="75"/>
        </w:rPr>
        <w:t xml:space="preserve"> </w:t>
      </w:r>
      <w:r>
        <w:rPr>
          <w:color w:val="00000A"/>
        </w:rPr>
        <w:t>бюст,</w:t>
      </w:r>
      <w:r>
        <w:rPr>
          <w:color w:val="00000A"/>
          <w:spacing w:val="78"/>
        </w:rPr>
        <w:t xml:space="preserve"> </w:t>
      </w:r>
      <w:r>
        <w:rPr>
          <w:color w:val="00000A"/>
        </w:rPr>
        <w:t>статуэтка,</w:t>
      </w:r>
      <w:r>
        <w:rPr>
          <w:color w:val="00000A"/>
          <w:spacing w:val="78"/>
        </w:rPr>
        <w:t xml:space="preserve"> </w:t>
      </w:r>
      <w:r>
        <w:rPr>
          <w:color w:val="00000A"/>
        </w:rPr>
        <w:t>группа</w:t>
      </w:r>
      <w:r>
        <w:rPr>
          <w:color w:val="00000A"/>
          <w:spacing w:val="78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75"/>
        </w:rPr>
        <w:t xml:space="preserve"> </w:t>
      </w:r>
      <w:r>
        <w:rPr>
          <w:color w:val="00000A"/>
        </w:rPr>
        <w:t>нескольких</w:t>
      </w:r>
      <w:r>
        <w:rPr>
          <w:color w:val="00000A"/>
          <w:spacing w:val="77"/>
        </w:rPr>
        <w:t xml:space="preserve"> </w:t>
      </w:r>
      <w:r>
        <w:rPr>
          <w:color w:val="00000A"/>
        </w:rPr>
        <w:t>фигур).</w:t>
      </w:r>
      <w:r>
        <w:rPr>
          <w:color w:val="00000A"/>
          <w:spacing w:val="75"/>
        </w:rPr>
        <w:t xml:space="preserve"> </w:t>
      </w:r>
      <w:r>
        <w:rPr>
          <w:color w:val="00000A"/>
        </w:rPr>
        <w:t>Какие</w:t>
      </w:r>
      <w:r>
        <w:rPr>
          <w:color w:val="00000A"/>
          <w:spacing w:val="78"/>
        </w:rPr>
        <w:t xml:space="preserve"> </w:t>
      </w:r>
      <w:r>
        <w:rPr>
          <w:color w:val="00000A"/>
          <w:spacing w:val="-2"/>
        </w:rPr>
        <w:t>материалы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0"/>
      </w:pPr>
      <w:r>
        <w:rPr>
          <w:color w:val="00000A"/>
        </w:rPr>
        <w:lastRenderedPageBreak/>
        <w:t>использует скульптор (мрамор, гранит, глина, пластилин и т.д.). Объем – основа языка скульптуры. Красота человека, животных, выраженная средствами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скульптуры.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Скульпторы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создали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произведения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скульптуры: В. Ватагин, А. Опекушина, В. Мухина и т.д.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«Как и для</w:t>
      </w:r>
      <w:r>
        <w:rPr>
          <w:color w:val="00000A"/>
        </w:rPr>
        <w:t xml:space="preserve"> чего создаются произведения декоративно-прикладного искусства». Истоки этого искусства и его роль в жизни человека (украшение жилища, предметов быта, орудий труда, костюмы). Какие материалы используют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художники-декораторы.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Разнообразие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природе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основа декоративных форм в прикладном искусстве (цветы, раскраска бабочек, переплетение ветвей деревьев, морозные узоры на стеклах). Сказочные образы в народной культуре и декоративно-прикладном искусстве. Ознакомление с произведениями народных художествен</w:t>
      </w:r>
      <w:r>
        <w:rPr>
          <w:color w:val="00000A"/>
        </w:rPr>
        <w:t>ных промыслов в России с учетом местных условий. Произведения мастеров расписных промыслов (хохломская, городецкая, гжельская, жостовская роспись и т.д.).</w:t>
      </w:r>
    </w:p>
    <w:p w:rsidR="00FE5C5D" w:rsidRDefault="0063365B">
      <w:pPr>
        <w:pStyle w:val="1"/>
        <w:spacing w:before="127"/>
        <w:jc w:val="center"/>
      </w:pPr>
      <w:r>
        <w:t>ФИЗИЧЕСКАЯ</w:t>
      </w:r>
      <w:r>
        <w:rPr>
          <w:spacing w:val="-9"/>
        </w:rPr>
        <w:t xml:space="preserve"> </w:t>
      </w:r>
      <w:r>
        <w:rPr>
          <w:spacing w:val="-2"/>
        </w:rPr>
        <w:t>КУЛЬТУРА</w:t>
      </w:r>
    </w:p>
    <w:p w:rsidR="00FE5C5D" w:rsidRDefault="0063365B">
      <w:pPr>
        <w:pStyle w:val="2"/>
        <w:spacing w:before="160"/>
        <w:ind w:left="720"/>
        <w:jc w:val="center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FE5C5D" w:rsidRDefault="0063365B">
      <w:pPr>
        <w:pStyle w:val="a3"/>
        <w:spacing w:before="276" w:line="360" w:lineRule="auto"/>
        <w:ind w:right="703" w:firstLine="708"/>
      </w:pPr>
      <w:r>
        <w:rPr>
          <w:color w:val="00000A"/>
        </w:rPr>
        <w:t>Физическая культура является составной частью образовательного процесса обучающихся с умственной отсталостью (интеллектуальными нарушениями).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Она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решает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образовательные,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воспитательные,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коррекционно- развивающие и лечебно-оздоровительные задачи. Физическое</w:t>
      </w:r>
      <w:r>
        <w:rPr>
          <w:color w:val="00000A"/>
        </w:rPr>
        <w:t xml:space="preserve"> воспитание рассматривается и реализуется комплексно и находится в тесной связи с умственным, нравственным, эстетическим, трудовым обучением; занимает одно из важнейших мест в подготовке этой категории обучающихся к самостоятельной жизни, производительному</w:t>
      </w:r>
      <w:r>
        <w:rPr>
          <w:color w:val="00000A"/>
        </w:rPr>
        <w:t xml:space="preserve"> труду, воспитывает положительные качества личности, способствует социальной интеграции школьников в общество.</w:t>
      </w:r>
    </w:p>
    <w:p w:rsidR="00FE5C5D" w:rsidRDefault="0063365B">
      <w:pPr>
        <w:spacing w:before="1" w:line="360" w:lineRule="auto"/>
        <w:ind w:left="709" w:right="703" w:firstLine="708"/>
        <w:jc w:val="both"/>
        <w:rPr>
          <w:sz w:val="28"/>
        </w:rPr>
      </w:pPr>
      <w:r>
        <w:rPr>
          <w:b/>
          <w:color w:val="00000A"/>
          <w:sz w:val="28"/>
        </w:rPr>
        <w:t xml:space="preserve">Основная цель изучения данного предмета </w:t>
      </w:r>
      <w:r>
        <w:rPr>
          <w:color w:val="00000A"/>
          <w:sz w:val="28"/>
        </w:rPr>
        <w:t xml:space="preserve">заключается во всестороннем развитии личности обучающихся с умственной отсталостью </w:t>
      </w:r>
      <w:r>
        <w:rPr>
          <w:sz w:val="28"/>
        </w:rPr>
        <w:t>(интеллектуальными нар</w:t>
      </w:r>
      <w:r>
        <w:rPr>
          <w:sz w:val="28"/>
        </w:rPr>
        <w:t xml:space="preserve">ушениями) </w:t>
      </w:r>
      <w:r>
        <w:rPr>
          <w:color w:val="00000A"/>
          <w:sz w:val="28"/>
        </w:rPr>
        <w:t>в процессе приобщения их к физической</w:t>
      </w:r>
    </w:p>
    <w:p w:rsidR="00FE5C5D" w:rsidRDefault="00FE5C5D">
      <w:pPr>
        <w:spacing w:line="360" w:lineRule="auto"/>
        <w:jc w:val="both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6" w:firstLine="0"/>
      </w:pPr>
      <w:r>
        <w:rPr>
          <w:color w:val="00000A"/>
        </w:rPr>
        <w:lastRenderedPageBreak/>
        <w:t>культуре, коррекции недостатков психофизического развития, расширении индивидуальных двигательных возможностей, социальной адаптации.</w:t>
      </w:r>
    </w:p>
    <w:p w:rsidR="00FE5C5D" w:rsidRDefault="0063365B">
      <w:pPr>
        <w:pStyle w:val="2"/>
        <w:spacing w:line="321" w:lineRule="exact"/>
      </w:pPr>
      <w:r>
        <w:rPr>
          <w:color w:val="00000A"/>
        </w:rPr>
        <w:t>Основные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предмета:</w:t>
      </w:r>
    </w:p>
    <w:p w:rsidR="00FE5C5D" w:rsidRDefault="0063365B">
      <w:pPr>
        <w:pStyle w:val="a3"/>
        <w:spacing w:before="156" w:line="360" w:lineRule="auto"/>
        <w:ind w:right="705"/>
      </w:pPr>
      <w:r>
        <w:rPr>
          <w:color w:val="00000A"/>
        </w:rPr>
        <w:t>Разнородность состава</w:t>
      </w:r>
      <w:r>
        <w:rPr>
          <w:color w:val="00000A"/>
        </w:rPr>
        <w:t xml:space="preserve"> учащихся начального звена по психическим, двигательным и физическим данным выдвигает ряд конкретных задач физического воспитания: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6"/>
        </w:tabs>
        <w:ind w:left="1766" w:hanging="349"/>
        <w:jc w:val="left"/>
        <w:rPr>
          <w:color w:val="00000A"/>
          <w:sz w:val="28"/>
        </w:rPr>
      </w:pPr>
      <w:r>
        <w:rPr>
          <w:color w:val="00000A"/>
          <w:spacing w:val="-2"/>
          <w:sz w:val="28"/>
        </w:rPr>
        <w:t>коррекция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pacing w:val="-2"/>
          <w:sz w:val="28"/>
        </w:rPr>
        <w:t>нарушений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pacing w:val="-2"/>
          <w:sz w:val="28"/>
        </w:rPr>
        <w:t>физического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pacing w:val="-2"/>
          <w:sz w:val="28"/>
        </w:rPr>
        <w:t>развития;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6"/>
        </w:tabs>
        <w:spacing w:before="161"/>
        <w:ind w:left="1766" w:hanging="349"/>
        <w:jc w:val="left"/>
        <w:rPr>
          <w:color w:val="00000A"/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двигательных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умений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pacing w:val="-2"/>
          <w:sz w:val="28"/>
        </w:rPr>
        <w:t>навыков;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6"/>
        </w:tabs>
        <w:spacing w:before="160"/>
        <w:ind w:left="1766" w:hanging="349"/>
        <w:jc w:val="left"/>
        <w:rPr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двигательных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способностей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процессе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pacing w:val="-2"/>
          <w:sz w:val="28"/>
        </w:rPr>
        <w:t>обучения;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5"/>
        </w:tabs>
        <w:spacing w:before="163" w:line="360" w:lineRule="auto"/>
        <w:ind w:right="704" w:firstLine="707"/>
        <w:rPr>
          <w:color w:val="00000A"/>
          <w:sz w:val="28"/>
        </w:rPr>
      </w:pPr>
      <w:r>
        <w:rPr>
          <w:color w:val="00000A"/>
          <w:sz w:val="28"/>
        </w:rPr>
        <w:t>укрепление здоровья и закаливание организма, формирование правильной осанки;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6"/>
        </w:tabs>
        <w:spacing w:line="360" w:lineRule="auto"/>
        <w:ind w:right="705" w:firstLine="708"/>
        <w:rPr>
          <w:color w:val="00000A"/>
          <w:sz w:val="28"/>
        </w:rPr>
      </w:pPr>
      <w:r>
        <w:rPr>
          <w:sz w:val="28"/>
        </w:rPr>
        <w:t xml:space="preserve">раскрытие возможных избирательных способностей и интересов ребенка для освоения доступных видов спортивно-физкультурной </w:t>
      </w:r>
      <w:r>
        <w:rPr>
          <w:spacing w:val="-2"/>
          <w:sz w:val="28"/>
        </w:rPr>
        <w:t>деятельности;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5"/>
        </w:tabs>
        <w:spacing w:line="360" w:lineRule="auto"/>
        <w:ind w:right="705" w:firstLine="707"/>
        <w:rPr>
          <w:color w:val="00000A"/>
          <w:sz w:val="28"/>
        </w:rPr>
      </w:pPr>
      <w:r>
        <w:rPr>
          <w:color w:val="00000A"/>
          <w:sz w:val="28"/>
        </w:rPr>
        <w:t xml:space="preserve">формирование и воспитание </w:t>
      </w:r>
      <w:r>
        <w:rPr>
          <w:color w:val="00000A"/>
          <w:sz w:val="28"/>
        </w:rPr>
        <w:t>гигиенических навыков при выполнении физических упражнений;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5"/>
        </w:tabs>
        <w:spacing w:line="360" w:lineRule="auto"/>
        <w:ind w:right="703" w:firstLine="707"/>
        <w:rPr>
          <w:color w:val="00000A"/>
          <w:sz w:val="28"/>
        </w:rPr>
      </w:pPr>
      <w:r>
        <w:rPr>
          <w:color w:val="00000A"/>
          <w:sz w:val="28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6"/>
        </w:tabs>
        <w:spacing w:line="360" w:lineRule="auto"/>
        <w:ind w:right="704" w:firstLine="708"/>
        <w:rPr>
          <w:color w:val="00000A"/>
          <w:sz w:val="28"/>
        </w:rPr>
      </w:pPr>
      <w:r>
        <w:rPr>
          <w:color w:val="00000A"/>
          <w:sz w:val="28"/>
        </w:rPr>
        <w:t>поддержание устойчивой физической работоспособности на достигнутом уровне;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5"/>
        </w:tabs>
        <w:spacing w:line="360" w:lineRule="auto"/>
        <w:ind w:right="705" w:firstLine="707"/>
        <w:rPr>
          <w:color w:val="00000A"/>
          <w:sz w:val="28"/>
        </w:rPr>
      </w:pPr>
      <w:r>
        <w:rPr>
          <w:color w:val="00000A"/>
          <w:sz w:val="28"/>
        </w:rPr>
        <w:t>формирование по</w:t>
      </w:r>
      <w:r>
        <w:rPr>
          <w:color w:val="00000A"/>
          <w:sz w:val="28"/>
        </w:rPr>
        <w:t>знавательных интересов, сообщение доступных теоретических сведений по физической культуре;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5"/>
        </w:tabs>
        <w:spacing w:line="360" w:lineRule="auto"/>
        <w:ind w:right="705" w:firstLine="707"/>
        <w:rPr>
          <w:color w:val="00000A"/>
          <w:sz w:val="28"/>
        </w:rPr>
      </w:pPr>
      <w:r>
        <w:rPr>
          <w:color w:val="00000A"/>
          <w:sz w:val="28"/>
        </w:rPr>
        <w:t xml:space="preserve">воспитание устойчивого интереса к занятиям физическими </w:t>
      </w:r>
      <w:r>
        <w:rPr>
          <w:color w:val="00000A"/>
          <w:spacing w:val="-2"/>
          <w:sz w:val="28"/>
        </w:rPr>
        <w:t>упражнениями;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5"/>
        </w:tabs>
        <w:spacing w:line="360" w:lineRule="auto"/>
        <w:ind w:right="708" w:firstLine="707"/>
        <w:rPr>
          <w:color w:val="00000A"/>
          <w:sz w:val="28"/>
        </w:rPr>
      </w:pPr>
      <w:r>
        <w:rPr>
          <w:color w:val="00000A"/>
          <w:sz w:val="28"/>
        </w:rPr>
        <w:t>воспитание нравственных, морально-волевых качеств (настойчивости, смелости), навыков культурного</w:t>
      </w:r>
      <w:r>
        <w:rPr>
          <w:color w:val="00000A"/>
          <w:sz w:val="28"/>
        </w:rPr>
        <w:t xml:space="preserve"> поведения;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color w:val="00000A"/>
        </w:rPr>
        <w:t>Коррекция недостатков психического и физического развития с учетом возрастных особенностей обучающихся, предусматривает: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7"/>
        </w:tabs>
        <w:spacing w:line="321" w:lineRule="exact"/>
        <w:ind w:left="1767" w:hanging="349"/>
        <w:rPr>
          <w:sz w:val="28"/>
        </w:rPr>
      </w:pPr>
      <w:r>
        <w:rPr>
          <w:sz w:val="28"/>
        </w:rPr>
        <w:t>обогащение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опыта;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7"/>
        </w:tabs>
        <w:spacing w:before="161"/>
        <w:ind w:left="1767" w:hanging="349"/>
        <w:rPr>
          <w:sz w:val="28"/>
        </w:rPr>
      </w:pPr>
      <w:r>
        <w:rPr>
          <w:sz w:val="28"/>
        </w:rPr>
        <w:t>коррекцию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сенсомоторной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сферы;</w:t>
      </w:r>
    </w:p>
    <w:p w:rsidR="00FE5C5D" w:rsidRDefault="00FE5C5D">
      <w:pPr>
        <w:pStyle w:val="a5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69"/>
        </w:numPr>
        <w:tabs>
          <w:tab w:val="left" w:pos="1765"/>
        </w:tabs>
        <w:spacing w:before="67" w:line="362" w:lineRule="auto"/>
        <w:ind w:right="707" w:firstLine="707"/>
        <w:rPr>
          <w:sz w:val="28"/>
        </w:rPr>
      </w:pPr>
      <w:r>
        <w:rPr>
          <w:sz w:val="28"/>
        </w:rPr>
        <w:lastRenderedPageBreak/>
        <w:t>формирование навыков общения, предметно-практической и познавательной деятельности.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color w:val="00000A"/>
        </w:rPr>
        <w:t>Содержание программы отражено в пяти разделах: «Знания о физической культуре», «Гимнастика», «Легкая атлетика», «Лыжная и конькобежная подготовка», «Игры». Каждый из перечи</w:t>
      </w:r>
      <w:r>
        <w:rPr>
          <w:color w:val="00000A"/>
        </w:rPr>
        <w:t>сленных разделов включает некоторые теоретические сведения и материал для практической подготовки обучающихся.</w:t>
      </w:r>
    </w:p>
    <w:p w:rsidR="00FE5C5D" w:rsidRDefault="0063365B">
      <w:pPr>
        <w:pStyle w:val="a3"/>
        <w:spacing w:line="322" w:lineRule="exact"/>
        <w:ind w:left="1417" w:firstLine="0"/>
      </w:pPr>
      <w:r>
        <w:rPr>
          <w:color w:val="00000A"/>
        </w:rPr>
        <w:t>Программой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предусмотрены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следующие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виды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работы: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6"/>
        </w:tabs>
        <w:spacing w:before="155" w:line="362" w:lineRule="auto"/>
        <w:ind w:right="707" w:firstLine="708"/>
        <w:rPr>
          <w:sz w:val="28"/>
        </w:rPr>
      </w:pPr>
      <w:r>
        <w:rPr>
          <w:sz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6"/>
        </w:tabs>
        <w:spacing w:line="317" w:lineRule="exact"/>
        <w:ind w:left="1766" w:hanging="349"/>
        <w:rPr>
          <w:sz w:val="28"/>
        </w:rPr>
      </w:pPr>
      <w:r>
        <w:rPr>
          <w:sz w:val="28"/>
        </w:rPr>
        <w:t>выполнение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6"/>
        </w:tabs>
        <w:spacing w:before="161" w:line="360" w:lineRule="auto"/>
        <w:ind w:right="706" w:firstLine="708"/>
        <w:rPr>
          <w:sz w:val="28"/>
        </w:rPr>
      </w:pPr>
      <w:r>
        <w:rPr>
          <w:sz w:val="28"/>
        </w:rPr>
        <w:t>выполнение физических упражнений без зрительного сопровождения, под словесную ин</w:t>
      </w:r>
      <w:r>
        <w:rPr>
          <w:sz w:val="28"/>
        </w:rPr>
        <w:t>струкцию учителя;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6"/>
        </w:tabs>
        <w:spacing w:before="1"/>
        <w:ind w:left="1766" w:hanging="349"/>
        <w:rPr>
          <w:sz w:val="28"/>
        </w:rPr>
      </w:pPr>
      <w:r>
        <w:rPr>
          <w:sz w:val="28"/>
        </w:rPr>
        <w:t>самостоятельное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упражнений;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6"/>
        </w:tabs>
        <w:spacing w:before="161"/>
        <w:ind w:left="1766" w:hanging="349"/>
        <w:rPr>
          <w:sz w:val="28"/>
        </w:rPr>
      </w:pP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тренирующем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режиме;</w:t>
      </w:r>
    </w:p>
    <w:p w:rsidR="00FE5C5D" w:rsidRDefault="0063365B">
      <w:pPr>
        <w:pStyle w:val="a5"/>
        <w:numPr>
          <w:ilvl w:val="0"/>
          <w:numId w:val="69"/>
        </w:numPr>
        <w:tabs>
          <w:tab w:val="left" w:pos="1766"/>
        </w:tabs>
        <w:spacing w:before="160" w:line="360" w:lineRule="auto"/>
        <w:ind w:right="704" w:firstLine="708"/>
        <w:rPr>
          <w:sz w:val="28"/>
        </w:rPr>
      </w:pPr>
      <w:r>
        <w:rPr>
          <w:sz w:val="28"/>
        </w:rPr>
        <w:t>развитие двигательных качеств на программном материале гимнастики,</w:t>
      </w:r>
      <w:r>
        <w:rPr>
          <w:spacing w:val="-5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3"/>
          <w:sz w:val="28"/>
        </w:rPr>
        <w:t xml:space="preserve"> </w:t>
      </w:r>
      <w:r>
        <w:rPr>
          <w:sz w:val="28"/>
        </w:rPr>
        <w:t>атлетики,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 в процессе подвижных игр.</w:t>
      </w:r>
    </w:p>
    <w:p w:rsidR="00FE5C5D" w:rsidRDefault="0063365B">
      <w:pPr>
        <w:pStyle w:val="3"/>
        <w:spacing w:before="8"/>
        <w:ind w:left="3834"/>
      </w:pPr>
      <w:r>
        <w:rPr>
          <w:color w:val="00000A"/>
        </w:rPr>
        <w:t>Знания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физической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культуре</w:t>
      </w:r>
    </w:p>
    <w:p w:rsidR="00FE5C5D" w:rsidRDefault="0063365B">
      <w:pPr>
        <w:pStyle w:val="a3"/>
        <w:spacing w:before="153" w:line="360" w:lineRule="auto"/>
        <w:ind w:right="703" w:firstLine="708"/>
      </w:pPr>
      <w:r>
        <w:t>Чистота одежды и обуви. Правила утренней гигиены и их значение для человека. Правила поведения на уроках физической культуры (техника безопасности).</w:t>
      </w:r>
      <w:r>
        <w:rPr>
          <w:spacing w:val="-2"/>
        </w:rPr>
        <w:t xml:space="preserve"> </w:t>
      </w:r>
      <w:r>
        <w:t>Чистота</w:t>
      </w:r>
      <w:r>
        <w:rPr>
          <w:spacing w:val="-1"/>
        </w:rPr>
        <w:t xml:space="preserve"> </w:t>
      </w:r>
      <w:r>
        <w:t>зала,</w:t>
      </w:r>
      <w:r>
        <w:rPr>
          <w:spacing w:val="-2"/>
        </w:rPr>
        <w:t xml:space="preserve"> </w:t>
      </w:r>
      <w:r>
        <w:t>снарядов.</w:t>
      </w:r>
      <w:r>
        <w:rPr>
          <w:spacing w:val="-4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физических упражнений</w:t>
      </w:r>
      <w:r>
        <w:rPr>
          <w:spacing w:val="-1"/>
        </w:rPr>
        <w:t xml:space="preserve"> </w:t>
      </w:r>
      <w:r>
        <w:t>для здоровья человека. Формирование понятий: опрятность, аккуратность. Физическая нагрузка и отдых. Физическое развитие. Осанка. Физические качества. Понятия о предварительной и исполнительной командах. Предупреждение травм во время занятий. Значение и осн</w:t>
      </w:r>
      <w:r>
        <w:t>овные правила закаливания. Понятия: физическая культура, физическое воспитание.</w:t>
      </w:r>
    </w:p>
    <w:p w:rsidR="00FE5C5D" w:rsidRDefault="0063365B">
      <w:pPr>
        <w:pStyle w:val="3"/>
        <w:spacing w:before="8"/>
        <w:ind w:left="4950"/>
        <w:jc w:val="left"/>
      </w:pPr>
      <w:r>
        <w:rPr>
          <w:color w:val="00000A"/>
          <w:spacing w:val="-2"/>
        </w:rPr>
        <w:t>Гимнастика</w:t>
      </w:r>
    </w:p>
    <w:p w:rsidR="00FE5C5D" w:rsidRDefault="0063365B">
      <w:pPr>
        <w:pStyle w:val="a3"/>
        <w:spacing w:before="153" w:line="360" w:lineRule="auto"/>
        <w:ind w:firstLine="708"/>
        <w:jc w:val="left"/>
      </w:pPr>
      <w:r>
        <w:rPr>
          <w:b/>
        </w:rPr>
        <w:t>Теоретические</w:t>
      </w:r>
      <w:r>
        <w:rPr>
          <w:b/>
          <w:spacing w:val="40"/>
        </w:rPr>
        <w:t xml:space="preserve"> </w:t>
      </w:r>
      <w:r>
        <w:rPr>
          <w:b/>
        </w:rPr>
        <w:t>сведения.</w:t>
      </w:r>
      <w:r>
        <w:rPr>
          <w:b/>
          <w:spacing w:val="40"/>
        </w:rPr>
        <w:t xml:space="preserve"> </w:t>
      </w:r>
      <w:r>
        <w:t>Одежда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обувь</w:t>
      </w:r>
      <w:r>
        <w:rPr>
          <w:spacing w:val="40"/>
        </w:rPr>
        <w:t xml:space="preserve"> </w:t>
      </w:r>
      <w:r>
        <w:t>гимнаста.</w:t>
      </w:r>
      <w:r>
        <w:rPr>
          <w:spacing w:val="40"/>
        </w:rPr>
        <w:t xml:space="preserve"> </w:t>
      </w:r>
      <w:r>
        <w:t>Элементарные сведения</w:t>
      </w:r>
      <w:r>
        <w:rPr>
          <w:spacing w:val="65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гимнастических</w:t>
      </w:r>
      <w:r>
        <w:rPr>
          <w:spacing w:val="68"/>
        </w:rPr>
        <w:t xml:space="preserve"> </w:t>
      </w:r>
      <w:r>
        <w:t>снарядах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предметах.</w:t>
      </w:r>
      <w:r>
        <w:rPr>
          <w:spacing w:val="66"/>
        </w:rPr>
        <w:t xml:space="preserve"> </w:t>
      </w:r>
      <w:r>
        <w:t>Правила</w:t>
      </w:r>
      <w:r>
        <w:rPr>
          <w:spacing w:val="68"/>
        </w:rPr>
        <w:t xml:space="preserve"> </w:t>
      </w:r>
      <w:r>
        <w:t>поведения</w:t>
      </w:r>
      <w:r>
        <w:rPr>
          <w:spacing w:val="68"/>
        </w:rPr>
        <w:t xml:space="preserve"> </w:t>
      </w:r>
      <w:r>
        <w:rPr>
          <w:spacing w:val="-7"/>
        </w:rPr>
        <w:t>на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lastRenderedPageBreak/>
        <w:t>уроках</w:t>
      </w:r>
      <w:r>
        <w:rPr>
          <w:spacing w:val="-13"/>
        </w:rPr>
        <w:t xml:space="preserve"> </w:t>
      </w:r>
      <w:r>
        <w:t>гимнастик</w:t>
      </w:r>
      <w:r>
        <w:t>и.</w:t>
      </w:r>
      <w:r>
        <w:rPr>
          <w:spacing w:val="-16"/>
        </w:rPr>
        <w:t xml:space="preserve"> </w:t>
      </w:r>
      <w:r>
        <w:t>Понятия:</w:t>
      </w:r>
      <w:r>
        <w:rPr>
          <w:spacing w:val="-13"/>
        </w:rPr>
        <w:t xml:space="preserve"> </w:t>
      </w:r>
      <w:r>
        <w:t>колонна,</w:t>
      </w:r>
      <w:r>
        <w:rPr>
          <w:spacing w:val="-14"/>
        </w:rPr>
        <w:t xml:space="preserve"> </w:t>
      </w:r>
      <w:r>
        <w:t>шеренга,</w:t>
      </w:r>
      <w:r>
        <w:rPr>
          <w:spacing w:val="-14"/>
        </w:rPr>
        <w:t xml:space="preserve"> </w:t>
      </w:r>
      <w:r>
        <w:t>круг.</w:t>
      </w:r>
      <w:r>
        <w:rPr>
          <w:spacing w:val="-14"/>
        </w:rPr>
        <w:t xml:space="preserve"> </w:t>
      </w:r>
      <w:r>
        <w:t>Элементарные</w:t>
      </w:r>
      <w:r>
        <w:rPr>
          <w:spacing w:val="-14"/>
        </w:rPr>
        <w:t xml:space="preserve"> </w:t>
      </w:r>
      <w:r>
        <w:t>сведения о правильной осанке, равновесии. Элементарные сведения о скорости, ритме, темпе, степени мышечных усилий. Развитие двигательных способностей и физических качеств с помощью средств гимнастики.</w:t>
      </w:r>
    </w:p>
    <w:p w:rsidR="00FE5C5D" w:rsidRDefault="0063365B">
      <w:pPr>
        <w:pStyle w:val="2"/>
        <w:spacing w:before="5"/>
      </w:pPr>
      <w:r>
        <w:t>Практи</w:t>
      </w:r>
      <w:r>
        <w:t>ческий</w:t>
      </w:r>
      <w:r>
        <w:rPr>
          <w:spacing w:val="-3"/>
        </w:rPr>
        <w:t xml:space="preserve"> </w:t>
      </w:r>
      <w:r>
        <w:rPr>
          <w:spacing w:val="-2"/>
        </w:rPr>
        <w:t>материал.</w:t>
      </w:r>
    </w:p>
    <w:p w:rsidR="00FE5C5D" w:rsidRDefault="0063365B">
      <w:pPr>
        <w:spacing w:before="158"/>
        <w:ind w:left="1417"/>
        <w:jc w:val="both"/>
        <w:rPr>
          <w:sz w:val="28"/>
        </w:rPr>
      </w:pPr>
      <w:r>
        <w:rPr>
          <w:i/>
          <w:sz w:val="28"/>
          <w:u w:val="single"/>
        </w:rPr>
        <w:t>Построения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перестроения</w:t>
      </w:r>
      <w:r>
        <w:rPr>
          <w:spacing w:val="-2"/>
          <w:sz w:val="28"/>
        </w:rPr>
        <w:t>.</w:t>
      </w:r>
    </w:p>
    <w:p w:rsidR="00FE5C5D" w:rsidRDefault="0063365B">
      <w:pPr>
        <w:spacing w:before="161" w:line="360" w:lineRule="auto"/>
        <w:ind w:left="709" w:right="707" w:firstLine="708"/>
        <w:jc w:val="both"/>
        <w:rPr>
          <w:sz w:val="28"/>
        </w:rPr>
      </w:pPr>
      <w:r>
        <w:rPr>
          <w:i/>
          <w:sz w:val="28"/>
          <w:u w:val="single"/>
        </w:rPr>
        <w:t xml:space="preserve">Упражнения без предметов </w:t>
      </w:r>
      <w:r>
        <w:rPr>
          <w:sz w:val="28"/>
        </w:rPr>
        <w:t>(</w:t>
      </w:r>
      <w:r>
        <w:rPr>
          <w:i/>
          <w:sz w:val="28"/>
        </w:rPr>
        <w:t xml:space="preserve">коррегирующие и общеразвивающие </w:t>
      </w:r>
      <w:r>
        <w:rPr>
          <w:i/>
          <w:spacing w:val="-2"/>
          <w:sz w:val="28"/>
        </w:rPr>
        <w:t>упражнения</w:t>
      </w:r>
      <w:r>
        <w:rPr>
          <w:spacing w:val="-2"/>
          <w:sz w:val="28"/>
        </w:rPr>
        <w:t>):</w:t>
      </w:r>
    </w:p>
    <w:p w:rsidR="00FE5C5D" w:rsidRDefault="0063365B">
      <w:pPr>
        <w:pStyle w:val="a3"/>
        <w:spacing w:line="360" w:lineRule="auto"/>
        <w:ind w:right="705" w:firstLine="708"/>
      </w:pPr>
      <w:r>
        <w:t>основные положения и движения рук, ног, головы, туловища; упражнения для расслабления мышц; мышц шеи; укрепления мышц спины и живота; развития мышц рук и плечевого пояса; мышц ног; на дыхание; для развития мышц кистей рук и пальцев; формирования правильной</w:t>
      </w:r>
      <w:r>
        <w:t xml:space="preserve"> осанки; укрепления мышц туловища.</w:t>
      </w:r>
    </w:p>
    <w:p w:rsidR="00FE5C5D" w:rsidRDefault="0063365B">
      <w:pPr>
        <w:ind w:left="1417"/>
        <w:jc w:val="both"/>
        <w:rPr>
          <w:sz w:val="28"/>
        </w:rPr>
      </w:pPr>
      <w:r>
        <w:rPr>
          <w:i/>
          <w:sz w:val="28"/>
          <w:u w:val="single"/>
        </w:rPr>
        <w:t>Упражнения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с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предметами</w:t>
      </w:r>
      <w:r>
        <w:rPr>
          <w:spacing w:val="-2"/>
          <w:sz w:val="28"/>
          <w:u w:val="single"/>
        </w:rPr>
        <w:t>:</w:t>
      </w:r>
    </w:p>
    <w:p w:rsidR="00FE5C5D" w:rsidRDefault="0063365B">
      <w:pPr>
        <w:pStyle w:val="a3"/>
        <w:spacing w:before="161" w:line="360" w:lineRule="auto"/>
        <w:ind w:right="704" w:firstLine="708"/>
      </w:pPr>
      <w:r>
        <w:t>с гимнастическими палками; флажками; малыми обручами; малыми мячами; большим мячом; набивными мячами (вес 2 кг); упражнения на равновесие; лазанье и перелезание; упражнения для развития пространст</w:t>
      </w:r>
      <w:r>
        <w:t>венно-временной дифференцировки и точности движений</w:t>
      </w:r>
      <w:r>
        <w:rPr>
          <w:b/>
        </w:rPr>
        <w:t xml:space="preserve">; </w:t>
      </w:r>
      <w:r>
        <w:t>переноска грузов и передача предметов</w:t>
      </w:r>
      <w:r>
        <w:rPr>
          <w:b/>
        </w:rPr>
        <w:t xml:space="preserve">; </w:t>
      </w:r>
      <w:r>
        <w:t>прыжки.</w:t>
      </w:r>
    </w:p>
    <w:p w:rsidR="00FE5C5D" w:rsidRDefault="0063365B">
      <w:pPr>
        <w:pStyle w:val="3"/>
        <w:spacing w:before="7"/>
        <w:ind w:left="4297"/>
      </w:pPr>
      <w:r>
        <w:t>Легкая</w:t>
      </w:r>
      <w:r>
        <w:rPr>
          <w:spacing w:val="-10"/>
        </w:rPr>
        <w:t xml:space="preserve"> </w:t>
      </w:r>
      <w:r>
        <w:rPr>
          <w:spacing w:val="-2"/>
        </w:rPr>
        <w:t>атлетика</w:t>
      </w:r>
    </w:p>
    <w:p w:rsidR="00FE5C5D" w:rsidRDefault="0063365B">
      <w:pPr>
        <w:pStyle w:val="a3"/>
        <w:spacing w:before="40" w:line="360" w:lineRule="auto"/>
        <w:ind w:right="704" w:firstLine="708"/>
      </w:pPr>
      <w:r>
        <w:rPr>
          <w:b/>
        </w:rPr>
        <w:t>Теоретические сведения</w:t>
      </w:r>
      <w:r>
        <w:t>. Элементарные понятия о ходьбе, беге, прыжках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метаниях.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легкой</w:t>
      </w:r>
      <w:r>
        <w:rPr>
          <w:spacing w:val="-5"/>
        </w:rPr>
        <w:t xml:space="preserve"> </w:t>
      </w:r>
      <w:r>
        <w:t>атлетики.</w:t>
      </w:r>
      <w:r>
        <w:rPr>
          <w:spacing w:val="-4"/>
        </w:rPr>
        <w:t xml:space="preserve"> </w:t>
      </w:r>
      <w:r>
        <w:t>Понятие о нача</w:t>
      </w:r>
      <w:r>
        <w:t>ле ходьбы и бега; ознакомление учащихся с правилами дыхания во время ходьбы и бега. Ознакомление учащихся с правильным положением тела во время выполнения ходьбы, бега, прыжков, метаний. Значение правильной осанки при ходьбе. Развитие двигательных способно</w:t>
      </w:r>
      <w:r>
        <w:t>стей и физических качеств средствами легкой атлетики.</w:t>
      </w:r>
    </w:p>
    <w:p w:rsidR="00FE5C5D" w:rsidRDefault="0063365B">
      <w:pPr>
        <w:pStyle w:val="2"/>
        <w:spacing w:before="6"/>
      </w:pPr>
      <w:r>
        <w:rPr>
          <w:color w:val="00000A"/>
        </w:rPr>
        <w:t>Практический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материал:</w:t>
      </w:r>
    </w:p>
    <w:p w:rsidR="00FE5C5D" w:rsidRDefault="0063365B">
      <w:pPr>
        <w:pStyle w:val="a3"/>
        <w:spacing w:before="155" w:line="360" w:lineRule="auto"/>
        <w:ind w:right="696" w:firstLine="708"/>
      </w:pPr>
      <w:r>
        <w:rPr>
          <w:i/>
        </w:rPr>
        <w:t>Ходьба</w:t>
      </w:r>
      <w:r>
        <w:t>. Ходьба парами по кругу, взявшись за руки. Обычная ходьба в умеренном</w:t>
      </w:r>
      <w:r>
        <w:rPr>
          <w:spacing w:val="20"/>
        </w:rPr>
        <w:t xml:space="preserve"> </w:t>
      </w:r>
      <w:r>
        <w:t>темпе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колонне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одному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обход</w:t>
      </w:r>
      <w:r>
        <w:rPr>
          <w:spacing w:val="18"/>
        </w:rPr>
        <w:t xml:space="preserve"> </w:t>
      </w:r>
      <w:r>
        <w:t>зала</w:t>
      </w:r>
      <w:r>
        <w:rPr>
          <w:spacing w:val="21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учителем.</w:t>
      </w:r>
      <w:r>
        <w:rPr>
          <w:spacing w:val="18"/>
        </w:rPr>
        <w:t xml:space="preserve"> </w:t>
      </w:r>
      <w:r>
        <w:t>Ходьба</w:t>
      </w:r>
      <w:r>
        <w:rPr>
          <w:spacing w:val="35"/>
        </w:rPr>
        <w:t xml:space="preserve"> </w:t>
      </w:r>
      <w:r>
        <w:t>по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699" w:firstLine="0"/>
      </w:pPr>
      <w:r>
        <w:lastRenderedPageBreak/>
        <w:t>прямой</w:t>
      </w:r>
      <w:r>
        <w:rPr>
          <w:spacing w:val="40"/>
        </w:rPr>
        <w:t xml:space="preserve"> </w:t>
      </w:r>
      <w:r>
        <w:t>линии,</w:t>
      </w:r>
      <w:r>
        <w:rPr>
          <w:spacing w:val="40"/>
        </w:rPr>
        <w:t xml:space="preserve"> </w:t>
      </w:r>
      <w:r>
        <w:t>ходьба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носках,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пятках,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внутреннем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внешнем своде</w:t>
      </w:r>
      <w:r>
        <w:rPr>
          <w:spacing w:val="-15"/>
        </w:rPr>
        <w:t xml:space="preserve"> </w:t>
      </w:r>
      <w:r>
        <w:t>стопы.</w:t>
      </w:r>
      <w:r>
        <w:rPr>
          <w:spacing w:val="-14"/>
        </w:rPr>
        <w:t xml:space="preserve"> </w:t>
      </w:r>
      <w:r>
        <w:t>Ходьба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сохранением</w:t>
      </w:r>
      <w:r>
        <w:rPr>
          <w:spacing w:val="-16"/>
        </w:rPr>
        <w:t xml:space="preserve"> </w:t>
      </w:r>
      <w:r>
        <w:t>правильной</w:t>
      </w:r>
      <w:r>
        <w:rPr>
          <w:spacing w:val="-14"/>
        </w:rPr>
        <w:t xml:space="preserve"> </w:t>
      </w:r>
      <w:r>
        <w:t>осанки.</w:t>
      </w:r>
      <w:r>
        <w:rPr>
          <w:spacing w:val="-14"/>
        </w:rPr>
        <w:t xml:space="preserve"> </w:t>
      </w:r>
      <w:r>
        <w:t>Ходьба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чередовании с</w:t>
      </w:r>
      <w:r>
        <w:rPr>
          <w:spacing w:val="-13"/>
        </w:rPr>
        <w:t xml:space="preserve"> </w:t>
      </w:r>
      <w:r>
        <w:t>бегом.</w:t>
      </w:r>
      <w:r>
        <w:rPr>
          <w:spacing w:val="-15"/>
        </w:rPr>
        <w:t xml:space="preserve"> </w:t>
      </w:r>
      <w:r>
        <w:t>Ходьба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изменением</w:t>
      </w:r>
      <w:r>
        <w:rPr>
          <w:spacing w:val="-17"/>
        </w:rPr>
        <w:t xml:space="preserve"> </w:t>
      </w:r>
      <w:r>
        <w:t>скорости.</w:t>
      </w:r>
      <w:r>
        <w:rPr>
          <w:spacing w:val="-17"/>
        </w:rPr>
        <w:t xml:space="preserve"> </w:t>
      </w:r>
      <w:r>
        <w:t>Ходьба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различным</w:t>
      </w:r>
      <w:r>
        <w:rPr>
          <w:spacing w:val="-17"/>
        </w:rPr>
        <w:t xml:space="preserve"> </w:t>
      </w:r>
      <w:r>
        <w:t>положением</w:t>
      </w:r>
      <w:r>
        <w:rPr>
          <w:spacing w:val="-17"/>
        </w:rPr>
        <w:t xml:space="preserve"> </w:t>
      </w:r>
      <w:r>
        <w:t xml:space="preserve">рук: </w:t>
      </w:r>
      <w:r>
        <w:rPr>
          <w:spacing w:val="-6"/>
        </w:rPr>
        <w:t>на</w:t>
      </w:r>
      <w:r>
        <w:rPr>
          <w:spacing w:val="-7"/>
        </w:rPr>
        <w:t xml:space="preserve"> </w:t>
      </w:r>
      <w:r>
        <w:rPr>
          <w:spacing w:val="-6"/>
        </w:rPr>
        <w:t>пояс, к</w:t>
      </w:r>
      <w:r>
        <w:rPr>
          <w:spacing w:val="-7"/>
        </w:rPr>
        <w:t xml:space="preserve"> </w:t>
      </w:r>
      <w:r>
        <w:rPr>
          <w:spacing w:val="-6"/>
        </w:rPr>
        <w:t>плечам,</w:t>
      </w:r>
      <w:r>
        <w:rPr>
          <w:spacing w:val="-8"/>
        </w:rPr>
        <w:t xml:space="preserve"> </w:t>
      </w:r>
      <w:r>
        <w:rPr>
          <w:spacing w:val="-6"/>
        </w:rPr>
        <w:t>перед грудью, за голову. Ходьба с</w:t>
      </w:r>
      <w:r>
        <w:rPr>
          <w:spacing w:val="-7"/>
        </w:rPr>
        <w:t xml:space="preserve"> </w:t>
      </w:r>
      <w:r>
        <w:rPr>
          <w:spacing w:val="-6"/>
        </w:rPr>
        <w:t xml:space="preserve">изменением направлений по </w:t>
      </w:r>
      <w:r>
        <w:t xml:space="preserve">ориентирам и командам учителя. Ходьба с перешагиванием через большие мячи с высоким подниманием бедра. Ходьба в медленном, среднем и быстром темпе. Ходьба с выполнением упражнений для рук в чередовании с </w:t>
      </w:r>
      <w:r>
        <w:rPr>
          <w:spacing w:val="-6"/>
        </w:rPr>
        <w:t>другими</w:t>
      </w:r>
      <w:r>
        <w:rPr>
          <w:spacing w:val="-10"/>
        </w:rPr>
        <w:t xml:space="preserve"> </w:t>
      </w:r>
      <w:r>
        <w:rPr>
          <w:spacing w:val="-6"/>
        </w:rPr>
        <w:t>движениями;</w:t>
      </w:r>
      <w:r>
        <w:rPr>
          <w:spacing w:val="-11"/>
        </w:rPr>
        <w:t xml:space="preserve"> </w:t>
      </w:r>
      <w:r>
        <w:rPr>
          <w:spacing w:val="-6"/>
        </w:rPr>
        <w:t>со</w:t>
      </w:r>
      <w:r>
        <w:rPr>
          <w:spacing w:val="-11"/>
        </w:rPr>
        <w:t xml:space="preserve"> </w:t>
      </w:r>
      <w:r>
        <w:rPr>
          <w:spacing w:val="-6"/>
        </w:rPr>
        <w:t>сме</w:t>
      </w:r>
      <w:r>
        <w:rPr>
          <w:spacing w:val="-6"/>
        </w:rPr>
        <w:t>ной</w:t>
      </w:r>
      <w:r>
        <w:rPr>
          <w:spacing w:val="-11"/>
        </w:rPr>
        <w:t xml:space="preserve"> </w:t>
      </w:r>
      <w:r>
        <w:rPr>
          <w:spacing w:val="-6"/>
        </w:rPr>
        <w:t>положений</w:t>
      </w:r>
      <w:r>
        <w:rPr>
          <w:spacing w:val="-11"/>
        </w:rPr>
        <w:t xml:space="preserve"> </w:t>
      </w:r>
      <w:r>
        <w:rPr>
          <w:spacing w:val="-6"/>
        </w:rPr>
        <w:t>рук:</w:t>
      </w:r>
      <w:r>
        <w:rPr>
          <w:spacing w:val="-8"/>
        </w:rPr>
        <w:t xml:space="preserve"> </w:t>
      </w:r>
      <w:r>
        <w:rPr>
          <w:spacing w:val="-6"/>
        </w:rPr>
        <w:t>вперед,</w:t>
      </w:r>
      <w:r>
        <w:rPr>
          <w:spacing w:val="-10"/>
        </w:rPr>
        <w:t xml:space="preserve"> </w:t>
      </w:r>
      <w:r>
        <w:rPr>
          <w:spacing w:val="-6"/>
        </w:rPr>
        <w:t>вверх,</w:t>
      </w:r>
      <w:r>
        <w:rPr>
          <w:spacing w:val="-12"/>
        </w:rPr>
        <w:t xml:space="preserve"> </w:t>
      </w:r>
      <w:r>
        <w:rPr>
          <w:spacing w:val="-6"/>
        </w:rPr>
        <w:t>с</w:t>
      </w:r>
      <w:r>
        <w:rPr>
          <w:spacing w:val="-11"/>
        </w:rPr>
        <w:t xml:space="preserve"> </w:t>
      </w:r>
      <w:r>
        <w:rPr>
          <w:spacing w:val="-6"/>
        </w:rPr>
        <w:t>хлопками</w:t>
      </w:r>
      <w:r>
        <w:rPr>
          <w:spacing w:val="-11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т.</w:t>
      </w:r>
      <w:r>
        <w:rPr>
          <w:spacing w:val="-10"/>
        </w:rPr>
        <w:t xml:space="preserve"> </w:t>
      </w:r>
      <w:r>
        <w:rPr>
          <w:spacing w:val="-6"/>
        </w:rPr>
        <w:t xml:space="preserve">д. </w:t>
      </w:r>
      <w:r>
        <w:t>Ходьба</w:t>
      </w:r>
      <w:r>
        <w:rPr>
          <w:spacing w:val="-11"/>
        </w:rPr>
        <w:t xml:space="preserve"> </w:t>
      </w:r>
      <w:r>
        <w:t>шеренгой с открытыми и с закрытыми глазами.</w:t>
      </w:r>
    </w:p>
    <w:p w:rsidR="00FE5C5D" w:rsidRDefault="0063365B">
      <w:pPr>
        <w:pStyle w:val="a3"/>
        <w:spacing w:before="2" w:line="360" w:lineRule="auto"/>
        <w:ind w:right="699" w:firstLine="708"/>
      </w:pPr>
      <w:r>
        <w:rPr>
          <w:i/>
        </w:rPr>
        <w:t>Бег</w:t>
      </w:r>
      <w:r>
        <w:t>. Перебежки группами и по одному 15—20 м. Медленный бег с сохранением правильной осанки, бег в колонне за учителем в заданном направлении.</w:t>
      </w:r>
      <w:r>
        <w:rPr>
          <w:spacing w:val="-5"/>
        </w:rPr>
        <w:t xml:space="preserve"> </w:t>
      </w:r>
      <w:r>
        <w:t>Чередовани</w:t>
      </w:r>
      <w:r>
        <w:t>е</w:t>
      </w:r>
      <w:r>
        <w:rPr>
          <w:spacing w:val="-6"/>
        </w:rPr>
        <w:t xml:space="preserve"> </w:t>
      </w:r>
      <w:r>
        <w:t>бега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ходьбы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расстоянии.</w:t>
      </w:r>
      <w:r>
        <w:rPr>
          <w:spacing w:val="-4"/>
        </w:rPr>
        <w:t xml:space="preserve"> </w:t>
      </w:r>
      <w:r>
        <w:t>Бег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носках.</w:t>
      </w:r>
      <w:r>
        <w:rPr>
          <w:spacing w:val="-5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на месте с высоким подниманием бедра. Бег с высоким подниманием бедра и захлестыванием голени назад. Бег с преодолением простейших препятствий (канавки, подлезание под сетку, обегание стойки и т. д.). Быстр</w:t>
      </w:r>
      <w:r>
        <w:t xml:space="preserve">ый бег на скорость. Медленный бег. Чередование бега и ходьбы. Высокий старт. Бег </w:t>
      </w:r>
      <w:r>
        <w:rPr>
          <w:spacing w:val="-2"/>
        </w:rPr>
        <w:t>прямолинейный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параллельной</w:t>
      </w:r>
      <w:r>
        <w:rPr>
          <w:spacing w:val="-10"/>
        </w:rPr>
        <w:t xml:space="preserve"> </w:t>
      </w:r>
      <w:r>
        <w:rPr>
          <w:spacing w:val="-2"/>
        </w:rPr>
        <w:t>постановкой</w:t>
      </w:r>
      <w:r>
        <w:rPr>
          <w:spacing w:val="-10"/>
        </w:rPr>
        <w:t xml:space="preserve"> </w:t>
      </w:r>
      <w:r>
        <w:rPr>
          <w:spacing w:val="-2"/>
        </w:rPr>
        <w:t>стоп.</w:t>
      </w:r>
      <w:r>
        <w:rPr>
          <w:spacing w:val="-9"/>
        </w:rPr>
        <w:t xml:space="preserve"> </w:t>
      </w:r>
      <w:r>
        <w:rPr>
          <w:spacing w:val="-2"/>
        </w:rPr>
        <w:t>Повторный</w:t>
      </w:r>
      <w:r>
        <w:rPr>
          <w:spacing w:val="-10"/>
        </w:rPr>
        <w:t xml:space="preserve"> </w:t>
      </w:r>
      <w:r>
        <w:rPr>
          <w:spacing w:val="-2"/>
        </w:rPr>
        <w:t>бег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 xml:space="preserve">скорость. </w:t>
      </w:r>
      <w:r>
        <w:t>Низкий</w:t>
      </w:r>
      <w:r>
        <w:rPr>
          <w:spacing w:val="-2"/>
        </w:rPr>
        <w:t xml:space="preserve"> </w:t>
      </w:r>
      <w:r>
        <w:t>старт.</w:t>
      </w:r>
      <w:r>
        <w:rPr>
          <w:spacing w:val="-2"/>
        </w:rPr>
        <w:t xml:space="preserve"> </w:t>
      </w:r>
      <w:r>
        <w:t>Специальные беговые</w:t>
      </w:r>
      <w:r>
        <w:rPr>
          <w:spacing w:val="-2"/>
        </w:rPr>
        <w:t xml:space="preserve"> </w:t>
      </w:r>
      <w:r>
        <w:t>упражнения:</w:t>
      </w:r>
      <w:r>
        <w:rPr>
          <w:spacing w:val="-2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подниманием</w:t>
      </w:r>
      <w:r>
        <w:rPr>
          <w:spacing w:val="-4"/>
        </w:rPr>
        <w:t xml:space="preserve"> </w:t>
      </w:r>
      <w:r>
        <w:t>бедра,</w:t>
      </w:r>
      <w:r>
        <w:rPr>
          <w:spacing w:val="-5"/>
        </w:rPr>
        <w:t xml:space="preserve"> </w:t>
      </w:r>
      <w:r>
        <w:t xml:space="preserve">с </w:t>
      </w:r>
      <w:r>
        <w:rPr>
          <w:spacing w:val="-2"/>
        </w:rPr>
        <w:t>захлестыванием</w:t>
      </w:r>
      <w:r>
        <w:rPr>
          <w:spacing w:val="-16"/>
        </w:rPr>
        <w:t xml:space="preserve"> </w:t>
      </w:r>
      <w:r>
        <w:rPr>
          <w:spacing w:val="-2"/>
        </w:rPr>
        <w:t>голени</w:t>
      </w:r>
      <w:r>
        <w:rPr>
          <w:spacing w:val="-15"/>
        </w:rPr>
        <w:t xml:space="preserve"> </w:t>
      </w:r>
      <w:r>
        <w:rPr>
          <w:spacing w:val="-2"/>
        </w:rPr>
        <w:t>назад,</w:t>
      </w:r>
      <w:r>
        <w:rPr>
          <w:spacing w:val="-15"/>
        </w:rPr>
        <w:t xml:space="preserve"> </w:t>
      </w:r>
      <w:r>
        <w:rPr>
          <w:spacing w:val="-2"/>
        </w:rPr>
        <w:t>семенящий</w:t>
      </w:r>
      <w:r>
        <w:rPr>
          <w:spacing w:val="-13"/>
        </w:rPr>
        <w:t xml:space="preserve"> </w:t>
      </w:r>
      <w:r>
        <w:rPr>
          <w:spacing w:val="-2"/>
        </w:rPr>
        <w:t>бег.</w:t>
      </w:r>
      <w:r>
        <w:rPr>
          <w:spacing w:val="-15"/>
        </w:rPr>
        <w:t xml:space="preserve"> </w:t>
      </w:r>
      <w:r>
        <w:rPr>
          <w:spacing w:val="-2"/>
        </w:rPr>
        <w:t>Челночный</w:t>
      </w:r>
      <w:r>
        <w:rPr>
          <w:spacing w:val="-16"/>
        </w:rPr>
        <w:t xml:space="preserve"> </w:t>
      </w:r>
      <w:r>
        <w:rPr>
          <w:spacing w:val="-2"/>
        </w:rPr>
        <w:t>бег.</w:t>
      </w:r>
    </w:p>
    <w:p w:rsidR="00FE5C5D" w:rsidRDefault="0063365B">
      <w:pPr>
        <w:pStyle w:val="a3"/>
        <w:spacing w:line="360" w:lineRule="auto"/>
        <w:ind w:right="701" w:firstLine="708"/>
      </w:pPr>
      <w:r>
        <w:rPr>
          <w:i/>
        </w:rPr>
        <w:t>Прыжки</w:t>
      </w:r>
      <w:r>
        <w:t>. Прыжки на двух ногах на месте и с продвижением вперед, назад, вправо, влево. Перепрыгивание через начерченную линию, шнур, набивной</w:t>
      </w:r>
      <w:r>
        <w:rPr>
          <w:spacing w:val="-16"/>
        </w:rPr>
        <w:t xml:space="preserve"> </w:t>
      </w:r>
      <w:r>
        <w:t>мяч.</w:t>
      </w:r>
      <w:r>
        <w:rPr>
          <w:spacing w:val="-17"/>
        </w:rPr>
        <w:t xml:space="preserve"> </w:t>
      </w:r>
      <w:r>
        <w:t>Прыжки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ноги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ногу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отрезках</w:t>
      </w:r>
      <w:r>
        <w:rPr>
          <w:spacing w:val="-16"/>
        </w:rPr>
        <w:t xml:space="preserve"> </w:t>
      </w:r>
      <w:r>
        <w:t>до.</w:t>
      </w:r>
      <w:r>
        <w:rPr>
          <w:spacing w:val="-15"/>
        </w:rPr>
        <w:t xml:space="preserve"> </w:t>
      </w:r>
      <w:r>
        <w:t>Подпрыгивание</w:t>
      </w:r>
      <w:r>
        <w:rPr>
          <w:spacing w:val="-17"/>
        </w:rPr>
        <w:t xml:space="preserve"> </w:t>
      </w:r>
      <w:r>
        <w:t>вверх</w:t>
      </w:r>
      <w:r>
        <w:rPr>
          <w:spacing w:val="-17"/>
        </w:rPr>
        <w:t xml:space="preserve"> </w:t>
      </w:r>
      <w:r>
        <w:t>на месте с захватом ил</w:t>
      </w:r>
      <w:r>
        <w:t>и касанием висящего предмета (мяча). Прыжки в длину с места. Прыжки на одной ноге на месте, с продвижением вперед, в стороны. Прыжки с высоты с мягким приземлением. Прыжки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длину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шага. Прыжки с небольшого разбега в длину. Прыжки с прямого разбе</w:t>
      </w:r>
      <w:r>
        <w:t>га в длину. Прыжки в длину с разбега без учета места отталкивания. Прыжки в высоту с прямого</w:t>
      </w:r>
      <w:r>
        <w:rPr>
          <w:spacing w:val="21"/>
        </w:rPr>
        <w:t xml:space="preserve">  </w:t>
      </w:r>
      <w:r>
        <w:t>разбега</w:t>
      </w:r>
      <w:r>
        <w:rPr>
          <w:spacing w:val="24"/>
        </w:rPr>
        <w:t xml:space="preserve">  </w:t>
      </w:r>
      <w:r>
        <w:t>способом</w:t>
      </w:r>
      <w:r>
        <w:rPr>
          <w:spacing w:val="24"/>
        </w:rPr>
        <w:t xml:space="preserve">  </w:t>
      </w:r>
      <w:r>
        <w:t>«согнув</w:t>
      </w:r>
      <w:r>
        <w:rPr>
          <w:spacing w:val="23"/>
        </w:rPr>
        <w:t xml:space="preserve">  </w:t>
      </w:r>
      <w:r>
        <w:t>ноги».</w:t>
      </w:r>
      <w:r>
        <w:rPr>
          <w:spacing w:val="24"/>
        </w:rPr>
        <w:t xml:space="preserve">  </w:t>
      </w:r>
      <w:r>
        <w:t>Прыжки</w:t>
      </w:r>
      <w:r>
        <w:rPr>
          <w:spacing w:val="24"/>
        </w:rPr>
        <w:t xml:space="preserve">  </w:t>
      </w:r>
      <w:r>
        <w:t>в</w:t>
      </w:r>
      <w:r>
        <w:rPr>
          <w:spacing w:val="79"/>
          <w:w w:val="150"/>
        </w:rPr>
        <w:t xml:space="preserve"> </w:t>
      </w:r>
      <w:r>
        <w:t>высоту</w:t>
      </w:r>
      <w:r>
        <w:rPr>
          <w:spacing w:val="80"/>
          <w:w w:val="150"/>
        </w:rPr>
        <w:t xml:space="preserve"> </w:t>
      </w:r>
      <w:r>
        <w:rPr>
          <w:spacing w:val="-2"/>
        </w:rPr>
        <w:t>способом</w:t>
      </w:r>
    </w:p>
    <w:p w:rsidR="00FE5C5D" w:rsidRDefault="0063365B">
      <w:pPr>
        <w:pStyle w:val="a3"/>
        <w:spacing w:line="322" w:lineRule="exact"/>
        <w:ind w:firstLine="0"/>
        <w:jc w:val="left"/>
      </w:pPr>
      <w:r>
        <w:rPr>
          <w:spacing w:val="-2"/>
        </w:rPr>
        <w:t>«перешагивание».</w:t>
      </w:r>
    </w:p>
    <w:p w:rsidR="00FE5C5D" w:rsidRDefault="00FE5C5D">
      <w:pPr>
        <w:pStyle w:val="a3"/>
        <w:spacing w:line="322" w:lineRule="exact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0" w:firstLine="708"/>
      </w:pPr>
      <w:r>
        <w:rPr>
          <w:i/>
        </w:rPr>
        <w:lastRenderedPageBreak/>
        <w:t>Метание</w:t>
      </w:r>
      <w:r>
        <w:t>. Правильный захват различных предметов для выполнения метания одной и двумя руками. Прием и передача мяча, флажков, палок в шеренге,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кругу, в колонне. Произвольное метание малых и</w:t>
      </w:r>
      <w:r>
        <w:rPr>
          <w:spacing w:val="-6"/>
        </w:rPr>
        <w:t xml:space="preserve"> </w:t>
      </w:r>
      <w:r>
        <w:t>больших</w:t>
      </w:r>
      <w:r>
        <w:rPr>
          <w:spacing w:val="-6"/>
        </w:rPr>
        <w:t xml:space="preserve"> </w:t>
      </w:r>
      <w:r>
        <w:t>мячей в игре. Броски и ловля волейбольных мячей. Метание колец н</w:t>
      </w:r>
      <w:r>
        <w:t>а шесты. Метание с места малого мяча в стенку правой и левой рукой. Метание большого мяча двумя руками из-за головы и снизу с места в стену. Броски набивного мяча (1 кг) сидя двумя руками из-за головы. Метание теннисного мяча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места</w:t>
      </w:r>
      <w:r>
        <w:rPr>
          <w:spacing w:val="-12"/>
        </w:rPr>
        <w:t xml:space="preserve"> </w:t>
      </w:r>
      <w:r>
        <w:t>одной</w:t>
      </w:r>
      <w:r>
        <w:rPr>
          <w:spacing w:val="-14"/>
        </w:rPr>
        <w:t xml:space="preserve"> </w:t>
      </w:r>
      <w:r>
        <w:t>рукой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стену</w:t>
      </w:r>
      <w:r>
        <w:rPr>
          <w:spacing w:val="-1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дальность.</w:t>
      </w:r>
      <w:r>
        <w:rPr>
          <w:spacing w:val="-7"/>
        </w:rPr>
        <w:t xml:space="preserve"> </w:t>
      </w:r>
      <w:r>
        <w:t>Метание</w:t>
      </w:r>
      <w:r>
        <w:rPr>
          <w:spacing w:val="-10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цель. Метание мячей с места в цель левой и правой руками. Метание теннисного мяча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дальность</w:t>
      </w:r>
      <w:r>
        <w:rPr>
          <w:spacing w:val="-11"/>
        </w:rPr>
        <w:t xml:space="preserve"> </w:t>
      </w:r>
      <w:r>
        <w:t>отскока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баскетбольного</w:t>
      </w:r>
      <w:r>
        <w:rPr>
          <w:spacing w:val="-5"/>
        </w:rPr>
        <w:t xml:space="preserve"> </w:t>
      </w:r>
      <w:r>
        <w:t>щита.</w:t>
      </w:r>
      <w:r>
        <w:rPr>
          <w:spacing w:val="-7"/>
        </w:rPr>
        <w:t xml:space="preserve"> </w:t>
      </w:r>
      <w:r>
        <w:t>Метание</w:t>
      </w:r>
      <w:r>
        <w:rPr>
          <w:spacing w:val="-4"/>
        </w:rPr>
        <w:t xml:space="preserve"> </w:t>
      </w:r>
      <w:r>
        <w:t>теннисного</w:t>
      </w:r>
      <w:r>
        <w:rPr>
          <w:spacing w:val="-5"/>
        </w:rPr>
        <w:t xml:space="preserve"> </w:t>
      </w:r>
      <w:r>
        <w:t>мяча на дальность с места. Броски набивного мяча (вес до 1 кг) различными</w:t>
      </w:r>
      <w:r>
        <w:t xml:space="preserve"> способами двумя руками.</w:t>
      </w:r>
    </w:p>
    <w:p w:rsidR="00FE5C5D" w:rsidRDefault="0063365B">
      <w:pPr>
        <w:pStyle w:val="3"/>
        <w:spacing w:before="8"/>
        <w:ind w:left="710"/>
        <w:jc w:val="center"/>
      </w:pPr>
      <w:r>
        <w:rPr>
          <w:color w:val="00000A"/>
        </w:rPr>
        <w:t>Лыжная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конькобежная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подготовка</w:t>
      </w:r>
    </w:p>
    <w:p w:rsidR="00FE5C5D" w:rsidRDefault="0063365B">
      <w:pPr>
        <w:spacing w:before="155"/>
        <w:ind w:left="710"/>
        <w:jc w:val="center"/>
        <w:rPr>
          <w:i/>
          <w:sz w:val="28"/>
        </w:rPr>
      </w:pPr>
      <w:r>
        <w:rPr>
          <w:i/>
          <w:color w:val="00000A"/>
          <w:sz w:val="28"/>
        </w:rPr>
        <w:t>Лыжная</w:t>
      </w:r>
      <w:r>
        <w:rPr>
          <w:i/>
          <w:color w:val="00000A"/>
          <w:spacing w:val="-4"/>
          <w:sz w:val="28"/>
        </w:rPr>
        <w:t xml:space="preserve"> </w:t>
      </w:r>
      <w:r>
        <w:rPr>
          <w:i/>
          <w:color w:val="00000A"/>
          <w:spacing w:val="-2"/>
          <w:sz w:val="28"/>
        </w:rPr>
        <w:t>подготовка</w:t>
      </w:r>
    </w:p>
    <w:p w:rsidR="00FE5C5D" w:rsidRDefault="0063365B">
      <w:pPr>
        <w:pStyle w:val="a3"/>
        <w:spacing w:before="161" w:line="360" w:lineRule="auto"/>
        <w:ind w:right="703" w:firstLine="708"/>
      </w:pPr>
      <w:r>
        <w:rPr>
          <w:b/>
          <w:color w:val="00000A"/>
        </w:rPr>
        <w:t xml:space="preserve">Теоретические сведения. </w:t>
      </w:r>
      <w:r>
        <w:t>Элементарные понятия о ходьбе и передвижении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лыжах.</w:t>
      </w:r>
      <w:r>
        <w:rPr>
          <w:spacing w:val="-5"/>
        </w:rPr>
        <w:t xml:space="preserve"> </w:t>
      </w:r>
      <w:r>
        <w:t>Одежда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обувь</w:t>
      </w:r>
      <w:r>
        <w:rPr>
          <w:spacing w:val="-5"/>
        </w:rPr>
        <w:t xml:space="preserve"> </w:t>
      </w:r>
      <w:r>
        <w:t>лыжника.</w:t>
      </w:r>
      <w:r>
        <w:rPr>
          <w:spacing w:val="-4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на лыжах. Правила поведения на уроках лыжной подготовки. Лыжный инвентарь;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лыж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палок.</w:t>
      </w:r>
      <w:r>
        <w:rPr>
          <w:spacing w:val="-3"/>
        </w:rPr>
        <w:t xml:space="preserve"> </w:t>
      </w:r>
      <w:r>
        <w:t>Одежда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обувь</w:t>
      </w:r>
      <w:r>
        <w:rPr>
          <w:spacing w:val="-1"/>
        </w:rPr>
        <w:t xml:space="preserve"> </w:t>
      </w:r>
      <w:r>
        <w:t>лыжника.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 xml:space="preserve">поведения на уроках лыжной подготовки. Правильное техническое выполнение попеременного двухшажного хода. Виды подъемов и спусков. </w:t>
      </w:r>
      <w:r>
        <w:t>Предупреждение травм и обморожений.</w:t>
      </w:r>
    </w:p>
    <w:p w:rsidR="00FE5C5D" w:rsidRDefault="0063365B">
      <w:pPr>
        <w:spacing w:line="320" w:lineRule="exact"/>
        <w:ind w:left="1417"/>
        <w:jc w:val="both"/>
        <w:rPr>
          <w:sz w:val="28"/>
        </w:rPr>
      </w:pPr>
      <w:r>
        <w:rPr>
          <w:b/>
          <w:color w:val="00000A"/>
          <w:sz w:val="28"/>
        </w:rPr>
        <w:t>Практический</w:t>
      </w:r>
      <w:r>
        <w:rPr>
          <w:b/>
          <w:color w:val="00000A"/>
          <w:spacing w:val="56"/>
          <w:w w:val="150"/>
          <w:sz w:val="28"/>
        </w:rPr>
        <w:t xml:space="preserve">   </w:t>
      </w:r>
      <w:r>
        <w:rPr>
          <w:b/>
          <w:color w:val="00000A"/>
          <w:sz w:val="28"/>
        </w:rPr>
        <w:t>материал.</w:t>
      </w:r>
      <w:r>
        <w:rPr>
          <w:b/>
          <w:color w:val="00000A"/>
          <w:spacing w:val="57"/>
          <w:w w:val="150"/>
          <w:sz w:val="28"/>
        </w:rPr>
        <w:t xml:space="preserve">   </w:t>
      </w:r>
      <w:r>
        <w:rPr>
          <w:color w:val="00000A"/>
          <w:sz w:val="28"/>
        </w:rPr>
        <w:t>Выполнение</w:t>
      </w:r>
      <w:r>
        <w:rPr>
          <w:color w:val="00000A"/>
          <w:spacing w:val="57"/>
          <w:w w:val="150"/>
          <w:sz w:val="28"/>
        </w:rPr>
        <w:t xml:space="preserve">   </w:t>
      </w:r>
      <w:r>
        <w:rPr>
          <w:color w:val="00000A"/>
          <w:sz w:val="28"/>
        </w:rPr>
        <w:t>строевых</w:t>
      </w:r>
      <w:r>
        <w:rPr>
          <w:color w:val="00000A"/>
          <w:spacing w:val="57"/>
          <w:w w:val="150"/>
          <w:sz w:val="28"/>
        </w:rPr>
        <w:t xml:space="preserve">   </w:t>
      </w:r>
      <w:r>
        <w:rPr>
          <w:color w:val="00000A"/>
          <w:spacing w:val="-2"/>
          <w:sz w:val="28"/>
        </w:rPr>
        <w:t>команд.</w:t>
      </w:r>
    </w:p>
    <w:p w:rsidR="00FE5C5D" w:rsidRDefault="0063365B">
      <w:pPr>
        <w:pStyle w:val="a3"/>
        <w:spacing w:before="163"/>
        <w:ind w:firstLine="0"/>
      </w:pPr>
      <w:r>
        <w:rPr>
          <w:color w:val="00000A"/>
        </w:rPr>
        <w:t>Передвижение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лыжах.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Спуски,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повороты,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торможение.</w:t>
      </w:r>
    </w:p>
    <w:p w:rsidR="00FE5C5D" w:rsidRDefault="0063365B">
      <w:pPr>
        <w:spacing w:before="160"/>
        <w:ind w:left="709"/>
        <w:jc w:val="both"/>
        <w:rPr>
          <w:i/>
          <w:sz w:val="28"/>
        </w:rPr>
      </w:pPr>
      <w:r>
        <w:rPr>
          <w:i/>
          <w:color w:val="00000A"/>
          <w:spacing w:val="-4"/>
          <w:sz w:val="28"/>
        </w:rPr>
        <w:t>Конькобежная</w:t>
      </w:r>
      <w:r>
        <w:rPr>
          <w:i/>
          <w:color w:val="00000A"/>
          <w:spacing w:val="6"/>
          <w:sz w:val="28"/>
        </w:rPr>
        <w:t xml:space="preserve"> </w:t>
      </w:r>
      <w:r>
        <w:rPr>
          <w:i/>
          <w:color w:val="00000A"/>
          <w:spacing w:val="-2"/>
          <w:sz w:val="28"/>
        </w:rPr>
        <w:t>подготовка</w:t>
      </w:r>
    </w:p>
    <w:p w:rsidR="00FE5C5D" w:rsidRDefault="0063365B">
      <w:pPr>
        <w:pStyle w:val="a3"/>
        <w:spacing w:before="161" w:line="360" w:lineRule="auto"/>
        <w:ind w:right="704" w:firstLine="708"/>
      </w:pPr>
      <w:r>
        <w:rPr>
          <w:b/>
          <w:color w:val="00000A"/>
        </w:rPr>
        <w:t xml:space="preserve">Теоретические сведения. </w:t>
      </w:r>
      <w:r>
        <w:t>Одежда и обувь конькобежца. Подготовка к занятиям на коньках. Правила поведения на уроках. Основные части конька. Предупреждение травм и обморожений при занятиях на коньках.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b/>
          <w:color w:val="00000A"/>
        </w:rPr>
        <w:t xml:space="preserve">Практический материал. </w:t>
      </w:r>
      <w:r>
        <w:rPr>
          <w:color w:val="00000A"/>
        </w:rPr>
        <w:t>Упражнение в зале: снимание и одевание ботинок; приседания;</w:t>
      </w:r>
      <w:r>
        <w:rPr>
          <w:color w:val="00000A"/>
        </w:rPr>
        <w:t xml:space="preserve"> удержание равновесия; имитация правильного падения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firstLine="0"/>
        <w:jc w:val="left"/>
      </w:pPr>
      <w:r>
        <w:rPr>
          <w:color w:val="00000A"/>
        </w:rPr>
        <w:lastRenderedPageBreak/>
        <w:t>на коньках; перенос тяжести с одной ноги на другую. Упражнения на льду: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скольжение, торможение, повороты.</w:t>
      </w:r>
    </w:p>
    <w:p w:rsidR="00FE5C5D" w:rsidRDefault="0063365B">
      <w:pPr>
        <w:pStyle w:val="3"/>
        <w:spacing w:before="2"/>
        <w:ind w:left="711"/>
        <w:jc w:val="center"/>
      </w:pPr>
      <w:r>
        <w:rPr>
          <w:color w:val="00000A"/>
          <w:spacing w:val="-4"/>
        </w:rPr>
        <w:t>Игры</w:t>
      </w:r>
    </w:p>
    <w:p w:rsidR="00FE5C5D" w:rsidRDefault="0063365B">
      <w:pPr>
        <w:pStyle w:val="a3"/>
        <w:spacing w:before="153" w:line="360" w:lineRule="auto"/>
        <w:ind w:right="703" w:firstLine="708"/>
      </w:pPr>
      <w:r>
        <w:rPr>
          <w:b/>
          <w:color w:val="00000A"/>
        </w:rPr>
        <w:t xml:space="preserve">Теоретические сведения. </w:t>
      </w:r>
      <w:r>
        <w:t>Элементарные сведения о правилах игр и поведении во время игр. Правила игр. Элементарные игровые технико- тактические взаимодействия (выбор места, взаимодействие с партнером, командой и соперником). Элементарные сведения по овладению игровыми умениями (лов</w:t>
      </w:r>
      <w:r>
        <w:t>ля мяча, передача, броски, удары по мячу</w:t>
      </w:r>
    </w:p>
    <w:p w:rsidR="00FE5C5D" w:rsidRDefault="0063365B">
      <w:pPr>
        <w:spacing w:line="362" w:lineRule="auto"/>
        <w:ind w:left="1417" w:right="3890"/>
        <w:jc w:val="both"/>
        <w:rPr>
          <w:sz w:val="28"/>
        </w:rPr>
      </w:pPr>
      <w:r>
        <w:rPr>
          <w:b/>
          <w:color w:val="00000A"/>
          <w:sz w:val="28"/>
        </w:rPr>
        <w:t>Практический</w:t>
      </w:r>
      <w:r>
        <w:rPr>
          <w:b/>
          <w:color w:val="00000A"/>
          <w:spacing w:val="-13"/>
          <w:sz w:val="28"/>
        </w:rPr>
        <w:t xml:space="preserve"> </w:t>
      </w:r>
      <w:r>
        <w:rPr>
          <w:b/>
          <w:color w:val="00000A"/>
          <w:sz w:val="28"/>
        </w:rPr>
        <w:t>материал.</w:t>
      </w:r>
      <w:r>
        <w:rPr>
          <w:b/>
          <w:color w:val="00000A"/>
          <w:spacing w:val="-13"/>
          <w:sz w:val="28"/>
        </w:rPr>
        <w:t xml:space="preserve"> </w:t>
      </w:r>
      <w:r>
        <w:rPr>
          <w:i/>
          <w:sz w:val="28"/>
        </w:rPr>
        <w:t>Подвижные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игры</w:t>
      </w:r>
      <w:r>
        <w:rPr>
          <w:sz w:val="28"/>
        </w:rPr>
        <w:t>: Коррекционные игры;</w:t>
      </w:r>
    </w:p>
    <w:p w:rsidR="00FE5C5D" w:rsidRDefault="0063365B">
      <w:pPr>
        <w:pStyle w:val="a3"/>
        <w:spacing w:line="317" w:lineRule="exact"/>
        <w:ind w:left="1417" w:firstLine="0"/>
      </w:pPr>
      <w:r>
        <w:t>Игры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общеразвивающих</w:t>
      </w:r>
      <w:r>
        <w:rPr>
          <w:spacing w:val="-8"/>
        </w:rPr>
        <w:t xml:space="preserve"> </w:t>
      </w:r>
      <w:r>
        <w:rPr>
          <w:spacing w:val="-2"/>
        </w:rPr>
        <w:t>упражнений:</w:t>
      </w:r>
    </w:p>
    <w:p w:rsidR="00FE5C5D" w:rsidRDefault="0063365B">
      <w:pPr>
        <w:pStyle w:val="a3"/>
        <w:spacing w:before="160" w:line="360" w:lineRule="auto"/>
        <w:ind w:right="705" w:firstLine="708"/>
      </w:pPr>
      <w:r>
        <w:t>игры с бегом; прыжками; лазанием; метанием и ловлей мяча (в том числе пионербол в IV-м классе); построениями и перестроениями;</w:t>
      </w:r>
      <w:r>
        <w:rPr>
          <w:spacing w:val="40"/>
        </w:rPr>
        <w:t xml:space="preserve"> </w:t>
      </w:r>
      <w:r>
        <w:t>бросанием, ловлей, метанием.</w:t>
      </w:r>
    </w:p>
    <w:p w:rsidR="00FE5C5D" w:rsidRDefault="0063365B">
      <w:pPr>
        <w:pStyle w:val="1"/>
        <w:spacing w:before="6"/>
        <w:ind w:left="712"/>
        <w:jc w:val="center"/>
      </w:pPr>
      <w:r>
        <w:t>РУЧНОЙ</w:t>
      </w:r>
      <w:r>
        <w:rPr>
          <w:spacing w:val="-12"/>
        </w:rPr>
        <w:t xml:space="preserve"> </w:t>
      </w:r>
      <w:r>
        <w:rPr>
          <w:spacing w:val="-4"/>
        </w:rPr>
        <w:t>ТРУД</w:t>
      </w:r>
    </w:p>
    <w:p w:rsidR="00FE5C5D" w:rsidRDefault="0063365B">
      <w:pPr>
        <w:pStyle w:val="2"/>
        <w:spacing w:before="160"/>
        <w:ind w:left="0"/>
        <w:jc w:val="center"/>
      </w:pPr>
      <w:r>
        <w:rPr>
          <w:color w:val="00000A"/>
        </w:rPr>
        <w:t>Пояснительная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записка</w:t>
      </w:r>
    </w:p>
    <w:p w:rsidR="00FE5C5D" w:rsidRDefault="0063365B">
      <w:pPr>
        <w:pStyle w:val="a3"/>
        <w:spacing w:before="245" w:line="360" w:lineRule="auto"/>
        <w:ind w:right="707"/>
      </w:pPr>
      <w:r>
        <w:rPr>
          <w:color w:val="00000A"/>
        </w:rPr>
        <w:t>Труд – это основа любых культурных достижений, один из главных вид</w:t>
      </w:r>
      <w:r>
        <w:rPr>
          <w:color w:val="00000A"/>
        </w:rPr>
        <w:t>ов деятельности в жизни человека.</w:t>
      </w:r>
    </w:p>
    <w:p w:rsidR="00FE5C5D" w:rsidRDefault="0063365B">
      <w:pPr>
        <w:pStyle w:val="a3"/>
        <w:spacing w:line="360" w:lineRule="auto"/>
        <w:ind w:right="706"/>
      </w:pPr>
      <w:r>
        <w:rPr>
          <w:color w:val="00000A"/>
        </w:rPr>
        <w:t>Огромное значение придается ручному труду в развитии ребенка, так как в нем заложены неиссякаемы резервы развития его личности, благоприятные условия для его обучения и воспитания.</w:t>
      </w:r>
    </w:p>
    <w:p w:rsidR="00FE5C5D" w:rsidRDefault="0063365B">
      <w:pPr>
        <w:pStyle w:val="a3"/>
        <w:spacing w:line="360" w:lineRule="auto"/>
        <w:ind w:right="701" w:firstLine="708"/>
      </w:pPr>
      <w:r>
        <w:rPr>
          <w:b/>
          <w:color w:val="00000A"/>
        </w:rPr>
        <w:t xml:space="preserve">Основная цель изучения данного предмета </w:t>
      </w:r>
      <w:r>
        <w:rPr>
          <w:color w:val="00000A"/>
        </w:rPr>
        <w:t>з</w:t>
      </w:r>
      <w:r>
        <w:rPr>
          <w:color w:val="00000A"/>
        </w:rPr>
        <w:t>аключается во всестороннем развитии личности учащегося младшего возраста с умственной отсталостью (интеллектуальными нарушениями) в процессе формирования трудовой культуры и подготовки его к последующему профильному обучению в старших классах. Его изучение</w:t>
      </w:r>
      <w:r>
        <w:rPr>
          <w:color w:val="00000A"/>
        </w:rPr>
        <w:t xml:space="preserve"> способствует развитию созидательных возможностей личности, творческих способностей, формированию мотивации успеха и достижений на основе предметно- преобразующей деятельности.</w:t>
      </w:r>
    </w:p>
    <w:p w:rsidR="00FE5C5D" w:rsidRDefault="0063365B">
      <w:pPr>
        <w:pStyle w:val="2"/>
        <w:spacing w:before="4"/>
      </w:pPr>
      <w:r>
        <w:rPr>
          <w:color w:val="00000A"/>
        </w:rPr>
        <w:t>Задачи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предмета:</w:t>
      </w:r>
    </w:p>
    <w:p w:rsidR="00FE5C5D" w:rsidRDefault="00FE5C5D">
      <w:pPr>
        <w:pStyle w:val="2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68"/>
        </w:numPr>
        <w:tabs>
          <w:tab w:val="left" w:pos="1765"/>
        </w:tabs>
        <w:spacing w:before="67" w:line="362" w:lineRule="auto"/>
        <w:ind w:right="709" w:firstLine="707"/>
        <w:jc w:val="left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продукте творческой предметно-преобразующей деятельности человека.</w:t>
      </w:r>
    </w:p>
    <w:p w:rsidR="00FE5C5D" w:rsidRDefault="0063365B">
      <w:pPr>
        <w:pStyle w:val="a5"/>
        <w:numPr>
          <w:ilvl w:val="0"/>
          <w:numId w:val="68"/>
        </w:numPr>
        <w:tabs>
          <w:tab w:val="left" w:pos="1765"/>
        </w:tabs>
        <w:spacing w:line="360" w:lineRule="auto"/>
        <w:ind w:right="704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гармоничном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 рукотворного мира и о месте в нём человека.</w:t>
      </w:r>
    </w:p>
    <w:p w:rsidR="00FE5C5D" w:rsidRDefault="0063365B">
      <w:pPr>
        <w:pStyle w:val="a5"/>
        <w:numPr>
          <w:ilvl w:val="0"/>
          <w:numId w:val="68"/>
        </w:numPr>
        <w:tabs>
          <w:tab w:val="left" w:pos="1765"/>
        </w:tabs>
        <w:spacing w:line="362" w:lineRule="auto"/>
        <w:ind w:right="707" w:firstLine="707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-14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культурно- исторических традициях в мире вещей.</w:t>
      </w:r>
    </w:p>
    <w:p w:rsidR="00FE5C5D" w:rsidRDefault="0063365B">
      <w:pPr>
        <w:pStyle w:val="a5"/>
        <w:numPr>
          <w:ilvl w:val="0"/>
          <w:numId w:val="68"/>
        </w:numPr>
        <w:tabs>
          <w:tab w:val="left" w:pos="1765"/>
        </w:tabs>
        <w:spacing w:line="360" w:lineRule="auto"/>
        <w:ind w:right="705" w:firstLine="707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80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использования.</w:t>
      </w:r>
    </w:p>
    <w:p w:rsidR="00FE5C5D" w:rsidRDefault="0063365B">
      <w:pPr>
        <w:pStyle w:val="a5"/>
        <w:numPr>
          <w:ilvl w:val="0"/>
          <w:numId w:val="68"/>
        </w:numPr>
        <w:tabs>
          <w:tab w:val="left" w:pos="1765"/>
          <w:tab w:val="left" w:pos="3736"/>
          <w:tab w:val="left" w:pos="5605"/>
          <w:tab w:val="left" w:pos="6718"/>
          <w:tab w:val="left" w:pos="7092"/>
          <w:tab w:val="left" w:pos="8307"/>
        </w:tabs>
        <w:spacing w:line="362" w:lineRule="auto"/>
        <w:ind w:right="705" w:firstLine="707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практических</w:t>
      </w:r>
      <w:r>
        <w:rPr>
          <w:sz w:val="28"/>
        </w:rPr>
        <w:tab/>
      </w:r>
      <w:r>
        <w:rPr>
          <w:spacing w:val="-2"/>
          <w:sz w:val="28"/>
        </w:rPr>
        <w:t>умений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использования </w:t>
      </w:r>
      <w:r>
        <w:rPr>
          <w:sz w:val="28"/>
        </w:rPr>
        <w:t>различных материалов в предметно-преобразующей деятельности.</w:t>
      </w:r>
    </w:p>
    <w:p w:rsidR="00FE5C5D" w:rsidRDefault="0063365B">
      <w:pPr>
        <w:pStyle w:val="a5"/>
        <w:numPr>
          <w:ilvl w:val="0"/>
          <w:numId w:val="68"/>
        </w:numPr>
        <w:tabs>
          <w:tab w:val="left" w:pos="1766"/>
        </w:tabs>
        <w:spacing w:line="317" w:lineRule="exact"/>
        <w:ind w:left="1766" w:hanging="34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инт</w:t>
      </w:r>
      <w:r>
        <w:rPr>
          <w:sz w:val="28"/>
        </w:rPr>
        <w:t>ереса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разнообразным</w:t>
      </w:r>
      <w:r>
        <w:rPr>
          <w:spacing w:val="-7"/>
          <w:sz w:val="28"/>
        </w:rPr>
        <w:t xml:space="preserve"> </w:t>
      </w:r>
      <w:r>
        <w:rPr>
          <w:sz w:val="28"/>
        </w:rPr>
        <w:t>видам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труда.</w:t>
      </w:r>
    </w:p>
    <w:p w:rsidR="00FE5C5D" w:rsidRDefault="0063365B">
      <w:pPr>
        <w:pStyle w:val="a5"/>
        <w:numPr>
          <w:ilvl w:val="0"/>
          <w:numId w:val="68"/>
        </w:numPr>
        <w:tabs>
          <w:tab w:val="left" w:pos="1765"/>
        </w:tabs>
        <w:spacing w:before="148" w:line="360" w:lineRule="auto"/>
        <w:ind w:right="706" w:firstLine="707"/>
        <w:rPr>
          <w:sz w:val="28"/>
        </w:rPr>
      </w:pPr>
      <w:r>
        <w:rPr>
          <w:sz w:val="28"/>
        </w:rPr>
        <w:t>развитие познавательных психических процессов (восприятия, памяти, воображения, мышления, речи).</w:t>
      </w:r>
    </w:p>
    <w:p w:rsidR="00FE5C5D" w:rsidRDefault="0063365B">
      <w:pPr>
        <w:pStyle w:val="a5"/>
        <w:numPr>
          <w:ilvl w:val="0"/>
          <w:numId w:val="68"/>
        </w:numPr>
        <w:tabs>
          <w:tab w:val="left" w:pos="1766"/>
        </w:tabs>
        <w:spacing w:before="1" w:line="360" w:lineRule="auto"/>
        <w:ind w:left="710" w:right="702" w:firstLine="707"/>
        <w:rPr>
          <w:sz w:val="28"/>
        </w:rPr>
      </w:pPr>
      <w:r>
        <w:rPr>
          <w:sz w:val="28"/>
        </w:rPr>
        <w:t>развитие умственной деятельности (анализ, синтез, сравнение, классификация, обобщение).</w:t>
      </w:r>
    </w:p>
    <w:p w:rsidR="00FE5C5D" w:rsidRDefault="0063365B">
      <w:pPr>
        <w:pStyle w:val="a5"/>
        <w:numPr>
          <w:ilvl w:val="0"/>
          <w:numId w:val="68"/>
        </w:numPr>
        <w:tabs>
          <w:tab w:val="left" w:pos="1766"/>
        </w:tabs>
        <w:spacing w:line="360" w:lineRule="auto"/>
        <w:ind w:left="710" w:right="703" w:firstLine="707"/>
        <w:rPr>
          <w:sz w:val="28"/>
        </w:rPr>
      </w:pPr>
      <w:r>
        <w:rPr>
          <w:sz w:val="28"/>
        </w:rPr>
        <w:t>развитие сенсомоторных процессов, руки, глазомера через формирование практических умений.</w:t>
      </w:r>
    </w:p>
    <w:p w:rsidR="00FE5C5D" w:rsidRDefault="0063365B">
      <w:pPr>
        <w:pStyle w:val="a5"/>
        <w:numPr>
          <w:ilvl w:val="0"/>
          <w:numId w:val="68"/>
        </w:numPr>
        <w:tabs>
          <w:tab w:val="left" w:pos="1766"/>
        </w:tabs>
        <w:spacing w:line="360" w:lineRule="auto"/>
        <w:ind w:left="710" w:right="704" w:firstLine="707"/>
        <w:rPr>
          <w:sz w:val="28"/>
        </w:rPr>
      </w:pPr>
      <w:r>
        <w:rPr>
          <w:sz w:val="28"/>
        </w:rPr>
        <w:t>развитие регулятивной структуры деятельности (включающей целеполагание, планирование, контроль и оценку действий и результатов деятельности в соответствии с поставлен</w:t>
      </w:r>
      <w:r>
        <w:rPr>
          <w:sz w:val="28"/>
        </w:rPr>
        <w:t>ной целью).</w:t>
      </w:r>
    </w:p>
    <w:p w:rsidR="00FE5C5D" w:rsidRDefault="0063365B">
      <w:pPr>
        <w:pStyle w:val="a5"/>
        <w:numPr>
          <w:ilvl w:val="0"/>
          <w:numId w:val="68"/>
        </w:numPr>
        <w:tabs>
          <w:tab w:val="left" w:pos="1767"/>
        </w:tabs>
        <w:spacing w:line="360" w:lineRule="auto"/>
        <w:ind w:left="711" w:right="703" w:firstLine="707"/>
        <w:rPr>
          <w:sz w:val="28"/>
        </w:rPr>
      </w:pPr>
      <w:r>
        <w:rPr>
          <w:sz w:val="28"/>
        </w:rPr>
        <w:t>формирование информационной грамотности, умения работать с различными источниками информации.</w:t>
      </w:r>
    </w:p>
    <w:p w:rsidR="00FE5C5D" w:rsidRDefault="0063365B">
      <w:pPr>
        <w:pStyle w:val="a5"/>
        <w:numPr>
          <w:ilvl w:val="0"/>
          <w:numId w:val="68"/>
        </w:numPr>
        <w:tabs>
          <w:tab w:val="left" w:pos="1767"/>
        </w:tabs>
        <w:spacing w:line="360" w:lineRule="auto"/>
        <w:ind w:left="711" w:right="702" w:firstLine="707"/>
        <w:rPr>
          <w:sz w:val="28"/>
        </w:rPr>
      </w:pPr>
      <w:r>
        <w:rPr>
          <w:sz w:val="28"/>
        </w:rPr>
        <w:t>формирование коммуникативной культуры, развитие активности, целенаправленности, инициативности; духовно-нравственное воспитание и развитие социально ц</w:t>
      </w:r>
      <w:r>
        <w:rPr>
          <w:sz w:val="28"/>
        </w:rPr>
        <w:t>енных качеств личности.</w:t>
      </w:r>
    </w:p>
    <w:p w:rsidR="00FE5C5D" w:rsidRDefault="0063365B">
      <w:pPr>
        <w:pStyle w:val="a3"/>
        <w:spacing w:line="362" w:lineRule="auto"/>
        <w:ind w:left="711" w:right="706"/>
      </w:pPr>
      <w:r>
        <w:t>Коррекция интеллектуальных и физических недостатков с учетом их возрастных особенностей, которая предусматривает:</w:t>
      </w:r>
    </w:p>
    <w:p w:rsidR="00FE5C5D" w:rsidRDefault="0063365B">
      <w:pPr>
        <w:pStyle w:val="a5"/>
        <w:numPr>
          <w:ilvl w:val="0"/>
          <w:numId w:val="68"/>
        </w:numPr>
        <w:tabs>
          <w:tab w:val="left" w:pos="1767"/>
        </w:tabs>
        <w:spacing w:line="360" w:lineRule="auto"/>
        <w:ind w:left="711" w:right="702" w:firstLine="707"/>
        <w:rPr>
          <w:sz w:val="28"/>
        </w:rPr>
      </w:pPr>
      <w:r>
        <w:rPr>
          <w:sz w:val="28"/>
        </w:rPr>
        <w:t>коррекцию познавательной деятельности учащихся путем систематического и целенаправленного воспитания и совершенствован</w:t>
      </w:r>
      <w:r>
        <w:rPr>
          <w:sz w:val="28"/>
        </w:rPr>
        <w:t>ия у них</w:t>
      </w:r>
      <w:r>
        <w:rPr>
          <w:spacing w:val="33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36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34"/>
          <w:sz w:val="28"/>
        </w:rPr>
        <w:t xml:space="preserve"> </w:t>
      </w:r>
      <w:r>
        <w:rPr>
          <w:sz w:val="28"/>
        </w:rPr>
        <w:t>формы,</w:t>
      </w:r>
      <w:r>
        <w:rPr>
          <w:spacing w:val="34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34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32"/>
          <w:sz w:val="28"/>
        </w:rPr>
        <w:t xml:space="preserve"> </w:t>
      </w:r>
      <w:r>
        <w:rPr>
          <w:sz w:val="28"/>
        </w:rPr>
        <w:t>цвета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>предметов,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lastRenderedPageBreak/>
        <w:t xml:space="preserve">их положения в пространстве, умения находить в трудовом объекте существенные признаки, устанавливать сходство и различие между </w:t>
      </w:r>
      <w:r>
        <w:rPr>
          <w:spacing w:val="-2"/>
        </w:rPr>
        <w:t>предметами;</w:t>
      </w:r>
    </w:p>
    <w:p w:rsidR="00FE5C5D" w:rsidRDefault="0063365B">
      <w:pPr>
        <w:pStyle w:val="a5"/>
        <w:numPr>
          <w:ilvl w:val="0"/>
          <w:numId w:val="68"/>
        </w:numPr>
        <w:tabs>
          <w:tab w:val="left" w:pos="1766"/>
        </w:tabs>
        <w:spacing w:before="1" w:line="360" w:lineRule="auto"/>
        <w:ind w:right="703" w:firstLine="708"/>
        <w:rPr>
          <w:sz w:val="28"/>
        </w:rPr>
      </w:pPr>
      <w:r>
        <w:rPr>
          <w:sz w:val="28"/>
        </w:rPr>
        <w:t>развитие аналитико-синтетической деятельности, деятельности сравнения, обобщения; совершенствование умения ориентироваться в задании, планировании работы, последовательном изготовлении изделия;</w:t>
      </w:r>
    </w:p>
    <w:p w:rsidR="00FE5C5D" w:rsidRDefault="0063365B">
      <w:pPr>
        <w:pStyle w:val="a5"/>
        <w:numPr>
          <w:ilvl w:val="0"/>
          <w:numId w:val="68"/>
        </w:numPr>
        <w:tabs>
          <w:tab w:val="left" w:pos="1765"/>
        </w:tabs>
        <w:spacing w:line="360" w:lineRule="auto"/>
        <w:ind w:right="705" w:firstLine="707"/>
        <w:rPr>
          <w:sz w:val="28"/>
        </w:rPr>
      </w:pPr>
      <w:r>
        <w:rPr>
          <w:sz w:val="28"/>
        </w:rPr>
        <w:t>коррекцию ручной моторики; улучшение зрительно-двигательной ко</w:t>
      </w:r>
      <w:r>
        <w:rPr>
          <w:sz w:val="28"/>
        </w:rPr>
        <w:t xml:space="preserve">ординации путем использования вариативных и многократно повторяющихся действий с применением разнообразного трудового </w:t>
      </w:r>
      <w:r>
        <w:rPr>
          <w:spacing w:val="-2"/>
          <w:sz w:val="28"/>
        </w:rPr>
        <w:t>материала.</w:t>
      </w:r>
    </w:p>
    <w:p w:rsidR="00FE5C5D" w:rsidRDefault="0063365B">
      <w:pPr>
        <w:pStyle w:val="2"/>
        <w:spacing w:before="5"/>
        <w:ind w:left="3733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глиной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пластилином</w:t>
      </w:r>
    </w:p>
    <w:p w:rsidR="00FE5C5D" w:rsidRDefault="0063365B">
      <w:pPr>
        <w:pStyle w:val="a3"/>
        <w:spacing w:before="156" w:line="360" w:lineRule="auto"/>
        <w:ind w:right="704" w:firstLine="708"/>
      </w:pPr>
      <w:r>
        <w:t>Элементарные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глине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пластилине</w:t>
      </w:r>
      <w:r>
        <w:rPr>
          <w:spacing w:val="-5"/>
        </w:rPr>
        <w:t xml:space="preserve"> </w:t>
      </w:r>
      <w:r>
        <w:t>(свойства</w:t>
      </w:r>
      <w:r>
        <w:rPr>
          <w:spacing w:val="-5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цвет, форма). Глина ― строительный</w:t>
      </w:r>
      <w:r>
        <w:t xml:space="preserve"> материал. Применение глины для изготовления посуды. Применение глины для скульптуры. Пластилин ― материал ручного труда. Организация рабочего места при выполнении лепных работ. Как правильно обращаться с пластилином. Инструменты для работы с пластилином. </w:t>
      </w:r>
      <w:r>
        <w:t xml:space="preserve">Лепка из глины и пластилина разными способами: </w:t>
      </w:r>
      <w:r>
        <w:rPr>
          <w:i/>
        </w:rPr>
        <w:t>конструктивным</w:t>
      </w:r>
      <w:r>
        <w:t>,</w:t>
      </w:r>
      <w:r>
        <w:rPr>
          <w:spacing w:val="78"/>
        </w:rPr>
        <w:t xml:space="preserve">  </w:t>
      </w:r>
      <w:r>
        <w:rPr>
          <w:i/>
        </w:rPr>
        <w:t>пластическим,</w:t>
      </w:r>
      <w:r>
        <w:rPr>
          <w:i/>
          <w:spacing w:val="78"/>
        </w:rPr>
        <w:t xml:space="preserve">  </w:t>
      </w:r>
      <w:r>
        <w:rPr>
          <w:i/>
        </w:rPr>
        <w:t>комбинированным</w:t>
      </w:r>
      <w:r>
        <w:t>.</w:t>
      </w:r>
      <w:r>
        <w:rPr>
          <w:spacing w:val="78"/>
        </w:rPr>
        <w:t xml:space="preserve">  </w:t>
      </w:r>
      <w:r>
        <w:t>Приемы</w:t>
      </w:r>
      <w:r>
        <w:rPr>
          <w:spacing w:val="79"/>
        </w:rPr>
        <w:t xml:space="preserve">  </w:t>
      </w:r>
      <w:r>
        <w:rPr>
          <w:spacing w:val="-2"/>
        </w:rPr>
        <w:t>работы:</w:t>
      </w:r>
    </w:p>
    <w:p w:rsidR="00FE5C5D" w:rsidRDefault="0063365B">
      <w:pPr>
        <w:pStyle w:val="a3"/>
        <w:spacing w:before="1" w:line="360" w:lineRule="auto"/>
        <w:ind w:right="703" w:firstLine="0"/>
      </w:pPr>
      <w:r>
        <w:t>«разминание», «отщипывание кусочков пластилина», «размазывание по картону» (аппликация из пластилина), «раскатывание столбиками» (аппликация из</w:t>
      </w:r>
      <w:r>
        <w:t xml:space="preserve"> пластилина), «скатывание шара», «раскатывание шара до овальной</w:t>
      </w:r>
      <w:r>
        <w:rPr>
          <w:spacing w:val="43"/>
        </w:rPr>
        <w:t xml:space="preserve"> </w:t>
      </w:r>
      <w:r>
        <w:t>формы»,</w:t>
      </w:r>
      <w:r>
        <w:rPr>
          <w:spacing w:val="44"/>
        </w:rPr>
        <w:t xml:space="preserve"> </w:t>
      </w:r>
      <w:r>
        <w:t>«вытягивание</w:t>
      </w:r>
      <w:r>
        <w:rPr>
          <w:spacing w:val="42"/>
        </w:rPr>
        <w:t xml:space="preserve"> </w:t>
      </w:r>
      <w:r>
        <w:t>одного</w:t>
      </w:r>
      <w:r>
        <w:rPr>
          <w:spacing w:val="45"/>
        </w:rPr>
        <w:t xml:space="preserve"> </w:t>
      </w:r>
      <w:r>
        <w:t>конца</w:t>
      </w:r>
      <w:r>
        <w:rPr>
          <w:spacing w:val="44"/>
        </w:rPr>
        <w:t xml:space="preserve"> </w:t>
      </w:r>
      <w:r>
        <w:t>столбика»,</w:t>
      </w:r>
      <w:r>
        <w:rPr>
          <w:spacing w:val="45"/>
        </w:rPr>
        <w:t xml:space="preserve"> </w:t>
      </w:r>
      <w:r>
        <w:rPr>
          <w:spacing w:val="-2"/>
        </w:rPr>
        <w:t>«сплющивание»,</w:t>
      </w:r>
    </w:p>
    <w:p w:rsidR="00FE5C5D" w:rsidRDefault="0063365B">
      <w:pPr>
        <w:pStyle w:val="a3"/>
        <w:spacing w:line="360" w:lineRule="auto"/>
        <w:ind w:right="704" w:firstLine="0"/>
      </w:pPr>
      <w:r>
        <w:t>«пришипывание»,</w:t>
      </w:r>
      <w:r>
        <w:rPr>
          <w:spacing w:val="-3"/>
        </w:rPr>
        <w:t xml:space="preserve"> </w:t>
      </w:r>
      <w:r>
        <w:t>«примазывание»</w:t>
      </w:r>
      <w:r>
        <w:rPr>
          <w:spacing w:val="-6"/>
        </w:rPr>
        <w:t xml:space="preserve"> </w:t>
      </w:r>
      <w:r>
        <w:t>(объемные</w:t>
      </w:r>
      <w:r>
        <w:rPr>
          <w:spacing w:val="-5"/>
        </w:rPr>
        <w:t xml:space="preserve"> </w:t>
      </w:r>
      <w:r>
        <w:t>изделия).</w:t>
      </w:r>
      <w:r>
        <w:rPr>
          <w:spacing w:val="-3"/>
        </w:rPr>
        <w:t xml:space="preserve"> </w:t>
      </w:r>
      <w:r>
        <w:t>Лепка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пластилина геометрических тел (брусок, цилиндр, конус, шар). Лепка из пластилина, изделий имеющих прямоугольную, цилиндрическую, конусообразную и шарообразную форму.</w:t>
      </w:r>
    </w:p>
    <w:p w:rsidR="00FE5C5D" w:rsidRDefault="0063365B">
      <w:pPr>
        <w:pStyle w:val="2"/>
        <w:spacing w:before="5"/>
        <w:ind w:left="3474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природными</w:t>
      </w:r>
      <w:r>
        <w:rPr>
          <w:spacing w:val="-9"/>
        </w:rPr>
        <w:t xml:space="preserve"> </w:t>
      </w:r>
      <w:r>
        <w:rPr>
          <w:spacing w:val="-2"/>
        </w:rPr>
        <w:t>материалами</w:t>
      </w:r>
    </w:p>
    <w:p w:rsidR="00FE5C5D" w:rsidRDefault="0063365B">
      <w:pPr>
        <w:pStyle w:val="a3"/>
        <w:spacing w:before="155" w:line="360" w:lineRule="auto"/>
        <w:ind w:right="704"/>
      </w:pPr>
      <w:r>
        <w:t>Элементарные понятия о природных материалах (где использую</w:t>
      </w:r>
      <w:r>
        <w:t>т, где находят, виды природных материалов). Историко-культурологические сведения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какие игрушки</w:t>
      </w:r>
      <w:r>
        <w:rPr>
          <w:spacing w:val="2"/>
        </w:rPr>
        <w:t xml:space="preserve"> </w:t>
      </w:r>
      <w:r>
        <w:t>из природных</w:t>
      </w:r>
      <w:r>
        <w:rPr>
          <w:spacing w:val="2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играли</w:t>
      </w:r>
      <w:r>
        <w:rPr>
          <w:spacing w:val="1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старину).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lastRenderedPageBreak/>
        <w:t>Заготовка природных материалов. Инструменты, используемые с природными материалами (шило, но</w:t>
      </w:r>
      <w:r>
        <w:t>жницы) и правила работы с ними. Организация рабочего места работе с природными материалами. Способы соединения деталей (пластилин, острые палочки). Работа с засушенными листьями (аппликация, объемные изделия). Работа с еловыми шишками. Работа с тростниково</w:t>
      </w:r>
      <w:r>
        <w:t>й травой. Изготовление игрушек из желудей. Изготовление игрушек из скорлупы ореха (аппликация, объемные изделия).</w:t>
      </w:r>
    </w:p>
    <w:p w:rsidR="00FE5C5D" w:rsidRDefault="0063365B">
      <w:pPr>
        <w:pStyle w:val="2"/>
        <w:spacing w:before="6"/>
        <w:ind w:left="4667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бумагой</w:t>
      </w:r>
    </w:p>
    <w:p w:rsidR="00FE5C5D" w:rsidRDefault="0063365B">
      <w:pPr>
        <w:pStyle w:val="a3"/>
        <w:spacing w:before="155" w:line="360" w:lineRule="auto"/>
        <w:ind w:right="703"/>
      </w:pPr>
      <w:r>
        <w:t>Элементарные сведения о бумаге (изделия из бумаги). Сорта и виды бумаги (бумага для письма, бумага для печати, рисовальная, в</w:t>
      </w:r>
      <w:r>
        <w:t>питывающая/гигиеническая, крашеная). Цвет, форма бумаги (треугольник, квадрат, прямоугольник). Инструменты и материалы для работы с бумагой и картоном. Организация рабочего места при работе с бумагой. Виды работы с бумагой и картоном:</w:t>
      </w:r>
    </w:p>
    <w:p w:rsidR="00FE5C5D" w:rsidRDefault="0063365B">
      <w:pPr>
        <w:spacing w:before="2"/>
        <w:ind w:left="1417"/>
        <w:jc w:val="both"/>
        <w:rPr>
          <w:sz w:val="28"/>
        </w:rPr>
      </w:pPr>
      <w:r>
        <w:rPr>
          <w:b/>
          <w:i/>
          <w:spacing w:val="-2"/>
          <w:sz w:val="28"/>
        </w:rPr>
        <w:t>Разметка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бумаги.</w:t>
      </w:r>
      <w:r>
        <w:rPr>
          <w:b/>
          <w:i/>
          <w:spacing w:val="-5"/>
          <w:sz w:val="28"/>
        </w:rPr>
        <w:t xml:space="preserve"> </w:t>
      </w:r>
      <w:r>
        <w:rPr>
          <w:spacing w:val="-2"/>
          <w:sz w:val="28"/>
        </w:rPr>
        <w:t>Экономная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разметка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бумаги.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Приемы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разметки:</w:t>
      </w:r>
    </w:p>
    <w:p w:rsidR="00FE5C5D" w:rsidRDefault="0063365B">
      <w:pPr>
        <w:pStyle w:val="a5"/>
        <w:numPr>
          <w:ilvl w:val="0"/>
          <w:numId w:val="67"/>
        </w:numPr>
        <w:tabs>
          <w:tab w:val="left" w:pos="1584"/>
        </w:tabs>
        <w:spacing w:before="160" w:line="360" w:lineRule="auto"/>
        <w:ind w:right="705" w:firstLine="708"/>
        <w:rPr>
          <w:sz w:val="28"/>
        </w:rPr>
      </w:pPr>
      <w:r>
        <w:rPr>
          <w:sz w:val="28"/>
        </w:rPr>
        <w:t>разметка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шаблоном.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«шаблон».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 шаблоном. Порядок обводки шаблона геометрических фигур. Разметка по шаблонам сложной конфигурации;</w:t>
      </w:r>
    </w:p>
    <w:p w:rsidR="00FE5C5D" w:rsidRDefault="0063365B">
      <w:pPr>
        <w:pStyle w:val="a5"/>
        <w:numPr>
          <w:ilvl w:val="0"/>
          <w:numId w:val="67"/>
        </w:numPr>
        <w:tabs>
          <w:tab w:val="left" w:pos="1768"/>
        </w:tabs>
        <w:spacing w:before="1" w:line="360" w:lineRule="auto"/>
        <w:ind w:right="704" w:firstLine="707"/>
        <w:rPr>
          <w:sz w:val="28"/>
        </w:rPr>
      </w:pPr>
      <w:r>
        <w:rPr>
          <w:sz w:val="28"/>
        </w:rPr>
        <w:t>разметка с помощью чертежных инструментов (по линейке, угольнику, циркулем). Понятия: «линейка», «угольник», «циркуль». Их применение и устройство;</w:t>
      </w:r>
    </w:p>
    <w:p w:rsidR="00FE5C5D" w:rsidRDefault="0063365B">
      <w:pPr>
        <w:pStyle w:val="a5"/>
        <w:numPr>
          <w:ilvl w:val="0"/>
          <w:numId w:val="67"/>
        </w:numPr>
        <w:tabs>
          <w:tab w:val="left" w:pos="1654"/>
        </w:tabs>
        <w:spacing w:line="362" w:lineRule="auto"/>
        <w:ind w:right="703" w:firstLine="708"/>
        <w:rPr>
          <w:sz w:val="28"/>
        </w:rPr>
      </w:pPr>
      <w:r>
        <w:rPr>
          <w:sz w:val="28"/>
        </w:rPr>
        <w:t>разметка с опорой на чертеж. Понятие «чертеж». Линии чертежа. Чтение чертежа.</w:t>
      </w:r>
    </w:p>
    <w:p w:rsidR="00FE5C5D" w:rsidRDefault="0063365B">
      <w:pPr>
        <w:pStyle w:val="a3"/>
        <w:spacing w:line="360" w:lineRule="auto"/>
        <w:ind w:right="704"/>
      </w:pPr>
      <w:r>
        <w:rPr>
          <w:b/>
          <w:i/>
        </w:rPr>
        <w:t>Вырезание ножницами из бумаги</w:t>
      </w:r>
      <w:r>
        <w:t>.</w:t>
      </w:r>
      <w:r>
        <w:t xml:space="preserve"> Инструменты для резания бумаги. Правила обращения с ножницами. Правила работы ножницами. Удержание ножниц.</w:t>
      </w:r>
      <w:r>
        <w:rPr>
          <w:spacing w:val="-12"/>
        </w:rPr>
        <w:t xml:space="preserve"> </w:t>
      </w:r>
      <w:r>
        <w:t>Приемы</w:t>
      </w:r>
      <w:r>
        <w:rPr>
          <w:spacing w:val="-10"/>
        </w:rPr>
        <w:t xml:space="preserve"> </w:t>
      </w:r>
      <w:r>
        <w:t>вырезания</w:t>
      </w:r>
      <w:r>
        <w:rPr>
          <w:spacing w:val="-11"/>
        </w:rPr>
        <w:t xml:space="preserve"> </w:t>
      </w:r>
      <w:r>
        <w:t>ножницами:</w:t>
      </w:r>
      <w:r>
        <w:rPr>
          <w:spacing w:val="-8"/>
        </w:rPr>
        <w:t xml:space="preserve"> </w:t>
      </w:r>
      <w:r>
        <w:t>«разрез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короткой</w:t>
      </w:r>
      <w:r>
        <w:rPr>
          <w:spacing w:val="-9"/>
        </w:rPr>
        <w:t xml:space="preserve"> </w:t>
      </w:r>
      <w:r>
        <w:t>прямой</w:t>
      </w:r>
      <w:r>
        <w:rPr>
          <w:spacing w:val="-9"/>
        </w:rPr>
        <w:t xml:space="preserve"> </w:t>
      </w:r>
      <w:r>
        <w:rPr>
          <w:spacing w:val="-2"/>
        </w:rPr>
        <w:t>линии»;</w:t>
      </w:r>
    </w:p>
    <w:p w:rsidR="00FE5C5D" w:rsidRDefault="0063365B">
      <w:pPr>
        <w:pStyle w:val="a3"/>
        <w:ind w:firstLine="0"/>
        <w:jc w:val="left"/>
      </w:pPr>
      <w:r>
        <w:t>«разрез</w:t>
      </w:r>
      <w:r>
        <w:rPr>
          <w:spacing w:val="-5"/>
        </w:rPr>
        <w:t xml:space="preserve"> </w:t>
      </w:r>
      <w:r>
        <w:t>по короткой</w:t>
      </w:r>
      <w:r>
        <w:rPr>
          <w:spacing w:val="-3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линии»;</w:t>
      </w:r>
      <w:r>
        <w:rPr>
          <w:spacing w:val="-3"/>
        </w:rPr>
        <w:t xml:space="preserve"> </w:t>
      </w:r>
      <w:r>
        <w:t>«надрез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короткой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rPr>
          <w:spacing w:val="-2"/>
        </w:rPr>
        <w:t>линии»;</w:t>
      </w:r>
    </w:p>
    <w:p w:rsidR="00FE5C5D" w:rsidRDefault="0063365B">
      <w:pPr>
        <w:pStyle w:val="a3"/>
        <w:spacing w:before="154"/>
        <w:ind w:firstLine="0"/>
        <w:jc w:val="left"/>
      </w:pPr>
      <w:r>
        <w:t>«разрез</w:t>
      </w:r>
      <w:r>
        <w:rPr>
          <w:spacing w:val="57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д</w:t>
      </w:r>
      <w:r>
        <w:t>линной</w:t>
      </w:r>
      <w:r>
        <w:rPr>
          <w:spacing w:val="61"/>
        </w:rPr>
        <w:t xml:space="preserve"> </w:t>
      </w:r>
      <w:r>
        <w:t>линии»;</w:t>
      </w:r>
      <w:r>
        <w:rPr>
          <w:spacing w:val="61"/>
        </w:rPr>
        <w:t xml:space="preserve"> </w:t>
      </w:r>
      <w:r>
        <w:t>«разрез</w:t>
      </w:r>
      <w:r>
        <w:rPr>
          <w:spacing w:val="60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незначительно</w:t>
      </w:r>
      <w:r>
        <w:rPr>
          <w:spacing w:val="59"/>
        </w:rPr>
        <w:t xml:space="preserve"> </w:t>
      </w:r>
      <w:r>
        <w:t>изогнутой</w:t>
      </w:r>
      <w:r>
        <w:rPr>
          <w:spacing w:val="61"/>
        </w:rPr>
        <w:t xml:space="preserve"> </w:t>
      </w:r>
      <w:r>
        <w:rPr>
          <w:spacing w:val="-2"/>
        </w:rPr>
        <w:t>линии»;</w:t>
      </w:r>
    </w:p>
    <w:p w:rsidR="00FE5C5D" w:rsidRDefault="0063365B">
      <w:pPr>
        <w:pStyle w:val="a3"/>
        <w:tabs>
          <w:tab w:val="left" w:pos="2504"/>
          <w:tab w:val="left" w:pos="3467"/>
          <w:tab w:val="left" w:pos="5634"/>
          <w:tab w:val="left" w:pos="6801"/>
          <w:tab w:val="left" w:pos="8497"/>
        </w:tabs>
        <w:spacing w:before="160" w:line="360" w:lineRule="auto"/>
        <w:ind w:right="704" w:firstLine="0"/>
        <w:jc w:val="left"/>
      </w:pPr>
      <w:r>
        <w:rPr>
          <w:spacing w:val="-2"/>
        </w:rPr>
        <w:t>«округление</w:t>
      </w:r>
      <w:r>
        <w:tab/>
      </w:r>
      <w:r>
        <w:rPr>
          <w:spacing w:val="-4"/>
        </w:rPr>
        <w:t>углов</w:t>
      </w:r>
      <w:r>
        <w:tab/>
      </w:r>
      <w:r>
        <w:rPr>
          <w:spacing w:val="-2"/>
        </w:rPr>
        <w:t>прямоугольных</w:t>
      </w:r>
      <w:r>
        <w:tab/>
      </w:r>
      <w:r>
        <w:rPr>
          <w:spacing w:val="-2"/>
        </w:rPr>
        <w:t>форм»;</w:t>
      </w:r>
      <w:r>
        <w:tab/>
      </w:r>
      <w:r>
        <w:rPr>
          <w:spacing w:val="-2"/>
        </w:rPr>
        <w:t>«вырезание</w:t>
      </w:r>
      <w:r>
        <w:tab/>
      </w:r>
      <w:r>
        <w:rPr>
          <w:spacing w:val="-2"/>
        </w:rPr>
        <w:t xml:space="preserve">изображений </w:t>
      </w:r>
      <w:r>
        <w:t>предметов,</w:t>
      </w:r>
      <w:r>
        <w:rPr>
          <w:spacing w:val="7"/>
        </w:rPr>
        <w:t xml:space="preserve"> </w:t>
      </w:r>
      <w:r>
        <w:t>имеющие</w:t>
      </w:r>
      <w:r>
        <w:rPr>
          <w:spacing w:val="12"/>
        </w:rPr>
        <w:t xml:space="preserve"> </w:t>
      </w:r>
      <w:r>
        <w:t>округлую</w:t>
      </w:r>
      <w:r>
        <w:rPr>
          <w:spacing w:val="12"/>
        </w:rPr>
        <w:t xml:space="preserve"> </w:t>
      </w:r>
      <w:r>
        <w:t>форму»;</w:t>
      </w:r>
      <w:r>
        <w:rPr>
          <w:spacing w:val="13"/>
        </w:rPr>
        <w:t xml:space="preserve"> </w:t>
      </w:r>
      <w:r>
        <w:t>«вырезание</w:t>
      </w:r>
      <w:r>
        <w:rPr>
          <w:spacing w:val="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совершенной</w:t>
      </w:r>
      <w:r>
        <w:rPr>
          <w:spacing w:val="14"/>
        </w:rPr>
        <w:t xml:space="preserve"> </w:t>
      </w:r>
      <w:r>
        <w:rPr>
          <w:spacing w:val="-2"/>
        </w:rPr>
        <w:t>кривой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6" w:firstLine="0"/>
      </w:pPr>
      <w:r>
        <w:lastRenderedPageBreak/>
        <w:t>линии (кругу)». Способы вырезания: «симметричное вырезание из бумаги, сложенной пополам»; «симметричное вырезание из бумаги, сложенной несколько раз»; «тиражирование деталей».</w:t>
      </w:r>
    </w:p>
    <w:p w:rsidR="00FE5C5D" w:rsidRDefault="0063365B">
      <w:pPr>
        <w:pStyle w:val="a3"/>
        <w:spacing w:before="1" w:line="360" w:lineRule="auto"/>
        <w:ind w:right="705" w:firstLine="708"/>
      </w:pPr>
      <w:r>
        <w:rPr>
          <w:b/>
          <w:i/>
        </w:rPr>
        <w:t>Обрывание бумаги</w:t>
      </w:r>
      <w:r>
        <w:t>. Разрывание бумаги по линии сгиба. Отрывание мелких</w:t>
      </w:r>
      <w:r>
        <w:rPr>
          <w:spacing w:val="-4"/>
        </w:rPr>
        <w:t xml:space="preserve"> </w:t>
      </w:r>
      <w:r>
        <w:t>кусочков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листа</w:t>
      </w:r>
      <w:r>
        <w:rPr>
          <w:spacing w:val="-6"/>
        </w:rPr>
        <w:t xml:space="preserve"> </w:t>
      </w:r>
      <w:r>
        <w:t>бумаги</w:t>
      </w:r>
      <w:r>
        <w:rPr>
          <w:spacing w:val="-5"/>
        </w:rPr>
        <w:t xml:space="preserve"> </w:t>
      </w:r>
      <w:r>
        <w:t>(бумажная</w:t>
      </w:r>
      <w:r>
        <w:rPr>
          <w:spacing w:val="-5"/>
        </w:rPr>
        <w:t xml:space="preserve"> </w:t>
      </w:r>
      <w:r>
        <w:t>мозаика).</w:t>
      </w:r>
      <w:r>
        <w:rPr>
          <w:spacing w:val="-6"/>
        </w:rPr>
        <w:t xml:space="preserve"> </w:t>
      </w:r>
      <w:r>
        <w:t>Обрывание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контуру </w:t>
      </w:r>
      <w:r>
        <w:rPr>
          <w:spacing w:val="-2"/>
        </w:rPr>
        <w:t>(аппликация).</w:t>
      </w:r>
    </w:p>
    <w:p w:rsidR="00FE5C5D" w:rsidRDefault="0063365B">
      <w:pPr>
        <w:ind w:right="705"/>
        <w:jc w:val="right"/>
        <w:rPr>
          <w:sz w:val="28"/>
        </w:rPr>
      </w:pPr>
      <w:r>
        <w:rPr>
          <w:b/>
          <w:i/>
          <w:sz w:val="28"/>
        </w:rPr>
        <w:t>Складывание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фигурок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из</w:t>
      </w:r>
      <w:r>
        <w:rPr>
          <w:b/>
          <w:i/>
          <w:spacing w:val="17"/>
          <w:sz w:val="28"/>
        </w:rPr>
        <w:t xml:space="preserve"> </w:t>
      </w:r>
      <w:r>
        <w:rPr>
          <w:b/>
          <w:i/>
          <w:sz w:val="28"/>
        </w:rPr>
        <w:t>бумаги</w:t>
      </w:r>
      <w:r>
        <w:rPr>
          <w:b/>
          <w:i/>
          <w:spacing w:val="16"/>
          <w:sz w:val="28"/>
        </w:rPr>
        <w:t xml:space="preserve"> </w:t>
      </w:r>
      <w:r>
        <w:rPr>
          <w:sz w:val="28"/>
        </w:rPr>
        <w:t>(оригами).</w:t>
      </w:r>
      <w:r>
        <w:rPr>
          <w:spacing w:val="16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7"/>
          <w:sz w:val="28"/>
        </w:rPr>
        <w:t xml:space="preserve"> </w:t>
      </w:r>
      <w:r>
        <w:rPr>
          <w:sz w:val="28"/>
        </w:rPr>
        <w:t>сгибания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бумаги:</w:t>
      </w:r>
    </w:p>
    <w:p w:rsidR="00FE5C5D" w:rsidRDefault="0063365B">
      <w:pPr>
        <w:pStyle w:val="a3"/>
        <w:spacing w:before="161"/>
        <w:ind w:left="0" w:right="710" w:firstLine="0"/>
        <w:jc w:val="right"/>
      </w:pPr>
      <w:r>
        <w:t>«сгибание</w:t>
      </w:r>
      <w:r>
        <w:rPr>
          <w:spacing w:val="59"/>
          <w:w w:val="150"/>
        </w:rPr>
        <w:t xml:space="preserve"> </w:t>
      </w:r>
      <w:r>
        <w:t>треугольника</w:t>
      </w:r>
      <w:r>
        <w:rPr>
          <w:spacing w:val="59"/>
          <w:w w:val="150"/>
        </w:rPr>
        <w:t xml:space="preserve"> </w:t>
      </w:r>
      <w:r>
        <w:t>пополам»,</w:t>
      </w:r>
      <w:r>
        <w:rPr>
          <w:spacing w:val="61"/>
          <w:w w:val="150"/>
        </w:rPr>
        <w:t xml:space="preserve"> </w:t>
      </w:r>
      <w:r>
        <w:t>«сгибание</w:t>
      </w:r>
      <w:r>
        <w:rPr>
          <w:spacing w:val="59"/>
          <w:w w:val="150"/>
        </w:rPr>
        <w:t xml:space="preserve"> </w:t>
      </w:r>
      <w:r>
        <w:t>квадрата</w:t>
      </w:r>
      <w:r>
        <w:rPr>
          <w:spacing w:val="59"/>
          <w:w w:val="150"/>
        </w:rPr>
        <w:t xml:space="preserve"> </w:t>
      </w:r>
      <w:r>
        <w:t>с</w:t>
      </w:r>
      <w:r>
        <w:rPr>
          <w:spacing w:val="61"/>
          <w:w w:val="150"/>
        </w:rPr>
        <w:t xml:space="preserve"> </w:t>
      </w:r>
      <w:r>
        <w:t>угла</w:t>
      </w:r>
      <w:r>
        <w:rPr>
          <w:spacing w:val="61"/>
          <w:w w:val="150"/>
        </w:rPr>
        <w:t xml:space="preserve"> </w:t>
      </w:r>
      <w:r>
        <w:t>на</w:t>
      </w:r>
      <w:r>
        <w:rPr>
          <w:spacing w:val="62"/>
          <w:w w:val="150"/>
        </w:rPr>
        <w:t xml:space="preserve"> </w:t>
      </w:r>
      <w:r>
        <w:rPr>
          <w:spacing w:val="-2"/>
        </w:rPr>
        <w:t>угол»;</w:t>
      </w:r>
    </w:p>
    <w:p w:rsidR="00FE5C5D" w:rsidRDefault="0063365B">
      <w:pPr>
        <w:pStyle w:val="a3"/>
        <w:spacing w:before="160"/>
        <w:ind w:left="0" w:right="706" w:firstLine="0"/>
        <w:jc w:val="right"/>
      </w:pPr>
      <w:r>
        <w:t>«сгибание</w:t>
      </w:r>
      <w:r>
        <w:rPr>
          <w:spacing w:val="29"/>
        </w:rPr>
        <w:t xml:space="preserve"> </w:t>
      </w:r>
      <w:r>
        <w:t>прямоугольной</w:t>
      </w:r>
      <w:r>
        <w:rPr>
          <w:spacing w:val="33"/>
        </w:rPr>
        <w:t xml:space="preserve"> </w:t>
      </w:r>
      <w:r>
        <w:t>формы</w:t>
      </w:r>
      <w:r>
        <w:rPr>
          <w:spacing w:val="32"/>
        </w:rPr>
        <w:t xml:space="preserve"> </w:t>
      </w:r>
      <w:r>
        <w:t>пополам»;</w:t>
      </w:r>
      <w:r>
        <w:rPr>
          <w:spacing w:val="33"/>
        </w:rPr>
        <w:t xml:space="preserve"> </w:t>
      </w:r>
      <w:r>
        <w:t>«сгибание</w:t>
      </w:r>
      <w:r>
        <w:rPr>
          <w:spacing w:val="31"/>
        </w:rPr>
        <w:t xml:space="preserve"> </w:t>
      </w:r>
      <w:r>
        <w:t>сторон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rPr>
          <w:spacing w:val="-2"/>
        </w:rPr>
        <w:t>середине»;</w:t>
      </w:r>
    </w:p>
    <w:p w:rsidR="00FE5C5D" w:rsidRDefault="0063365B">
      <w:pPr>
        <w:pStyle w:val="a3"/>
        <w:spacing w:before="163"/>
        <w:ind w:firstLine="0"/>
      </w:pPr>
      <w:r>
        <w:t>«сгибание</w:t>
      </w:r>
      <w:r>
        <w:rPr>
          <w:spacing w:val="48"/>
          <w:w w:val="150"/>
        </w:rPr>
        <w:t xml:space="preserve"> </w:t>
      </w:r>
      <w:r>
        <w:t>углов</w:t>
      </w:r>
      <w:r>
        <w:rPr>
          <w:spacing w:val="50"/>
          <w:w w:val="150"/>
        </w:rPr>
        <w:t xml:space="preserve"> </w:t>
      </w:r>
      <w:r>
        <w:t>к</w:t>
      </w:r>
      <w:r>
        <w:rPr>
          <w:spacing w:val="51"/>
          <w:w w:val="150"/>
        </w:rPr>
        <w:t xml:space="preserve"> </w:t>
      </w:r>
      <w:r>
        <w:t>центру</w:t>
      </w:r>
      <w:r>
        <w:rPr>
          <w:spacing w:val="47"/>
          <w:w w:val="150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t>середине»;</w:t>
      </w:r>
      <w:r>
        <w:rPr>
          <w:spacing w:val="51"/>
          <w:w w:val="150"/>
        </w:rPr>
        <w:t xml:space="preserve"> </w:t>
      </w:r>
      <w:r>
        <w:t>«сгибание</w:t>
      </w:r>
      <w:r>
        <w:rPr>
          <w:spacing w:val="50"/>
          <w:w w:val="150"/>
        </w:rPr>
        <w:t xml:space="preserve"> </w:t>
      </w:r>
      <w:r>
        <w:t>по</w:t>
      </w:r>
      <w:r>
        <w:rPr>
          <w:spacing w:val="49"/>
          <w:w w:val="150"/>
        </w:rPr>
        <w:t xml:space="preserve"> </w:t>
      </w:r>
      <w:r>
        <w:t>типу</w:t>
      </w:r>
      <w:r>
        <w:rPr>
          <w:spacing w:val="48"/>
          <w:w w:val="150"/>
        </w:rPr>
        <w:t xml:space="preserve"> </w:t>
      </w:r>
      <w:r>
        <w:rPr>
          <w:spacing w:val="-2"/>
        </w:rPr>
        <w:t>«гармошки»;</w:t>
      </w:r>
    </w:p>
    <w:p w:rsidR="00FE5C5D" w:rsidRDefault="0063365B">
      <w:pPr>
        <w:pStyle w:val="a3"/>
        <w:spacing w:before="160"/>
        <w:ind w:firstLine="0"/>
      </w:pPr>
      <w:r>
        <w:t>«вогнуть</w:t>
      </w:r>
      <w:r>
        <w:rPr>
          <w:spacing w:val="-8"/>
        </w:rPr>
        <w:t xml:space="preserve"> </w:t>
      </w:r>
      <w:r>
        <w:t>внутрь»;</w:t>
      </w:r>
      <w:r>
        <w:rPr>
          <w:spacing w:val="-5"/>
        </w:rPr>
        <w:t xml:space="preserve"> </w:t>
      </w:r>
      <w:r>
        <w:t>«выгнуть</w:t>
      </w:r>
      <w:r>
        <w:rPr>
          <w:spacing w:val="-7"/>
        </w:rPr>
        <w:t xml:space="preserve"> </w:t>
      </w:r>
      <w:r>
        <w:rPr>
          <w:spacing w:val="-2"/>
        </w:rPr>
        <w:t>наружу».</w:t>
      </w:r>
    </w:p>
    <w:p w:rsidR="00FE5C5D" w:rsidRDefault="0063365B">
      <w:pPr>
        <w:spacing w:before="161" w:line="360" w:lineRule="auto"/>
        <w:ind w:left="709" w:right="705" w:firstLine="708"/>
        <w:jc w:val="both"/>
        <w:rPr>
          <w:sz w:val="28"/>
        </w:rPr>
      </w:pPr>
      <w:r>
        <w:rPr>
          <w:b/>
          <w:i/>
          <w:sz w:val="28"/>
        </w:rPr>
        <w:t xml:space="preserve">Сминание и скатывание бумаги </w:t>
      </w:r>
      <w:r>
        <w:rPr>
          <w:sz w:val="28"/>
        </w:rPr>
        <w:t>в ладонях. Сминание пальцами и скатывание в ладонях бумаги (плоскостная и объемная аппликация).</w:t>
      </w:r>
    </w:p>
    <w:p w:rsidR="00FE5C5D" w:rsidRDefault="0063365B">
      <w:pPr>
        <w:spacing w:before="1" w:line="360" w:lineRule="auto"/>
        <w:ind w:left="709" w:right="704" w:firstLine="707"/>
        <w:jc w:val="both"/>
        <w:rPr>
          <w:sz w:val="28"/>
        </w:rPr>
      </w:pPr>
      <w:r>
        <w:rPr>
          <w:b/>
          <w:i/>
          <w:sz w:val="28"/>
        </w:rPr>
        <w:t>Конструирование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из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бумаги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картона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(из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плоских</w:t>
      </w:r>
      <w:r>
        <w:rPr>
          <w:spacing w:val="-1"/>
          <w:sz w:val="28"/>
        </w:rPr>
        <w:t xml:space="preserve"> </w:t>
      </w:r>
      <w:r>
        <w:rPr>
          <w:sz w:val="28"/>
        </w:rPr>
        <w:t>деталей;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 геометрических тел (цилиндра, конуса), изготовление коробок).</w:t>
      </w:r>
    </w:p>
    <w:p w:rsidR="00FE5C5D" w:rsidRDefault="0063365B">
      <w:pPr>
        <w:pStyle w:val="a3"/>
        <w:spacing w:line="360" w:lineRule="auto"/>
        <w:ind w:right="704"/>
      </w:pPr>
      <w:r>
        <w:t>С</w:t>
      </w:r>
      <w:r>
        <w:rPr>
          <w:b/>
          <w:i/>
        </w:rPr>
        <w:t xml:space="preserve">оединение деталей изделия. </w:t>
      </w:r>
      <w:r>
        <w:t>Клеевое соединение. Правила работы с клеем и кистью. Приемы клеевого соединения: «точечное», «сплош</w:t>
      </w:r>
      <w:r>
        <w:t>ное». Щелевое соединение деталей (щелевой замок).</w:t>
      </w:r>
    </w:p>
    <w:p w:rsidR="00FE5C5D" w:rsidRDefault="0063365B">
      <w:pPr>
        <w:pStyle w:val="2"/>
        <w:spacing w:before="5"/>
      </w:pPr>
      <w:r>
        <w:rPr>
          <w:spacing w:val="-2"/>
        </w:rPr>
        <w:t>Картонажно-переплетные</w:t>
      </w:r>
      <w:r>
        <w:rPr>
          <w:spacing w:val="19"/>
        </w:rPr>
        <w:t xml:space="preserve"> </w:t>
      </w:r>
      <w:r>
        <w:rPr>
          <w:spacing w:val="-2"/>
        </w:rPr>
        <w:t>работы</w:t>
      </w:r>
    </w:p>
    <w:p w:rsidR="00FE5C5D" w:rsidRDefault="0063365B">
      <w:pPr>
        <w:pStyle w:val="a3"/>
        <w:spacing w:before="155" w:line="360" w:lineRule="auto"/>
        <w:ind w:right="705"/>
      </w:pPr>
      <w:r>
        <w:t>Элементарные сведения о картоне (применение картона). Сорта картона. Свойства картона. Картонажные изделия. Инструменты и приспособления.</w:t>
      </w:r>
      <w:r>
        <w:rPr>
          <w:spacing w:val="58"/>
        </w:rPr>
        <w:t xml:space="preserve">  </w:t>
      </w:r>
      <w:r>
        <w:t>Изделия</w:t>
      </w:r>
      <w:r>
        <w:rPr>
          <w:spacing w:val="63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переплете.</w:t>
      </w:r>
      <w:r>
        <w:rPr>
          <w:spacing w:val="62"/>
        </w:rPr>
        <w:t xml:space="preserve">  </w:t>
      </w:r>
      <w:r>
        <w:t>Способы</w:t>
      </w:r>
      <w:r>
        <w:rPr>
          <w:spacing w:val="63"/>
        </w:rPr>
        <w:t xml:space="preserve">  </w:t>
      </w:r>
      <w:r>
        <w:t>окан</w:t>
      </w:r>
      <w:r>
        <w:t>товки</w:t>
      </w:r>
      <w:r>
        <w:rPr>
          <w:spacing w:val="63"/>
        </w:rPr>
        <w:t xml:space="preserve">  </w:t>
      </w:r>
      <w:r>
        <w:rPr>
          <w:spacing w:val="-2"/>
        </w:rPr>
        <w:t>картона:</w:t>
      </w:r>
    </w:p>
    <w:p w:rsidR="00FE5C5D" w:rsidRDefault="0063365B">
      <w:pPr>
        <w:pStyle w:val="a3"/>
        <w:spacing w:before="1"/>
        <w:ind w:firstLine="0"/>
      </w:pPr>
      <w:r>
        <w:rPr>
          <w:spacing w:val="-2"/>
        </w:rPr>
        <w:t>«окантовка</w:t>
      </w:r>
      <w:r>
        <w:rPr>
          <w:spacing w:val="-1"/>
        </w:rPr>
        <w:t xml:space="preserve"> </w:t>
      </w:r>
      <w:r>
        <w:rPr>
          <w:spacing w:val="-2"/>
        </w:rPr>
        <w:t>картона</w:t>
      </w:r>
      <w:r>
        <w:rPr>
          <w:spacing w:val="-3"/>
        </w:rPr>
        <w:t xml:space="preserve"> </w:t>
      </w:r>
      <w:r>
        <w:rPr>
          <w:spacing w:val="-2"/>
        </w:rPr>
        <w:t>полосками</w:t>
      </w:r>
      <w:r>
        <w:t xml:space="preserve"> </w:t>
      </w:r>
      <w:r>
        <w:rPr>
          <w:spacing w:val="-2"/>
        </w:rPr>
        <w:t>бумаги»,</w:t>
      </w:r>
      <w:r>
        <w:rPr>
          <w:spacing w:val="-1"/>
        </w:rPr>
        <w:t xml:space="preserve"> </w:t>
      </w:r>
      <w:r>
        <w:rPr>
          <w:spacing w:val="-2"/>
        </w:rPr>
        <w:t>«окантовка</w:t>
      </w:r>
      <w:r>
        <w:rPr>
          <w:spacing w:val="-1"/>
        </w:rPr>
        <w:t xml:space="preserve"> </w:t>
      </w:r>
      <w:r>
        <w:rPr>
          <w:spacing w:val="-2"/>
        </w:rPr>
        <w:t>картона</w:t>
      </w:r>
      <w:r>
        <w:rPr>
          <w:spacing w:val="-3"/>
        </w:rPr>
        <w:t xml:space="preserve"> </w:t>
      </w:r>
      <w:r>
        <w:rPr>
          <w:spacing w:val="-2"/>
        </w:rPr>
        <w:t>листом</w:t>
      </w:r>
      <w:r>
        <w:rPr>
          <w:spacing w:val="-3"/>
        </w:rPr>
        <w:t xml:space="preserve"> </w:t>
      </w:r>
      <w:r>
        <w:rPr>
          <w:spacing w:val="-2"/>
        </w:rPr>
        <w:t>бумаги».</w:t>
      </w:r>
    </w:p>
    <w:p w:rsidR="00FE5C5D" w:rsidRDefault="0063365B">
      <w:pPr>
        <w:pStyle w:val="2"/>
        <w:spacing w:before="165"/>
        <w:ind w:left="3357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текстильными</w:t>
      </w:r>
      <w:r>
        <w:rPr>
          <w:spacing w:val="-9"/>
        </w:rPr>
        <w:t xml:space="preserve"> </w:t>
      </w:r>
      <w:r>
        <w:rPr>
          <w:spacing w:val="-2"/>
        </w:rPr>
        <w:t>материалами</w:t>
      </w:r>
    </w:p>
    <w:p w:rsidR="00FE5C5D" w:rsidRDefault="0063365B">
      <w:pPr>
        <w:pStyle w:val="a3"/>
        <w:spacing w:before="156" w:line="360" w:lineRule="auto"/>
        <w:ind w:right="704" w:firstLine="708"/>
      </w:pPr>
      <w:r>
        <w:t xml:space="preserve">Элементарные сведения </w:t>
      </w:r>
      <w:r>
        <w:rPr>
          <w:i/>
        </w:rPr>
        <w:t xml:space="preserve">о </w:t>
      </w:r>
      <w:r>
        <w:rPr>
          <w:b/>
          <w:i/>
        </w:rPr>
        <w:t xml:space="preserve">нитках </w:t>
      </w:r>
      <w:r>
        <w:t xml:space="preserve">(откуда берутся нитки). Применение ниток. Свойства ниток. Цвет ниток. Как работать с нитками. Виды работы с </w:t>
      </w:r>
      <w:r>
        <w:rPr>
          <w:spacing w:val="-2"/>
        </w:rPr>
        <w:t>нитками:</w:t>
      </w:r>
    </w:p>
    <w:p w:rsidR="00FE5C5D" w:rsidRDefault="0063365B">
      <w:pPr>
        <w:ind w:left="1417"/>
        <w:jc w:val="both"/>
        <w:rPr>
          <w:sz w:val="28"/>
        </w:rPr>
      </w:pPr>
      <w:r>
        <w:rPr>
          <w:b/>
          <w:i/>
          <w:sz w:val="28"/>
        </w:rPr>
        <w:t>Наматывание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ниток</w:t>
      </w:r>
      <w:r>
        <w:rPr>
          <w:b/>
          <w:i/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картонку</w:t>
      </w:r>
      <w:r>
        <w:rPr>
          <w:spacing w:val="-11"/>
          <w:sz w:val="28"/>
        </w:rPr>
        <w:t xml:space="preserve"> </w:t>
      </w:r>
      <w:r>
        <w:rPr>
          <w:sz w:val="28"/>
        </w:rPr>
        <w:t>(плоские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кисточки).</w:t>
      </w:r>
    </w:p>
    <w:p w:rsidR="00FE5C5D" w:rsidRDefault="0063365B">
      <w:pPr>
        <w:spacing w:before="161"/>
        <w:ind w:left="1417"/>
        <w:jc w:val="both"/>
        <w:rPr>
          <w:sz w:val="28"/>
        </w:rPr>
      </w:pPr>
      <w:r>
        <w:rPr>
          <w:b/>
          <w:i/>
          <w:sz w:val="28"/>
        </w:rPr>
        <w:t>Связывание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ниток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пучок</w:t>
      </w:r>
      <w:r>
        <w:rPr>
          <w:b/>
          <w:i/>
          <w:spacing w:val="-13"/>
          <w:sz w:val="28"/>
        </w:rPr>
        <w:t xml:space="preserve"> </w:t>
      </w:r>
      <w:r>
        <w:rPr>
          <w:sz w:val="28"/>
        </w:rPr>
        <w:t>(ягоды,</w:t>
      </w:r>
      <w:r>
        <w:rPr>
          <w:spacing w:val="-13"/>
          <w:sz w:val="28"/>
        </w:rPr>
        <w:t xml:space="preserve"> </w:t>
      </w:r>
      <w:r>
        <w:rPr>
          <w:sz w:val="28"/>
        </w:rPr>
        <w:t>фигурки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человечком,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цветы).</w:t>
      </w:r>
    </w:p>
    <w:p w:rsidR="00FE5C5D" w:rsidRDefault="00FE5C5D">
      <w:pPr>
        <w:jc w:val="both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/>
      </w:pPr>
      <w:r>
        <w:rPr>
          <w:b/>
          <w:i/>
        </w:rPr>
        <w:lastRenderedPageBreak/>
        <w:t>Ш</w:t>
      </w:r>
      <w:r>
        <w:rPr>
          <w:b/>
          <w:i/>
        </w:rPr>
        <w:t>итье</w:t>
      </w:r>
      <w:r>
        <w:t>. Инструменты для швейных работ. Приемы шитья: «игла</w:t>
      </w:r>
      <w:r>
        <w:rPr>
          <w:spacing w:val="40"/>
        </w:rPr>
        <w:t xml:space="preserve"> </w:t>
      </w:r>
      <w:r>
        <w:rPr>
          <w:spacing w:val="-2"/>
        </w:rPr>
        <w:t>вверх-вниз»,</w:t>
      </w:r>
    </w:p>
    <w:p w:rsidR="00FE5C5D" w:rsidRDefault="0063365B">
      <w:pPr>
        <w:pStyle w:val="a3"/>
        <w:spacing w:line="317" w:lineRule="exact"/>
        <w:ind w:left="1417" w:firstLine="0"/>
      </w:pPr>
      <w:r>
        <w:rPr>
          <w:b/>
          <w:i/>
        </w:rPr>
        <w:t>Вышивание</w:t>
      </w:r>
      <w:r>
        <w:t>.</w:t>
      </w:r>
      <w:r>
        <w:rPr>
          <w:spacing w:val="67"/>
          <w:w w:val="150"/>
        </w:rPr>
        <w:t xml:space="preserve"> </w:t>
      </w:r>
      <w:r>
        <w:t>Что</w:t>
      </w:r>
      <w:r>
        <w:rPr>
          <w:spacing w:val="69"/>
          <w:w w:val="150"/>
        </w:rPr>
        <w:t xml:space="preserve"> </w:t>
      </w:r>
      <w:r>
        <w:t>делают</w:t>
      </w:r>
      <w:r>
        <w:rPr>
          <w:spacing w:val="70"/>
          <w:w w:val="150"/>
        </w:rPr>
        <w:t xml:space="preserve"> </w:t>
      </w:r>
      <w:r>
        <w:t>из</w:t>
      </w:r>
      <w:r>
        <w:rPr>
          <w:spacing w:val="69"/>
          <w:w w:val="150"/>
        </w:rPr>
        <w:t xml:space="preserve"> </w:t>
      </w:r>
      <w:r>
        <w:t>ниток.</w:t>
      </w:r>
      <w:r>
        <w:rPr>
          <w:spacing w:val="69"/>
          <w:w w:val="150"/>
        </w:rPr>
        <w:t xml:space="preserve"> </w:t>
      </w:r>
      <w:r>
        <w:t>Приемы</w:t>
      </w:r>
      <w:r>
        <w:rPr>
          <w:spacing w:val="71"/>
          <w:w w:val="150"/>
        </w:rPr>
        <w:t xml:space="preserve"> </w:t>
      </w:r>
      <w:r>
        <w:t>вышивания:</w:t>
      </w:r>
      <w:r>
        <w:rPr>
          <w:spacing w:val="72"/>
          <w:w w:val="150"/>
        </w:rPr>
        <w:t xml:space="preserve"> </w:t>
      </w:r>
      <w:r>
        <w:rPr>
          <w:spacing w:val="-2"/>
        </w:rPr>
        <w:t>вышивка</w:t>
      </w:r>
    </w:p>
    <w:p w:rsidR="00FE5C5D" w:rsidRDefault="0063365B">
      <w:pPr>
        <w:pStyle w:val="a3"/>
        <w:spacing w:before="161" w:line="360" w:lineRule="auto"/>
        <w:ind w:right="703" w:firstLine="0"/>
      </w:pPr>
      <w:r>
        <w:t>«прямой строчкой», вышивка прямой строчкой «в два приема», «вышивка стежком «вперед иголку с перевивом», вышивка строчкой косого стежка «в два приема».</w:t>
      </w:r>
    </w:p>
    <w:p w:rsidR="00FE5C5D" w:rsidRDefault="0063365B">
      <w:pPr>
        <w:pStyle w:val="a3"/>
        <w:spacing w:line="360" w:lineRule="auto"/>
        <w:ind w:right="703" w:firstLine="708"/>
      </w:pPr>
      <w:r>
        <w:t xml:space="preserve">Элементарные сведения </w:t>
      </w:r>
      <w:r>
        <w:rPr>
          <w:i/>
        </w:rPr>
        <w:t xml:space="preserve">о </w:t>
      </w:r>
      <w:r>
        <w:rPr>
          <w:b/>
          <w:i/>
        </w:rPr>
        <w:t>тканях</w:t>
      </w:r>
      <w:r>
        <w:t>.</w:t>
      </w:r>
      <w:r>
        <w:rPr>
          <w:spacing w:val="40"/>
        </w:rPr>
        <w:t xml:space="preserve"> </w:t>
      </w:r>
      <w:r>
        <w:t>Применение и назначение ткани в жизни человека. Из чего делают ткань, Св</w:t>
      </w:r>
      <w:r>
        <w:t xml:space="preserve">ойства ткани (мнется, утюжится; лицевая и изнаночная сторона ткани; шероховатые, шершавые, скользкие, гладкие, толстые, тонкие; режутся ножницами, прошиваются иголками, сматываются в рулоны, скучиваются). Цвет ткани. Сорта ткани и их назначение (шерстяные </w:t>
      </w:r>
      <w:r>
        <w:t>ткани, хлопковые ткани). Кто шьет из ткани. Инструменты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приспособления,</w:t>
      </w:r>
      <w:r>
        <w:rPr>
          <w:spacing w:val="-10"/>
        </w:rPr>
        <w:t xml:space="preserve"> </w:t>
      </w:r>
      <w:r>
        <w:t>используемые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тканью.</w:t>
      </w:r>
      <w:r>
        <w:rPr>
          <w:spacing w:val="-7"/>
        </w:rPr>
        <w:t xml:space="preserve"> </w:t>
      </w:r>
      <w:r>
        <w:t>Правила хранения игл. Виды работы с нитками (раскрой, шитье, вышивание, аппликация на ткани, вязание, плетение, окрашивание, набивка рисунка).</w:t>
      </w:r>
    </w:p>
    <w:p w:rsidR="00FE5C5D" w:rsidRDefault="0063365B">
      <w:pPr>
        <w:spacing w:line="360" w:lineRule="auto"/>
        <w:ind w:left="709" w:right="705" w:firstLine="708"/>
        <w:jc w:val="both"/>
        <w:rPr>
          <w:sz w:val="28"/>
        </w:rPr>
      </w:pPr>
      <w:r>
        <w:rPr>
          <w:b/>
          <w:i/>
          <w:sz w:val="28"/>
        </w:rPr>
        <w:t>Раскр</w:t>
      </w:r>
      <w:r>
        <w:rPr>
          <w:b/>
          <w:i/>
          <w:sz w:val="28"/>
        </w:rPr>
        <w:t>ой деталей из ткани</w:t>
      </w:r>
      <w:r>
        <w:rPr>
          <w:sz w:val="28"/>
        </w:rPr>
        <w:t>. Понятие «лекало». Последовательность раскроя деталей из ткани.</w:t>
      </w:r>
    </w:p>
    <w:p w:rsidR="00FE5C5D" w:rsidRDefault="0063365B">
      <w:pPr>
        <w:pStyle w:val="a3"/>
        <w:spacing w:line="360" w:lineRule="auto"/>
        <w:ind w:right="703"/>
      </w:pPr>
      <w:r>
        <w:rPr>
          <w:b/>
          <w:i/>
        </w:rPr>
        <w:t>Шитье</w:t>
      </w:r>
      <w:r>
        <w:t>. Завязывание узелка на нитке. Соединение деталей, выкроенных из ткани, прямой строчкой, строчкой «косыми стежками и строчкой петлеобразного стежка (закладки, кухонные</w:t>
      </w:r>
      <w:r>
        <w:t xml:space="preserve"> предметы, игрушки).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b/>
          <w:i/>
        </w:rPr>
        <w:t>Ткачество</w:t>
      </w:r>
      <w:r>
        <w:t>.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ткут</w:t>
      </w:r>
      <w:r>
        <w:rPr>
          <w:spacing w:val="-8"/>
        </w:rPr>
        <w:t xml:space="preserve"> </w:t>
      </w:r>
      <w:r>
        <w:t>ткани.</w:t>
      </w:r>
      <w:r>
        <w:rPr>
          <w:spacing w:val="-8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переплетений</w:t>
      </w:r>
      <w:r>
        <w:rPr>
          <w:spacing w:val="-7"/>
        </w:rPr>
        <w:t xml:space="preserve"> </w:t>
      </w:r>
      <w:r>
        <w:t>ткани</w:t>
      </w:r>
      <w:r>
        <w:rPr>
          <w:spacing w:val="-7"/>
        </w:rPr>
        <w:t xml:space="preserve"> </w:t>
      </w:r>
      <w:r>
        <w:t>(редкие,</w:t>
      </w:r>
      <w:r>
        <w:rPr>
          <w:spacing w:val="-8"/>
        </w:rPr>
        <w:t xml:space="preserve"> </w:t>
      </w:r>
      <w:r>
        <w:t xml:space="preserve">плотные переплетения). Процесс ткачества (основа, уток, челнок, полотняное </w:t>
      </w:r>
      <w:r>
        <w:rPr>
          <w:spacing w:val="-2"/>
        </w:rPr>
        <w:t>переплетение).</w:t>
      </w:r>
    </w:p>
    <w:p w:rsidR="00FE5C5D" w:rsidRDefault="0063365B">
      <w:pPr>
        <w:pStyle w:val="a3"/>
        <w:spacing w:line="360" w:lineRule="auto"/>
        <w:ind w:right="707"/>
      </w:pPr>
      <w:r>
        <w:rPr>
          <w:b/>
          <w:i/>
        </w:rPr>
        <w:t>Скручивание ткани</w:t>
      </w:r>
      <w:r>
        <w:t>. Историко-культурологические сведения (изготовление кукол-скруток из ткани в древние времена).</w:t>
      </w:r>
    </w:p>
    <w:p w:rsidR="00FE5C5D" w:rsidRDefault="0063365B">
      <w:pPr>
        <w:spacing w:line="321" w:lineRule="exact"/>
        <w:ind w:left="1487"/>
        <w:jc w:val="both"/>
        <w:rPr>
          <w:sz w:val="28"/>
        </w:rPr>
      </w:pPr>
      <w:r>
        <w:rPr>
          <w:b/>
          <w:i/>
          <w:sz w:val="28"/>
        </w:rPr>
        <w:t>Отделка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изделий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из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ткани</w:t>
      </w:r>
      <w:r>
        <w:rPr>
          <w:sz w:val="28"/>
        </w:rPr>
        <w:t>.</w:t>
      </w:r>
      <w:r>
        <w:rPr>
          <w:spacing w:val="19"/>
          <w:sz w:val="28"/>
        </w:rPr>
        <w:t xml:space="preserve"> </w:t>
      </w:r>
      <w:r>
        <w:rPr>
          <w:sz w:val="28"/>
        </w:rPr>
        <w:t>Аппликация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ткани.</w:t>
      </w:r>
      <w:r>
        <w:rPr>
          <w:spacing w:val="1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тесьмой.</w:t>
      </w:r>
    </w:p>
    <w:p w:rsidR="00FE5C5D" w:rsidRDefault="0063365B">
      <w:pPr>
        <w:pStyle w:val="a3"/>
        <w:spacing w:before="163"/>
        <w:ind w:firstLine="0"/>
      </w:pPr>
      <w:r>
        <w:t>Применение</w:t>
      </w:r>
      <w:r>
        <w:rPr>
          <w:spacing w:val="-7"/>
        </w:rPr>
        <w:t xml:space="preserve"> </w:t>
      </w:r>
      <w:r>
        <w:t>тесьмы.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тесьмы</w:t>
      </w:r>
      <w:r>
        <w:rPr>
          <w:spacing w:val="-3"/>
        </w:rPr>
        <w:t xml:space="preserve"> </w:t>
      </w:r>
      <w:r>
        <w:t>(простая,</w:t>
      </w:r>
      <w:r>
        <w:rPr>
          <w:spacing w:val="-5"/>
        </w:rPr>
        <w:t xml:space="preserve"> </w:t>
      </w:r>
      <w:r>
        <w:t>кружевная,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орнаментом).</w:t>
      </w:r>
    </w:p>
    <w:p w:rsidR="00FE5C5D" w:rsidRDefault="0063365B">
      <w:pPr>
        <w:pStyle w:val="a3"/>
        <w:spacing w:before="160" w:line="360" w:lineRule="auto"/>
        <w:ind w:right="703" w:firstLine="708"/>
      </w:pPr>
      <w:r>
        <w:rPr>
          <w:b/>
          <w:i/>
        </w:rPr>
        <w:t>Ремонт одежды</w:t>
      </w:r>
      <w:r>
        <w:t>. Виды ремонта одежды (пришивание пуговиц, вешалок,</w:t>
      </w:r>
      <w:r>
        <w:rPr>
          <w:spacing w:val="69"/>
          <w:w w:val="150"/>
        </w:rPr>
        <w:t xml:space="preserve"> </w:t>
      </w:r>
      <w:r>
        <w:t>карманом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73"/>
          <w:w w:val="150"/>
        </w:rPr>
        <w:t xml:space="preserve"> </w:t>
      </w:r>
      <w:r>
        <w:t>т.д.).</w:t>
      </w:r>
      <w:r>
        <w:rPr>
          <w:spacing w:val="71"/>
          <w:w w:val="150"/>
        </w:rPr>
        <w:t xml:space="preserve"> </w:t>
      </w:r>
      <w:r>
        <w:t>Пришивание</w:t>
      </w:r>
      <w:r>
        <w:rPr>
          <w:spacing w:val="72"/>
          <w:w w:val="150"/>
        </w:rPr>
        <w:t xml:space="preserve"> </w:t>
      </w:r>
      <w:r>
        <w:t>пуговиц</w:t>
      </w:r>
      <w:r>
        <w:rPr>
          <w:spacing w:val="72"/>
          <w:w w:val="150"/>
        </w:rPr>
        <w:t xml:space="preserve"> </w:t>
      </w:r>
      <w:r>
        <w:t>(с</w:t>
      </w:r>
      <w:r>
        <w:rPr>
          <w:spacing w:val="72"/>
          <w:w w:val="150"/>
        </w:rPr>
        <w:t xml:space="preserve"> </w:t>
      </w:r>
      <w:r>
        <w:t>двумя</w:t>
      </w:r>
      <w:r>
        <w:rPr>
          <w:spacing w:val="72"/>
          <w:w w:val="150"/>
        </w:rPr>
        <w:t xml:space="preserve"> </w:t>
      </w:r>
      <w:r>
        <w:t>и</w:t>
      </w:r>
      <w:r>
        <w:rPr>
          <w:spacing w:val="72"/>
          <w:w w:val="150"/>
        </w:rPr>
        <w:t xml:space="preserve"> </w:t>
      </w:r>
      <w:r>
        <w:rPr>
          <w:spacing w:val="-2"/>
        </w:rPr>
        <w:t>четырьмя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3" w:firstLine="0"/>
      </w:pPr>
      <w:r>
        <w:lastRenderedPageBreak/>
        <w:t>сквозными отверстиями, с ушком). Отделка изделий пуговицами. Изготовление и пришивание вешалки</w:t>
      </w:r>
    </w:p>
    <w:p w:rsidR="00FE5C5D" w:rsidRDefault="0063365B">
      <w:pPr>
        <w:pStyle w:val="2"/>
        <w:spacing w:line="321" w:lineRule="exact"/>
        <w:ind w:left="712"/>
        <w:jc w:val="center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древесными</w:t>
      </w:r>
      <w:r>
        <w:rPr>
          <w:spacing w:val="-6"/>
        </w:rPr>
        <w:t xml:space="preserve"> </w:t>
      </w:r>
      <w:r>
        <w:rPr>
          <w:spacing w:val="-2"/>
        </w:rPr>
        <w:t>материалами</w:t>
      </w:r>
    </w:p>
    <w:p w:rsidR="00FE5C5D" w:rsidRDefault="0063365B">
      <w:pPr>
        <w:pStyle w:val="a3"/>
        <w:spacing w:before="156"/>
        <w:ind w:left="710" w:firstLine="0"/>
        <w:jc w:val="center"/>
      </w:pPr>
      <w:r>
        <w:t>Эл</w:t>
      </w:r>
      <w:r>
        <w:t>ементарные</w:t>
      </w:r>
      <w:r>
        <w:rPr>
          <w:spacing w:val="33"/>
        </w:rPr>
        <w:t xml:space="preserve"> </w:t>
      </w:r>
      <w:r>
        <w:t>сведения</w:t>
      </w:r>
      <w:r>
        <w:rPr>
          <w:spacing w:val="36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древесине.</w:t>
      </w:r>
      <w:r>
        <w:rPr>
          <w:spacing w:val="33"/>
        </w:rPr>
        <w:t xml:space="preserve"> </w:t>
      </w:r>
      <w:r>
        <w:t>Изделия</w:t>
      </w:r>
      <w:r>
        <w:rPr>
          <w:spacing w:val="35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древесины.</w:t>
      </w:r>
      <w:r>
        <w:rPr>
          <w:spacing w:val="35"/>
        </w:rPr>
        <w:t xml:space="preserve"> </w:t>
      </w:r>
      <w:r>
        <w:rPr>
          <w:spacing w:val="-2"/>
        </w:rPr>
        <w:t>Понятия</w:t>
      </w:r>
    </w:p>
    <w:p w:rsidR="00FE5C5D" w:rsidRDefault="0063365B">
      <w:pPr>
        <w:pStyle w:val="a3"/>
        <w:spacing w:before="160" w:line="360" w:lineRule="auto"/>
        <w:ind w:right="703" w:firstLine="0"/>
      </w:pPr>
      <w:r>
        <w:t>«дерево» и «древесина». Материалы и инструменты. Заготовка древесины. Кто работает с древесными материалами (плотник, столяр). Свойства древесины (цвет, запах, текстура).</w:t>
      </w:r>
    </w:p>
    <w:p w:rsidR="00FE5C5D" w:rsidRDefault="0063365B">
      <w:pPr>
        <w:pStyle w:val="a3"/>
        <w:spacing w:before="1" w:line="360" w:lineRule="auto"/>
        <w:ind w:right="705"/>
      </w:pPr>
      <w:r>
        <w:t>Способы обработки древесины ручными инструментами и приспособлениями (зачистка напильником, наждачной бумагой).</w:t>
      </w:r>
    </w:p>
    <w:p w:rsidR="00FE5C5D" w:rsidRDefault="0063365B">
      <w:pPr>
        <w:pStyle w:val="a3"/>
        <w:spacing w:before="1" w:line="360" w:lineRule="auto"/>
        <w:ind w:right="704"/>
      </w:pPr>
      <w:r>
        <w:t>Способы обработки древесины ручными инструментами (пиление, заточка</w:t>
      </w:r>
      <w:r>
        <w:rPr>
          <w:spacing w:val="40"/>
        </w:rPr>
        <w:t xml:space="preserve"> </w:t>
      </w:r>
      <w:r>
        <w:t>точилкой).</w:t>
      </w:r>
    </w:p>
    <w:p w:rsidR="00FE5C5D" w:rsidRDefault="0063365B">
      <w:pPr>
        <w:pStyle w:val="a3"/>
        <w:spacing w:line="360" w:lineRule="auto"/>
        <w:ind w:right="705"/>
      </w:pPr>
      <w:r>
        <w:t>Аппликация из древесных материалов (опилок,</w:t>
      </w:r>
      <w:r>
        <w:rPr>
          <w:spacing w:val="40"/>
        </w:rPr>
        <w:t xml:space="preserve"> </w:t>
      </w:r>
      <w:r>
        <w:t xml:space="preserve">карандашной стружки, </w:t>
      </w:r>
      <w:r>
        <w:t>древесных заготовок для спичек). Клеевое соединение древесных</w:t>
      </w:r>
      <w:r>
        <w:rPr>
          <w:spacing w:val="80"/>
        </w:rPr>
        <w:t xml:space="preserve"> </w:t>
      </w:r>
      <w:r>
        <w:rPr>
          <w:spacing w:val="-2"/>
        </w:rPr>
        <w:t>материалов.</w:t>
      </w:r>
    </w:p>
    <w:p w:rsidR="00FE5C5D" w:rsidRDefault="0063365B">
      <w:pPr>
        <w:pStyle w:val="2"/>
        <w:spacing w:before="4"/>
        <w:ind w:left="4655"/>
      </w:pPr>
      <w:r>
        <w:t>Работа</w:t>
      </w:r>
      <w:r>
        <w:rPr>
          <w:spacing w:val="-8"/>
        </w:rPr>
        <w:t xml:space="preserve"> </w:t>
      </w:r>
      <w:r>
        <w:rPr>
          <w:spacing w:val="-2"/>
        </w:rPr>
        <w:t>металлом</w:t>
      </w:r>
    </w:p>
    <w:p w:rsidR="00FE5C5D" w:rsidRDefault="0063365B">
      <w:pPr>
        <w:pStyle w:val="a3"/>
        <w:spacing w:before="156" w:line="360" w:lineRule="auto"/>
        <w:ind w:left="710" w:right="704"/>
      </w:pPr>
      <w:r>
        <w:t>Элементарные сведения о металле. Применение металла. Виды металлов (черные, цветные, легкие тяжелые, благородные). Свойства металлов. Цвет металла. Технология ручной обработки металла. Инструменты для работы по металлу.</w:t>
      </w:r>
    </w:p>
    <w:p w:rsidR="00FE5C5D" w:rsidRDefault="0063365B">
      <w:pPr>
        <w:tabs>
          <w:tab w:val="left" w:pos="1218"/>
          <w:tab w:val="left" w:pos="1624"/>
          <w:tab w:val="left" w:pos="3582"/>
          <w:tab w:val="left" w:pos="4936"/>
          <w:tab w:val="left" w:pos="6203"/>
          <w:tab w:val="left" w:pos="7718"/>
        </w:tabs>
        <w:ind w:right="707"/>
        <w:jc w:val="right"/>
        <w:rPr>
          <w:sz w:val="28"/>
        </w:rPr>
      </w:pPr>
      <w:r>
        <w:rPr>
          <w:b/>
          <w:i/>
          <w:spacing w:val="-2"/>
          <w:sz w:val="28"/>
        </w:rPr>
        <w:t>Работа</w:t>
      </w:r>
      <w:r>
        <w:rPr>
          <w:b/>
          <w:i/>
          <w:sz w:val="28"/>
        </w:rPr>
        <w:tab/>
      </w:r>
      <w:r>
        <w:rPr>
          <w:b/>
          <w:i/>
          <w:spacing w:val="-10"/>
          <w:sz w:val="28"/>
        </w:rPr>
        <w:t>с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алюминиевой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фольгой</w:t>
      </w:r>
      <w:r>
        <w:rPr>
          <w:spacing w:val="-2"/>
          <w:sz w:val="28"/>
        </w:rPr>
        <w:t>.</w:t>
      </w:r>
      <w:r>
        <w:rPr>
          <w:sz w:val="28"/>
        </w:rPr>
        <w:tab/>
      </w:r>
      <w:r>
        <w:rPr>
          <w:spacing w:val="-2"/>
          <w:sz w:val="28"/>
        </w:rPr>
        <w:t>Приемы</w:t>
      </w:r>
      <w:r>
        <w:rPr>
          <w:sz w:val="28"/>
        </w:rPr>
        <w:tab/>
      </w:r>
      <w:r>
        <w:rPr>
          <w:spacing w:val="-2"/>
          <w:sz w:val="28"/>
        </w:rPr>
        <w:t>обработки</w:t>
      </w:r>
      <w:r>
        <w:rPr>
          <w:sz w:val="28"/>
        </w:rPr>
        <w:tab/>
      </w:r>
      <w:r>
        <w:rPr>
          <w:spacing w:val="-2"/>
          <w:sz w:val="28"/>
        </w:rPr>
        <w:t>фольги:</w:t>
      </w:r>
    </w:p>
    <w:p w:rsidR="00FE5C5D" w:rsidRDefault="0063365B">
      <w:pPr>
        <w:pStyle w:val="a3"/>
        <w:tabs>
          <w:tab w:val="left" w:pos="1828"/>
          <w:tab w:val="left" w:pos="3590"/>
          <w:tab w:val="left" w:pos="5459"/>
          <w:tab w:val="left" w:pos="7643"/>
        </w:tabs>
        <w:spacing w:before="160"/>
        <w:ind w:left="0" w:right="703" w:firstLine="0"/>
        <w:jc w:val="right"/>
      </w:pPr>
      <w:r>
        <w:rPr>
          <w:spacing w:val="-2"/>
        </w:rPr>
        <w:t>«сминание»,</w:t>
      </w:r>
      <w:r>
        <w:tab/>
      </w:r>
      <w:r>
        <w:rPr>
          <w:spacing w:val="-2"/>
        </w:rPr>
        <w:t>«сгибание»,</w:t>
      </w:r>
      <w:r>
        <w:tab/>
      </w:r>
      <w:r>
        <w:rPr>
          <w:spacing w:val="-2"/>
        </w:rPr>
        <w:t>«сжимание»,</w:t>
      </w:r>
      <w:r>
        <w:tab/>
      </w:r>
      <w:r>
        <w:rPr>
          <w:spacing w:val="-2"/>
        </w:rPr>
        <w:t>«скручивание»,</w:t>
      </w:r>
      <w:r>
        <w:tab/>
      </w:r>
      <w:r>
        <w:rPr>
          <w:spacing w:val="-2"/>
        </w:rPr>
        <w:t>«скатывание»,</w:t>
      </w:r>
    </w:p>
    <w:p w:rsidR="00FE5C5D" w:rsidRDefault="0063365B">
      <w:pPr>
        <w:pStyle w:val="a3"/>
        <w:spacing w:before="161"/>
        <w:ind w:left="710" w:firstLine="0"/>
        <w:jc w:val="left"/>
      </w:pPr>
      <w:r>
        <w:t>«разрывание»,</w:t>
      </w:r>
      <w:r>
        <w:rPr>
          <w:spacing w:val="-15"/>
        </w:rPr>
        <w:t xml:space="preserve"> </w:t>
      </w:r>
      <w:r>
        <w:rPr>
          <w:spacing w:val="-2"/>
        </w:rPr>
        <w:t>«разрезание».</w:t>
      </w:r>
    </w:p>
    <w:p w:rsidR="00FE5C5D" w:rsidRDefault="0063365B">
      <w:pPr>
        <w:pStyle w:val="2"/>
        <w:spacing w:before="168"/>
        <w:ind w:left="1418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проволокой</w:t>
      </w:r>
    </w:p>
    <w:p w:rsidR="00FE5C5D" w:rsidRDefault="0063365B">
      <w:pPr>
        <w:pStyle w:val="a3"/>
        <w:spacing w:before="155" w:line="360" w:lineRule="auto"/>
        <w:ind w:left="710" w:right="703"/>
      </w:pPr>
      <w:r>
        <w:t>Элементарные сведения о проволоке (медная, алюминиевая, стальная). Применение проволоки в изделиях. Свойства проволоки (толс</w:t>
      </w:r>
      <w:r>
        <w:t>тая, тонкая, гнется). Инструменты (плоскогубцы, круглогубцы, кусачки). Правила обращения с проволокой.</w:t>
      </w:r>
    </w:p>
    <w:p w:rsidR="00FE5C5D" w:rsidRDefault="0063365B">
      <w:pPr>
        <w:pStyle w:val="a3"/>
        <w:spacing w:line="360" w:lineRule="auto"/>
        <w:ind w:left="710" w:right="703"/>
      </w:pPr>
      <w:r>
        <w:t>Приемы работы с проволокой: «сгибание</w:t>
      </w:r>
      <w:r>
        <w:rPr>
          <w:spacing w:val="40"/>
        </w:rPr>
        <w:t xml:space="preserve"> </w:t>
      </w:r>
      <w:r>
        <w:t>волной», «сгибание в кольцо», «сгибание в спираль», «сгибание вдвое, втрое, вчетверо», «намотка на карандаш», «сгиб</w:t>
      </w:r>
      <w:r>
        <w:t>ание под прямым углом».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7" w:firstLine="708"/>
      </w:pPr>
      <w:r>
        <w:lastRenderedPageBreak/>
        <w:t>Получение контуров геометрических фигур, букв, декоративных фигурок птиц, зверей, человечков.</w:t>
      </w:r>
    </w:p>
    <w:p w:rsidR="00FE5C5D" w:rsidRDefault="0063365B">
      <w:pPr>
        <w:pStyle w:val="2"/>
        <w:spacing w:line="321" w:lineRule="exact"/>
        <w:ind w:left="3683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металлоконструктором</w:t>
      </w:r>
    </w:p>
    <w:p w:rsidR="00FE5C5D" w:rsidRDefault="0063365B">
      <w:pPr>
        <w:pStyle w:val="a3"/>
        <w:spacing w:before="156" w:line="360" w:lineRule="auto"/>
        <w:ind w:right="703"/>
      </w:pPr>
      <w:r>
        <w:t>Элементарные сведения о металлоконструкторе. Изделия из металлоконструктора. Набор деталей металлоконструктора (планки, пластины, косынки, углы, скобы планшайбы, гайки, винты). Инструменты для работы с металлоконструктором (гаечный ключ, отвертка).</w:t>
      </w:r>
    </w:p>
    <w:p w:rsidR="00FE5C5D" w:rsidRDefault="0063365B">
      <w:pPr>
        <w:pStyle w:val="a3"/>
        <w:ind w:left="1487" w:firstLine="0"/>
      </w:pPr>
      <w:r>
        <w:t>Соедине</w:t>
      </w:r>
      <w:r>
        <w:t>ние</w:t>
      </w:r>
      <w:r>
        <w:rPr>
          <w:spacing w:val="-8"/>
        </w:rPr>
        <w:t xml:space="preserve"> </w:t>
      </w:r>
      <w:r>
        <w:t>планок</w:t>
      </w:r>
      <w:r>
        <w:rPr>
          <w:spacing w:val="-8"/>
        </w:rPr>
        <w:t xml:space="preserve"> </w:t>
      </w:r>
      <w:r>
        <w:t>винтом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гайкой.</w:t>
      </w:r>
    </w:p>
    <w:p w:rsidR="00FE5C5D" w:rsidRDefault="0063365B">
      <w:pPr>
        <w:pStyle w:val="2"/>
        <w:spacing w:before="165"/>
        <w:ind w:left="2466"/>
      </w:pPr>
      <w:r>
        <w:t>Комбинированные</w:t>
      </w:r>
      <w:r>
        <w:rPr>
          <w:spacing w:val="-16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разными</w:t>
      </w:r>
      <w:r>
        <w:rPr>
          <w:spacing w:val="-14"/>
        </w:rPr>
        <w:t xml:space="preserve"> </w:t>
      </w:r>
      <w:r>
        <w:rPr>
          <w:spacing w:val="-2"/>
        </w:rPr>
        <w:t>материалами</w:t>
      </w:r>
    </w:p>
    <w:p w:rsidR="00FE5C5D" w:rsidRDefault="0063365B">
      <w:pPr>
        <w:pStyle w:val="a3"/>
        <w:spacing w:before="158"/>
        <w:ind w:left="1417" w:firstLine="0"/>
      </w:pPr>
      <w:r>
        <w:t>Виды</w:t>
      </w:r>
      <w:r>
        <w:rPr>
          <w:spacing w:val="-13"/>
        </w:rPr>
        <w:t xml:space="preserve"> </w:t>
      </w:r>
      <w:r>
        <w:t>работ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комбинированию</w:t>
      </w:r>
      <w:r>
        <w:rPr>
          <w:spacing w:val="-12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rPr>
          <w:spacing w:val="-2"/>
        </w:rPr>
        <w:t>материалов:</w:t>
      </w:r>
    </w:p>
    <w:p w:rsidR="00FE5C5D" w:rsidRDefault="0063365B">
      <w:pPr>
        <w:pStyle w:val="a3"/>
        <w:spacing w:before="160" w:line="360" w:lineRule="auto"/>
        <w:ind w:right="703" w:firstLine="708"/>
      </w:pPr>
      <w:r>
        <w:t>пластилин, природные материалы; бумага, пластилин; бумага, нитки; бумага, ткань; бумага, древесные материалы; бумага пуговицы; проволок</w:t>
      </w:r>
      <w:r>
        <w:t>а, бумага и нитки; проволока, пластилин, скорлупа ореха.</w:t>
      </w:r>
    </w:p>
    <w:p w:rsidR="00FE5C5D" w:rsidRDefault="0063365B">
      <w:pPr>
        <w:pStyle w:val="2"/>
        <w:spacing w:before="6" w:line="360" w:lineRule="auto"/>
        <w:ind w:left="4229" w:right="4228" w:firstLine="365"/>
      </w:pPr>
      <w:r>
        <w:t>V-IX классы РУССКИЙ</w:t>
      </w:r>
      <w:r>
        <w:rPr>
          <w:spacing w:val="-14"/>
        </w:rPr>
        <w:t xml:space="preserve"> </w:t>
      </w:r>
      <w:r>
        <w:rPr>
          <w:spacing w:val="-4"/>
        </w:rPr>
        <w:t>ЯЗЫК</w:t>
      </w:r>
    </w:p>
    <w:p w:rsidR="00FE5C5D" w:rsidRDefault="0063365B">
      <w:pPr>
        <w:spacing w:line="321" w:lineRule="exact"/>
        <w:ind w:left="-1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FE5C5D" w:rsidRDefault="0063365B">
      <w:pPr>
        <w:pStyle w:val="a3"/>
        <w:spacing w:before="276"/>
        <w:ind w:left="1417" w:firstLine="0"/>
      </w:pPr>
      <w:r>
        <w:t>Содержание</w:t>
      </w:r>
      <w:r>
        <w:rPr>
          <w:spacing w:val="59"/>
        </w:rPr>
        <w:t xml:space="preserve"> </w:t>
      </w:r>
      <w:r>
        <w:t>программы</w:t>
      </w:r>
      <w:r>
        <w:rPr>
          <w:spacing w:val="62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русскому</w:t>
      </w:r>
      <w:r>
        <w:rPr>
          <w:spacing w:val="57"/>
        </w:rPr>
        <w:t xml:space="preserve"> </w:t>
      </w:r>
      <w:r>
        <w:t>языку</w:t>
      </w:r>
      <w:r>
        <w:rPr>
          <w:spacing w:val="58"/>
        </w:rPr>
        <w:t xml:space="preserve"> </w:t>
      </w:r>
      <w:r>
        <w:t>составляют</w:t>
      </w:r>
      <w:r>
        <w:rPr>
          <w:spacing w:val="63"/>
        </w:rPr>
        <w:t xml:space="preserve"> </w:t>
      </w:r>
      <w:r>
        <w:t>два</w:t>
      </w:r>
      <w:r>
        <w:rPr>
          <w:spacing w:val="62"/>
        </w:rPr>
        <w:t xml:space="preserve"> </w:t>
      </w:r>
      <w:r>
        <w:rPr>
          <w:spacing w:val="-2"/>
        </w:rPr>
        <w:t>раздела:</w:t>
      </w:r>
    </w:p>
    <w:p w:rsidR="00FE5C5D" w:rsidRDefault="0063365B">
      <w:pPr>
        <w:pStyle w:val="a3"/>
        <w:spacing w:before="160" w:line="360" w:lineRule="auto"/>
        <w:ind w:right="706" w:firstLine="0"/>
      </w:pPr>
      <w:r>
        <w:t>«Грамматика, правописание и развитие речи», «Чтение и развитие речи». Коммуникативная нап</w:t>
      </w:r>
      <w:r>
        <w:t>равленность является основной отличительной чертой каждого из двух разделов.</w:t>
      </w:r>
    </w:p>
    <w:p w:rsidR="00FE5C5D" w:rsidRDefault="0063365B">
      <w:pPr>
        <w:pStyle w:val="a3"/>
        <w:spacing w:before="1" w:line="360" w:lineRule="auto"/>
        <w:ind w:left="708" w:right="703" w:firstLine="708"/>
      </w:pPr>
      <w:r>
        <w:t xml:space="preserve">Изучение русского языка в старших классах имеет своей </w:t>
      </w:r>
      <w:r>
        <w:rPr>
          <w:b/>
        </w:rPr>
        <w:t xml:space="preserve">целью </w:t>
      </w:r>
      <w:r>
        <w:t>развитие коммуникативно-речевых навыков и коррекцию недостатков мыслительной деятельности.</w:t>
      </w:r>
    </w:p>
    <w:p w:rsidR="00FE5C5D" w:rsidRDefault="0063365B">
      <w:pPr>
        <w:pStyle w:val="a3"/>
        <w:ind w:left="1417" w:firstLine="0"/>
      </w:pPr>
      <w:r>
        <w:t>Достижение</w:t>
      </w:r>
      <w:r>
        <w:rPr>
          <w:spacing w:val="23"/>
        </w:rPr>
        <w:t xml:space="preserve"> </w:t>
      </w:r>
      <w:r>
        <w:t>поставленной</w:t>
      </w:r>
      <w:r>
        <w:rPr>
          <w:spacing w:val="29"/>
        </w:rPr>
        <w:t xml:space="preserve"> </w:t>
      </w:r>
      <w:r>
        <w:t>цели</w:t>
      </w:r>
      <w:r>
        <w:rPr>
          <w:spacing w:val="28"/>
        </w:rPr>
        <w:t xml:space="preserve"> </w:t>
      </w:r>
      <w:r>
        <w:t>обеспечивается</w:t>
      </w:r>
      <w:r>
        <w:rPr>
          <w:spacing w:val="28"/>
        </w:rPr>
        <w:t xml:space="preserve"> </w:t>
      </w:r>
      <w:r>
        <w:t>решением</w:t>
      </w:r>
      <w:r>
        <w:rPr>
          <w:spacing w:val="26"/>
        </w:rPr>
        <w:t xml:space="preserve"> </w:t>
      </w:r>
      <w:r>
        <w:rPr>
          <w:spacing w:val="-2"/>
        </w:rPr>
        <w:t>следующих</w:t>
      </w:r>
    </w:p>
    <w:p w:rsidR="00FE5C5D" w:rsidRDefault="0063365B">
      <w:pPr>
        <w:pStyle w:val="2"/>
        <w:spacing w:before="166"/>
        <w:ind w:left="709"/>
        <w:jc w:val="left"/>
      </w:pPr>
      <w:r>
        <w:rPr>
          <w:spacing w:val="-2"/>
        </w:rPr>
        <w:t>задач:</w:t>
      </w:r>
    </w:p>
    <w:p w:rsidR="00FE5C5D" w:rsidRDefault="0063365B">
      <w:pPr>
        <w:pStyle w:val="a5"/>
        <w:numPr>
          <w:ilvl w:val="0"/>
          <w:numId w:val="66"/>
        </w:numPr>
        <w:tabs>
          <w:tab w:val="left" w:pos="1765"/>
          <w:tab w:val="left" w:pos="3452"/>
          <w:tab w:val="left" w:pos="5466"/>
          <w:tab w:val="left" w:pos="5847"/>
          <w:tab w:val="left" w:pos="6771"/>
          <w:tab w:val="left" w:pos="7407"/>
          <w:tab w:val="left" w:pos="9034"/>
        </w:tabs>
        <w:spacing w:before="155" w:line="362" w:lineRule="auto"/>
        <w:ind w:right="707" w:firstLine="707"/>
        <w:jc w:val="left"/>
        <w:rPr>
          <w:sz w:val="28"/>
        </w:rPr>
      </w:pPr>
      <w:r>
        <w:rPr>
          <w:spacing w:val="-2"/>
          <w:sz w:val="28"/>
        </w:rPr>
        <w:t>расширение</w:t>
      </w:r>
      <w:r>
        <w:rPr>
          <w:sz w:val="28"/>
        </w:rPr>
        <w:tab/>
      </w:r>
      <w:r>
        <w:rPr>
          <w:spacing w:val="-2"/>
          <w:sz w:val="28"/>
        </w:rPr>
        <w:t>представлений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языке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важнейшем</w:t>
      </w:r>
      <w:r>
        <w:rPr>
          <w:sz w:val="28"/>
        </w:rPr>
        <w:tab/>
      </w:r>
      <w:r>
        <w:rPr>
          <w:spacing w:val="-2"/>
          <w:sz w:val="28"/>
        </w:rPr>
        <w:t xml:space="preserve">средстве </w:t>
      </w:r>
      <w:r>
        <w:rPr>
          <w:sz w:val="28"/>
        </w:rPr>
        <w:t>человеческого общения;</w:t>
      </w:r>
    </w:p>
    <w:p w:rsidR="00FE5C5D" w:rsidRDefault="0063365B">
      <w:pPr>
        <w:pStyle w:val="a5"/>
        <w:numPr>
          <w:ilvl w:val="0"/>
          <w:numId w:val="66"/>
        </w:numPr>
        <w:tabs>
          <w:tab w:val="left" w:pos="1765"/>
          <w:tab w:val="left" w:pos="3716"/>
          <w:tab w:val="left" w:pos="4138"/>
          <w:tab w:val="left" w:pos="5888"/>
          <w:tab w:val="left" w:pos="8317"/>
          <w:tab w:val="left" w:pos="9915"/>
        </w:tabs>
        <w:spacing w:line="360" w:lineRule="auto"/>
        <w:ind w:right="705" w:firstLine="707"/>
        <w:jc w:val="left"/>
        <w:rPr>
          <w:sz w:val="28"/>
        </w:rPr>
      </w:pPr>
      <w:r>
        <w:rPr>
          <w:spacing w:val="-2"/>
          <w:sz w:val="28"/>
        </w:rPr>
        <w:t>ознакомление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некоторыми</w:t>
      </w:r>
      <w:r>
        <w:rPr>
          <w:sz w:val="28"/>
        </w:rPr>
        <w:tab/>
      </w:r>
      <w:r>
        <w:rPr>
          <w:spacing w:val="-2"/>
          <w:sz w:val="28"/>
        </w:rPr>
        <w:t>грамматическими</w:t>
      </w:r>
      <w:r>
        <w:rPr>
          <w:sz w:val="28"/>
        </w:rPr>
        <w:tab/>
      </w:r>
      <w:r>
        <w:rPr>
          <w:spacing w:val="-2"/>
          <w:sz w:val="28"/>
        </w:rPr>
        <w:t>понятиями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формирование на этой основе грамматических знаний и умений;</w:t>
      </w:r>
    </w:p>
    <w:p w:rsidR="00FE5C5D" w:rsidRDefault="00FE5C5D">
      <w:pPr>
        <w:pStyle w:val="a5"/>
        <w:spacing w:line="360" w:lineRule="auto"/>
        <w:jc w:val="left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66"/>
        </w:numPr>
        <w:tabs>
          <w:tab w:val="left" w:pos="1765"/>
        </w:tabs>
        <w:spacing w:before="67" w:line="362" w:lineRule="auto"/>
        <w:ind w:right="704" w:firstLine="707"/>
        <w:jc w:val="left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грамматико-орфографических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0"/>
          <w:sz w:val="28"/>
        </w:rPr>
        <w:t xml:space="preserve"> </w:t>
      </w:r>
      <w:r>
        <w:rPr>
          <w:sz w:val="28"/>
        </w:rPr>
        <w:t>и умений для решения практических (коммуникативно-речевых) задач;</w:t>
      </w:r>
    </w:p>
    <w:p w:rsidR="00FE5C5D" w:rsidRDefault="0063365B">
      <w:pPr>
        <w:pStyle w:val="a5"/>
        <w:numPr>
          <w:ilvl w:val="0"/>
          <w:numId w:val="66"/>
        </w:numPr>
        <w:tabs>
          <w:tab w:val="left" w:pos="1765"/>
          <w:tab w:val="left" w:pos="4379"/>
          <w:tab w:val="left" w:pos="5497"/>
          <w:tab w:val="left" w:pos="7444"/>
          <w:tab w:val="left" w:pos="8526"/>
          <w:tab w:val="left" w:pos="9183"/>
        </w:tabs>
        <w:spacing w:line="360" w:lineRule="auto"/>
        <w:ind w:right="705" w:firstLine="707"/>
        <w:jc w:val="left"/>
        <w:rPr>
          <w:sz w:val="28"/>
        </w:rPr>
      </w:pPr>
      <w:r>
        <w:rPr>
          <w:spacing w:val="-2"/>
          <w:sz w:val="28"/>
        </w:rPr>
        <w:t>совершенствование</w:t>
      </w:r>
      <w:r>
        <w:rPr>
          <w:sz w:val="28"/>
        </w:rPr>
        <w:tab/>
      </w:r>
      <w:r>
        <w:rPr>
          <w:spacing w:val="-2"/>
          <w:sz w:val="28"/>
        </w:rPr>
        <w:t>навыка</w:t>
      </w:r>
      <w:r>
        <w:rPr>
          <w:sz w:val="28"/>
        </w:rPr>
        <w:tab/>
      </w:r>
      <w:r>
        <w:rPr>
          <w:spacing w:val="-2"/>
          <w:sz w:val="28"/>
        </w:rPr>
        <w:t>полноценного</w:t>
      </w:r>
      <w:r>
        <w:rPr>
          <w:sz w:val="28"/>
        </w:rPr>
        <w:tab/>
      </w:r>
      <w:r>
        <w:rPr>
          <w:spacing w:val="-2"/>
          <w:sz w:val="28"/>
        </w:rPr>
        <w:t>чтения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 xml:space="preserve">основы </w:t>
      </w:r>
      <w:r>
        <w:rPr>
          <w:sz w:val="28"/>
        </w:rPr>
        <w:t>понимания художественного и научно-познавательного текстов;</w:t>
      </w:r>
    </w:p>
    <w:p w:rsidR="00FE5C5D" w:rsidRDefault="0063365B">
      <w:pPr>
        <w:pStyle w:val="a5"/>
        <w:numPr>
          <w:ilvl w:val="0"/>
          <w:numId w:val="66"/>
        </w:numPr>
        <w:tabs>
          <w:tab w:val="left" w:pos="1765"/>
        </w:tabs>
        <w:spacing w:line="362" w:lineRule="auto"/>
        <w:ind w:right="704" w:firstLine="70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 понимания художественных и научно-познавательных текстов;</w:t>
      </w:r>
    </w:p>
    <w:p w:rsidR="00FE5C5D" w:rsidRDefault="0063365B">
      <w:pPr>
        <w:pStyle w:val="a5"/>
        <w:numPr>
          <w:ilvl w:val="0"/>
          <w:numId w:val="66"/>
        </w:numPr>
        <w:tabs>
          <w:tab w:val="left" w:pos="1766"/>
        </w:tabs>
        <w:spacing w:line="317" w:lineRule="exact"/>
        <w:ind w:left="1766" w:hanging="349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:rsidR="00FE5C5D" w:rsidRDefault="0063365B">
      <w:pPr>
        <w:pStyle w:val="2"/>
        <w:spacing w:before="159"/>
        <w:ind w:left="2942"/>
      </w:pPr>
      <w:r>
        <w:t>Грамматика,</w:t>
      </w:r>
      <w:r>
        <w:rPr>
          <w:spacing w:val="-14"/>
        </w:rPr>
        <w:t xml:space="preserve"> </w:t>
      </w:r>
      <w:r>
        <w:t>правописание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rPr>
          <w:spacing w:val="-4"/>
        </w:rPr>
        <w:t>речи</w:t>
      </w:r>
    </w:p>
    <w:p w:rsidR="00FE5C5D" w:rsidRDefault="0063365B">
      <w:pPr>
        <w:pStyle w:val="a3"/>
        <w:spacing w:before="156" w:line="360" w:lineRule="auto"/>
        <w:ind w:right="703" w:firstLine="708"/>
      </w:pPr>
      <w:r>
        <w:rPr>
          <w:b/>
        </w:rPr>
        <w:t xml:space="preserve">Фонетика. </w:t>
      </w:r>
      <w:r>
        <w:t>Звуки и буквы. Обозначение звуков на письме. Гласные и согласные.</w:t>
      </w:r>
      <w:r>
        <w:rPr>
          <w:spacing w:val="-4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твердые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мягкие.</w:t>
      </w:r>
      <w:r>
        <w:rPr>
          <w:spacing w:val="-4"/>
        </w:rPr>
        <w:t xml:space="preserve"> </w:t>
      </w:r>
      <w:r>
        <w:t>Обозначение</w:t>
      </w:r>
      <w:r>
        <w:rPr>
          <w:spacing w:val="-3"/>
        </w:rPr>
        <w:t xml:space="preserve"> </w:t>
      </w:r>
      <w:r>
        <w:t>мягкости</w:t>
      </w:r>
      <w:r>
        <w:rPr>
          <w:spacing w:val="-2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 xml:space="preserve">на письме буквами </w:t>
      </w:r>
      <w:r>
        <w:rPr>
          <w:b/>
        </w:rPr>
        <w:t>ь, е, ё, и, ю, я</w:t>
      </w:r>
      <w:r>
        <w:t>. Согласные глухие и звонкие. Согласные парные и непарные по твердости – мягкости, звонкости – гл</w:t>
      </w:r>
      <w:r>
        <w:t>ухости. Разделительный</w:t>
      </w:r>
      <w:r>
        <w:rPr>
          <w:spacing w:val="40"/>
        </w:rPr>
        <w:t xml:space="preserve"> </w:t>
      </w:r>
      <w:r>
        <w:rPr>
          <w:b/>
        </w:rPr>
        <w:t>ь</w:t>
      </w:r>
      <w:r>
        <w:t>. Ударение. Гласные ударные и безударные. Проверка написания</w:t>
      </w:r>
      <w:r>
        <w:rPr>
          <w:spacing w:val="-8"/>
        </w:rPr>
        <w:t xml:space="preserve"> </w:t>
      </w:r>
      <w:r>
        <w:t>безударных</w:t>
      </w:r>
      <w:r>
        <w:rPr>
          <w:spacing w:val="-7"/>
        </w:rPr>
        <w:t xml:space="preserve"> </w:t>
      </w:r>
      <w:r>
        <w:t>гласных</w:t>
      </w:r>
      <w:r>
        <w:rPr>
          <w:spacing w:val="-7"/>
        </w:rPr>
        <w:t xml:space="preserve"> </w:t>
      </w:r>
      <w:r>
        <w:t>путем</w:t>
      </w:r>
      <w:r>
        <w:rPr>
          <w:spacing w:val="-8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слова.</w:t>
      </w:r>
      <w:r>
        <w:rPr>
          <w:spacing w:val="-9"/>
        </w:rPr>
        <w:t xml:space="preserve"> </w:t>
      </w:r>
      <w:r>
        <w:t>Слог.</w:t>
      </w:r>
      <w:r>
        <w:rPr>
          <w:spacing w:val="-9"/>
        </w:rPr>
        <w:t xml:space="preserve"> </w:t>
      </w:r>
      <w:r>
        <w:t>Перенос слов. Алфавит.</w:t>
      </w:r>
    </w:p>
    <w:p w:rsidR="00FE5C5D" w:rsidRDefault="0063365B">
      <w:pPr>
        <w:pStyle w:val="2"/>
        <w:spacing w:before="5"/>
        <w:jc w:val="left"/>
      </w:pPr>
      <w:r>
        <w:rPr>
          <w:spacing w:val="-2"/>
        </w:rPr>
        <w:t>Морфология</w:t>
      </w:r>
    </w:p>
    <w:p w:rsidR="00FE5C5D" w:rsidRDefault="0063365B">
      <w:pPr>
        <w:pStyle w:val="a3"/>
        <w:spacing w:before="156" w:line="360" w:lineRule="auto"/>
        <w:ind w:right="703"/>
      </w:pPr>
      <w:r>
        <w:rPr>
          <w:b/>
        </w:rPr>
        <w:t>Состав слова</w:t>
      </w:r>
      <w:r>
        <w:t>. Корень и однокоренные слова. Окончание. Приставка. Суффикс. Образован</w:t>
      </w:r>
      <w:r>
        <w:t>ие слов с помощью приставок и суффиксов. Разбор слов по составу. Сложные слова: образование сложных слов с соединительными гласными и без соединительных гласных. Сложносокращенные слова.</w:t>
      </w:r>
    </w:p>
    <w:p w:rsidR="00FE5C5D" w:rsidRDefault="0063365B">
      <w:pPr>
        <w:pStyle w:val="a3"/>
        <w:spacing w:line="360" w:lineRule="auto"/>
        <w:ind w:right="704" w:firstLine="708"/>
      </w:pPr>
      <w:r>
        <w:t>Правописание проверяемых безударных гласных, звонких и глухих согласн</w:t>
      </w:r>
      <w:r>
        <w:t>ых в корне слова. Единообразное написание ударных и безударных гласных, звонких и глухих согласных в корнях слов. Непроверяемые гласные и согласные в корне слов.</w:t>
      </w:r>
    </w:p>
    <w:p w:rsidR="00FE5C5D" w:rsidRDefault="0063365B">
      <w:pPr>
        <w:pStyle w:val="a3"/>
        <w:ind w:left="1417" w:firstLine="0"/>
      </w:pPr>
      <w:r>
        <w:t>Правописание</w:t>
      </w:r>
      <w:r>
        <w:rPr>
          <w:spacing w:val="68"/>
        </w:rPr>
        <w:t xml:space="preserve"> </w:t>
      </w:r>
      <w:r>
        <w:t>приставок.</w:t>
      </w:r>
      <w:r>
        <w:rPr>
          <w:spacing w:val="73"/>
        </w:rPr>
        <w:t xml:space="preserve"> </w:t>
      </w:r>
      <w:r>
        <w:t>Единообразное</w:t>
      </w:r>
      <w:r>
        <w:rPr>
          <w:spacing w:val="73"/>
        </w:rPr>
        <w:t xml:space="preserve"> </w:t>
      </w:r>
      <w:r>
        <w:t>написание</w:t>
      </w:r>
      <w:r>
        <w:rPr>
          <w:spacing w:val="71"/>
        </w:rPr>
        <w:t xml:space="preserve"> </w:t>
      </w:r>
      <w:r>
        <w:t>ряда</w:t>
      </w:r>
      <w:r>
        <w:rPr>
          <w:spacing w:val="71"/>
        </w:rPr>
        <w:t xml:space="preserve"> </w:t>
      </w:r>
      <w:r>
        <w:rPr>
          <w:spacing w:val="-2"/>
        </w:rPr>
        <w:t>приставок.</w:t>
      </w:r>
    </w:p>
    <w:p w:rsidR="00FE5C5D" w:rsidRDefault="0063365B">
      <w:pPr>
        <w:pStyle w:val="a3"/>
        <w:spacing w:before="160"/>
        <w:ind w:firstLine="0"/>
      </w:pPr>
      <w:r>
        <w:t>Приставка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предлог.</w:t>
      </w:r>
      <w:r>
        <w:rPr>
          <w:spacing w:val="-16"/>
        </w:rPr>
        <w:t xml:space="preserve"> </w:t>
      </w:r>
      <w:r>
        <w:t>Разделительный</w:t>
      </w:r>
      <w:r>
        <w:rPr>
          <w:spacing w:val="-14"/>
        </w:rPr>
        <w:t xml:space="preserve"> </w:t>
      </w:r>
      <w:r>
        <w:rPr>
          <w:b/>
          <w:spacing w:val="-5"/>
        </w:rPr>
        <w:t>ъ</w:t>
      </w:r>
      <w:r>
        <w:rPr>
          <w:spacing w:val="-5"/>
        </w:rPr>
        <w:t>.</w:t>
      </w:r>
    </w:p>
    <w:p w:rsidR="00FE5C5D" w:rsidRDefault="0063365B">
      <w:pPr>
        <w:pStyle w:val="2"/>
        <w:spacing w:before="168"/>
        <w:ind w:left="1418"/>
      </w:pPr>
      <w:r>
        <w:t>Части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FE5C5D" w:rsidRDefault="0063365B">
      <w:pPr>
        <w:pStyle w:val="a3"/>
        <w:spacing w:before="156" w:line="360" w:lineRule="auto"/>
        <w:ind w:left="710" w:right="703"/>
      </w:pPr>
      <w:r>
        <w:t>Имя существительное, глагол, имя прилагательное, имя числительное, местоимение,</w:t>
      </w:r>
      <w:r>
        <w:rPr>
          <w:spacing w:val="40"/>
        </w:rPr>
        <w:t xml:space="preserve"> </w:t>
      </w:r>
      <w:r>
        <w:t xml:space="preserve">наречие, предлог. Различение частей речи по вопросам и </w:t>
      </w:r>
      <w:r>
        <w:rPr>
          <w:spacing w:val="-2"/>
        </w:rPr>
        <w:t>значению.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 w:firstLine="708"/>
      </w:pPr>
      <w:r>
        <w:rPr>
          <w:b/>
          <w:i/>
        </w:rPr>
        <w:lastRenderedPageBreak/>
        <w:t xml:space="preserve">Предлог: </w:t>
      </w:r>
      <w:r>
        <w:t>общее понятие, значение в речи. Раздельное написание пр</w:t>
      </w:r>
      <w:r>
        <w:t>едлогов со словами.</w:t>
      </w:r>
    </w:p>
    <w:p w:rsidR="00FE5C5D" w:rsidRDefault="0063365B">
      <w:pPr>
        <w:pStyle w:val="a3"/>
        <w:spacing w:line="360" w:lineRule="auto"/>
        <w:ind w:right="703"/>
      </w:pPr>
      <w:r>
        <w:rPr>
          <w:b/>
          <w:i/>
        </w:rPr>
        <w:t>Имя существительное</w:t>
      </w:r>
      <w:r>
        <w:t>: общее значение. Имена существительные собственные и нарицательные, одушевленные и неодушевленные. Род имен существительных. Написание мягкого знака (ь) после шипящих в конце слов у существительных женского рода. Число имен существительных. Имена существи</w:t>
      </w:r>
      <w:r>
        <w:t>тельные, употребляемые только в единственном или множественном числе. Понятие о 1, 2, 3-м склонениях имен существительных. Склонение имен существительных в единственном и множественном числе. Падеж. Изменение существительных по падежам. Правописание падежн</w:t>
      </w:r>
      <w:r>
        <w:t>ых окончаний имён существительных единственного и множественного числа. Несклоняемые имена существительные.</w:t>
      </w:r>
    </w:p>
    <w:p w:rsidR="00FE5C5D" w:rsidRDefault="0063365B">
      <w:pPr>
        <w:pStyle w:val="a3"/>
        <w:spacing w:line="360" w:lineRule="auto"/>
        <w:ind w:right="705"/>
      </w:pPr>
      <w:r>
        <w:rPr>
          <w:b/>
          <w:i/>
        </w:rPr>
        <w:t>Имя прилагательное</w:t>
      </w:r>
      <w:r>
        <w:t>: понятие, значение в речи. Определение рода, числа и падежа имени прилагательного по роду, числу и падежу имени существительного.</w:t>
      </w:r>
      <w:r>
        <w:t xml:space="preserve"> Согласование имени прилагательного с существительным в роде, числе и падеже. Спряжение имен прилагательных.</w:t>
      </w:r>
    </w:p>
    <w:p w:rsidR="00FE5C5D" w:rsidRDefault="0063365B">
      <w:pPr>
        <w:pStyle w:val="a3"/>
        <w:spacing w:line="360" w:lineRule="auto"/>
        <w:ind w:right="706"/>
      </w:pPr>
      <w:r>
        <w:t>Правописание родовых и падежных окончаний имен прилагательных в единственном и множественном числе.</w:t>
      </w:r>
    </w:p>
    <w:p w:rsidR="00FE5C5D" w:rsidRDefault="0063365B">
      <w:pPr>
        <w:pStyle w:val="a3"/>
        <w:spacing w:line="360" w:lineRule="auto"/>
        <w:ind w:right="702" w:firstLine="708"/>
      </w:pPr>
      <w:r>
        <w:rPr>
          <w:b/>
          <w:i/>
        </w:rPr>
        <w:t xml:space="preserve">Глагол </w:t>
      </w:r>
      <w:r>
        <w:t>как часть речи. Изменение глагола по вре</w:t>
      </w:r>
      <w:r>
        <w:t xml:space="preserve">менам (настоящее, прошедшее, будущее). Изменение глагола по лицам и числам. Правописание окончаний глаголов 2-го лица </w:t>
      </w:r>
      <w:r>
        <w:rPr>
          <w:b/>
        </w:rPr>
        <w:t>–шь</w:t>
      </w:r>
      <w:r>
        <w:t xml:space="preserve">, </w:t>
      </w:r>
      <w:r>
        <w:rPr>
          <w:b/>
        </w:rPr>
        <w:t>-шься</w:t>
      </w:r>
      <w:r>
        <w:t xml:space="preserve">. Глаголы на </w:t>
      </w:r>
      <w:r>
        <w:rPr>
          <w:b/>
        </w:rPr>
        <w:t xml:space="preserve">–ся </w:t>
      </w:r>
      <w:r>
        <w:t>(</w:t>
      </w:r>
      <w:r>
        <w:rPr>
          <w:b/>
        </w:rPr>
        <w:t>-сь</w:t>
      </w:r>
      <w:r>
        <w:t>). Изменение глаголов в прошедшем времени по родам и числам.</w:t>
      </w:r>
      <w:r>
        <w:rPr>
          <w:spacing w:val="40"/>
        </w:rPr>
        <w:t xml:space="preserve"> </w:t>
      </w:r>
      <w:r>
        <w:t>Неопределенная форма глагола. Спряжение глагол</w:t>
      </w:r>
      <w:r>
        <w:t xml:space="preserve">ов. Правописание безударных личных окончаний глаголов I и II спряжения. Правописание глаголов с </w:t>
      </w:r>
      <w:r>
        <w:rPr>
          <w:b/>
        </w:rPr>
        <w:t>–ться</w:t>
      </w:r>
      <w:r>
        <w:t xml:space="preserve">, </w:t>
      </w:r>
      <w:r>
        <w:rPr>
          <w:b/>
        </w:rPr>
        <w:t>-тся</w:t>
      </w:r>
      <w:r>
        <w:t>. Повелительная</w:t>
      </w:r>
      <w:r>
        <w:rPr>
          <w:spacing w:val="-3"/>
        </w:rPr>
        <w:t xml:space="preserve"> </w:t>
      </w:r>
      <w:r>
        <w:t>форма глагола.</w:t>
      </w:r>
      <w:r>
        <w:rPr>
          <w:spacing w:val="-1"/>
        </w:rPr>
        <w:t xml:space="preserve"> </w:t>
      </w:r>
      <w:r>
        <w:t>Правописание глаголов</w:t>
      </w:r>
      <w:r>
        <w:rPr>
          <w:spacing w:val="-1"/>
        </w:rPr>
        <w:t xml:space="preserve"> </w:t>
      </w:r>
      <w:r>
        <w:t xml:space="preserve">повелительной формы единственного и множественного числа. Правописание частицы НЕ с </w:t>
      </w:r>
      <w:r>
        <w:rPr>
          <w:spacing w:val="-2"/>
        </w:rPr>
        <w:t>глаголами.</w:t>
      </w:r>
    </w:p>
    <w:p w:rsidR="00FE5C5D" w:rsidRDefault="0063365B">
      <w:pPr>
        <w:pStyle w:val="a3"/>
        <w:spacing w:line="360" w:lineRule="auto"/>
        <w:ind w:right="703"/>
      </w:pPr>
      <w:r>
        <w:rPr>
          <w:b/>
          <w:i/>
        </w:rPr>
        <w:t>М</w:t>
      </w:r>
      <w:r>
        <w:rPr>
          <w:b/>
          <w:i/>
        </w:rPr>
        <w:t>естоимение</w:t>
      </w:r>
      <w:r>
        <w:t>. Понятие о местоимении. Значение местоимений в речи. Личные местоимения единственного и множественного числа. Лицо и число местоимений. Склонение местоимений. Правописание личных местоимений.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/>
      </w:pPr>
      <w:r>
        <w:rPr>
          <w:b/>
          <w:i/>
        </w:rPr>
        <w:lastRenderedPageBreak/>
        <w:t>Имя числительное</w:t>
      </w:r>
      <w:r>
        <w:t xml:space="preserve">. Понятие об имени </w:t>
      </w:r>
      <w:r>
        <w:t>числительном. Числительные количественные и порядковые. Правописание числительных.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b/>
          <w:i/>
        </w:rPr>
        <w:t xml:space="preserve">Наречие. </w:t>
      </w:r>
      <w:r>
        <w:t>Понятие о наречии. Наречия, обозначающие время, место, способ действия. Правописание наречий.</w:t>
      </w:r>
    </w:p>
    <w:p w:rsidR="00FE5C5D" w:rsidRDefault="0063365B">
      <w:pPr>
        <w:pStyle w:val="a3"/>
        <w:spacing w:line="360" w:lineRule="auto"/>
        <w:ind w:left="708" w:right="705" w:firstLine="708"/>
      </w:pPr>
      <w:r>
        <w:rPr>
          <w:b/>
        </w:rPr>
        <w:t xml:space="preserve">Синтаксис. </w:t>
      </w:r>
      <w:r>
        <w:t>Словосочетание. Предложение. Простые и сложные предложения.</w:t>
      </w:r>
      <w:r>
        <w:t xml:space="preserve"> Повествовательные, вопросительные и восклицательные предложения. Знаки препинания в конце предложений. Главные и второстепенные члены предложения. Предложения распространенные и </w:t>
      </w:r>
      <w:r>
        <w:rPr>
          <w:spacing w:val="-2"/>
        </w:rPr>
        <w:t>нераспространенные.</w:t>
      </w:r>
    </w:p>
    <w:p w:rsidR="00FE5C5D" w:rsidRDefault="0063365B">
      <w:pPr>
        <w:pStyle w:val="a3"/>
        <w:spacing w:line="360" w:lineRule="auto"/>
        <w:ind w:left="708" w:right="706"/>
      </w:pPr>
      <w:r>
        <w:t>Установление последовательности предложений в тексте. Свя</w:t>
      </w:r>
      <w:r>
        <w:t>зь предложений в тексте с помощью различных языковых средств (личных местоимений,</w:t>
      </w:r>
      <w:r>
        <w:rPr>
          <w:spacing w:val="-8"/>
        </w:rPr>
        <w:t xml:space="preserve"> </w:t>
      </w:r>
      <w:r>
        <w:t>наречий,</w:t>
      </w:r>
      <w:r>
        <w:rPr>
          <w:spacing w:val="-10"/>
        </w:rPr>
        <w:t xml:space="preserve"> </w:t>
      </w:r>
      <w:r>
        <w:t>повтора</w:t>
      </w:r>
      <w:r>
        <w:rPr>
          <w:spacing w:val="-7"/>
        </w:rPr>
        <w:t xml:space="preserve"> </w:t>
      </w:r>
      <w:r>
        <w:t>существительного,</w:t>
      </w:r>
      <w:r>
        <w:rPr>
          <w:spacing w:val="-8"/>
        </w:rPr>
        <w:t xml:space="preserve"> </w:t>
      </w:r>
      <w:r>
        <w:t>синонимической</w:t>
      </w:r>
      <w:r>
        <w:rPr>
          <w:spacing w:val="-7"/>
        </w:rPr>
        <w:t xml:space="preserve"> </w:t>
      </w:r>
      <w:r>
        <w:t>замены</w:t>
      </w:r>
      <w:r>
        <w:rPr>
          <w:spacing w:val="-9"/>
        </w:rPr>
        <w:t xml:space="preserve"> </w:t>
      </w:r>
      <w:r>
        <w:t xml:space="preserve">и </w:t>
      </w:r>
      <w:r>
        <w:rPr>
          <w:spacing w:val="-2"/>
        </w:rPr>
        <w:t>др.).</w:t>
      </w:r>
    </w:p>
    <w:p w:rsidR="00FE5C5D" w:rsidRDefault="0063365B">
      <w:pPr>
        <w:pStyle w:val="a3"/>
        <w:spacing w:line="360" w:lineRule="auto"/>
        <w:ind w:right="704"/>
      </w:pPr>
      <w:r>
        <w:t>Однородные члены предложения. Союзы в простом и сложном пред- ложении, знаки препинания перед союзами. Обращение, знаки препинания при обращении. Прямая речь. Знаки препинания при прямой речи.</w:t>
      </w:r>
    </w:p>
    <w:p w:rsidR="00FE5C5D" w:rsidRDefault="0063365B">
      <w:pPr>
        <w:pStyle w:val="a3"/>
        <w:spacing w:line="360" w:lineRule="auto"/>
        <w:ind w:right="704"/>
      </w:pPr>
      <w:r>
        <w:t>Сложное предложение. Сложные предложения без союзов и с сочинит</w:t>
      </w:r>
      <w:r>
        <w:t>ельными союзами И. А, НО. Сравнение простых предложений с однородными членами и сложных предложений. Сложные предложения с союзами ЧТО, ЧТОБЫ, ПОТОМУ ЧТО, КОГДА, КОТОРЫЙ.</w:t>
      </w:r>
    </w:p>
    <w:p w:rsidR="00FE5C5D" w:rsidRDefault="0063365B">
      <w:pPr>
        <w:pStyle w:val="2"/>
      </w:pPr>
      <w:r>
        <w:t>Развитие</w:t>
      </w:r>
      <w:r>
        <w:rPr>
          <w:spacing w:val="-8"/>
        </w:rPr>
        <w:t xml:space="preserve"> </w:t>
      </w:r>
      <w:r>
        <w:t>речи,</w:t>
      </w:r>
      <w:r>
        <w:rPr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текстом</w:t>
      </w:r>
    </w:p>
    <w:p w:rsidR="00FE5C5D" w:rsidRDefault="0063365B">
      <w:pPr>
        <w:pStyle w:val="a3"/>
        <w:spacing w:before="155" w:line="360" w:lineRule="auto"/>
        <w:ind w:right="703"/>
      </w:pPr>
      <w:r>
        <w:t>Текст,</w:t>
      </w:r>
      <w:r>
        <w:rPr>
          <w:spacing w:val="-14"/>
        </w:rPr>
        <w:t xml:space="preserve"> </w:t>
      </w:r>
      <w:r>
        <w:t>признаки</w:t>
      </w:r>
      <w:r>
        <w:rPr>
          <w:spacing w:val="-13"/>
        </w:rPr>
        <w:t xml:space="preserve"> </w:t>
      </w:r>
      <w:r>
        <w:t>текста.</w:t>
      </w:r>
      <w:r>
        <w:rPr>
          <w:spacing w:val="-14"/>
        </w:rPr>
        <w:t xml:space="preserve"> </w:t>
      </w:r>
      <w:r>
        <w:t>Отличие</w:t>
      </w:r>
      <w:r>
        <w:rPr>
          <w:spacing w:val="-13"/>
        </w:rPr>
        <w:t xml:space="preserve"> </w:t>
      </w:r>
      <w:r>
        <w:t>текстов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предложени</w:t>
      </w:r>
      <w:r>
        <w:t>я.</w:t>
      </w:r>
      <w:r>
        <w:rPr>
          <w:spacing w:val="-14"/>
        </w:rPr>
        <w:t xml:space="preserve"> </w:t>
      </w:r>
      <w:r>
        <w:t>Типы</w:t>
      </w:r>
      <w:r>
        <w:rPr>
          <w:spacing w:val="-13"/>
        </w:rPr>
        <w:t xml:space="preserve"> </w:t>
      </w:r>
      <w:r>
        <w:t xml:space="preserve">текстов: описание, повествование, рассуждение. Заголовок текста, подбор заголовков к данному тексту. Работа с деформированным текстом. Распространение </w:t>
      </w:r>
      <w:r>
        <w:rPr>
          <w:spacing w:val="-2"/>
        </w:rPr>
        <w:t>текста.</w:t>
      </w:r>
    </w:p>
    <w:p w:rsidR="00FE5C5D" w:rsidRDefault="0063365B">
      <w:pPr>
        <w:pStyle w:val="a3"/>
        <w:spacing w:line="360" w:lineRule="auto"/>
        <w:ind w:right="703"/>
      </w:pPr>
      <w:r>
        <w:t>Стили речи (на основе практической работы с текстами): разговорный, деловой и художествен</w:t>
      </w:r>
      <w:r>
        <w:t>ный. Основные признаки стилей речи. Элементарный стилистический анализ текстов.</w:t>
      </w:r>
    </w:p>
    <w:p w:rsidR="00FE5C5D" w:rsidRDefault="0063365B">
      <w:pPr>
        <w:pStyle w:val="a3"/>
        <w:spacing w:before="1" w:line="360" w:lineRule="auto"/>
        <w:ind w:right="705"/>
      </w:pPr>
      <w:r>
        <w:t>Составление рассказа по серии сюжетных картин, картине, по опорным словам, материалам наблюдения, по предложенной теме, по плану.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/>
      </w:pPr>
      <w:r>
        <w:lastRenderedPageBreak/>
        <w:t>Изложение текста с опорой на заранее составленный план. Изложение по коллективно составленному плану.</w:t>
      </w:r>
    </w:p>
    <w:p w:rsidR="00FE5C5D" w:rsidRDefault="0063365B">
      <w:pPr>
        <w:pStyle w:val="a3"/>
        <w:spacing w:line="360" w:lineRule="auto"/>
        <w:ind w:right="705"/>
      </w:pPr>
      <w:r>
        <w:t>Сочинение</w:t>
      </w:r>
      <w:r>
        <w:rPr>
          <w:spacing w:val="-10"/>
        </w:rPr>
        <w:t xml:space="preserve"> </w:t>
      </w:r>
      <w:r>
        <w:t>творческого</w:t>
      </w:r>
      <w:r>
        <w:rPr>
          <w:spacing w:val="-10"/>
        </w:rPr>
        <w:t xml:space="preserve"> </w:t>
      </w:r>
      <w:r>
        <w:t>характера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картине,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личным</w:t>
      </w:r>
      <w:r>
        <w:rPr>
          <w:spacing w:val="-12"/>
        </w:rPr>
        <w:t xml:space="preserve"> </w:t>
      </w:r>
      <w:r>
        <w:t>наблюдениям, с привлечением сведений из практической деятельности, книг.</w:t>
      </w:r>
    </w:p>
    <w:p w:rsidR="00FE5C5D" w:rsidRDefault="0063365B">
      <w:pPr>
        <w:pStyle w:val="2"/>
      </w:pPr>
      <w:r>
        <w:t>Деловое</w:t>
      </w:r>
      <w:r>
        <w:rPr>
          <w:spacing w:val="-8"/>
        </w:rPr>
        <w:t xml:space="preserve"> </w:t>
      </w:r>
      <w:r>
        <w:rPr>
          <w:spacing w:val="-2"/>
        </w:rPr>
        <w:t>письмо</w:t>
      </w:r>
    </w:p>
    <w:p w:rsidR="00FE5C5D" w:rsidRDefault="0063365B">
      <w:pPr>
        <w:pStyle w:val="a3"/>
        <w:spacing w:before="156" w:line="360" w:lineRule="auto"/>
        <w:ind w:right="703"/>
      </w:pPr>
      <w:r>
        <w:t>Адрес на отк</w:t>
      </w:r>
      <w:r>
        <w:t>рытке и конверте, поздравительная открытка, письмо. Записки: личные и деловые. Заметка в стенгазету, объявление, заявление, автобиография, анкета, доверенность, расписка и др.</w:t>
      </w:r>
    </w:p>
    <w:p w:rsidR="00FE5C5D" w:rsidRDefault="0063365B">
      <w:pPr>
        <w:pStyle w:val="a3"/>
        <w:spacing w:line="320" w:lineRule="exact"/>
        <w:ind w:left="1418" w:firstLine="0"/>
      </w:pPr>
      <w:r>
        <w:t>Письмо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элементами</w:t>
      </w:r>
      <w:r>
        <w:rPr>
          <w:spacing w:val="-10"/>
        </w:rPr>
        <w:t xml:space="preserve"> </w:t>
      </w:r>
      <w:r>
        <w:t>творческой</w:t>
      </w:r>
      <w:r>
        <w:rPr>
          <w:spacing w:val="-10"/>
        </w:rPr>
        <w:t xml:space="preserve"> </w:t>
      </w:r>
      <w:r>
        <w:rPr>
          <w:spacing w:val="-2"/>
        </w:rPr>
        <w:t>деятельности.</w:t>
      </w:r>
    </w:p>
    <w:p w:rsidR="00FE5C5D" w:rsidRDefault="0063365B">
      <w:pPr>
        <w:spacing w:before="283"/>
        <w:ind w:left="2831"/>
        <w:rPr>
          <w:b/>
          <w:sz w:val="28"/>
        </w:rPr>
      </w:pPr>
      <w:r>
        <w:rPr>
          <w:b/>
          <w:sz w:val="28"/>
        </w:rPr>
        <w:t>Чтение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</w:t>
      </w:r>
      <w:r>
        <w:rPr>
          <w:sz w:val="28"/>
        </w:rPr>
        <w:t>Литературное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чтение</w:t>
      </w:r>
      <w:r>
        <w:rPr>
          <w:b/>
          <w:spacing w:val="-2"/>
          <w:sz w:val="28"/>
        </w:rPr>
        <w:t>)</w:t>
      </w:r>
    </w:p>
    <w:p w:rsidR="00FE5C5D" w:rsidRDefault="0063365B">
      <w:pPr>
        <w:pStyle w:val="a3"/>
        <w:spacing w:before="281" w:line="360" w:lineRule="auto"/>
        <w:ind w:right="704" w:firstLine="708"/>
      </w:pPr>
      <w:r>
        <w:rPr>
          <w:b/>
        </w:rPr>
        <w:t>Содержание чтения (круг чтения)</w:t>
      </w:r>
      <w:r>
        <w:t>. Произведения устного народного творчества (сказка, былина, предание, легенда). Стихотворные и прозаические произведения отечественных и зарубежных писателей XIX - XXI вв. Книги о приключениях и путешест</w:t>
      </w:r>
      <w:r>
        <w:t>виях.</w:t>
      </w:r>
      <w:r>
        <w:rPr>
          <w:spacing w:val="40"/>
        </w:rPr>
        <w:t xml:space="preserve"> </w:t>
      </w:r>
      <w:r>
        <w:t>Художественные и научно- популярные рассказы и очерки. Справочная литература: словари, книги- справочники, детская энциклопедия и пр.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b/>
        </w:rPr>
        <w:t>Примерная тематика произведений</w:t>
      </w:r>
      <w:r>
        <w:t xml:space="preserve">: произведения о Родине, героических подвигах во имя Родины, об отношении человека к </w:t>
      </w:r>
      <w:r>
        <w:t>природе, к животным, труду, друг другу; о жизни детей, их дружбе и товариществе; о нравственно-этических понятиях (добро, зло, честь, долг, совесть, жизнь, смерть, правда, ложь и т.д.)</w:t>
      </w:r>
    </w:p>
    <w:p w:rsidR="00FE5C5D" w:rsidRDefault="0063365B">
      <w:pPr>
        <w:pStyle w:val="a3"/>
        <w:spacing w:line="362" w:lineRule="auto"/>
        <w:ind w:right="706" w:firstLine="708"/>
      </w:pPr>
      <w:r>
        <w:rPr>
          <w:b/>
        </w:rPr>
        <w:t>Жанровое</w:t>
      </w:r>
      <w:r>
        <w:rPr>
          <w:b/>
          <w:spacing w:val="-10"/>
        </w:rPr>
        <w:t xml:space="preserve"> </w:t>
      </w:r>
      <w:r>
        <w:rPr>
          <w:b/>
        </w:rPr>
        <w:t>разнообразие</w:t>
      </w:r>
      <w:r>
        <w:t>:</w:t>
      </w:r>
      <w:r>
        <w:rPr>
          <w:spacing w:val="-11"/>
        </w:rPr>
        <w:t xml:space="preserve"> </w:t>
      </w:r>
      <w:r>
        <w:t>народные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авторские</w:t>
      </w:r>
      <w:r>
        <w:rPr>
          <w:spacing w:val="-10"/>
        </w:rPr>
        <w:t xml:space="preserve"> </w:t>
      </w:r>
      <w:r>
        <w:t>сказки,</w:t>
      </w:r>
      <w:r>
        <w:rPr>
          <w:spacing w:val="-10"/>
        </w:rPr>
        <w:t xml:space="preserve"> </w:t>
      </w:r>
      <w:r>
        <w:t>басни,</w:t>
      </w:r>
      <w:r>
        <w:rPr>
          <w:spacing w:val="-10"/>
        </w:rPr>
        <w:t xml:space="preserve"> </w:t>
      </w:r>
      <w:r>
        <w:t>былины, леге</w:t>
      </w:r>
      <w:r>
        <w:t>нды, рассказы, рассказы-описания, стихотворения.</w:t>
      </w:r>
    </w:p>
    <w:p w:rsidR="00FE5C5D" w:rsidRDefault="0063365B">
      <w:pPr>
        <w:pStyle w:val="2"/>
        <w:spacing w:line="317" w:lineRule="exact"/>
        <w:rPr>
          <w:b w:val="0"/>
        </w:rPr>
      </w:pPr>
      <w:r>
        <w:rPr>
          <w:spacing w:val="-2"/>
        </w:rPr>
        <w:t>Ориентировка</w:t>
      </w:r>
      <w:r>
        <w:rPr>
          <w:spacing w:val="2"/>
        </w:rPr>
        <w:t xml:space="preserve"> </w:t>
      </w:r>
      <w:r>
        <w:rPr>
          <w:spacing w:val="-2"/>
        </w:rPr>
        <w:t>в</w:t>
      </w:r>
      <w:r>
        <w:t xml:space="preserve"> </w:t>
      </w:r>
      <w:r>
        <w:rPr>
          <w:spacing w:val="-2"/>
        </w:rPr>
        <w:t>литературоведческих</w:t>
      </w:r>
      <w:r>
        <w:rPr>
          <w:spacing w:val="5"/>
        </w:rPr>
        <w:t xml:space="preserve"> </w:t>
      </w:r>
      <w:r>
        <w:rPr>
          <w:spacing w:val="-2"/>
        </w:rPr>
        <w:t>понятиях</w:t>
      </w:r>
      <w:r>
        <w:rPr>
          <w:b w:val="0"/>
          <w:spacing w:val="-2"/>
        </w:rPr>
        <w:t>:</w:t>
      </w:r>
    </w:p>
    <w:p w:rsidR="00FE5C5D" w:rsidRDefault="0063365B">
      <w:pPr>
        <w:pStyle w:val="a5"/>
        <w:numPr>
          <w:ilvl w:val="0"/>
          <w:numId w:val="65"/>
        </w:numPr>
        <w:tabs>
          <w:tab w:val="left" w:pos="2127"/>
        </w:tabs>
        <w:spacing w:before="158" w:line="357" w:lineRule="auto"/>
        <w:ind w:right="703" w:firstLine="708"/>
        <w:rPr>
          <w:sz w:val="28"/>
        </w:rPr>
      </w:pPr>
      <w:r>
        <w:rPr>
          <w:sz w:val="28"/>
        </w:rPr>
        <w:t>литературное произведение, фольклор, литературные жанры (сказка, былина, сказ, басня, пословица, рассказ, стихотворение), автобиография писателя.</w:t>
      </w:r>
    </w:p>
    <w:p w:rsidR="00FE5C5D" w:rsidRDefault="0063365B">
      <w:pPr>
        <w:pStyle w:val="a5"/>
        <w:numPr>
          <w:ilvl w:val="0"/>
          <w:numId w:val="65"/>
        </w:numPr>
        <w:tabs>
          <w:tab w:val="left" w:pos="2127"/>
        </w:tabs>
        <w:spacing w:line="341" w:lineRule="exact"/>
        <w:ind w:left="2127" w:hanging="710"/>
        <w:rPr>
          <w:sz w:val="28"/>
        </w:rPr>
      </w:pPr>
      <w:r>
        <w:rPr>
          <w:spacing w:val="-2"/>
          <w:sz w:val="28"/>
        </w:rPr>
        <w:t>присказка,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зачин,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диалог,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произведение.</w:t>
      </w:r>
    </w:p>
    <w:p w:rsidR="00FE5C5D" w:rsidRDefault="00FE5C5D">
      <w:pPr>
        <w:pStyle w:val="a5"/>
        <w:spacing w:line="341" w:lineRule="exact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65"/>
        </w:numPr>
        <w:tabs>
          <w:tab w:val="left" w:pos="2127"/>
        </w:tabs>
        <w:spacing w:before="86" w:line="352" w:lineRule="auto"/>
        <w:ind w:right="705" w:firstLine="708"/>
        <w:jc w:val="left"/>
        <w:rPr>
          <w:sz w:val="28"/>
        </w:rPr>
      </w:pPr>
      <w:r>
        <w:rPr>
          <w:sz w:val="28"/>
        </w:rPr>
        <w:lastRenderedPageBreak/>
        <w:t>герой</w:t>
      </w:r>
      <w:r>
        <w:rPr>
          <w:spacing w:val="80"/>
          <w:sz w:val="28"/>
        </w:rPr>
        <w:t xml:space="preserve"> </w:t>
      </w:r>
      <w:r>
        <w:rPr>
          <w:sz w:val="28"/>
        </w:rPr>
        <w:t>(персонаж),</w:t>
      </w:r>
      <w:r>
        <w:rPr>
          <w:spacing w:val="80"/>
          <w:sz w:val="28"/>
        </w:rPr>
        <w:t xml:space="preserve"> </w:t>
      </w:r>
      <w:r>
        <w:rPr>
          <w:sz w:val="28"/>
        </w:rPr>
        <w:t>гласный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второстепенный</w:t>
      </w:r>
      <w:r>
        <w:rPr>
          <w:spacing w:val="80"/>
          <w:sz w:val="28"/>
        </w:rPr>
        <w:t xml:space="preserve"> </w:t>
      </w:r>
      <w:r>
        <w:rPr>
          <w:sz w:val="28"/>
        </w:rPr>
        <w:t>герой,</w:t>
      </w:r>
      <w:r>
        <w:rPr>
          <w:spacing w:val="80"/>
          <w:sz w:val="28"/>
        </w:rPr>
        <w:t xml:space="preserve"> </w:t>
      </w:r>
      <w:r>
        <w:rPr>
          <w:sz w:val="28"/>
        </w:rPr>
        <w:t>портрет героя, пейзаж.</w:t>
      </w:r>
    </w:p>
    <w:p w:rsidR="00FE5C5D" w:rsidRDefault="0063365B">
      <w:pPr>
        <w:pStyle w:val="a5"/>
        <w:numPr>
          <w:ilvl w:val="0"/>
          <w:numId w:val="65"/>
        </w:numPr>
        <w:tabs>
          <w:tab w:val="left" w:pos="2127"/>
        </w:tabs>
        <w:spacing w:before="9"/>
        <w:ind w:left="2127" w:hanging="710"/>
        <w:jc w:val="left"/>
        <w:rPr>
          <w:sz w:val="28"/>
        </w:rPr>
      </w:pPr>
      <w:r>
        <w:rPr>
          <w:sz w:val="28"/>
        </w:rPr>
        <w:t>стихотворение,</w:t>
      </w:r>
      <w:r>
        <w:rPr>
          <w:spacing w:val="-13"/>
          <w:sz w:val="28"/>
        </w:rPr>
        <w:t xml:space="preserve"> </w:t>
      </w:r>
      <w:r>
        <w:rPr>
          <w:sz w:val="28"/>
        </w:rPr>
        <w:t>рифма,</w:t>
      </w:r>
      <w:r>
        <w:rPr>
          <w:spacing w:val="-12"/>
          <w:sz w:val="28"/>
        </w:rPr>
        <w:t xml:space="preserve"> </w:t>
      </w:r>
      <w:r>
        <w:rPr>
          <w:sz w:val="28"/>
        </w:rPr>
        <w:t>строка,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строфа.</w:t>
      </w:r>
    </w:p>
    <w:p w:rsidR="00FE5C5D" w:rsidRDefault="0063365B">
      <w:pPr>
        <w:pStyle w:val="a5"/>
        <w:numPr>
          <w:ilvl w:val="0"/>
          <w:numId w:val="65"/>
        </w:numPr>
        <w:tabs>
          <w:tab w:val="left" w:pos="2127"/>
        </w:tabs>
        <w:spacing w:before="161"/>
        <w:ind w:left="2127" w:hanging="710"/>
        <w:jc w:val="left"/>
        <w:rPr>
          <w:sz w:val="28"/>
        </w:rPr>
      </w:pPr>
      <w:r>
        <w:rPr>
          <w:sz w:val="28"/>
        </w:rPr>
        <w:t>средства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(логическая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пауза,</w:t>
      </w:r>
      <w:r>
        <w:rPr>
          <w:spacing w:val="-10"/>
          <w:sz w:val="28"/>
        </w:rPr>
        <w:t xml:space="preserve"> </w:t>
      </w:r>
      <w:r>
        <w:rPr>
          <w:sz w:val="28"/>
        </w:rPr>
        <w:t>темп,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ритм).</w:t>
      </w:r>
    </w:p>
    <w:p w:rsidR="00FE5C5D" w:rsidRDefault="0063365B">
      <w:pPr>
        <w:pStyle w:val="a5"/>
        <w:numPr>
          <w:ilvl w:val="0"/>
          <w:numId w:val="65"/>
        </w:numPr>
        <w:tabs>
          <w:tab w:val="left" w:pos="2127"/>
        </w:tabs>
        <w:spacing w:before="161" w:line="350" w:lineRule="auto"/>
        <w:ind w:right="704" w:firstLine="708"/>
        <w:jc w:val="left"/>
        <w:rPr>
          <w:sz w:val="28"/>
        </w:rPr>
      </w:pPr>
      <w:r>
        <w:rPr>
          <w:sz w:val="28"/>
        </w:rPr>
        <w:t>элементы</w:t>
      </w:r>
      <w:r>
        <w:rPr>
          <w:spacing w:val="80"/>
          <w:sz w:val="28"/>
        </w:rPr>
        <w:t xml:space="preserve"> </w:t>
      </w:r>
      <w:r>
        <w:rPr>
          <w:sz w:val="28"/>
        </w:rPr>
        <w:t>книги:</w:t>
      </w:r>
      <w:r>
        <w:rPr>
          <w:spacing w:val="80"/>
          <w:sz w:val="28"/>
        </w:rPr>
        <w:t xml:space="preserve"> </w:t>
      </w:r>
      <w:r>
        <w:rPr>
          <w:sz w:val="28"/>
        </w:rPr>
        <w:t>переплёт,</w:t>
      </w:r>
      <w:r>
        <w:rPr>
          <w:spacing w:val="80"/>
          <w:sz w:val="28"/>
        </w:rPr>
        <w:t xml:space="preserve"> </w:t>
      </w:r>
      <w:r>
        <w:rPr>
          <w:sz w:val="28"/>
        </w:rPr>
        <w:t>обложка,</w:t>
      </w:r>
      <w:r>
        <w:rPr>
          <w:spacing w:val="80"/>
          <w:sz w:val="28"/>
        </w:rPr>
        <w:t xml:space="preserve"> </w:t>
      </w:r>
      <w:r>
        <w:rPr>
          <w:sz w:val="28"/>
        </w:rPr>
        <w:t>форзац,</w:t>
      </w:r>
      <w:r>
        <w:rPr>
          <w:spacing w:val="80"/>
          <w:sz w:val="28"/>
        </w:rPr>
        <w:t xml:space="preserve"> </w:t>
      </w:r>
      <w:r>
        <w:rPr>
          <w:sz w:val="28"/>
        </w:rPr>
        <w:t>титульный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лист, оглавление, предисловие, послесловие.</w:t>
      </w:r>
    </w:p>
    <w:p w:rsidR="00FE5C5D" w:rsidRDefault="0063365B">
      <w:pPr>
        <w:pStyle w:val="a3"/>
        <w:spacing w:before="14" w:line="360" w:lineRule="auto"/>
        <w:ind w:right="704" w:firstLine="708"/>
      </w:pPr>
      <w:r>
        <w:rPr>
          <w:b/>
        </w:rPr>
        <w:t xml:space="preserve">Навык чтения: </w:t>
      </w:r>
      <w:r>
        <w:t>чтение вслух и про себя небольших произведений и целых глав из произведений целыми словами. Выразительное чтение произведений. Формирование умения самоконтроля и самооценки. Формир</w:t>
      </w:r>
      <w:r>
        <w:t>ование навыков беглого чтения.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b/>
        </w:rPr>
        <w:t xml:space="preserve">Работа с текстом. </w:t>
      </w:r>
      <w:r>
        <w:t>Осознание последовательности смысла событий. Выделение главной мысли текста. Определение мотивов поступков героев. Сопоставление и оценка поступков персонажей. Выявление авторской позиции и собственного отно</w:t>
      </w:r>
      <w:r>
        <w:t>шения к событиям и персонажам. Деление текста на части и их озаглавливание, составление плана. Выборочный, краткий и подробный пересказ произведения или его части по плану.</w:t>
      </w:r>
    </w:p>
    <w:p w:rsidR="00FE5C5D" w:rsidRDefault="0063365B">
      <w:pPr>
        <w:pStyle w:val="a3"/>
        <w:spacing w:before="2" w:line="360" w:lineRule="auto"/>
        <w:ind w:right="703" w:firstLine="708"/>
      </w:pPr>
      <w:r>
        <w:rPr>
          <w:b/>
        </w:rPr>
        <w:t>Внеклассное чтение</w:t>
      </w:r>
      <w:r>
        <w:t>. Самостоятельное чтение книг, газет и журналов. Обсуждение прочи</w:t>
      </w:r>
      <w:r>
        <w:t>танного. Отчет о прочитанном произведении. Ведение дневников внеклассного чтения (коллективное или с помощью учителя).</w:t>
      </w:r>
    </w:p>
    <w:p w:rsidR="00FE5C5D" w:rsidRDefault="0063365B">
      <w:pPr>
        <w:pStyle w:val="1"/>
        <w:spacing w:before="123"/>
        <w:ind w:left="712"/>
        <w:jc w:val="center"/>
      </w:pPr>
      <w:r>
        <w:rPr>
          <w:spacing w:val="-2"/>
        </w:rPr>
        <w:t>МАТЕМАТИКА</w:t>
      </w:r>
    </w:p>
    <w:p w:rsidR="00FE5C5D" w:rsidRDefault="0063365B">
      <w:pPr>
        <w:pStyle w:val="2"/>
        <w:spacing w:before="162"/>
        <w:ind w:left="705"/>
        <w:jc w:val="center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FE5C5D" w:rsidRDefault="0063365B">
      <w:pPr>
        <w:pStyle w:val="a3"/>
        <w:spacing w:before="276" w:line="360" w:lineRule="auto"/>
        <w:ind w:right="704"/>
      </w:pPr>
      <w:r>
        <w:t>Курс математики в старших классах является логическим продолжением изучения этого предмета в дополнительном первом (I</w:t>
      </w:r>
      <w:r>
        <w:rPr>
          <w:vertAlign w:val="superscript"/>
        </w:rPr>
        <w:t>1</w:t>
      </w:r>
      <w:r>
        <w:t xml:space="preserve">) классе и I-IV классах. Распределение учебного материала, так же как и на предыдущем этапе, осуществляются концентрически, что позволяет </w:t>
      </w:r>
      <w:r>
        <w:t>обеспечить постепенный переход от исключительно практического изучения математики к практико-теоретическому</w:t>
      </w:r>
      <w:r>
        <w:rPr>
          <w:spacing w:val="-1"/>
        </w:rPr>
        <w:t xml:space="preserve"> </w:t>
      </w:r>
      <w:r>
        <w:t xml:space="preserve">изучению, но с обязательным учетом значимости усваиваемых знаний и умений в формировании жизненных </w:t>
      </w:r>
      <w:r>
        <w:rPr>
          <w:spacing w:val="-2"/>
        </w:rPr>
        <w:t>компетенций.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2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8" w:firstLine="708"/>
      </w:pPr>
      <w:r>
        <w:lastRenderedPageBreak/>
        <w:t>В процессе обучени</w:t>
      </w:r>
      <w:r>
        <w:t xml:space="preserve">я математике в V-IX классах решаются следующие </w:t>
      </w:r>
      <w:r>
        <w:rPr>
          <w:spacing w:val="-2"/>
        </w:rPr>
        <w:t>задачи:</w:t>
      </w:r>
    </w:p>
    <w:p w:rsidR="00FE5C5D" w:rsidRDefault="0063365B">
      <w:pPr>
        <w:pStyle w:val="a5"/>
        <w:numPr>
          <w:ilvl w:val="0"/>
          <w:numId w:val="64"/>
        </w:numPr>
        <w:tabs>
          <w:tab w:val="left" w:pos="1765"/>
        </w:tabs>
        <w:spacing w:line="360" w:lineRule="auto"/>
        <w:ind w:right="705" w:firstLine="707"/>
        <w:rPr>
          <w:sz w:val="28"/>
        </w:rPr>
      </w:pPr>
      <w:r>
        <w:rPr>
          <w:sz w:val="28"/>
        </w:rPr>
        <w:t>Дальнейшее формирование и развитие математических знаний и умений,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 деятельности; используемых в повседневной жизни;</w:t>
      </w:r>
    </w:p>
    <w:p w:rsidR="00FE5C5D" w:rsidRDefault="0063365B">
      <w:pPr>
        <w:pStyle w:val="a5"/>
        <w:numPr>
          <w:ilvl w:val="0"/>
          <w:numId w:val="64"/>
        </w:numPr>
        <w:tabs>
          <w:tab w:val="left" w:pos="1765"/>
        </w:tabs>
        <w:spacing w:line="360" w:lineRule="auto"/>
        <w:ind w:right="705" w:firstLine="707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 уровня общего развития;</w:t>
      </w:r>
    </w:p>
    <w:p w:rsidR="00FE5C5D" w:rsidRDefault="0063365B">
      <w:pPr>
        <w:pStyle w:val="a5"/>
        <w:numPr>
          <w:ilvl w:val="0"/>
          <w:numId w:val="64"/>
        </w:numPr>
        <w:tabs>
          <w:tab w:val="left" w:pos="1766"/>
        </w:tabs>
        <w:spacing w:line="321" w:lineRule="exact"/>
        <w:ind w:left="1766" w:hanging="349"/>
        <w:rPr>
          <w:sz w:val="28"/>
        </w:rPr>
      </w:pPr>
      <w:r>
        <w:rPr>
          <w:sz w:val="28"/>
        </w:rPr>
        <w:t>Воспитание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:rsidR="00FE5C5D" w:rsidRDefault="0063365B">
      <w:pPr>
        <w:pStyle w:val="a3"/>
        <w:spacing w:before="156" w:line="360" w:lineRule="auto"/>
        <w:ind w:right="704"/>
      </w:pPr>
      <w:r>
        <w:rPr>
          <w:b/>
          <w:color w:val="00000A"/>
        </w:rPr>
        <w:t xml:space="preserve">Нумерация. </w:t>
      </w:r>
      <w:r>
        <w:rPr>
          <w:color w:val="00000A"/>
        </w:rPr>
        <w:t>Чтение и запись чисел от 0 до 1 000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000. Классы и разряды. Представление многозначных чисел в виде суммы р</w:t>
      </w:r>
      <w:r>
        <w:rPr>
          <w:color w:val="00000A"/>
        </w:rPr>
        <w:t xml:space="preserve">азрядных </w:t>
      </w:r>
      <w:r>
        <w:rPr>
          <w:color w:val="00000A"/>
          <w:spacing w:val="-2"/>
        </w:rPr>
        <w:t>слагаемых.</w:t>
      </w:r>
    </w:p>
    <w:p w:rsidR="00FE5C5D" w:rsidRDefault="0063365B">
      <w:pPr>
        <w:pStyle w:val="a3"/>
        <w:ind w:left="1417" w:firstLine="0"/>
      </w:pPr>
      <w:r>
        <w:rPr>
          <w:color w:val="00000A"/>
        </w:rPr>
        <w:t>Сравнение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упорядочение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многозначных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чисел.</w:t>
      </w:r>
    </w:p>
    <w:p w:rsidR="00FE5C5D" w:rsidRDefault="0063365B">
      <w:pPr>
        <w:pStyle w:val="a3"/>
        <w:spacing w:before="161" w:line="360" w:lineRule="auto"/>
        <w:ind w:right="703" w:firstLine="708"/>
      </w:pPr>
      <w:r>
        <w:rPr>
          <w:b/>
          <w:color w:val="00000A"/>
        </w:rPr>
        <w:t>Единицы</w:t>
      </w:r>
      <w:r>
        <w:rPr>
          <w:b/>
          <w:color w:val="00000A"/>
          <w:spacing w:val="-3"/>
        </w:rPr>
        <w:t xml:space="preserve"> </w:t>
      </w:r>
      <w:r>
        <w:rPr>
          <w:b/>
          <w:color w:val="00000A"/>
        </w:rPr>
        <w:t>измерения</w:t>
      </w:r>
      <w:r>
        <w:rPr>
          <w:b/>
          <w:color w:val="00000A"/>
          <w:spacing w:val="-3"/>
        </w:rPr>
        <w:t xml:space="preserve"> </w:t>
      </w:r>
      <w:r>
        <w:rPr>
          <w:b/>
          <w:color w:val="00000A"/>
        </w:rPr>
        <w:t>и</w:t>
      </w:r>
      <w:r>
        <w:rPr>
          <w:b/>
          <w:color w:val="00000A"/>
          <w:spacing w:val="-3"/>
        </w:rPr>
        <w:t xml:space="preserve"> </w:t>
      </w:r>
      <w:r>
        <w:rPr>
          <w:b/>
          <w:color w:val="00000A"/>
        </w:rPr>
        <w:t>их</w:t>
      </w:r>
      <w:r>
        <w:rPr>
          <w:b/>
          <w:color w:val="00000A"/>
          <w:spacing w:val="-1"/>
        </w:rPr>
        <w:t xml:space="preserve"> </w:t>
      </w:r>
      <w:r>
        <w:rPr>
          <w:b/>
          <w:color w:val="00000A"/>
        </w:rPr>
        <w:t>соотношения.</w:t>
      </w:r>
      <w:r>
        <w:rPr>
          <w:b/>
          <w:color w:val="00000A"/>
          <w:spacing w:val="-5"/>
        </w:rPr>
        <w:t xml:space="preserve"> </w:t>
      </w:r>
      <w:r>
        <w:rPr>
          <w:color w:val="00000A"/>
        </w:rPr>
        <w:t>Величины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(стоимость,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длина, масса, емкость, время, площадь, объем) и единицы их измерения. Единицы измерения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стоимости: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копейка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(1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к.),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рубль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(1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р.).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измерения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длины: миллиметр</w:t>
      </w:r>
      <w:r>
        <w:rPr>
          <w:color w:val="00000A"/>
          <w:spacing w:val="30"/>
        </w:rPr>
        <w:t xml:space="preserve"> </w:t>
      </w:r>
      <w:r>
        <w:rPr>
          <w:color w:val="00000A"/>
        </w:rPr>
        <w:t>(1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мм),</w:t>
      </w:r>
      <w:r>
        <w:rPr>
          <w:color w:val="00000A"/>
          <w:spacing w:val="29"/>
        </w:rPr>
        <w:t xml:space="preserve"> </w:t>
      </w:r>
      <w:r>
        <w:rPr>
          <w:color w:val="00000A"/>
        </w:rPr>
        <w:t>сантиметр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(1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см),</w:t>
      </w:r>
      <w:r>
        <w:rPr>
          <w:color w:val="00000A"/>
          <w:spacing w:val="29"/>
        </w:rPr>
        <w:t xml:space="preserve"> </w:t>
      </w:r>
      <w:r>
        <w:rPr>
          <w:color w:val="00000A"/>
        </w:rPr>
        <w:t>дециметр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(1</w:t>
      </w:r>
      <w:r>
        <w:rPr>
          <w:color w:val="00000A"/>
          <w:spacing w:val="30"/>
        </w:rPr>
        <w:t xml:space="preserve"> </w:t>
      </w:r>
      <w:r>
        <w:rPr>
          <w:color w:val="00000A"/>
        </w:rPr>
        <w:t>дм),</w:t>
      </w:r>
      <w:r>
        <w:rPr>
          <w:color w:val="00000A"/>
          <w:spacing w:val="29"/>
        </w:rPr>
        <w:t xml:space="preserve"> </w:t>
      </w:r>
      <w:r>
        <w:rPr>
          <w:color w:val="00000A"/>
        </w:rPr>
        <w:t>метр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(1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м),</w:t>
      </w:r>
      <w:r>
        <w:rPr>
          <w:color w:val="00000A"/>
          <w:spacing w:val="29"/>
        </w:rPr>
        <w:t xml:space="preserve"> </w:t>
      </w:r>
      <w:r>
        <w:rPr>
          <w:color w:val="00000A"/>
        </w:rPr>
        <w:t>километр (1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км).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измерения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массы: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грамм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(1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г),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килограмм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(1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кг),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центнер (1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ц), тонна (1 т). Единица измерения емкости – литр (1 л). Единицы измерения времени</w:t>
      </w:r>
      <w:r>
        <w:rPr>
          <w:color w:val="00000A"/>
        </w:rPr>
        <w:t>: секунда (1 с), минута (1 мин), час (1 ч), сутки (1 сут.), неделя (1нед.), месяц (1 мес.), год (1 год), век (1 в.).Единицы измерения площади: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квадратный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миллиметр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(1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кв.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мм),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квадратный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сантиметр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(1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кв.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см), квадратный дециметр (1 кв. дм), квадратный метр (1 кв. м), квадратный километр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(1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кв.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км).Единицы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измерения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объема: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кубический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миллиметр (1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куб.</w:t>
      </w:r>
      <w:r>
        <w:rPr>
          <w:color w:val="00000A"/>
          <w:spacing w:val="80"/>
          <w:w w:val="150"/>
        </w:rPr>
        <w:t xml:space="preserve"> </w:t>
      </w:r>
      <w:r>
        <w:rPr>
          <w:color w:val="00000A"/>
        </w:rPr>
        <w:t>мм),</w:t>
      </w:r>
      <w:r>
        <w:rPr>
          <w:color w:val="00000A"/>
          <w:spacing w:val="80"/>
          <w:w w:val="150"/>
        </w:rPr>
        <w:t xml:space="preserve"> </w:t>
      </w:r>
      <w:r>
        <w:rPr>
          <w:color w:val="00000A"/>
        </w:rPr>
        <w:t>кубический</w:t>
      </w:r>
      <w:r>
        <w:rPr>
          <w:color w:val="00000A"/>
          <w:spacing w:val="80"/>
          <w:w w:val="150"/>
        </w:rPr>
        <w:t xml:space="preserve"> </w:t>
      </w:r>
      <w:r>
        <w:rPr>
          <w:color w:val="00000A"/>
        </w:rPr>
        <w:t>сантиметр</w:t>
      </w:r>
      <w:r>
        <w:rPr>
          <w:color w:val="00000A"/>
          <w:spacing w:val="80"/>
          <w:w w:val="150"/>
        </w:rPr>
        <w:t xml:space="preserve"> </w:t>
      </w:r>
      <w:r>
        <w:rPr>
          <w:color w:val="00000A"/>
        </w:rPr>
        <w:t>(1</w:t>
      </w:r>
      <w:r>
        <w:rPr>
          <w:color w:val="00000A"/>
          <w:spacing w:val="80"/>
          <w:w w:val="150"/>
        </w:rPr>
        <w:t xml:space="preserve"> </w:t>
      </w:r>
      <w:r>
        <w:rPr>
          <w:color w:val="00000A"/>
        </w:rPr>
        <w:t>куб.</w:t>
      </w:r>
      <w:r>
        <w:rPr>
          <w:color w:val="00000A"/>
          <w:spacing w:val="80"/>
          <w:w w:val="150"/>
        </w:rPr>
        <w:t xml:space="preserve"> </w:t>
      </w:r>
      <w:r>
        <w:rPr>
          <w:color w:val="00000A"/>
        </w:rPr>
        <w:t>см),</w:t>
      </w:r>
      <w:r>
        <w:rPr>
          <w:color w:val="00000A"/>
          <w:spacing w:val="80"/>
          <w:w w:val="150"/>
        </w:rPr>
        <w:t xml:space="preserve"> </w:t>
      </w:r>
      <w:r>
        <w:rPr>
          <w:color w:val="00000A"/>
        </w:rPr>
        <w:t>кубический</w:t>
      </w:r>
      <w:r>
        <w:rPr>
          <w:color w:val="00000A"/>
          <w:spacing w:val="80"/>
          <w:w w:val="150"/>
        </w:rPr>
        <w:t xml:space="preserve"> </w:t>
      </w:r>
      <w:r>
        <w:rPr>
          <w:color w:val="00000A"/>
        </w:rPr>
        <w:t>дециметр (1 куб. дм), кубический метр (1 куб. м), кубиче</w:t>
      </w:r>
      <w:r>
        <w:rPr>
          <w:color w:val="00000A"/>
        </w:rPr>
        <w:t>ский километр (1 куб. км).</w:t>
      </w:r>
    </w:p>
    <w:p w:rsidR="00FE5C5D" w:rsidRDefault="0063365B">
      <w:pPr>
        <w:pStyle w:val="a3"/>
        <w:ind w:left="1417" w:firstLine="0"/>
      </w:pPr>
      <w:r>
        <w:rPr>
          <w:color w:val="00000A"/>
        </w:rPr>
        <w:t>Соотношения</w:t>
      </w:r>
      <w:r>
        <w:rPr>
          <w:color w:val="00000A"/>
          <w:spacing w:val="36"/>
        </w:rPr>
        <w:t xml:space="preserve">  </w:t>
      </w:r>
      <w:r>
        <w:rPr>
          <w:color w:val="00000A"/>
        </w:rPr>
        <w:t>между</w:t>
      </w:r>
      <w:r>
        <w:rPr>
          <w:color w:val="00000A"/>
          <w:spacing w:val="37"/>
        </w:rPr>
        <w:t xml:space="preserve">  </w:t>
      </w:r>
      <w:r>
        <w:rPr>
          <w:color w:val="00000A"/>
        </w:rPr>
        <w:t>единицами</w:t>
      </w:r>
      <w:r>
        <w:rPr>
          <w:color w:val="00000A"/>
          <w:spacing w:val="38"/>
        </w:rPr>
        <w:t xml:space="preserve">  </w:t>
      </w:r>
      <w:r>
        <w:rPr>
          <w:color w:val="00000A"/>
        </w:rPr>
        <w:t>измерения</w:t>
      </w:r>
      <w:r>
        <w:rPr>
          <w:color w:val="00000A"/>
          <w:spacing w:val="38"/>
        </w:rPr>
        <w:t xml:space="preserve">  </w:t>
      </w:r>
      <w:r>
        <w:rPr>
          <w:color w:val="00000A"/>
        </w:rPr>
        <w:t>однородных</w:t>
      </w:r>
      <w:r>
        <w:rPr>
          <w:color w:val="00000A"/>
          <w:spacing w:val="39"/>
        </w:rPr>
        <w:t xml:space="preserve">  </w:t>
      </w:r>
      <w:r>
        <w:rPr>
          <w:color w:val="00000A"/>
          <w:spacing w:val="-2"/>
        </w:rPr>
        <w:t>величин.</w:t>
      </w:r>
    </w:p>
    <w:p w:rsidR="00FE5C5D" w:rsidRDefault="0063365B">
      <w:pPr>
        <w:pStyle w:val="a3"/>
        <w:spacing w:before="163"/>
        <w:ind w:firstLine="0"/>
        <w:jc w:val="left"/>
      </w:pPr>
      <w:r>
        <w:rPr>
          <w:color w:val="00000A"/>
        </w:rPr>
        <w:t>Сравнение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упорядочение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однородных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величин.</w:t>
      </w:r>
    </w:p>
    <w:p w:rsidR="00FE5C5D" w:rsidRDefault="0063365B">
      <w:pPr>
        <w:pStyle w:val="a3"/>
        <w:spacing w:before="160" w:line="360" w:lineRule="auto"/>
        <w:ind w:right="703"/>
      </w:pPr>
      <w:r>
        <w:rPr>
          <w:color w:val="00000A"/>
        </w:rPr>
        <w:t xml:space="preserve">Преобразования чисел, полученных при измерении стоимости, длины, </w:t>
      </w:r>
      <w:r>
        <w:rPr>
          <w:color w:val="00000A"/>
          <w:spacing w:val="-2"/>
        </w:rPr>
        <w:t>массы.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FE5C5D">
      <w:pPr>
        <w:pStyle w:val="a3"/>
        <w:spacing w:before="230"/>
        <w:ind w:left="0" w:firstLine="0"/>
        <w:jc w:val="left"/>
      </w:pPr>
    </w:p>
    <w:p w:rsidR="00FE5C5D" w:rsidRDefault="0063365B">
      <w:pPr>
        <w:pStyle w:val="a3"/>
        <w:ind w:firstLine="0"/>
        <w:jc w:val="left"/>
      </w:pPr>
      <w:r>
        <w:rPr>
          <w:color w:val="00000A"/>
          <w:spacing w:val="-4"/>
        </w:rPr>
        <w:t>виде</w:t>
      </w:r>
    </w:p>
    <w:p w:rsidR="00FE5C5D" w:rsidRDefault="0063365B">
      <w:pPr>
        <w:pStyle w:val="a3"/>
        <w:spacing w:before="67"/>
        <w:ind w:left="116" w:firstLine="0"/>
        <w:jc w:val="left"/>
      </w:pPr>
      <w:r>
        <w:br w:type="column"/>
      </w:r>
      <w:r>
        <w:rPr>
          <w:color w:val="00000A"/>
        </w:rPr>
        <w:lastRenderedPageBreak/>
        <w:t>Запись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чисел,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полученных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измерении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длины,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стоимости,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массы,</w:t>
      </w:r>
      <w:r>
        <w:rPr>
          <w:color w:val="00000A"/>
          <w:spacing w:val="24"/>
        </w:rPr>
        <w:t xml:space="preserve"> </w:t>
      </w:r>
      <w:r>
        <w:rPr>
          <w:color w:val="00000A"/>
          <w:spacing w:val="-10"/>
        </w:rPr>
        <w:t>в</w:t>
      </w: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spacing w:before="1"/>
        <w:ind w:left="0" w:firstLine="0"/>
        <w:jc w:val="left"/>
      </w:pPr>
    </w:p>
    <w:p w:rsidR="00FE5C5D" w:rsidRDefault="0063365B">
      <w:pPr>
        <w:pStyle w:val="a3"/>
        <w:ind w:left="116" w:firstLine="0"/>
        <w:jc w:val="left"/>
      </w:pPr>
      <w:r>
        <w:rPr>
          <w:color w:val="00000A"/>
        </w:rPr>
        <w:t>десятичной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дроби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обратное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преобразование.</w:t>
      </w:r>
    </w:p>
    <w:p w:rsidR="00FE5C5D" w:rsidRDefault="0063365B">
      <w:pPr>
        <w:tabs>
          <w:tab w:val="left" w:pos="2526"/>
          <w:tab w:val="left" w:pos="3975"/>
          <w:tab w:val="left" w:pos="5470"/>
          <w:tab w:val="left" w:pos="7053"/>
          <w:tab w:val="left" w:pos="8613"/>
        </w:tabs>
        <w:spacing w:before="161"/>
        <w:ind w:left="116"/>
        <w:rPr>
          <w:sz w:val="28"/>
        </w:rPr>
      </w:pPr>
      <w:r>
        <w:rPr>
          <w:b/>
          <w:color w:val="00000A"/>
          <w:spacing w:val="-2"/>
          <w:sz w:val="28"/>
        </w:rPr>
        <w:t>Арифметические</w:t>
      </w:r>
      <w:r>
        <w:rPr>
          <w:b/>
          <w:color w:val="00000A"/>
          <w:sz w:val="28"/>
        </w:rPr>
        <w:tab/>
      </w:r>
      <w:r>
        <w:rPr>
          <w:b/>
          <w:color w:val="00000A"/>
          <w:spacing w:val="-2"/>
          <w:sz w:val="28"/>
        </w:rPr>
        <w:t>действия.</w:t>
      </w:r>
      <w:r>
        <w:rPr>
          <w:b/>
          <w:color w:val="00000A"/>
          <w:sz w:val="28"/>
        </w:rPr>
        <w:tab/>
      </w:r>
      <w:r>
        <w:rPr>
          <w:color w:val="00000A"/>
          <w:spacing w:val="-2"/>
          <w:sz w:val="28"/>
        </w:rPr>
        <w:t>Сложение,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вычитание,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умножение</w:t>
      </w:r>
      <w:r>
        <w:rPr>
          <w:color w:val="00000A"/>
          <w:sz w:val="28"/>
        </w:rPr>
        <w:tab/>
      </w:r>
      <w:r>
        <w:rPr>
          <w:color w:val="00000A"/>
          <w:spacing w:val="-10"/>
          <w:sz w:val="28"/>
        </w:rPr>
        <w:t>и</w:t>
      </w:r>
    </w:p>
    <w:p w:rsidR="00FE5C5D" w:rsidRDefault="00FE5C5D">
      <w:pPr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num="2" w:space="720" w:equalWidth="0">
            <w:col w:w="1262" w:space="40"/>
            <w:col w:w="9475"/>
          </w:cols>
        </w:sectPr>
      </w:pPr>
    </w:p>
    <w:p w:rsidR="00FE5C5D" w:rsidRDefault="0063365B">
      <w:pPr>
        <w:pStyle w:val="a3"/>
        <w:spacing w:before="160"/>
        <w:ind w:firstLine="0"/>
      </w:pPr>
      <w:r>
        <w:rPr>
          <w:color w:val="00000A"/>
        </w:rPr>
        <w:lastRenderedPageBreak/>
        <w:t>деление.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Названия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компонентов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арифметических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действий,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знаки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2"/>
        </w:rPr>
        <w:t>действий.</w:t>
      </w:r>
    </w:p>
    <w:p w:rsidR="00FE5C5D" w:rsidRDefault="0063365B">
      <w:pPr>
        <w:pStyle w:val="a3"/>
        <w:spacing w:before="163" w:line="360" w:lineRule="auto"/>
        <w:ind w:right="705" w:firstLine="708"/>
      </w:pPr>
      <w:r>
        <w:rPr>
          <w:color w:val="00000A"/>
        </w:rPr>
        <w:t>Все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виды</w:t>
      </w:r>
      <w:r>
        <w:rPr>
          <w:color w:val="00000A"/>
          <w:spacing w:val="73"/>
        </w:rPr>
        <w:t xml:space="preserve"> </w:t>
      </w:r>
      <w:r>
        <w:rPr>
          <w:color w:val="00000A"/>
        </w:rPr>
        <w:t>устных</w:t>
      </w:r>
      <w:r>
        <w:rPr>
          <w:color w:val="00000A"/>
          <w:spacing w:val="73"/>
        </w:rPr>
        <w:t xml:space="preserve"> </w:t>
      </w:r>
      <w:r>
        <w:rPr>
          <w:color w:val="00000A"/>
        </w:rPr>
        <w:t>вычислений</w:t>
      </w:r>
      <w:r>
        <w:rPr>
          <w:color w:val="00000A"/>
          <w:spacing w:val="7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разрядными</w:t>
      </w:r>
      <w:r>
        <w:rPr>
          <w:color w:val="00000A"/>
          <w:spacing w:val="73"/>
        </w:rPr>
        <w:t xml:space="preserve"> </w:t>
      </w:r>
      <w:r>
        <w:rPr>
          <w:color w:val="00000A"/>
        </w:rPr>
        <w:t>единицами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пределах 1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000; с целыми числами, полученными при счете и при измерении, в пределах 100, легкие случаи в пределах 1 000 000.</w:t>
      </w:r>
    </w:p>
    <w:p w:rsidR="00FE5C5D" w:rsidRDefault="0063365B">
      <w:pPr>
        <w:pStyle w:val="a3"/>
        <w:spacing w:line="362" w:lineRule="auto"/>
        <w:ind w:right="708"/>
      </w:pPr>
      <w:r>
        <w:rPr>
          <w:color w:val="00000A"/>
        </w:rPr>
        <w:t>Алгоритмы письменного сложения, вычитания, умножения и деления многозначных чисел.</w:t>
      </w:r>
    </w:p>
    <w:p w:rsidR="00FE5C5D" w:rsidRDefault="0063365B">
      <w:pPr>
        <w:pStyle w:val="a3"/>
        <w:spacing w:line="317" w:lineRule="exact"/>
        <w:ind w:left="1417" w:firstLine="0"/>
      </w:pPr>
      <w:r>
        <w:rPr>
          <w:color w:val="00000A"/>
        </w:rPr>
        <w:t>Нахождение</w:t>
      </w:r>
      <w:r>
        <w:rPr>
          <w:color w:val="00000A"/>
          <w:spacing w:val="-20"/>
        </w:rPr>
        <w:t xml:space="preserve"> </w:t>
      </w:r>
      <w:r>
        <w:rPr>
          <w:color w:val="00000A"/>
        </w:rPr>
        <w:t>неизвестного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компонента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сложения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вычитания.</w:t>
      </w:r>
    </w:p>
    <w:p w:rsidR="00FE5C5D" w:rsidRDefault="0063365B">
      <w:pPr>
        <w:pStyle w:val="a3"/>
        <w:tabs>
          <w:tab w:val="left" w:pos="2698"/>
          <w:tab w:val="left" w:pos="4009"/>
          <w:tab w:val="left" w:pos="5868"/>
          <w:tab w:val="left" w:pos="7517"/>
          <w:tab w:val="left" w:pos="8983"/>
        </w:tabs>
        <w:spacing w:before="159" w:line="360" w:lineRule="auto"/>
        <w:ind w:right="705"/>
        <w:jc w:val="left"/>
      </w:pPr>
      <w:r>
        <w:rPr>
          <w:color w:val="00000A"/>
          <w:spacing w:val="-2"/>
        </w:rPr>
        <w:t>Способы</w:t>
      </w:r>
      <w:r>
        <w:rPr>
          <w:color w:val="00000A"/>
        </w:rPr>
        <w:tab/>
      </w:r>
      <w:r>
        <w:rPr>
          <w:color w:val="00000A"/>
          <w:spacing w:val="-2"/>
        </w:rPr>
        <w:t>проверки</w:t>
      </w:r>
      <w:r>
        <w:rPr>
          <w:color w:val="00000A"/>
        </w:rPr>
        <w:tab/>
      </w:r>
      <w:r>
        <w:rPr>
          <w:color w:val="00000A"/>
          <w:spacing w:val="-2"/>
        </w:rPr>
        <w:t>правильности</w:t>
      </w:r>
      <w:r>
        <w:rPr>
          <w:color w:val="00000A"/>
        </w:rPr>
        <w:tab/>
      </w:r>
      <w:r>
        <w:rPr>
          <w:color w:val="00000A"/>
          <w:spacing w:val="-2"/>
        </w:rPr>
        <w:t>вычислений</w:t>
      </w:r>
      <w:r>
        <w:rPr>
          <w:color w:val="00000A"/>
        </w:rPr>
        <w:tab/>
      </w:r>
      <w:r>
        <w:rPr>
          <w:color w:val="00000A"/>
          <w:spacing w:val="-2"/>
        </w:rPr>
        <w:t>(алгоритм,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обратное </w:t>
      </w:r>
      <w:r>
        <w:rPr>
          <w:color w:val="00000A"/>
        </w:rPr>
        <w:t>действие, оценка достоверности результата).</w:t>
      </w:r>
    </w:p>
    <w:p w:rsidR="00FE5C5D" w:rsidRDefault="0063365B">
      <w:pPr>
        <w:pStyle w:val="a3"/>
        <w:spacing w:before="1" w:line="360" w:lineRule="auto"/>
        <w:jc w:val="left"/>
      </w:pPr>
      <w:r>
        <w:rPr>
          <w:color w:val="00000A"/>
        </w:rPr>
        <w:t>Сложение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вычитание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чисел,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полученных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измерении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одной,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двумя мерами, без преобразования и с преобразованием в пределах 100 000.</w:t>
      </w:r>
    </w:p>
    <w:p w:rsidR="00FE5C5D" w:rsidRDefault="0063365B">
      <w:pPr>
        <w:pStyle w:val="a3"/>
        <w:spacing w:line="360" w:lineRule="auto"/>
        <w:jc w:val="left"/>
      </w:pPr>
      <w:r>
        <w:rPr>
          <w:color w:val="00000A"/>
        </w:rPr>
        <w:t>Умножение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деление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целых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чисел,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полученных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счете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при измерении, на однозначное, двузначное число.</w:t>
      </w:r>
    </w:p>
    <w:p w:rsidR="00FE5C5D" w:rsidRDefault="0063365B">
      <w:pPr>
        <w:pStyle w:val="a3"/>
        <w:tabs>
          <w:tab w:val="left" w:pos="2708"/>
          <w:tab w:val="left" w:pos="4131"/>
          <w:tab w:val="left" w:pos="5866"/>
          <w:tab w:val="left" w:pos="7193"/>
          <w:tab w:val="left" w:pos="8664"/>
        </w:tabs>
        <w:spacing w:line="362" w:lineRule="auto"/>
        <w:ind w:right="706"/>
        <w:jc w:val="left"/>
      </w:pPr>
      <w:r>
        <w:rPr>
          <w:color w:val="00000A"/>
          <w:spacing w:val="-2"/>
        </w:rPr>
        <w:t>Порядок</w:t>
      </w:r>
      <w:r>
        <w:rPr>
          <w:color w:val="00000A"/>
        </w:rPr>
        <w:tab/>
      </w:r>
      <w:r>
        <w:rPr>
          <w:color w:val="00000A"/>
          <w:spacing w:val="-2"/>
        </w:rPr>
        <w:t>действий.</w:t>
      </w:r>
      <w:r>
        <w:rPr>
          <w:color w:val="00000A"/>
        </w:rPr>
        <w:tab/>
      </w:r>
      <w:r>
        <w:rPr>
          <w:color w:val="00000A"/>
          <w:spacing w:val="-2"/>
        </w:rPr>
        <w:t>Нахождение</w:t>
      </w:r>
      <w:r>
        <w:rPr>
          <w:color w:val="00000A"/>
        </w:rPr>
        <w:tab/>
      </w:r>
      <w:r>
        <w:rPr>
          <w:color w:val="00000A"/>
          <w:spacing w:val="-2"/>
        </w:rPr>
        <w:t>значения</w:t>
      </w:r>
      <w:r>
        <w:rPr>
          <w:color w:val="00000A"/>
        </w:rPr>
        <w:tab/>
      </w:r>
      <w:r>
        <w:rPr>
          <w:color w:val="00000A"/>
          <w:spacing w:val="-2"/>
        </w:rPr>
        <w:t>числового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выражения, </w:t>
      </w:r>
      <w:r>
        <w:rPr>
          <w:color w:val="00000A"/>
        </w:rPr>
        <w:t>состоящего из 3-4 а</w:t>
      </w:r>
      <w:r>
        <w:rPr>
          <w:color w:val="00000A"/>
        </w:rPr>
        <w:t>рифметических действий.</w:t>
      </w:r>
    </w:p>
    <w:p w:rsidR="00FE5C5D" w:rsidRDefault="0063365B">
      <w:pPr>
        <w:pStyle w:val="a3"/>
        <w:spacing w:line="360" w:lineRule="auto"/>
        <w:ind w:left="1417" w:right="705" w:hanging="1"/>
        <w:jc w:val="left"/>
      </w:pPr>
      <w:r>
        <w:rPr>
          <w:color w:val="00000A"/>
        </w:rPr>
        <w:t>Использование микрокалькулятора для всех видов вычислений в пре делах</w:t>
      </w:r>
      <w:r>
        <w:rPr>
          <w:color w:val="00000A"/>
          <w:spacing w:val="74"/>
          <w:w w:val="150"/>
        </w:rPr>
        <w:t xml:space="preserve"> </w:t>
      </w:r>
      <w:r>
        <w:rPr>
          <w:color w:val="00000A"/>
        </w:rPr>
        <w:t>1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77"/>
          <w:w w:val="150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74"/>
          <w:w w:val="150"/>
        </w:rPr>
        <w:t xml:space="preserve"> </w:t>
      </w:r>
      <w:r>
        <w:rPr>
          <w:color w:val="00000A"/>
        </w:rPr>
        <w:t>целыми</w:t>
      </w:r>
      <w:r>
        <w:rPr>
          <w:color w:val="00000A"/>
          <w:spacing w:val="76"/>
          <w:w w:val="150"/>
        </w:rPr>
        <w:t xml:space="preserve"> </w:t>
      </w:r>
      <w:r>
        <w:rPr>
          <w:color w:val="00000A"/>
        </w:rPr>
        <w:t>числами</w:t>
      </w:r>
      <w:r>
        <w:rPr>
          <w:color w:val="00000A"/>
          <w:spacing w:val="74"/>
          <w:w w:val="15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77"/>
          <w:w w:val="150"/>
        </w:rPr>
        <w:t xml:space="preserve"> </w:t>
      </w:r>
      <w:r>
        <w:rPr>
          <w:color w:val="00000A"/>
        </w:rPr>
        <w:t>числами,</w:t>
      </w:r>
      <w:r>
        <w:rPr>
          <w:color w:val="00000A"/>
          <w:spacing w:val="75"/>
          <w:w w:val="150"/>
        </w:rPr>
        <w:t xml:space="preserve"> </w:t>
      </w:r>
      <w:r>
        <w:rPr>
          <w:color w:val="00000A"/>
        </w:rPr>
        <w:t>полученными</w:t>
      </w:r>
      <w:r>
        <w:rPr>
          <w:color w:val="00000A"/>
          <w:spacing w:val="77"/>
          <w:w w:val="150"/>
        </w:rPr>
        <w:t xml:space="preserve"> </w:t>
      </w:r>
      <w:r>
        <w:rPr>
          <w:color w:val="00000A"/>
          <w:spacing w:val="-5"/>
        </w:rPr>
        <w:t>при</w:t>
      </w:r>
    </w:p>
    <w:p w:rsidR="00FE5C5D" w:rsidRDefault="0063365B">
      <w:pPr>
        <w:pStyle w:val="a3"/>
        <w:tabs>
          <w:tab w:val="left" w:pos="2420"/>
          <w:tab w:val="left" w:pos="2910"/>
          <w:tab w:val="left" w:pos="4512"/>
          <w:tab w:val="left" w:pos="6128"/>
          <w:tab w:val="left" w:pos="7825"/>
          <w:tab w:val="left" w:pos="9793"/>
        </w:tabs>
        <w:spacing w:line="362" w:lineRule="auto"/>
        <w:ind w:right="704" w:firstLine="0"/>
        <w:jc w:val="left"/>
      </w:pPr>
      <w:r>
        <w:rPr>
          <w:color w:val="00000A"/>
          <w:spacing w:val="-2"/>
        </w:rPr>
        <w:t>измерении,</w:t>
      </w:r>
      <w:r>
        <w:rPr>
          <w:color w:val="00000A"/>
        </w:rPr>
        <w:tab/>
      </w:r>
      <w:r>
        <w:rPr>
          <w:color w:val="00000A"/>
          <w:spacing w:val="-10"/>
        </w:rPr>
        <w:t>с</w:t>
      </w:r>
      <w:r>
        <w:rPr>
          <w:color w:val="00000A"/>
        </w:rPr>
        <w:tab/>
      </w:r>
      <w:r>
        <w:rPr>
          <w:color w:val="00000A"/>
          <w:spacing w:val="-2"/>
        </w:rPr>
        <w:t>проверкой</w:t>
      </w:r>
      <w:r>
        <w:rPr>
          <w:color w:val="00000A"/>
        </w:rPr>
        <w:tab/>
      </w:r>
      <w:r>
        <w:rPr>
          <w:color w:val="00000A"/>
          <w:spacing w:val="-2"/>
        </w:rPr>
        <w:t>результата</w:t>
      </w:r>
      <w:r>
        <w:rPr>
          <w:color w:val="00000A"/>
        </w:rPr>
        <w:tab/>
      </w:r>
      <w:r>
        <w:rPr>
          <w:color w:val="00000A"/>
          <w:spacing w:val="-2"/>
        </w:rPr>
        <w:t>повторным</w:t>
      </w:r>
      <w:r>
        <w:rPr>
          <w:color w:val="00000A"/>
        </w:rPr>
        <w:tab/>
      </w:r>
      <w:r>
        <w:rPr>
          <w:color w:val="00000A"/>
          <w:spacing w:val="-2"/>
        </w:rPr>
        <w:t>вычислением</w:t>
      </w:r>
      <w:r>
        <w:rPr>
          <w:color w:val="00000A"/>
        </w:rPr>
        <w:tab/>
      </w:r>
      <w:r>
        <w:rPr>
          <w:color w:val="00000A"/>
          <w:spacing w:val="-6"/>
        </w:rPr>
        <w:t xml:space="preserve">на </w:t>
      </w:r>
      <w:r>
        <w:rPr>
          <w:color w:val="00000A"/>
          <w:spacing w:val="-2"/>
        </w:rPr>
        <w:t>микрокалькуляторе.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b/>
          <w:color w:val="00000A"/>
        </w:rPr>
        <w:t xml:space="preserve">Дроби. </w:t>
      </w:r>
      <w:r>
        <w:rPr>
          <w:color w:val="00000A"/>
        </w:rPr>
        <w:t>Доля величины (половина, треть, четверть, десятая, сотая, тысячная). Получение долей. Сравнение долей.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Образование, запись и чтение обыкновенных дробей. Числитель и знаменатель дроби. Правильные и неправильные дроби. Сравнение дробей с одинаковыми числител</w:t>
      </w:r>
      <w:r>
        <w:rPr>
          <w:color w:val="00000A"/>
        </w:rPr>
        <w:t>ями, с одинаковыми знаменателями.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 xml:space="preserve">Смешанное число. Получение, чтение, запись, сравнение смешанных </w:t>
      </w:r>
      <w:r>
        <w:rPr>
          <w:color w:val="00000A"/>
          <w:spacing w:val="-2"/>
        </w:rPr>
        <w:t>чисел.</w:t>
      </w:r>
    </w:p>
    <w:p w:rsidR="00FE5C5D" w:rsidRDefault="00FE5C5D">
      <w:pPr>
        <w:pStyle w:val="a3"/>
        <w:spacing w:line="360" w:lineRule="auto"/>
        <w:sectPr w:rsidR="00FE5C5D">
          <w:type w:val="continuous"/>
          <w:pgSz w:w="11910" w:h="16840"/>
          <w:pgMar w:top="1040" w:right="141" w:bottom="2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rPr>
          <w:color w:val="00000A"/>
        </w:rPr>
        <w:lastRenderedPageBreak/>
        <w:t>Основное свойство обыкновенных дробей. Преобразования обыкновенных дробей (легкие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случаи): замена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мелких долей более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крупными (сокращение), неправильных дробей целыми или смешанными числами, целых и смешанных чисел неправильными дробями. Приведение обыкновенных дробей к общему знаменателю (легкие случаи).</w:t>
      </w:r>
    </w:p>
    <w:p w:rsidR="00FE5C5D" w:rsidRDefault="0063365B">
      <w:pPr>
        <w:pStyle w:val="a3"/>
        <w:spacing w:before="2"/>
        <w:ind w:left="1417" w:firstLine="0"/>
      </w:pPr>
      <w:r>
        <w:rPr>
          <w:color w:val="00000A"/>
        </w:rPr>
        <w:t>Сравнение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дробей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разными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числителями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знаменателями.</w:t>
      </w:r>
    </w:p>
    <w:p w:rsidR="00FE5C5D" w:rsidRDefault="0063365B">
      <w:pPr>
        <w:pStyle w:val="a3"/>
        <w:spacing w:before="160" w:line="360" w:lineRule="auto"/>
        <w:ind w:right="709"/>
      </w:pPr>
      <w:r>
        <w:rPr>
          <w:color w:val="00000A"/>
        </w:rPr>
        <w:t>Сложение и</w:t>
      </w:r>
      <w:r>
        <w:rPr>
          <w:color w:val="00000A"/>
        </w:rPr>
        <w:t xml:space="preserve"> вычитание обыкновенных дробей с одинаковыми </w:t>
      </w:r>
      <w:r>
        <w:rPr>
          <w:color w:val="00000A"/>
          <w:spacing w:val="-2"/>
        </w:rPr>
        <w:t>знаменателями.</w:t>
      </w:r>
    </w:p>
    <w:p w:rsidR="00FE5C5D" w:rsidRDefault="0063365B">
      <w:pPr>
        <w:pStyle w:val="a3"/>
        <w:spacing w:line="362" w:lineRule="auto"/>
        <w:ind w:left="1417" w:right="2815" w:firstLine="0"/>
      </w:pPr>
      <w:r>
        <w:rPr>
          <w:color w:val="00000A"/>
        </w:rPr>
        <w:t>Нахождение одной или нескольких частей числа. Десятичная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дробь.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Чтение,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запись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десятичных</w:t>
      </w:r>
      <w:r>
        <w:rPr>
          <w:color w:val="00000A"/>
          <w:spacing w:val="-2"/>
        </w:rPr>
        <w:t xml:space="preserve"> дробей.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 xml:space="preserve">Выражение десятичных дробей в более крупных (мелких), одинаковых </w:t>
      </w:r>
      <w:r>
        <w:rPr>
          <w:color w:val="00000A"/>
          <w:spacing w:val="-2"/>
        </w:rPr>
        <w:t>долях.</w:t>
      </w:r>
    </w:p>
    <w:p w:rsidR="00FE5C5D" w:rsidRDefault="0063365B">
      <w:pPr>
        <w:pStyle w:val="a3"/>
        <w:spacing w:line="321" w:lineRule="exact"/>
        <w:ind w:left="1418" w:firstLine="0"/>
      </w:pPr>
      <w:r>
        <w:rPr>
          <w:color w:val="00000A"/>
        </w:rPr>
        <w:t>Сравнение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десятичных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дробей.</w:t>
      </w:r>
    </w:p>
    <w:p w:rsidR="00FE5C5D" w:rsidRDefault="0063365B">
      <w:pPr>
        <w:pStyle w:val="a3"/>
        <w:spacing w:before="157"/>
        <w:ind w:left="1418" w:firstLine="0"/>
      </w:pPr>
      <w:r>
        <w:rPr>
          <w:color w:val="00000A"/>
        </w:rPr>
        <w:t>Сложение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вычитание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десятичных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дробей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(все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случаи).</w:t>
      </w:r>
    </w:p>
    <w:p w:rsidR="00FE5C5D" w:rsidRDefault="0063365B">
      <w:pPr>
        <w:pStyle w:val="a3"/>
        <w:spacing w:before="160" w:line="360" w:lineRule="auto"/>
        <w:ind w:left="710" w:right="703"/>
      </w:pPr>
      <w:r>
        <w:rPr>
          <w:color w:val="00000A"/>
        </w:rPr>
        <w:t>Умножение и деление десятичной дроби на однозначное, двузначное число. Действия сложения, вычитания, умножения и деления с числами, полученными при измерении и выраженными десятичной дробью.</w:t>
      </w:r>
    </w:p>
    <w:p w:rsidR="00FE5C5D" w:rsidRDefault="0063365B">
      <w:pPr>
        <w:pStyle w:val="a3"/>
        <w:spacing w:line="320" w:lineRule="exact"/>
        <w:ind w:left="1418" w:firstLine="0"/>
      </w:pPr>
      <w:r>
        <w:rPr>
          <w:color w:val="00000A"/>
        </w:rPr>
        <w:t>Нахо</w:t>
      </w:r>
      <w:r>
        <w:rPr>
          <w:color w:val="00000A"/>
        </w:rPr>
        <w:t>ждение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десятичной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дроби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числа.</w:t>
      </w:r>
    </w:p>
    <w:p w:rsidR="00FE5C5D" w:rsidRDefault="0063365B">
      <w:pPr>
        <w:pStyle w:val="a3"/>
        <w:spacing w:before="163" w:line="360" w:lineRule="auto"/>
        <w:ind w:left="710" w:right="704"/>
      </w:pPr>
      <w:r>
        <w:rPr>
          <w:color w:val="00000A"/>
        </w:rPr>
        <w:t>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микрокалькуляторе.</w:t>
      </w:r>
    </w:p>
    <w:p w:rsidR="00FE5C5D" w:rsidRDefault="0063365B">
      <w:pPr>
        <w:pStyle w:val="a3"/>
        <w:spacing w:line="362" w:lineRule="auto"/>
        <w:ind w:left="710" w:right="704"/>
      </w:pPr>
      <w:r>
        <w:rPr>
          <w:color w:val="00000A"/>
        </w:rPr>
        <w:t>Понятие процента. Нахождение одного процента от числа. Нахождение нескольких процентов от числа.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b/>
          <w:color w:val="00000A"/>
        </w:rPr>
        <w:t xml:space="preserve">Арифметические задачи. </w:t>
      </w:r>
      <w:r>
        <w:rPr>
          <w:color w:val="00000A"/>
        </w:rPr>
        <w:t xml:space="preserve">Простые и составные (в 3-4 арифметических действия) задачи. Задачи на нахождение неизвестного слагаемого, уменьшаемого, вычитаемого, на </w:t>
      </w:r>
      <w:r>
        <w:rPr>
          <w:color w:val="00000A"/>
        </w:rPr>
        <w:t>разностное и кратное сравнение. Задачи, содержащие отношения «больше на (в)…», «меньше на (в)…». Задачи на пропорциональное деление. Задачи, содержащие зависимость, характеризующую процессы: движения (скорость, время, пройденный путь), работы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(производител</w:t>
      </w:r>
      <w:r>
        <w:rPr>
          <w:color w:val="00000A"/>
        </w:rPr>
        <w:t>ьность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труда,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время,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объем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всей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работы),</w:t>
      </w:r>
      <w:r>
        <w:rPr>
          <w:color w:val="00000A"/>
          <w:spacing w:val="10"/>
        </w:rPr>
        <w:t xml:space="preserve"> </w:t>
      </w:r>
      <w:r>
        <w:rPr>
          <w:color w:val="00000A"/>
          <w:spacing w:val="-2"/>
        </w:rPr>
        <w:t>изготовления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rPr>
          <w:color w:val="00000A"/>
        </w:rPr>
        <w:lastRenderedPageBreak/>
        <w:t>товара (расход на предмет, количество предметов, общий расход). Задачи на расчет стоимости (цена, количество, общая стоимость товара). Задачи на время (начало, конец, продолжительность</w:t>
      </w:r>
      <w:r>
        <w:rPr>
          <w:color w:val="00000A"/>
        </w:rPr>
        <w:t xml:space="preserve"> события). Задачи на нахождение части целого.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Простые и составные задачи геометрического содержания, требующие вычисления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периметра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многоугольника,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площади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прямоугольника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(квадрата), объема прямоугольного параллелепипеда (куба).</w:t>
      </w:r>
    </w:p>
    <w:p w:rsidR="00FE5C5D" w:rsidRDefault="0063365B">
      <w:pPr>
        <w:pStyle w:val="a3"/>
        <w:spacing w:before="1"/>
        <w:ind w:left="1417" w:firstLine="0"/>
      </w:pPr>
      <w:r>
        <w:rPr>
          <w:color w:val="00000A"/>
        </w:rPr>
        <w:t>Планирование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хода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решения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задачи.</w:t>
      </w:r>
    </w:p>
    <w:p w:rsidR="00FE5C5D" w:rsidRDefault="0063365B">
      <w:pPr>
        <w:pStyle w:val="a3"/>
        <w:spacing w:before="160"/>
        <w:ind w:left="1417" w:firstLine="0"/>
      </w:pPr>
      <w:r>
        <w:rPr>
          <w:color w:val="00000A"/>
        </w:rPr>
        <w:t>Арифметические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задачи,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программой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профильного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труда.</w:t>
      </w:r>
    </w:p>
    <w:p w:rsidR="00FE5C5D" w:rsidRDefault="0063365B">
      <w:pPr>
        <w:pStyle w:val="a3"/>
        <w:spacing w:before="163" w:line="360" w:lineRule="auto"/>
        <w:ind w:right="706"/>
      </w:pPr>
      <w:r>
        <w:rPr>
          <w:b/>
          <w:color w:val="00000A"/>
        </w:rPr>
        <w:t xml:space="preserve">Геометрический материал. </w:t>
      </w:r>
      <w:r>
        <w:rPr>
          <w:color w:val="00000A"/>
        </w:rPr>
        <w:t>Распознавание и изображение геометрических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фигур: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точка,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линия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(кривая,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прямая),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отрезок,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ломаная,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угол, многоугольник, треугольник, прямоугольник, квадрат, о</w:t>
      </w:r>
      <w:r>
        <w:rPr>
          <w:color w:val="00000A"/>
        </w:rPr>
        <w:t>кружность, круг, параллелограмм, ромб. Использование чертежных документов для выполнения построений.</w:t>
      </w:r>
    </w:p>
    <w:p w:rsidR="00FE5C5D" w:rsidRDefault="0063365B">
      <w:pPr>
        <w:pStyle w:val="a3"/>
        <w:spacing w:line="360" w:lineRule="auto"/>
        <w:ind w:right="707"/>
      </w:pPr>
      <w:r>
        <w:rPr>
          <w:color w:val="00000A"/>
        </w:rPr>
        <w:t>Взаимное положение на плоскости геометрических фигур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(пересечение, точки пересечения) и линий (пересекаются, в том числе перпендикулярные, не пересекаются,</w:t>
      </w:r>
      <w:r>
        <w:rPr>
          <w:color w:val="00000A"/>
        </w:rPr>
        <w:t xml:space="preserve"> в том числе параллельные).</w:t>
      </w:r>
    </w:p>
    <w:p w:rsidR="00FE5C5D" w:rsidRDefault="0063365B">
      <w:pPr>
        <w:pStyle w:val="a3"/>
        <w:spacing w:line="362" w:lineRule="auto"/>
        <w:ind w:right="709"/>
      </w:pPr>
      <w:r>
        <w:rPr>
          <w:color w:val="00000A"/>
        </w:rPr>
        <w:t>Углы, виды углов, смежные углы. Градус как мера угла. Сумма смежных углов. Сумма углов треугольника.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Симметрия. Ось симметрии. Симметричные предметы, геометрические фигуры. Предметы, геометрические фигуры, симметрично расположен</w:t>
      </w:r>
      <w:r>
        <w:rPr>
          <w:color w:val="00000A"/>
        </w:rPr>
        <w:t>ные относительно оси симметрии. Построение геометрических фигур, симметрично расположенных относительно оси симметрии.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color w:val="00000A"/>
        </w:rPr>
        <w:t xml:space="preserve">Периметр. Вычисление периметра треугольника, прямоугольника, </w:t>
      </w:r>
      <w:r>
        <w:rPr>
          <w:color w:val="00000A"/>
          <w:spacing w:val="-2"/>
        </w:rPr>
        <w:t>квадрата.</w:t>
      </w:r>
    </w:p>
    <w:p w:rsidR="00FE5C5D" w:rsidRDefault="0063365B">
      <w:pPr>
        <w:pStyle w:val="a3"/>
        <w:spacing w:line="362" w:lineRule="auto"/>
        <w:ind w:left="710" w:right="703"/>
      </w:pPr>
      <w:r>
        <w:rPr>
          <w:color w:val="00000A"/>
        </w:rPr>
        <w:t xml:space="preserve">Площадь геометрической фигуры. Обозначение: S. Вычисление площади </w:t>
      </w:r>
      <w:r>
        <w:rPr>
          <w:color w:val="00000A"/>
        </w:rPr>
        <w:t>прямоугольника (квадрата).</w:t>
      </w:r>
    </w:p>
    <w:p w:rsidR="00FE5C5D" w:rsidRDefault="0063365B">
      <w:pPr>
        <w:pStyle w:val="a3"/>
        <w:spacing w:line="360" w:lineRule="auto"/>
        <w:ind w:left="710" w:right="704"/>
      </w:pPr>
      <w:r>
        <w:rPr>
          <w:color w:val="00000A"/>
        </w:rPr>
        <w:t>Геометрические тела: куб, шар, параллелепипед, пирамида, призма, цилиндр,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конус.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Узнавание,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называние.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Элементы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свойства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прямоугольного параллелепипеда</w:t>
      </w:r>
      <w:r>
        <w:rPr>
          <w:color w:val="00000A"/>
          <w:spacing w:val="70"/>
        </w:rPr>
        <w:t xml:space="preserve">  </w:t>
      </w:r>
      <w:r>
        <w:rPr>
          <w:color w:val="00000A"/>
        </w:rPr>
        <w:t>(в</w:t>
      </w:r>
      <w:r>
        <w:rPr>
          <w:color w:val="00000A"/>
          <w:spacing w:val="72"/>
        </w:rPr>
        <w:t xml:space="preserve">  </w:t>
      </w:r>
      <w:r>
        <w:rPr>
          <w:color w:val="00000A"/>
        </w:rPr>
        <w:t>том</w:t>
      </w:r>
      <w:r>
        <w:rPr>
          <w:color w:val="00000A"/>
          <w:spacing w:val="73"/>
        </w:rPr>
        <w:t xml:space="preserve">  </w:t>
      </w:r>
      <w:r>
        <w:rPr>
          <w:color w:val="00000A"/>
        </w:rPr>
        <w:t>числе</w:t>
      </w:r>
      <w:r>
        <w:rPr>
          <w:color w:val="00000A"/>
          <w:spacing w:val="72"/>
        </w:rPr>
        <w:t xml:space="preserve">  </w:t>
      </w:r>
      <w:r>
        <w:rPr>
          <w:color w:val="00000A"/>
        </w:rPr>
        <w:t>куба).</w:t>
      </w:r>
      <w:r>
        <w:rPr>
          <w:color w:val="00000A"/>
          <w:spacing w:val="72"/>
        </w:rPr>
        <w:t xml:space="preserve">  </w:t>
      </w:r>
      <w:r>
        <w:rPr>
          <w:color w:val="00000A"/>
        </w:rPr>
        <w:t>Развертка</w:t>
      </w:r>
      <w:r>
        <w:rPr>
          <w:color w:val="00000A"/>
          <w:spacing w:val="72"/>
        </w:rPr>
        <w:t xml:space="preserve">  </w:t>
      </w:r>
      <w:r>
        <w:rPr>
          <w:color w:val="00000A"/>
        </w:rPr>
        <w:t>и</w:t>
      </w:r>
      <w:r>
        <w:rPr>
          <w:color w:val="00000A"/>
          <w:spacing w:val="72"/>
        </w:rPr>
        <w:t xml:space="preserve">  </w:t>
      </w:r>
      <w:r>
        <w:rPr>
          <w:color w:val="00000A"/>
          <w:spacing w:val="-2"/>
        </w:rPr>
        <w:t>прямоугольного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firstLine="0"/>
        <w:jc w:val="left"/>
      </w:pPr>
      <w:r>
        <w:rPr>
          <w:color w:val="00000A"/>
        </w:rPr>
        <w:lastRenderedPageBreak/>
        <w:t>параллелепипеда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куба).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Площадь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боковой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 полной поверхности прямоугольного параллелепипеда (в том числе куба).</w:t>
      </w:r>
    </w:p>
    <w:p w:rsidR="00FE5C5D" w:rsidRDefault="0063365B">
      <w:pPr>
        <w:pStyle w:val="a3"/>
        <w:spacing w:line="360" w:lineRule="auto"/>
        <w:jc w:val="left"/>
      </w:pPr>
      <w:r>
        <w:rPr>
          <w:color w:val="00000A"/>
        </w:rPr>
        <w:t>Объем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геометрического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тела.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Обозначение: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V.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Измерение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вычисление объема прямоугольного параллелепипеда (в том числе куба).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rPr>
          <w:color w:val="00000A"/>
        </w:rPr>
        <w:t>Геометр</w:t>
      </w:r>
      <w:r>
        <w:rPr>
          <w:color w:val="00000A"/>
        </w:rPr>
        <w:t>ические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формы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окружающем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мире.</w:t>
      </w:r>
    </w:p>
    <w:p w:rsidR="00FE5C5D" w:rsidRDefault="0063365B">
      <w:pPr>
        <w:pStyle w:val="2"/>
        <w:spacing w:before="163"/>
        <w:ind w:left="3"/>
        <w:jc w:val="center"/>
      </w:pPr>
      <w:r>
        <w:rPr>
          <w:color w:val="00000A"/>
          <w:spacing w:val="-2"/>
        </w:rPr>
        <w:t>ИНФОРМАТИКА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(VII-IX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классы)</w:t>
      </w:r>
    </w:p>
    <w:p w:rsidR="00FE5C5D" w:rsidRDefault="0063365B">
      <w:pPr>
        <w:spacing w:before="160"/>
        <w:ind w:left="3870"/>
        <w:jc w:val="both"/>
        <w:rPr>
          <w:b/>
          <w:sz w:val="28"/>
        </w:rPr>
      </w:pPr>
      <w:r>
        <w:rPr>
          <w:b/>
          <w:color w:val="00000A"/>
          <w:sz w:val="28"/>
        </w:rPr>
        <w:t>Пояснительная</w:t>
      </w:r>
      <w:r>
        <w:rPr>
          <w:b/>
          <w:color w:val="00000A"/>
          <w:spacing w:val="-13"/>
          <w:sz w:val="28"/>
        </w:rPr>
        <w:t xml:space="preserve"> </w:t>
      </w:r>
      <w:r>
        <w:rPr>
          <w:b/>
          <w:color w:val="00000A"/>
          <w:spacing w:val="-2"/>
          <w:sz w:val="28"/>
        </w:rPr>
        <w:t>записка</w:t>
      </w:r>
    </w:p>
    <w:p w:rsidR="00FE5C5D" w:rsidRDefault="0063365B">
      <w:pPr>
        <w:pStyle w:val="a3"/>
        <w:spacing w:before="156" w:line="360" w:lineRule="auto"/>
        <w:ind w:right="703" w:firstLine="453"/>
      </w:pPr>
      <w:r>
        <w:t>В результате изучения курса информатики у учащихся с умственной отсталостью (интеллектуальными нарушениями) будут сформированы представления, знания и умения, необходимые для жизни и работы в современном высокотехнологичном обществе. Обучающиеся познакомят</w:t>
      </w:r>
      <w:r>
        <w:t xml:space="preserve">ся с приёмами работы с компьютером и другими средствами икт, необходимыми для решения учебно-познавательных, учебно-практических, житейских и профессиональных задач. Кроме того, изучение информатики будет способствовать коррекции и развитию познавательной </w:t>
      </w:r>
      <w:r>
        <w:t xml:space="preserve">деятельности и личностных качеств обучающихся с умственной отсталостью (интеллектуальными нарушениями) с учетом их индивидуальных </w:t>
      </w:r>
      <w:r>
        <w:rPr>
          <w:spacing w:val="-2"/>
        </w:rPr>
        <w:t>возможностей.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i/>
          <w:color w:val="00000A"/>
        </w:rPr>
        <w:t>Практика работы на компьютере</w:t>
      </w:r>
      <w:r>
        <w:rPr>
          <w:color w:val="00000A"/>
        </w:rPr>
        <w:t>: назначение основных устройств компьютера для ввода, вывода, обработки информации;</w:t>
      </w:r>
      <w:r>
        <w:rPr>
          <w:color w:val="00000A"/>
        </w:rPr>
        <w:t xml:space="preserve"> включение и выключение компьютера и подключаемых к нему устройств; клавиатура, элементарное представление о правилах клавиатурного письма</w:t>
      </w:r>
      <w:r>
        <w:rPr>
          <w:i/>
          <w:color w:val="00000A"/>
        </w:rPr>
        <w:t xml:space="preserve">, </w:t>
      </w:r>
      <w:r>
        <w:rPr>
          <w:color w:val="00000A"/>
        </w:rPr>
        <w:t>пользование мышью, использование простейших средств текстового редактора. Соблюдение безопасных приёмов труда при ра</w:t>
      </w:r>
      <w:r>
        <w:rPr>
          <w:color w:val="00000A"/>
        </w:rPr>
        <w:t>боте на компьютере; бережное отношение к техническим устройствам.</w:t>
      </w:r>
    </w:p>
    <w:p w:rsidR="00FE5C5D" w:rsidRDefault="0063365B">
      <w:pPr>
        <w:pStyle w:val="a3"/>
        <w:spacing w:line="360" w:lineRule="auto"/>
        <w:ind w:right="704"/>
      </w:pPr>
      <w:r>
        <w:rPr>
          <w:i/>
          <w:color w:val="00000A"/>
        </w:rPr>
        <w:t xml:space="preserve">Работа с простыми информационными объектами </w:t>
      </w:r>
      <w:r>
        <w:rPr>
          <w:color w:val="00000A"/>
        </w:rPr>
        <w:t>(текст, таблица, схема, рисунок): преобразование, создание, сохранение, удаление. Ввод и редактирование небольших текстов. Вывод текста на принтер</w:t>
      </w:r>
      <w:r>
        <w:rPr>
          <w:color w:val="00000A"/>
        </w:rPr>
        <w:t>. Работа с рисунками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графическом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редакторе,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программах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WORD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POWER</w:t>
      </w:r>
      <w:r>
        <w:rPr>
          <w:color w:val="00000A"/>
          <w:spacing w:val="21"/>
        </w:rPr>
        <w:t xml:space="preserve"> </w:t>
      </w:r>
      <w:r>
        <w:rPr>
          <w:color w:val="00000A"/>
          <w:spacing w:val="-2"/>
        </w:rPr>
        <w:t>POINT.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  <w:jc w:val="left"/>
      </w:pPr>
      <w:r>
        <w:rPr>
          <w:color w:val="00000A"/>
        </w:rPr>
        <w:lastRenderedPageBreak/>
        <w:t>Организация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файлов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папок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хранения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собственной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информации в компьютере, именование файлов и папок.</w:t>
      </w:r>
    </w:p>
    <w:p w:rsidR="00FE5C5D" w:rsidRDefault="0063365B">
      <w:pPr>
        <w:spacing w:line="360" w:lineRule="auto"/>
        <w:ind w:left="709" w:right="708" w:firstLine="707"/>
        <w:jc w:val="both"/>
        <w:rPr>
          <w:sz w:val="28"/>
        </w:rPr>
      </w:pPr>
      <w:r>
        <w:rPr>
          <w:i/>
          <w:color w:val="00000A"/>
          <w:sz w:val="28"/>
        </w:rPr>
        <w:t>Работа с цифровыми образовательными ресурсами</w:t>
      </w:r>
      <w:r>
        <w:rPr>
          <w:color w:val="00000A"/>
          <w:sz w:val="28"/>
        </w:rPr>
        <w:t>, готовыми материалами на электронных носителях.</w:t>
      </w:r>
    </w:p>
    <w:p w:rsidR="00FE5C5D" w:rsidRDefault="0063365B">
      <w:pPr>
        <w:pStyle w:val="2"/>
        <w:spacing w:before="119"/>
        <w:ind w:left="708"/>
        <w:jc w:val="center"/>
      </w:pPr>
      <w:r>
        <w:rPr>
          <w:color w:val="00000A"/>
          <w:spacing w:val="-2"/>
        </w:rPr>
        <w:t>ПРИРОДОВЕДЕНИЕ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(V-VI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2"/>
        </w:rPr>
        <w:t>классы)</w:t>
      </w:r>
    </w:p>
    <w:p w:rsidR="00FE5C5D" w:rsidRDefault="0063365B">
      <w:pPr>
        <w:spacing w:before="162"/>
        <w:ind w:left="705"/>
        <w:jc w:val="center"/>
        <w:rPr>
          <w:b/>
          <w:sz w:val="28"/>
        </w:rPr>
      </w:pPr>
      <w:r>
        <w:rPr>
          <w:b/>
          <w:color w:val="00000A"/>
          <w:sz w:val="28"/>
        </w:rPr>
        <w:t>Пояснительная</w:t>
      </w:r>
      <w:r>
        <w:rPr>
          <w:b/>
          <w:color w:val="00000A"/>
          <w:spacing w:val="-13"/>
          <w:sz w:val="28"/>
        </w:rPr>
        <w:t xml:space="preserve"> </w:t>
      </w:r>
      <w:r>
        <w:rPr>
          <w:b/>
          <w:color w:val="00000A"/>
          <w:spacing w:val="-2"/>
          <w:sz w:val="28"/>
        </w:rPr>
        <w:t>записка</w:t>
      </w:r>
    </w:p>
    <w:p w:rsidR="00FE5C5D" w:rsidRDefault="0063365B">
      <w:pPr>
        <w:pStyle w:val="a3"/>
        <w:spacing w:before="276" w:line="360" w:lineRule="auto"/>
        <w:ind w:right="705" w:firstLine="708"/>
      </w:pPr>
      <w:r>
        <w:rPr>
          <w:color w:val="00000A"/>
        </w:rPr>
        <w:t>Курс «Природоведение» ставит своей целью расширить кругозор и подготовить учащихся к усвоению систематических биологических и географических знаний.</w:t>
      </w:r>
    </w:p>
    <w:p w:rsidR="00FE5C5D" w:rsidRDefault="0063365B">
      <w:pPr>
        <w:pStyle w:val="a3"/>
        <w:spacing w:before="1"/>
        <w:ind w:left="1417" w:firstLine="0"/>
      </w:pPr>
      <w:r>
        <w:rPr>
          <w:color w:val="00000A"/>
        </w:rPr>
        <w:t>Основными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задачами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курса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«Природоведение»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являются:</w:t>
      </w:r>
    </w:p>
    <w:p w:rsidR="00FE5C5D" w:rsidRDefault="0063365B">
      <w:pPr>
        <w:pStyle w:val="a5"/>
        <w:numPr>
          <w:ilvl w:val="0"/>
          <w:numId w:val="63"/>
        </w:numPr>
        <w:tabs>
          <w:tab w:val="left" w:pos="1374"/>
        </w:tabs>
        <w:spacing w:before="160" w:line="360" w:lineRule="auto"/>
        <w:ind w:right="706" w:firstLine="316"/>
        <w:rPr>
          <w:sz w:val="28"/>
        </w:rPr>
      </w:pPr>
      <w:r>
        <w:rPr>
          <w:color w:val="00000A"/>
          <w:sz w:val="28"/>
        </w:rPr>
        <w:t xml:space="preserve">формирование элементарных научных знаний о живой и неживой </w:t>
      </w:r>
      <w:r>
        <w:rPr>
          <w:color w:val="00000A"/>
          <w:spacing w:val="-2"/>
          <w:sz w:val="28"/>
        </w:rPr>
        <w:t>природе;</w:t>
      </w:r>
    </w:p>
    <w:p w:rsidR="00FE5C5D" w:rsidRDefault="0063365B">
      <w:pPr>
        <w:pStyle w:val="a5"/>
        <w:numPr>
          <w:ilvl w:val="0"/>
          <w:numId w:val="63"/>
        </w:numPr>
        <w:tabs>
          <w:tab w:val="left" w:pos="1375"/>
        </w:tabs>
        <w:spacing w:line="321" w:lineRule="exact"/>
        <w:ind w:left="1375" w:hanging="349"/>
        <w:rPr>
          <w:sz w:val="28"/>
        </w:rPr>
      </w:pPr>
      <w:r>
        <w:rPr>
          <w:color w:val="00000A"/>
          <w:sz w:val="28"/>
        </w:rPr>
        <w:t>демонстрация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тесной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взаимосвязи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между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живой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неживой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pacing w:val="-2"/>
          <w:sz w:val="28"/>
        </w:rPr>
        <w:t>природой;</w:t>
      </w:r>
    </w:p>
    <w:p w:rsidR="00FE5C5D" w:rsidRDefault="0063365B">
      <w:pPr>
        <w:pStyle w:val="a5"/>
        <w:numPr>
          <w:ilvl w:val="0"/>
          <w:numId w:val="63"/>
        </w:numPr>
        <w:tabs>
          <w:tab w:val="left" w:pos="1375"/>
        </w:tabs>
        <w:spacing w:before="163"/>
        <w:ind w:left="1375" w:hanging="349"/>
        <w:jc w:val="left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специальных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общеучебных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умений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pacing w:val="-2"/>
          <w:sz w:val="28"/>
        </w:rPr>
        <w:t>навыков;</w:t>
      </w:r>
    </w:p>
    <w:p w:rsidR="00FE5C5D" w:rsidRDefault="0063365B">
      <w:pPr>
        <w:pStyle w:val="a5"/>
        <w:numPr>
          <w:ilvl w:val="0"/>
          <w:numId w:val="63"/>
        </w:numPr>
        <w:tabs>
          <w:tab w:val="left" w:pos="1374"/>
        </w:tabs>
        <w:spacing w:before="160" w:line="360" w:lineRule="auto"/>
        <w:ind w:right="706" w:firstLine="316"/>
        <w:jc w:val="left"/>
        <w:rPr>
          <w:sz w:val="28"/>
        </w:rPr>
      </w:pPr>
      <w:r>
        <w:rPr>
          <w:color w:val="00000A"/>
          <w:sz w:val="28"/>
        </w:rPr>
        <w:t>воспитание бережного отношения к природе, ее ресурсам, знакомство с основными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направлениями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природоохранительной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работы;</w:t>
      </w:r>
    </w:p>
    <w:p w:rsidR="00FE5C5D" w:rsidRDefault="0063365B">
      <w:pPr>
        <w:pStyle w:val="a5"/>
        <w:numPr>
          <w:ilvl w:val="0"/>
          <w:numId w:val="63"/>
        </w:numPr>
        <w:tabs>
          <w:tab w:val="left" w:pos="1375"/>
        </w:tabs>
        <w:spacing w:line="321" w:lineRule="exact"/>
        <w:ind w:left="1375" w:hanging="349"/>
        <w:jc w:val="left"/>
        <w:rPr>
          <w:sz w:val="28"/>
        </w:rPr>
      </w:pPr>
      <w:r>
        <w:rPr>
          <w:color w:val="00000A"/>
          <w:sz w:val="28"/>
        </w:rPr>
        <w:t>воспитание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социально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значимых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качеств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pacing w:val="-2"/>
          <w:sz w:val="28"/>
        </w:rPr>
        <w:t>личности.</w:t>
      </w:r>
    </w:p>
    <w:p w:rsidR="00FE5C5D" w:rsidRDefault="0063365B">
      <w:pPr>
        <w:pStyle w:val="a3"/>
        <w:spacing w:before="161" w:line="360" w:lineRule="auto"/>
        <w:ind w:right="703" w:firstLine="708"/>
      </w:pPr>
      <w:r>
        <w:rPr>
          <w:color w:val="00000A"/>
        </w:rPr>
        <w:t>В процессе изучения природоведческого материала у учащихся развивается наблюдательность, память, воображение, речь и, главное, логическое мышление, умение анализировать, обобщать, классифицировать, устанавливать причинно-следственные связи и зависимости.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П</w:t>
      </w:r>
      <w:r>
        <w:rPr>
          <w:color w:val="00000A"/>
        </w:rPr>
        <w:t>ервые природоведческие знания умственно отсталые дети получают в дошкольном возрасте и в младших классах. При знакомстве с окружающим миром у учеников специальной коррекционной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школы формируются первоначальные знания о природе: они изучают сезонные изменен</w:t>
      </w:r>
      <w:r>
        <w:rPr>
          <w:color w:val="00000A"/>
        </w:rPr>
        <w:t>ия в природе, знакомятся с временами года, их признаками, наблюдают за явлениями природы, сезонными изменениями в жизни растений и животных, получают элементарные сведения об охране здоровья человека.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Курс «Природоведение» не только обобщает знания о приро</w:t>
      </w:r>
      <w:r>
        <w:rPr>
          <w:color w:val="00000A"/>
        </w:rPr>
        <w:t>де, осуществляет</w:t>
      </w:r>
      <w:r>
        <w:rPr>
          <w:color w:val="00000A"/>
          <w:spacing w:val="64"/>
          <w:w w:val="150"/>
        </w:rPr>
        <w:t xml:space="preserve"> </w:t>
      </w:r>
      <w:r>
        <w:rPr>
          <w:color w:val="00000A"/>
        </w:rPr>
        <w:t>переход</w:t>
      </w:r>
      <w:r>
        <w:rPr>
          <w:color w:val="00000A"/>
          <w:spacing w:val="69"/>
          <w:w w:val="150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65"/>
          <w:w w:val="150"/>
        </w:rPr>
        <w:t xml:space="preserve"> </w:t>
      </w:r>
      <w:r>
        <w:rPr>
          <w:color w:val="00000A"/>
        </w:rPr>
        <w:t>первоначальных</w:t>
      </w:r>
      <w:r>
        <w:rPr>
          <w:color w:val="00000A"/>
          <w:spacing w:val="69"/>
          <w:w w:val="150"/>
        </w:rPr>
        <w:t xml:space="preserve"> </w:t>
      </w:r>
      <w:r>
        <w:rPr>
          <w:color w:val="00000A"/>
        </w:rPr>
        <w:t>представлений,</w:t>
      </w:r>
      <w:r>
        <w:rPr>
          <w:color w:val="00000A"/>
          <w:spacing w:val="67"/>
          <w:w w:val="150"/>
        </w:rPr>
        <w:t xml:space="preserve"> </w:t>
      </w:r>
      <w:r>
        <w:rPr>
          <w:color w:val="00000A"/>
        </w:rPr>
        <w:t>полученных</w:t>
      </w:r>
      <w:r>
        <w:rPr>
          <w:color w:val="00000A"/>
          <w:spacing w:val="69"/>
          <w:w w:val="150"/>
        </w:rPr>
        <w:t xml:space="preserve"> </w:t>
      </w:r>
      <w:r>
        <w:rPr>
          <w:color w:val="00000A"/>
          <w:spacing w:val="-10"/>
        </w:rPr>
        <w:t>в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107" w:line="360" w:lineRule="auto"/>
        <w:ind w:right="704" w:firstLine="0"/>
      </w:pPr>
      <w:r>
        <w:rPr>
          <w:color w:val="00000A"/>
        </w:rPr>
        <w:lastRenderedPageBreak/>
        <w:t>дополнительном первом (I</w:t>
      </w:r>
      <w:r>
        <w:rPr>
          <w:color w:val="00000A"/>
          <w:vertAlign w:val="superscript"/>
        </w:rPr>
        <w:t>1</w:t>
      </w:r>
      <w:r>
        <w:rPr>
          <w:color w:val="00000A"/>
        </w:rPr>
        <w:t>) классе I—IV классах, к систематическим знаниям по географии и естествознанию, но и одновременно служит основой для них.</w:t>
      </w:r>
    </w:p>
    <w:p w:rsidR="00FE5C5D" w:rsidRDefault="0063365B">
      <w:pPr>
        <w:pStyle w:val="a3"/>
        <w:spacing w:before="1"/>
        <w:ind w:left="1417" w:firstLine="0"/>
      </w:pPr>
      <w:r>
        <w:rPr>
          <w:color w:val="00000A"/>
        </w:rPr>
        <w:t>Программа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природоведению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состоит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шести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2"/>
        </w:rPr>
        <w:t>разделов:</w:t>
      </w:r>
    </w:p>
    <w:p w:rsidR="00FE5C5D" w:rsidRDefault="0063365B">
      <w:pPr>
        <w:pStyle w:val="a3"/>
        <w:spacing w:before="160"/>
        <w:ind w:left="1417" w:firstLine="0"/>
      </w:pPr>
      <w:r>
        <w:rPr>
          <w:color w:val="00000A"/>
        </w:rPr>
        <w:t>«Вселенная»,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«Наш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дом</w:t>
      </w:r>
      <w:r>
        <w:rPr>
          <w:color w:val="00000A"/>
          <w:spacing w:val="60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Земля»,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«Есть</w:t>
      </w:r>
      <w:r>
        <w:rPr>
          <w:color w:val="00000A"/>
          <w:spacing w:val="60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Земле</w:t>
      </w:r>
      <w:r>
        <w:rPr>
          <w:color w:val="00000A"/>
          <w:spacing w:val="61"/>
        </w:rPr>
        <w:t xml:space="preserve"> </w:t>
      </w:r>
      <w:r>
        <w:rPr>
          <w:color w:val="00000A"/>
        </w:rPr>
        <w:t>страна</w:t>
      </w:r>
      <w:r>
        <w:rPr>
          <w:color w:val="00000A"/>
          <w:spacing w:val="61"/>
        </w:rPr>
        <w:t xml:space="preserve"> </w:t>
      </w:r>
      <w:r>
        <w:rPr>
          <w:color w:val="00000A"/>
          <w:spacing w:val="-2"/>
        </w:rPr>
        <w:t>Россия»,</w:t>
      </w:r>
    </w:p>
    <w:p w:rsidR="00FE5C5D" w:rsidRDefault="0063365B">
      <w:pPr>
        <w:pStyle w:val="a3"/>
        <w:spacing w:before="163"/>
        <w:ind w:firstLine="0"/>
      </w:pPr>
      <w:r>
        <w:rPr>
          <w:color w:val="00000A"/>
        </w:rPr>
        <w:t>«Растительный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мир»,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«Животный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мир»,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«Человек».</w:t>
      </w:r>
    </w:p>
    <w:p w:rsidR="00FE5C5D" w:rsidRDefault="0063365B">
      <w:pPr>
        <w:pStyle w:val="a3"/>
        <w:spacing w:before="160" w:line="360" w:lineRule="auto"/>
        <w:ind w:right="704" w:firstLine="708"/>
      </w:pPr>
      <w:r>
        <w:rPr>
          <w:color w:val="00000A"/>
        </w:rPr>
        <w:t xml:space="preserve">При изучении раздела </w:t>
      </w:r>
      <w:r>
        <w:rPr>
          <w:b/>
          <w:color w:val="00000A"/>
        </w:rPr>
        <w:t>«Вселенная</w:t>
      </w:r>
      <w:r>
        <w:rPr>
          <w:color w:val="00000A"/>
        </w:rPr>
        <w:t>» учащиеся знакомятся с Солнечной системой: звездами и планетами, историей исследования космоса и современными достижениями в этой области, узнают о значении Солнца для жизни на Земле и его влиянии на сезонные изменения в природе. Учитель может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познакомить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школьников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названиями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планет,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требовать от них обязательного полного воспроизведения этих названий.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 xml:space="preserve">В разделе </w:t>
      </w:r>
      <w:r>
        <w:rPr>
          <w:b/>
          <w:color w:val="00000A"/>
        </w:rPr>
        <w:t>«Наш дом ― Земля</w:t>
      </w:r>
      <w:r>
        <w:rPr>
          <w:color w:val="00000A"/>
        </w:rPr>
        <w:t>» изучаются оболочки Земли — атмосфера, литосфера и гидросфера, основные свойства воздуха, воды, полезных ископаем</w:t>
      </w:r>
      <w:r>
        <w:rPr>
          <w:color w:val="00000A"/>
        </w:rPr>
        <w:t>ых и почвы, меры, принимаемые человеком для их охраны. Этот раздел программы предусматривает также знакомство с формами поверхности Земли и видами водоемов.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Раздел «</w:t>
      </w:r>
      <w:r>
        <w:rPr>
          <w:b/>
          <w:color w:val="00000A"/>
        </w:rPr>
        <w:t>Есть на Земле страна Россия</w:t>
      </w:r>
      <w:r>
        <w:rPr>
          <w:color w:val="00000A"/>
        </w:rPr>
        <w:t>» завершает изучение неживой природы в V классе и готовит учащих</w:t>
      </w:r>
      <w:r>
        <w:rPr>
          <w:color w:val="00000A"/>
        </w:rPr>
        <w:t>ся к усвоению курса географии. Школьники знакомятся с наиболее значимыми географическими объектами, расположенными на территории нашей страны (например: Черное и Балтийское моря, Уральские и Кавказские горы, реки Волга, Енисей, и др.). Изучение этого матер</w:t>
      </w:r>
      <w:r>
        <w:rPr>
          <w:color w:val="00000A"/>
        </w:rPr>
        <w:t>иала имеет ознакомительный характер и не требует от учащихся географической характеристики этих объектов и их нахождения на географической карте.</w:t>
      </w:r>
    </w:p>
    <w:p w:rsidR="00FE5C5D" w:rsidRDefault="0063365B">
      <w:pPr>
        <w:pStyle w:val="a3"/>
        <w:spacing w:line="362" w:lineRule="auto"/>
        <w:ind w:right="705" w:firstLine="708"/>
      </w:pPr>
      <w:r>
        <w:rPr>
          <w:color w:val="00000A"/>
        </w:rPr>
        <w:t>При изучении этого раздела уместно опираться на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 xml:space="preserve">знания учащихся о своем </w:t>
      </w:r>
      <w:r>
        <w:rPr>
          <w:b/>
          <w:color w:val="00000A"/>
        </w:rPr>
        <w:t>родном крае</w:t>
      </w:r>
      <w:r>
        <w:rPr>
          <w:color w:val="00000A"/>
        </w:rPr>
        <w:t>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color w:val="00000A"/>
        </w:rPr>
        <w:t>Более подробное знакомств</w:t>
      </w:r>
      <w:r>
        <w:rPr>
          <w:color w:val="00000A"/>
        </w:rPr>
        <w:t>о с произрастающими растениями и обитающими животными, как в целом в России, так, в частности, и в своей местности дети познакомятся при изучении последующих разделов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0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708"/>
      </w:pPr>
      <w:r>
        <w:rPr>
          <w:color w:val="00000A"/>
        </w:rPr>
        <w:lastRenderedPageBreak/>
        <w:t>При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изучении</w:t>
      </w:r>
      <w:r>
        <w:rPr>
          <w:color w:val="00000A"/>
          <w:spacing w:val="-5"/>
        </w:rPr>
        <w:t xml:space="preserve"> </w:t>
      </w:r>
      <w:r>
        <w:rPr>
          <w:b/>
          <w:color w:val="00000A"/>
        </w:rPr>
        <w:t>растительного</w:t>
      </w:r>
      <w:r>
        <w:rPr>
          <w:b/>
          <w:color w:val="00000A"/>
          <w:spacing w:val="-5"/>
        </w:rPr>
        <w:t xml:space="preserve"> </w:t>
      </w:r>
      <w:r>
        <w:rPr>
          <w:b/>
          <w:color w:val="00000A"/>
        </w:rPr>
        <w:t>и</w:t>
      </w:r>
      <w:r>
        <w:rPr>
          <w:b/>
          <w:color w:val="00000A"/>
          <w:spacing w:val="-6"/>
        </w:rPr>
        <w:t xml:space="preserve"> </w:t>
      </w:r>
      <w:r>
        <w:rPr>
          <w:b/>
          <w:color w:val="00000A"/>
        </w:rPr>
        <w:t>животного</w:t>
      </w:r>
      <w:r>
        <w:rPr>
          <w:b/>
          <w:color w:val="00000A"/>
          <w:spacing w:val="-5"/>
        </w:rPr>
        <w:t xml:space="preserve"> </w:t>
      </w:r>
      <w:r>
        <w:rPr>
          <w:b/>
          <w:color w:val="00000A"/>
        </w:rPr>
        <w:t>мира</w:t>
      </w:r>
      <w:r>
        <w:rPr>
          <w:b/>
          <w:color w:val="00000A"/>
          <w:spacing w:val="-5"/>
        </w:rPr>
        <w:t xml:space="preserve"> </w:t>
      </w:r>
      <w:r>
        <w:rPr>
          <w:b/>
          <w:color w:val="00000A"/>
        </w:rPr>
        <w:t>Земли</w:t>
      </w:r>
      <w:r>
        <w:rPr>
          <w:b/>
          <w:color w:val="00000A"/>
          <w:spacing w:val="-6"/>
        </w:rPr>
        <w:t xml:space="preserve"> </w:t>
      </w:r>
      <w:r>
        <w:rPr>
          <w:color w:val="00000A"/>
        </w:rPr>
        <w:t>углубляются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 систематизируются знания, полученные в дополнительном первом (I</w:t>
      </w:r>
      <w:r>
        <w:rPr>
          <w:color w:val="00000A"/>
          <w:vertAlign w:val="superscript"/>
        </w:rPr>
        <w:t>1</w:t>
      </w:r>
      <w:r>
        <w:rPr>
          <w:color w:val="00000A"/>
        </w:rPr>
        <w:t>) классе I—IV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классах.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Приводятся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простейшие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классификации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растений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животных. Педагогу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необходимо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обратить внимание учащихся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характерные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признаки каждой группы растений и животных, показать взаимосвязь всех живых организмов нашей планеты и, как следствие этого, необходимость охраны растительного и животного мира. В содержании могут быть указаны представители флоры и фауны разных климатическ</w:t>
      </w:r>
      <w:r>
        <w:rPr>
          <w:color w:val="00000A"/>
        </w:rPr>
        <w:t>их поясов, но значительная часть времени должна быть отведена на изучение растений и животных нашей страны и своего края.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При знакомстве с домашними животными, комнатными и декоративными растениями следует обязательно опираться на личный опыт учащихся, вос</w:t>
      </w:r>
      <w:r>
        <w:rPr>
          <w:color w:val="00000A"/>
        </w:rPr>
        <w:t>питывать экологическую культуру, бережное отношение к объектам природы, умение видеть её красоту.</w:t>
      </w:r>
    </w:p>
    <w:p w:rsidR="00FE5C5D" w:rsidRDefault="0063365B">
      <w:pPr>
        <w:pStyle w:val="a3"/>
        <w:spacing w:before="2" w:line="360" w:lineRule="auto"/>
        <w:ind w:right="705" w:firstLine="708"/>
      </w:pPr>
      <w:r>
        <w:rPr>
          <w:color w:val="00000A"/>
        </w:rPr>
        <w:t xml:space="preserve">Раздел </w:t>
      </w:r>
      <w:r>
        <w:rPr>
          <w:b/>
          <w:color w:val="00000A"/>
        </w:rPr>
        <w:t xml:space="preserve">«Человек» </w:t>
      </w:r>
      <w:r>
        <w:rPr>
          <w:color w:val="00000A"/>
        </w:rPr>
        <w:t>включает простейшие сведения об организме, его строении и функционировании. Основное внимание требуется уделять пропаганде здорового образа ж</w:t>
      </w:r>
      <w:r>
        <w:rPr>
          <w:color w:val="00000A"/>
        </w:rPr>
        <w:t>изни, предупреждению появления вредных привычек и формированию необходимых санитарно-гигиенических навыков.</w:t>
      </w:r>
    </w:p>
    <w:p w:rsidR="00FE5C5D" w:rsidRDefault="0063365B">
      <w:pPr>
        <w:pStyle w:val="a3"/>
        <w:tabs>
          <w:tab w:val="left" w:pos="9083"/>
        </w:tabs>
        <w:spacing w:line="362" w:lineRule="auto"/>
        <w:ind w:right="706" w:firstLine="708"/>
      </w:pPr>
      <w:r>
        <w:rPr>
          <w:color w:val="00000A"/>
        </w:rPr>
        <w:t>Завершают</w:t>
      </w:r>
      <w:r>
        <w:rPr>
          <w:color w:val="00000A"/>
          <w:spacing w:val="80"/>
        </w:rPr>
        <w:t xml:space="preserve">  </w:t>
      </w:r>
      <w:r>
        <w:rPr>
          <w:color w:val="00000A"/>
        </w:rPr>
        <w:t>курс</w:t>
      </w:r>
      <w:r>
        <w:rPr>
          <w:color w:val="00000A"/>
          <w:spacing w:val="80"/>
        </w:rPr>
        <w:t xml:space="preserve">  </w:t>
      </w:r>
      <w:r>
        <w:rPr>
          <w:b/>
          <w:color w:val="00000A"/>
        </w:rPr>
        <w:t>обобщающие</w:t>
      </w:r>
      <w:r>
        <w:rPr>
          <w:b/>
          <w:color w:val="00000A"/>
          <w:spacing w:val="80"/>
        </w:rPr>
        <w:t xml:space="preserve">  </w:t>
      </w:r>
      <w:r>
        <w:rPr>
          <w:b/>
          <w:color w:val="00000A"/>
        </w:rPr>
        <w:t>уроки.</w:t>
      </w:r>
      <w:r>
        <w:rPr>
          <w:b/>
          <w:color w:val="00000A"/>
          <w:spacing w:val="80"/>
        </w:rPr>
        <w:t xml:space="preserve">  </w:t>
      </w:r>
      <w:r>
        <w:rPr>
          <w:color w:val="00000A"/>
        </w:rPr>
        <w:t>Здесь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уместно </w:t>
      </w:r>
      <w:r>
        <w:rPr>
          <w:color w:val="00000A"/>
        </w:rPr>
        <w:t>систематизировать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знания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живой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неживой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природе,</w:t>
      </w:r>
      <w:r>
        <w:rPr>
          <w:color w:val="00000A"/>
          <w:spacing w:val="61"/>
          <w:w w:val="150"/>
        </w:rPr>
        <w:t xml:space="preserve"> </w:t>
      </w:r>
      <w:r>
        <w:rPr>
          <w:color w:val="00000A"/>
        </w:rPr>
        <w:t>полученные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3"/>
        </w:rPr>
        <w:t xml:space="preserve"> </w:t>
      </w:r>
      <w:r>
        <w:rPr>
          <w:color w:val="00000A"/>
          <w:spacing w:val="-2"/>
        </w:rPr>
        <w:t>курсе</w:t>
      </w:r>
    </w:p>
    <w:p w:rsidR="00FE5C5D" w:rsidRDefault="0063365B">
      <w:pPr>
        <w:pStyle w:val="a3"/>
        <w:spacing w:line="317" w:lineRule="exact"/>
        <w:ind w:firstLine="0"/>
        <w:jc w:val="left"/>
      </w:pPr>
      <w:r>
        <w:rPr>
          <w:color w:val="00000A"/>
          <w:spacing w:val="-2"/>
        </w:rPr>
        <w:t>«Природоведение».</w:t>
      </w:r>
    </w:p>
    <w:p w:rsidR="00FE5C5D" w:rsidRDefault="0063365B">
      <w:pPr>
        <w:pStyle w:val="a3"/>
        <w:tabs>
          <w:tab w:val="left" w:pos="1842"/>
          <w:tab w:val="left" w:pos="2144"/>
          <w:tab w:val="left" w:pos="2701"/>
          <w:tab w:val="left" w:pos="3627"/>
          <w:tab w:val="left" w:pos="3968"/>
          <w:tab w:val="left" w:pos="4979"/>
          <w:tab w:val="left" w:pos="5244"/>
          <w:tab w:val="left" w:pos="6389"/>
          <w:tab w:val="left" w:pos="6695"/>
          <w:tab w:val="left" w:pos="7758"/>
          <w:tab w:val="left" w:pos="7822"/>
          <w:tab w:val="left" w:pos="9335"/>
          <w:tab w:val="left" w:pos="9375"/>
        </w:tabs>
        <w:spacing w:before="159" w:line="360" w:lineRule="auto"/>
        <w:ind w:right="703" w:firstLine="708"/>
        <w:jc w:val="left"/>
      </w:pPr>
      <w:r>
        <w:rPr>
          <w:color w:val="00000A"/>
        </w:rPr>
        <w:t>В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природоведческого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материала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учащиеся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должны понять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логику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курса: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Вселенная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Солнечная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система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планета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 xml:space="preserve">Земля. Оболочки Земли: атмосфера (в связи с этим изучается воздух), литосфера </w:t>
      </w:r>
      <w:r>
        <w:rPr>
          <w:color w:val="00000A"/>
          <w:spacing w:val="-2"/>
        </w:rPr>
        <w:t>(земная</w:t>
      </w:r>
      <w:r>
        <w:rPr>
          <w:color w:val="00000A"/>
        </w:rPr>
        <w:tab/>
      </w:r>
      <w:r>
        <w:rPr>
          <w:color w:val="00000A"/>
          <w:spacing w:val="-2"/>
        </w:rPr>
        <w:t>поверхность,</w:t>
      </w:r>
      <w:r>
        <w:rPr>
          <w:color w:val="00000A"/>
        </w:rPr>
        <w:tab/>
      </w:r>
      <w:r>
        <w:rPr>
          <w:color w:val="00000A"/>
          <w:spacing w:val="-2"/>
        </w:rPr>
        <w:t>полезные</w:t>
      </w:r>
      <w:r>
        <w:rPr>
          <w:color w:val="00000A"/>
        </w:rPr>
        <w:tab/>
      </w:r>
      <w:r>
        <w:rPr>
          <w:color w:val="00000A"/>
          <w:spacing w:val="-2"/>
        </w:rPr>
        <w:t>ископаемые,</w:t>
      </w:r>
      <w:r>
        <w:rPr>
          <w:color w:val="00000A"/>
        </w:rPr>
        <w:tab/>
      </w:r>
      <w:r>
        <w:rPr>
          <w:color w:val="00000A"/>
          <w:spacing w:val="-2"/>
        </w:rPr>
        <w:t>почва),</w:t>
      </w:r>
      <w:r>
        <w:rPr>
          <w:color w:val="00000A"/>
        </w:rPr>
        <w:tab/>
      </w:r>
      <w:r>
        <w:rPr>
          <w:color w:val="00000A"/>
          <w:spacing w:val="-2"/>
        </w:rPr>
        <w:t>гидро</w:t>
      </w:r>
      <w:r>
        <w:rPr>
          <w:color w:val="00000A"/>
          <w:spacing w:val="-2"/>
        </w:rPr>
        <w:t>сфера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  <w:spacing w:val="-4"/>
        </w:rPr>
        <w:t xml:space="preserve">(вода, </w:t>
      </w:r>
      <w:r>
        <w:rPr>
          <w:color w:val="00000A"/>
          <w:spacing w:val="-2"/>
        </w:rPr>
        <w:t>водоемы).</w:t>
      </w:r>
      <w:r>
        <w:rPr>
          <w:color w:val="00000A"/>
        </w:rPr>
        <w:tab/>
      </w:r>
      <w:r>
        <w:rPr>
          <w:color w:val="00000A"/>
          <w:spacing w:val="-6"/>
        </w:rPr>
        <w:t>От</w:t>
      </w:r>
      <w:r>
        <w:rPr>
          <w:color w:val="00000A"/>
        </w:rPr>
        <w:tab/>
      </w:r>
      <w:r>
        <w:rPr>
          <w:color w:val="00000A"/>
          <w:spacing w:val="-2"/>
        </w:rPr>
        <w:t>неживой</w:t>
      </w:r>
      <w:r>
        <w:rPr>
          <w:color w:val="00000A"/>
        </w:rPr>
        <w:tab/>
      </w:r>
      <w:r>
        <w:rPr>
          <w:color w:val="00000A"/>
          <w:spacing w:val="-2"/>
        </w:rPr>
        <w:t>природы</w:t>
      </w:r>
      <w:r>
        <w:rPr>
          <w:color w:val="00000A"/>
        </w:rPr>
        <w:tab/>
      </w:r>
      <w:r>
        <w:rPr>
          <w:color w:val="00000A"/>
          <w:spacing w:val="-2"/>
        </w:rPr>
        <w:t>зависит</w:t>
      </w:r>
      <w:r>
        <w:rPr>
          <w:color w:val="00000A"/>
        </w:rPr>
        <w:tab/>
      </w:r>
      <w:r>
        <w:rPr>
          <w:color w:val="00000A"/>
          <w:spacing w:val="-2"/>
        </w:rPr>
        <w:t>состояние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  <w:spacing w:val="-2"/>
        </w:rPr>
        <w:t>биосферы: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жизнь </w:t>
      </w:r>
      <w:r>
        <w:rPr>
          <w:color w:val="00000A"/>
        </w:rPr>
        <w:t>растений, животных и человека. Человек — частица Вселенной.</w:t>
      </w:r>
    </w:p>
    <w:p w:rsidR="00FE5C5D" w:rsidRDefault="0063365B">
      <w:pPr>
        <w:pStyle w:val="a3"/>
        <w:spacing w:before="1" w:line="360" w:lineRule="auto"/>
        <w:ind w:right="703" w:firstLine="708"/>
      </w:pPr>
      <w:r>
        <w:rPr>
          <w:color w:val="00000A"/>
        </w:rPr>
        <w:t xml:space="preserve">Такое построение программы поможет сформировать у обучающихся с умственной отсталостью </w:t>
      </w:r>
      <w:r>
        <w:t xml:space="preserve">(интеллектуальными нарушениями) </w:t>
      </w:r>
      <w:r>
        <w:rPr>
          <w:color w:val="00000A"/>
        </w:rPr>
        <w:t>целостную картину окружающего мира, показать единство материального мира, познать свою Родину как часть планеты Земля.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rPr>
          <w:color w:val="00000A"/>
        </w:rPr>
        <w:lastRenderedPageBreak/>
        <w:t>Одной из задач курса «Природоведение» является формирование мотивации к изучению предме</w:t>
      </w:r>
      <w:r>
        <w:rPr>
          <w:color w:val="00000A"/>
        </w:rPr>
        <w:t xml:space="preserve">тов естествоведческого цикла, для этого программой предусматриваются </w:t>
      </w:r>
      <w:r>
        <w:rPr>
          <w:b/>
          <w:color w:val="00000A"/>
        </w:rPr>
        <w:t xml:space="preserve">экскурсии </w:t>
      </w:r>
      <w:r>
        <w:rPr>
          <w:color w:val="00000A"/>
        </w:rPr>
        <w:t xml:space="preserve">и разнообразные </w:t>
      </w:r>
      <w:r>
        <w:rPr>
          <w:b/>
          <w:color w:val="00000A"/>
        </w:rPr>
        <w:t>практические работы</w:t>
      </w:r>
      <w:r>
        <w:rPr>
          <w:color w:val="00000A"/>
        </w:rPr>
        <w:t>, которые опираются на личный опыт учащихся и позволяют использовать в реальной жизни знания, полученные на уроках.</w:t>
      </w:r>
    </w:p>
    <w:p w:rsidR="00FE5C5D" w:rsidRDefault="0063365B">
      <w:pPr>
        <w:pStyle w:val="a3"/>
        <w:spacing w:before="2" w:line="360" w:lineRule="auto"/>
        <w:ind w:right="703" w:firstLine="708"/>
      </w:pPr>
      <w:r>
        <w:rPr>
          <w:color w:val="00000A"/>
        </w:rPr>
        <w:t>Рекомендуется проводить эк</w:t>
      </w:r>
      <w:r>
        <w:rPr>
          <w:color w:val="00000A"/>
        </w:rPr>
        <w:t>скурсии по всем разделам программы. Большое количество экскурсий обусловлено как психофизическими особенностями учащихся (наблюдение изучаемых предметов и явлений в естественных условиях способствует более прочному формированию природоведческих представлен</w:t>
      </w:r>
      <w:r>
        <w:rPr>
          <w:color w:val="00000A"/>
        </w:rPr>
        <w:t>ий и понятий), так и содержанием учебного материала (большинство изучаемых объектов и явлений, предусмотренных программой, доступно непосредственному наблюдению учащимися).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В тех случаях, когда изучаемый материал труден для вербального восприятия, программ</w:t>
      </w:r>
      <w:r>
        <w:rPr>
          <w:color w:val="00000A"/>
        </w:rPr>
        <w:t xml:space="preserve">а предлагает демонстрацию опытов (свойства воды, воздуха, почвы). Технически несложные опыты ученики могут проводить самостоятельно под руководством учителя. В программе выделены основные виды практических работ по всем разделам. Предлагаемые практические </w:t>
      </w:r>
      <w:r>
        <w:rPr>
          <w:color w:val="00000A"/>
        </w:rPr>
        <w:t>работы имеют различную степень сложности: наиболее трудные работы, необязательные для общего выполнения или выполняемые совместно с учителем, обозначаются специальным знаком*.</w:t>
      </w:r>
    </w:p>
    <w:p w:rsidR="00FE5C5D" w:rsidRDefault="0063365B">
      <w:pPr>
        <w:pStyle w:val="a3"/>
        <w:spacing w:line="360" w:lineRule="auto"/>
        <w:ind w:right="707" w:firstLine="708"/>
        <w:rPr>
          <w:i/>
        </w:rPr>
      </w:pPr>
      <w:r>
        <w:rPr>
          <w:color w:val="00000A"/>
        </w:rPr>
        <w:t>Программа учитывает преемственность обучения, поэтому в ней должны быть отражены межпредметные связи, на которые опираются учащиеся при изучении природоведческого материала</w:t>
      </w:r>
      <w:r>
        <w:rPr>
          <w:i/>
          <w:color w:val="00000A"/>
        </w:rPr>
        <w:t>.</w:t>
      </w:r>
    </w:p>
    <w:p w:rsidR="00FE5C5D" w:rsidRDefault="0063365B">
      <w:pPr>
        <w:spacing w:line="360" w:lineRule="auto"/>
        <w:ind w:left="709" w:right="703" w:firstLine="708"/>
        <w:jc w:val="both"/>
        <w:rPr>
          <w:sz w:val="28"/>
        </w:rPr>
      </w:pPr>
      <w:r>
        <w:rPr>
          <w:color w:val="00000A"/>
          <w:sz w:val="28"/>
        </w:rPr>
        <w:t>Курс «Природоведение» решает задачу подготовки учеников к усвоению географического</w:t>
      </w:r>
      <w:r>
        <w:rPr>
          <w:color w:val="00000A"/>
          <w:sz w:val="28"/>
        </w:rPr>
        <w:t xml:space="preserve"> (V класс) и биологического (V и VI классы) материала, поэтому данной программой предусматривается введение в пассивный словарь понятий, слов, специальных терминов (например таких, как </w:t>
      </w:r>
      <w:r>
        <w:rPr>
          <w:i/>
          <w:color w:val="00000A"/>
          <w:sz w:val="28"/>
        </w:rPr>
        <w:t>корень, стебель, лист, млекопитающие, внутренние органы, равнина, глобу</w:t>
      </w:r>
      <w:r>
        <w:rPr>
          <w:i/>
          <w:color w:val="00000A"/>
          <w:sz w:val="28"/>
        </w:rPr>
        <w:t xml:space="preserve">с, карта </w:t>
      </w:r>
      <w:r>
        <w:rPr>
          <w:color w:val="00000A"/>
          <w:sz w:val="28"/>
        </w:rPr>
        <w:t>и др.).</w:t>
      </w:r>
    </w:p>
    <w:p w:rsidR="00FE5C5D" w:rsidRDefault="0063365B">
      <w:pPr>
        <w:pStyle w:val="2"/>
        <w:spacing w:before="3"/>
        <w:jc w:val="left"/>
      </w:pPr>
      <w:r>
        <w:rPr>
          <w:color w:val="00000A"/>
          <w:spacing w:val="-2"/>
        </w:rPr>
        <w:t>Введение</w:t>
      </w:r>
    </w:p>
    <w:p w:rsidR="00FE5C5D" w:rsidRDefault="00FE5C5D">
      <w:pPr>
        <w:pStyle w:val="2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708"/>
      </w:pPr>
      <w:r>
        <w:rPr>
          <w:color w:val="00000A"/>
        </w:rPr>
        <w:lastRenderedPageBreak/>
        <w:t>Что такое природоведение.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Знакомство с учебником и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рабочей тетрадью. Зачем надо изучать природу. Живая и неживая природа. Предметы и явления неживой природы.</w:t>
      </w:r>
    </w:p>
    <w:p w:rsidR="00FE5C5D" w:rsidRDefault="0063365B">
      <w:pPr>
        <w:pStyle w:val="2"/>
        <w:spacing w:before="6"/>
        <w:jc w:val="left"/>
      </w:pPr>
      <w:r>
        <w:rPr>
          <w:color w:val="00000A"/>
          <w:spacing w:val="-2"/>
        </w:rPr>
        <w:t>Вселенная</w:t>
      </w:r>
    </w:p>
    <w:p w:rsidR="00FE5C5D" w:rsidRDefault="0063365B">
      <w:pPr>
        <w:pStyle w:val="a3"/>
        <w:spacing w:before="155"/>
        <w:ind w:left="1417" w:firstLine="0"/>
        <w:jc w:val="left"/>
      </w:pPr>
      <w:r>
        <w:rPr>
          <w:color w:val="00000A"/>
        </w:rPr>
        <w:t>Солнечная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система.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Солнце.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Небесные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тела: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пл</w:t>
      </w:r>
      <w:r>
        <w:rPr>
          <w:color w:val="00000A"/>
        </w:rPr>
        <w:t>анеты,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звезды.</w:t>
      </w:r>
    </w:p>
    <w:p w:rsidR="00FE5C5D" w:rsidRDefault="0063365B">
      <w:pPr>
        <w:pStyle w:val="a3"/>
        <w:spacing w:before="163" w:line="360" w:lineRule="auto"/>
        <w:ind w:right="705" w:firstLine="708"/>
        <w:jc w:val="left"/>
      </w:pPr>
      <w:r>
        <w:rPr>
          <w:color w:val="00000A"/>
        </w:rPr>
        <w:t>Исследование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космоса.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Спутники.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Космические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корабли.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Первый полет в космос. Современные исследования.</w:t>
      </w:r>
    </w:p>
    <w:p w:rsidR="00FE5C5D" w:rsidRDefault="0063365B">
      <w:pPr>
        <w:pStyle w:val="a3"/>
        <w:tabs>
          <w:tab w:val="left" w:pos="1247"/>
        </w:tabs>
        <w:spacing w:line="360" w:lineRule="auto"/>
        <w:ind w:right="705"/>
        <w:jc w:val="left"/>
      </w:pPr>
      <w:r>
        <w:rPr>
          <w:color w:val="00000A"/>
        </w:rPr>
        <w:t xml:space="preserve">Цикличность изменений в природе. Зависимость изменений в природе </w:t>
      </w:r>
      <w:r>
        <w:rPr>
          <w:color w:val="00000A"/>
          <w:spacing w:val="-6"/>
        </w:rPr>
        <w:t>от</w:t>
      </w:r>
      <w:r>
        <w:rPr>
          <w:color w:val="00000A"/>
        </w:rPr>
        <w:tab/>
        <w:t>Солнца. Сезонные изменения в природе.</w:t>
      </w:r>
    </w:p>
    <w:p w:rsidR="00FE5C5D" w:rsidRDefault="0063365B">
      <w:pPr>
        <w:pStyle w:val="2"/>
        <w:spacing w:before="5"/>
        <w:jc w:val="left"/>
      </w:pPr>
      <w:r>
        <w:rPr>
          <w:color w:val="00000A"/>
        </w:rPr>
        <w:t>Наш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4"/>
        </w:rPr>
        <w:t>Земля</w:t>
      </w:r>
    </w:p>
    <w:p w:rsidR="00FE5C5D" w:rsidRDefault="0063365B">
      <w:pPr>
        <w:pStyle w:val="a3"/>
        <w:spacing w:before="156" w:line="360" w:lineRule="auto"/>
        <w:ind w:firstLine="708"/>
        <w:jc w:val="left"/>
      </w:pPr>
      <w:r>
        <w:rPr>
          <w:color w:val="00000A"/>
        </w:rPr>
        <w:t>Планета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Земля.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Форма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Земли.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Оболочки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Земли: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атмосфера,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гидросфера, литосфера, биосфера.</w:t>
      </w:r>
    </w:p>
    <w:p w:rsidR="00FE5C5D" w:rsidRDefault="0063365B">
      <w:pPr>
        <w:pStyle w:val="a3"/>
        <w:tabs>
          <w:tab w:val="left" w:pos="2756"/>
          <w:tab w:val="left" w:pos="3980"/>
          <w:tab w:val="left" w:pos="5883"/>
          <w:tab w:val="left" w:pos="7777"/>
          <w:tab w:val="left" w:pos="8799"/>
        </w:tabs>
        <w:spacing w:line="362" w:lineRule="auto"/>
        <w:ind w:left="1417" w:right="703" w:firstLine="0"/>
        <w:jc w:val="left"/>
      </w:pPr>
      <w:r>
        <w:rPr>
          <w:b/>
          <w:i/>
          <w:color w:val="00000A"/>
        </w:rPr>
        <w:t>Воздух.</w:t>
      </w:r>
      <w:r>
        <w:rPr>
          <w:b/>
          <w:i/>
          <w:color w:val="00000A"/>
          <w:spacing w:val="40"/>
        </w:rPr>
        <w:t xml:space="preserve"> </w:t>
      </w:r>
      <w:r>
        <w:rPr>
          <w:color w:val="00000A"/>
        </w:rPr>
        <w:t xml:space="preserve">Воздух и его охрана. Значение воздуха для жизни на Земле. </w:t>
      </w:r>
      <w:r>
        <w:rPr>
          <w:color w:val="00000A"/>
          <w:spacing w:val="-2"/>
        </w:rPr>
        <w:t>Свойства</w:t>
      </w:r>
      <w:r>
        <w:rPr>
          <w:color w:val="00000A"/>
        </w:rPr>
        <w:tab/>
      </w:r>
      <w:r>
        <w:rPr>
          <w:color w:val="00000A"/>
          <w:spacing w:val="-2"/>
        </w:rPr>
        <w:t>воздуха:</w:t>
      </w:r>
      <w:r>
        <w:rPr>
          <w:color w:val="00000A"/>
        </w:rPr>
        <w:tab/>
      </w:r>
      <w:r>
        <w:rPr>
          <w:color w:val="00000A"/>
          <w:spacing w:val="-2"/>
        </w:rPr>
        <w:t>прозрачность,</w:t>
      </w:r>
      <w:r>
        <w:rPr>
          <w:color w:val="00000A"/>
        </w:rPr>
        <w:tab/>
      </w:r>
      <w:r>
        <w:rPr>
          <w:color w:val="00000A"/>
          <w:spacing w:val="-2"/>
        </w:rPr>
        <w:t>бесцветность,</w:t>
      </w:r>
      <w:r>
        <w:rPr>
          <w:color w:val="00000A"/>
        </w:rPr>
        <w:tab/>
      </w:r>
      <w:r>
        <w:rPr>
          <w:color w:val="00000A"/>
          <w:spacing w:val="-2"/>
        </w:rPr>
        <w:t>объем,</w:t>
      </w:r>
      <w:r>
        <w:rPr>
          <w:color w:val="00000A"/>
        </w:rPr>
        <w:tab/>
      </w:r>
      <w:r>
        <w:rPr>
          <w:color w:val="00000A"/>
          <w:spacing w:val="-2"/>
        </w:rPr>
        <w:t>упругость.</w:t>
      </w:r>
    </w:p>
    <w:p w:rsidR="00FE5C5D" w:rsidRDefault="0063365B">
      <w:pPr>
        <w:pStyle w:val="a3"/>
        <w:spacing w:line="360" w:lineRule="auto"/>
        <w:ind w:right="704" w:firstLine="0"/>
      </w:pPr>
      <w:r>
        <w:rPr>
          <w:color w:val="00000A"/>
        </w:rPr>
        <w:t>Использование упругости воздуха. Теплопроводность воздуха. Использование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этого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свойства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воздуха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быту.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Давление.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Расширение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воздуха при нагревании и сжатие при охлаждении. Теплый воздух легче холодного, теплый воздух поднимается вверх, холодный опускается</w:t>
      </w:r>
      <w:r>
        <w:rPr>
          <w:color w:val="00000A"/>
        </w:rPr>
        <w:t xml:space="preserve"> вниз. Движение </w:t>
      </w:r>
      <w:r>
        <w:rPr>
          <w:color w:val="00000A"/>
          <w:spacing w:val="-2"/>
        </w:rPr>
        <w:t>воздуха.</w:t>
      </w:r>
    </w:p>
    <w:p w:rsidR="00FE5C5D" w:rsidRDefault="0063365B">
      <w:pPr>
        <w:pStyle w:val="a3"/>
        <w:spacing w:line="322" w:lineRule="exact"/>
        <w:ind w:left="1417" w:firstLine="0"/>
      </w:pPr>
      <w:r>
        <w:rPr>
          <w:color w:val="00000A"/>
        </w:rPr>
        <w:t>Знакомство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термометрами.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Измерение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температуры</w:t>
      </w:r>
      <w:r>
        <w:rPr>
          <w:color w:val="00000A"/>
          <w:spacing w:val="-16"/>
        </w:rPr>
        <w:t xml:space="preserve"> </w:t>
      </w:r>
      <w:r>
        <w:rPr>
          <w:color w:val="00000A"/>
          <w:spacing w:val="-2"/>
        </w:rPr>
        <w:t>воздуха.</w:t>
      </w:r>
    </w:p>
    <w:p w:rsidR="00FE5C5D" w:rsidRDefault="0063365B">
      <w:pPr>
        <w:pStyle w:val="a3"/>
        <w:spacing w:before="154" w:line="360" w:lineRule="auto"/>
        <w:ind w:right="703" w:firstLine="708"/>
      </w:pPr>
      <w:r>
        <w:rPr>
          <w:color w:val="00000A"/>
        </w:rPr>
        <w:t>Состав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воздуха: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кислород,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углекислый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газ,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азот.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Кислород,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свойство поддерживать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горение.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Значение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кислорода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дыхания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растений,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животных и человека. Применение кислорода в медицине. Углекислый газ и его свойство не поддерживать горение. Применение углекислого газа при тушении пожара. Движение воздуха. Ветер. Работа ветра в природе. Направление ветра. Ураган, способы защиты.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rPr>
          <w:color w:val="00000A"/>
        </w:rPr>
        <w:t xml:space="preserve">Чистый </w:t>
      </w:r>
      <w:r>
        <w:rPr>
          <w:color w:val="00000A"/>
        </w:rPr>
        <w:t>и загрязненный воздух. Примеси в воздухе (водяной пар, дым, пыль). Поддержание чистоты воздуха. Значение воздуха в природе.</w:t>
      </w:r>
    </w:p>
    <w:p w:rsidR="00FE5C5D" w:rsidRDefault="0063365B">
      <w:pPr>
        <w:pStyle w:val="3"/>
        <w:spacing w:before="6"/>
      </w:pPr>
      <w:r>
        <w:rPr>
          <w:color w:val="00000A"/>
        </w:rPr>
        <w:t>Поверхность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суши.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4"/>
        </w:rPr>
        <w:t>Почва</w:t>
      </w:r>
    </w:p>
    <w:p w:rsidR="00FE5C5D" w:rsidRDefault="0063365B">
      <w:pPr>
        <w:pStyle w:val="a3"/>
        <w:spacing w:before="154"/>
        <w:ind w:left="1417" w:firstLine="0"/>
      </w:pPr>
      <w:r>
        <w:rPr>
          <w:color w:val="00000A"/>
        </w:rPr>
        <w:t>Равнины,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горы,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холмы,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овраги.</w:t>
      </w:r>
    </w:p>
    <w:p w:rsidR="00FE5C5D" w:rsidRDefault="00FE5C5D">
      <w:pPr>
        <w:pStyle w:val="a3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left="1417" w:firstLine="0"/>
      </w:pPr>
      <w:r>
        <w:rPr>
          <w:color w:val="00000A"/>
        </w:rPr>
        <w:lastRenderedPageBreak/>
        <w:t>Почва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верхний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слой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земли.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Ее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образование.</w:t>
      </w:r>
    </w:p>
    <w:p w:rsidR="00FE5C5D" w:rsidRDefault="0063365B">
      <w:pPr>
        <w:pStyle w:val="a3"/>
        <w:spacing w:before="163" w:line="360" w:lineRule="auto"/>
        <w:ind w:right="704" w:firstLine="777"/>
      </w:pPr>
      <w:r>
        <w:rPr>
          <w:color w:val="00000A"/>
        </w:rPr>
        <w:t>Состав почвы: перегной,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глина,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песок,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вода,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минеральные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 xml:space="preserve">соли, </w:t>
      </w:r>
      <w:r>
        <w:rPr>
          <w:color w:val="00000A"/>
          <w:spacing w:val="-2"/>
        </w:rPr>
        <w:t>воздух.</w:t>
      </w:r>
    </w:p>
    <w:p w:rsidR="00FE5C5D" w:rsidRDefault="0063365B">
      <w:pPr>
        <w:pStyle w:val="a3"/>
        <w:spacing w:line="360" w:lineRule="auto"/>
        <w:ind w:right="707" w:firstLine="708"/>
      </w:pPr>
      <w:r>
        <w:rPr>
          <w:color w:val="00000A"/>
        </w:rPr>
        <w:t>Минеральная и органическая части почвы. Перегной — органическая часть почвы. Глина, песок и соли — минеральная часть почвы.</w:t>
      </w:r>
    </w:p>
    <w:p w:rsidR="00FE5C5D" w:rsidRDefault="0063365B">
      <w:pPr>
        <w:pStyle w:val="a3"/>
        <w:spacing w:line="360" w:lineRule="auto"/>
        <w:ind w:right="706" w:firstLine="708"/>
      </w:pPr>
      <w:r>
        <w:rPr>
          <w:color w:val="00000A"/>
        </w:rPr>
        <w:t>Разнообразие почв. Песчаные и глинистые почвы. Водные свойства песчаных и глинистых почв: способность впитывать воду, пропускать ее и удерживать. Сравнение песка и песчаных почв по водным свойствам. Сравнение глины и глинистых почв по водным свойствам.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color w:val="00000A"/>
        </w:rPr>
        <w:t>Осн</w:t>
      </w:r>
      <w:r>
        <w:rPr>
          <w:color w:val="00000A"/>
        </w:rPr>
        <w:t>овное свойство почвы — плодородие. Обработка почвы. Значение почвы в народном хозяйстве.</w:t>
      </w:r>
    </w:p>
    <w:p w:rsidR="00FE5C5D" w:rsidRDefault="0063365B">
      <w:pPr>
        <w:pStyle w:val="a3"/>
        <w:spacing w:line="321" w:lineRule="exact"/>
        <w:ind w:left="1417" w:firstLine="0"/>
      </w:pPr>
      <w:r>
        <w:rPr>
          <w:color w:val="00000A"/>
        </w:rPr>
        <w:t>Эрозия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почв.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Охрана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4"/>
        </w:rPr>
        <w:t>почв.</w:t>
      </w:r>
    </w:p>
    <w:p w:rsidR="00FE5C5D" w:rsidRDefault="0063365B">
      <w:pPr>
        <w:pStyle w:val="3"/>
        <w:spacing w:before="168"/>
      </w:pPr>
      <w:r>
        <w:rPr>
          <w:color w:val="00000A"/>
        </w:rPr>
        <w:t>Полезные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ископаемые</w:t>
      </w:r>
    </w:p>
    <w:p w:rsidR="00FE5C5D" w:rsidRDefault="0063365B">
      <w:pPr>
        <w:pStyle w:val="a3"/>
        <w:spacing w:before="156"/>
        <w:ind w:left="1417" w:firstLine="0"/>
      </w:pPr>
      <w:r>
        <w:rPr>
          <w:color w:val="00000A"/>
        </w:rPr>
        <w:t>Полезные</w:t>
      </w:r>
      <w:r>
        <w:rPr>
          <w:color w:val="00000A"/>
          <w:spacing w:val="68"/>
        </w:rPr>
        <w:t xml:space="preserve">  </w:t>
      </w:r>
      <w:r>
        <w:rPr>
          <w:color w:val="00000A"/>
        </w:rPr>
        <w:t>ископаемые.</w:t>
      </w:r>
      <w:r>
        <w:rPr>
          <w:color w:val="00000A"/>
          <w:spacing w:val="71"/>
        </w:rPr>
        <w:t xml:space="preserve">  </w:t>
      </w:r>
      <w:r>
        <w:rPr>
          <w:color w:val="00000A"/>
        </w:rPr>
        <w:t>Виды</w:t>
      </w:r>
      <w:r>
        <w:rPr>
          <w:color w:val="00000A"/>
          <w:spacing w:val="71"/>
        </w:rPr>
        <w:t xml:space="preserve">  </w:t>
      </w:r>
      <w:r>
        <w:rPr>
          <w:color w:val="00000A"/>
        </w:rPr>
        <w:t>полезных</w:t>
      </w:r>
      <w:r>
        <w:rPr>
          <w:color w:val="00000A"/>
          <w:spacing w:val="71"/>
        </w:rPr>
        <w:t xml:space="preserve">  </w:t>
      </w:r>
      <w:r>
        <w:rPr>
          <w:color w:val="00000A"/>
        </w:rPr>
        <w:t>ископаемых.</w:t>
      </w:r>
      <w:r>
        <w:rPr>
          <w:color w:val="00000A"/>
          <w:spacing w:val="71"/>
        </w:rPr>
        <w:t xml:space="preserve">  </w:t>
      </w:r>
      <w:r>
        <w:rPr>
          <w:color w:val="00000A"/>
          <w:spacing w:val="-2"/>
        </w:rPr>
        <w:t>Свойства.</w:t>
      </w:r>
    </w:p>
    <w:p w:rsidR="00FE5C5D" w:rsidRDefault="0063365B">
      <w:pPr>
        <w:pStyle w:val="a3"/>
        <w:spacing w:before="160"/>
        <w:ind w:firstLine="0"/>
      </w:pPr>
      <w:r>
        <w:rPr>
          <w:color w:val="00000A"/>
        </w:rPr>
        <w:t>Значение.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Способы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добычи.</w:t>
      </w:r>
    </w:p>
    <w:p w:rsidR="00FE5C5D" w:rsidRDefault="0063365B">
      <w:pPr>
        <w:spacing w:before="160" w:line="360" w:lineRule="auto"/>
        <w:ind w:left="709" w:right="704" w:firstLine="708"/>
        <w:jc w:val="both"/>
        <w:rPr>
          <w:sz w:val="28"/>
        </w:rPr>
      </w:pPr>
      <w:r>
        <w:rPr>
          <w:i/>
          <w:color w:val="00000A"/>
          <w:sz w:val="28"/>
        </w:rPr>
        <w:t>Полезные ископаемые, используемые</w:t>
      </w:r>
      <w:r>
        <w:rPr>
          <w:i/>
          <w:color w:val="00000A"/>
          <w:sz w:val="28"/>
        </w:rPr>
        <w:t xml:space="preserve"> в качестве строительных материалов. </w:t>
      </w:r>
      <w:r>
        <w:rPr>
          <w:color w:val="00000A"/>
          <w:sz w:val="28"/>
        </w:rPr>
        <w:t>Гранит, известняки, песок, глина.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i/>
          <w:color w:val="00000A"/>
        </w:rPr>
        <w:t xml:space="preserve">Горючие полезные ископаемые. </w:t>
      </w:r>
      <w:r>
        <w:rPr>
          <w:color w:val="00000A"/>
        </w:rPr>
        <w:t>Торф. Внешний вид и свойства торфа: цвет, пористость, хрупкость, горючесть. Образование торфа, добыча и использование. Каменный уголь. Внешний вид и свойства каменного угля: цвет, блеск, горючесть, твердость, хрупкость. Добыча и использование.</w:t>
      </w:r>
    </w:p>
    <w:p w:rsidR="00FE5C5D" w:rsidRDefault="0063365B">
      <w:pPr>
        <w:pStyle w:val="a3"/>
        <w:spacing w:line="360" w:lineRule="auto"/>
        <w:ind w:right="706" w:firstLine="708"/>
      </w:pPr>
      <w:r>
        <w:rPr>
          <w:color w:val="00000A"/>
        </w:rPr>
        <w:t>Нефть. Внешн</w:t>
      </w:r>
      <w:r>
        <w:rPr>
          <w:color w:val="00000A"/>
        </w:rPr>
        <w:t>ий вид и свойства нефти: цвет и запах, текучесть, горючесть. Добыча нефти. Продукты переработки нефти: бензин, керосин и другие материалы.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color w:val="00000A"/>
        </w:rPr>
        <w:t>Природный газ. Свойства газа: запах, горючесть. Добыча и использование.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Правила обращения с газом в быту.</w:t>
      </w:r>
    </w:p>
    <w:p w:rsidR="00FE5C5D" w:rsidRDefault="0063365B">
      <w:pPr>
        <w:spacing w:before="1"/>
        <w:ind w:left="1417"/>
        <w:jc w:val="both"/>
        <w:rPr>
          <w:i/>
          <w:sz w:val="28"/>
        </w:rPr>
      </w:pPr>
      <w:r>
        <w:rPr>
          <w:i/>
          <w:color w:val="00000A"/>
          <w:sz w:val="28"/>
        </w:rPr>
        <w:t>Полезные</w:t>
      </w:r>
      <w:r>
        <w:rPr>
          <w:i/>
          <w:color w:val="00000A"/>
          <w:spacing w:val="-17"/>
          <w:sz w:val="28"/>
        </w:rPr>
        <w:t xml:space="preserve"> </w:t>
      </w:r>
      <w:r>
        <w:rPr>
          <w:i/>
          <w:color w:val="00000A"/>
          <w:sz w:val="28"/>
        </w:rPr>
        <w:t>ис</w:t>
      </w:r>
      <w:r>
        <w:rPr>
          <w:i/>
          <w:color w:val="00000A"/>
          <w:sz w:val="28"/>
        </w:rPr>
        <w:t>копаемые,</w:t>
      </w:r>
      <w:r>
        <w:rPr>
          <w:i/>
          <w:color w:val="00000A"/>
          <w:spacing w:val="-16"/>
          <w:sz w:val="28"/>
        </w:rPr>
        <w:t xml:space="preserve"> </w:t>
      </w:r>
      <w:r>
        <w:rPr>
          <w:i/>
          <w:color w:val="00000A"/>
          <w:sz w:val="28"/>
        </w:rPr>
        <w:t>используемые</w:t>
      </w:r>
      <w:r>
        <w:rPr>
          <w:i/>
          <w:color w:val="00000A"/>
          <w:spacing w:val="-15"/>
          <w:sz w:val="28"/>
        </w:rPr>
        <w:t xml:space="preserve"> </w:t>
      </w:r>
      <w:r>
        <w:rPr>
          <w:i/>
          <w:color w:val="00000A"/>
          <w:sz w:val="28"/>
        </w:rPr>
        <w:t>для</w:t>
      </w:r>
      <w:r>
        <w:rPr>
          <w:i/>
          <w:color w:val="00000A"/>
          <w:spacing w:val="-16"/>
          <w:sz w:val="28"/>
        </w:rPr>
        <w:t xml:space="preserve"> </w:t>
      </w:r>
      <w:r>
        <w:rPr>
          <w:i/>
          <w:color w:val="00000A"/>
          <w:sz w:val="28"/>
        </w:rPr>
        <w:t>получения</w:t>
      </w:r>
      <w:r>
        <w:rPr>
          <w:i/>
          <w:color w:val="00000A"/>
          <w:spacing w:val="-16"/>
          <w:sz w:val="28"/>
        </w:rPr>
        <w:t xml:space="preserve"> </w:t>
      </w:r>
      <w:r>
        <w:rPr>
          <w:i/>
          <w:color w:val="00000A"/>
          <w:spacing w:val="-2"/>
          <w:sz w:val="28"/>
        </w:rPr>
        <w:t>металлов.</w:t>
      </w:r>
    </w:p>
    <w:p w:rsidR="00FE5C5D" w:rsidRDefault="0063365B">
      <w:pPr>
        <w:pStyle w:val="a3"/>
        <w:spacing w:before="161" w:line="360" w:lineRule="auto"/>
        <w:ind w:right="703" w:firstLine="777"/>
      </w:pPr>
      <w:r>
        <w:rPr>
          <w:color w:val="00000A"/>
        </w:rPr>
        <w:t>Черные металлы (различные виды стали и чугуна). Свойства черных металлов: цвет, блеск, твердость, упругость, пластичность,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теплопроводность, ржавление. Распознавание стали и чугуна.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rPr>
          <w:color w:val="00000A"/>
        </w:rPr>
        <w:lastRenderedPageBreak/>
        <w:t>Цветные металлы. Отличие черных металлов от цветных. Применение цветных металлов. Алюминий. Внешний вид и свойства алюминия: цвет, твердость, пластичность, теплопроводность, устойчивость к ржавлению. Распознавание алюминия. Медь. Свойства меди: цвет, блеск</w:t>
      </w:r>
      <w:r>
        <w:rPr>
          <w:color w:val="00000A"/>
        </w:rPr>
        <w:t>, твердость, пластичность, теплопроводность. Распознавание меди. Ее применение. Охрана недр.</w:t>
      </w:r>
    </w:p>
    <w:p w:rsidR="00FE5C5D" w:rsidRDefault="0063365B">
      <w:pPr>
        <w:pStyle w:val="a3"/>
        <w:spacing w:before="2"/>
        <w:ind w:left="1417" w:firstLine="0"/>
      </w:pPr>
      <w:r>
        <w:rPr>
          <w:color w:val="00000A"/>
        </w:rPr>
        <w:t>Местные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полезные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ископаемые.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Добыча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58"/>
        </w:rPr>
        <w:t xml:space="preserve"> </w:t>
      </w:r>
      <w:r>
        <w:rPr>
          <w:color w:val="00000A"/>
          <w:spacing w:val="-2"/>
        </w:rPr>
        <w:t>использование.</w:t>
      </w:r>
    </w:p>
    <w:p w:rsidR="00FE5C5D" w:rsidRDefault="0063365B">
      <w:pPr>
        <w:pStyle w:val="2"/>
        <w:spacing w:before="165"/>
        <w:jc w:val="left"/>
      </w:pPr>
      <w:r>
        <w:rPr>
          <w:color w:val="00000A"/>
          <w:spacing w:val="-4"/>
        </w:rPr>
        <w:t>Вода</w:t>
      </w:r>
    </w:p>
    <w:p w:rsidR="00FE5C5D" w:rsidRDefault="0063365B">
      <w:pPr>
        <w:pStyle w:val="a3"/>
        <w:spacing w:before="155" w:line="360" w:lineRule="auto"/>
        <w:ind w:right="703" w:firstLine="708"/>
      </w:pPr>
      <w:r>
        <w:rPr>
          <w:color w:val="00000A"/>
        </w:rPr>
        <w:t>Вода в природе. Роль воды в питании живых организмов.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Свойства воды как жидкости: непостоянство формы, ра</w:t>
      </w:r>
      <w:r>
        <w:rPr>
          <w:color w:val="00000A"/>
        </w:rPr>
        <w:t>сширение при нагревании и сжатие при охлаждении, расширение при замерзании. Способность растворять некоторые твердые вещества (соль, сахар и др.). Учет и использование свойств воды. Растворимые и нерастворимые вещества. Прозрачная и мутная вода. Очистка му</w:t>
      </w:r>
      <w:r>
        <w:rPr>
          <w:color w:val="00000A"/>
        </w:rPr>
        <w:t>тной воды. Растворы. Использование растворов. Растворы в природе: минеральная и морская вода. Питьевая вода. Три состояния воды. Температура и ее измерение. Единица измерения температуры — градус. Температура плавления льда и кипения воды. Работа воды в пр</w:t>
      </w:r>
      <w:r>
        <w:rPr>
          <w:color w:val="00000A"/>
        </w:rPr>
        <w:t>ироде. Образование пещер, оврагов, ущелий. Наводнение (способы защиты от наводнения). Значение воды в природе. Использование воды в быту, промышленности и сельском хозяйстве.</w:t>
      </w:r>
    </w:p>
    <w:p w:rsidR="00FE5C5D" w:rsidRDefault="0063365B">
      <w:pPr>
        <w:pStyle w:val="a3"/>
        <w:spacing w:before="1"/>
        <w:ind w:left="1417" w:firstLine="0"/>
      </w:pPr>
      <w:r>
        <w:rPr>
          <w:color w:val="00000A"/>
          <w:spacing w:val="-2"/>
        </w:rPr>
        <w:t>Экономия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питьевой</w:t>
      </w:r>
      <w:r>
        <w:rPr>
          <w:color w:val="00000A"/>
          <w:spacing w:val="-1"/>
        </w:rPr>
        <w:t xml:space="preserve"> </w:t>
      </w:r>
      <w:r>
        <w:rPr>
          <w:color w:val="00000A"/>
          <w:spacing w:val="-4"/>
        </w:rPr>
        <w:t>воды.</w:t>
      </w:r>
    </w:p>
    <w:p w:rsidR="00FE5C5D" w:rsidRDefault="0063365B">
      <w:pPr>
        <w:pStyle w:val="a3"/>
        <w:spacing w:before="160"/>
        <w:ind w:left="1417" w:firstLine="0"/>
      </w:pPr>
      <w:r>
        <w:rPr>
          <w:color w:val="00000A"/>
        </w:rPr>
        <w:t>Вода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природе: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осадки,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воды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4"/>
        </w:rPr>
        <w:t>суши.</w:t>
      </w:r>
    </w:p>
    <w:p w:rsidR="00FE5C5D" w:rsidRDefault="0063365B">
      <w:pPr>
        <w:pStyle w:val="a3"/>
        <w:spacing w:before="163" w:line="360" w:lineRule="auto"/>
        <w:ind w:right="703" w:firstLine="708"/>
      </w:pPr>
      <w:r>
        <w:rPr>
          <w:color w:val="00000A"/>
        </w:rPr>
        <w:t>Воды суши. Ручьи, реки, озера, болота, пруды. Моря и океаны. Свойства морской воды. Значение морей и океанов в жизни человека. Обозначение морей и океанов на карте.</w:t>
      </w:r>
    </w:p>
    <w:p w:rsidR="00FE5C5D" w:rsidRDefault="0063365B">
      <w:pPr>
        <w:pStyle w:val="a3"/>
        <w:spacing w:line="320" w:lineRule="exact"/>
        <w:ind w:left="1417" w:firstLine="0"/>
      </w:pPr>
      <w:r>
        <w:rPr>
          <w:color w:val="00000A"/>
        </w:rPr>
        <w:t>Охрана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воды.</w:t>
      </w:r>
    </w:p>
    <w:p w:rsidR="00FE5C5D" w:rsidRDefault="0063365B">
      <w:pPr>
        <w:pStyle w:val="2"/>
        <w:spacing w:before="168"/>
      </w:pPr>
      <w:r>
        <w:rPr>
          <w:color w:val="00000A"/>
        </w:rPr>
        <w:t>Есть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Земле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страна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Россия</w:t>
      </w:r>
    </w:p>
    <w:p w:rsidR="00FE5C5D" w:rsidRDefault="0063365B">
      <w:pPr>
        <w:pStyle w:val="a3"/>
        <w:spacing w:before="155" w:line="360" w:lineRule="auto"/>
        <w:ind w:right="703" w:firstLine="708"/>
      </w:pPr>
      <w:r>
        <w:rPr>
          <w:color w:val="00000A"/>
        </w:rPr>
        <w:t>Россия ― Родина моя. Место России на земном шаре</w:t>
      </w:r>
      <w:r>
        <w:rPr>
          <w:color w:val="00000A"/>
        </w:rPr>
        <w:t>. Важнейшие географические объекты, расположенные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на территории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нашей страны: Черное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Балтийское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моря,</w:t>
      </w:r>
      <w:r>
        <w:rPr>
          <w:color w:val="00000A"/>
          <w:spacing w:val="64"/>
        </w:rPr>
        <w:t xml:space="preserve"> </w:t>
      </w:r>
      <w:r>
        <w:rPr>
          <w:color w:val="00000A"/>
        </w:rPr>
        <w:t>Уральские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Кавказские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горы,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озеро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Байкал,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4"/>
        </w:rPr>
        <w:t>реки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rPr>
          <w:color w:val="00000A"/>
        </w:rPr>
        <w:lastRenderedPageBreak/>
        <w:t>Волга, Енисей или другие объекты в зависимости от региона. Москва - столица России. Кр</w:t>
      </w:r>
      <w:r>
        <w:rPr>
          <w:color w:val="00000A"/>
        </w:rPr>
        <w:t>упные города, их достопримечательностями,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население нашей страны.</w:t>
      </w:r>
    </w:p>
    <w:p w:rsidR="00FE5C5D" w:rsidRDefault="0063365B">
      <w:pPr>
        <w:pStyle w:val="2"/>
        <w:spacing w:before="6"/>
      </w:pPr>
      <w:r>
        <w:rPr>
          <w:color w:val="00000A"/>
        </w:rPr>
        <w:t>Растительный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мир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4"/>
        </w:rPr>
        <w:t>Земли</w:t>
      </w:r>
    </w:p>
    <w:p w:rsidR="00FE5C5D" w:rsidRDefault="0063365B">
      <w:pPr>
        <w:pStyle w:val="a3"/>
        <w:spacing w:before="155" w:line="362" w:lineRule="auto"/>
        <w:ind w:left="1417" w:right="2532" w:firstLine="0"/>
      </w:pPr>
      <w:r>
        <w:rPr>
          <w:color w:val="00000A"/>
        </w:rPr>
        <w:t>Живая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природа.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Биосфера: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растения,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животные,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человек. Разнообразие растительного мира на нашей планете.</w:t>
      </w:r>
    </w:p>
    <w:p w:rsidR="00FE5C5D" w:rsidRDefault="0063365B">
      <w:pPr>
        <w:pStyle w:val="a3"/>
        <w:spacing w:line="360" w:lineRule="auto"/>
        <w:ind w:right="708" w:firstLine="708"/>
      </w:pPr>
      <w:r>
        <w:rPr>
          <w:color w:val="00000A"/>
        </w:rPr>
        <w:t>Среда обитания растений (растения леса, поля, сада</w:t>
      </w:r>
      <w:r>
        <w:rPr>
          <w:b/>
          <w:color w:val="00000A"/>
        </w:rPr>
        <w:t xml:space="preserve">, </w:t>
      </w:r>
      <w:r>
        <w:rPr>
          <w:color w:val="00000A"/>
        </w:rPr>
        <w:t xml:space="preserve">огорода, луга, </w:t>
      </w:r>
      <w:r>
        <w:rPr>
          <w:color w:val="00000A"/>
          <w:spacing w:val="-2"/>
        </w:rPr>
        <w:t>водоемов).</w:t>
      </w:r>
    </w:p>
    <w:p w:rsidR="00FE5C5D" w:rsidRDefault="0063365B">
      <w:pPr>
        <w:pStyle w:val="a3"/>
        <w:spacing w:line="321" w:lineRule="exact"/>
        <w:ind w:left="1417" w:firstLine="0"/>
      </w:pPr>
      <w:r>
        <w:rPr>
          <w:color w:val="00000A"/>
        </w:rPr>
        <w:t>Дикорастущие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культурные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растения.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Деревья,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кустарники,</w:t>
      </w:r>
      <w:r>
        <w:rPr>
          <w:color w:val="00000A"/>
          <w:spacing w:val="-16"/>
        </w:rPr>
        <w:t xml:space="preserve"> </w:t>
      </w:r>
      <w:r>
        <w:rPr>
          <w:color w:val="00000A"/>
          <w:spacing w:val="-2"/>
        </w:rPr>
        <w:t>травы.</w:t>
      </w:r>
    </w:p>
    <w:p w:rsidR="00FE5C5D" w:rsidRDefault="0063365B">
      <w:pPr>
        <w:spacing w:before="158"/>
        <w:ind w:left="1417"/>
        <w:rPr>
          <w:i/>
          <w:sz w:val="28"/>
        </w:rPr>
      </w:pPr>
      <w:r>
        <w:rPr>
          <w:i/>
          <w:color w:val="00000A"/>
          <w:spacing w:val="-2"/>
          <w:sz w:val="28"/>
        </w:rPr>
        <w:t>Деревья.</w:t>
      </w:r>
    </w:p>
    <w:p w:rsidR="00FE5C5D" w:rsidRDefault="0063365B">
      <w:pPr>
        <w:pStyle w:val="a3"/>
        <w:spacing w:before="160" w:line="360" w:lineRule="auto"/>
        <w:ind w:firstLine="708"/>
        <w:jc w:val="left"/>
      </w:pPr>
      <w:r>
        <w:rPr>
          <w:color w:val="00000A"/>
        </w:rPr>
        <w:t>Деревья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лиственные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(дикорастущие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культурные,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сезонные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изменения, внешний вид, места произрастания).</w:t>
      </w:r>
    </w:p>
    <w:p w:rsidR="00FE5C5D" w:rsidRDefault="0063365B">
      <w:pPr>
        <w:pStyle w:val="a3"/>
        <w:tabs>
          <w:tab w:val="left" w:pos="2701"/>
          <w:tab w:val="left" w:pos="4030"/>
          <w:tab w:val="left" w:pos="5552"/>
          <w:tab w:val="left" w:pos="7194"/>
          <w:tab w:val="left" w:pos="8574"/>
          <w:tab w:val="left" w:pos="9380"/>
        </w:tabs>
        <w:spacing w:line="362" w:lineRule="auto"/>
        <w:ind w:right="707" w:firstLine="708"/>
        <w:jc w:val="left"/>
      </w:pPr>
      <w:r>
        <w:rPr>
          <w:color w:val="00000A"/>
          <w:spacing w:val="-2"/>
        </w:rPr>
        <w:t>Деревья</w:t>
      </w:r>
      <w:r>
        <w:rPr>
          <w:color w:val="00000A"/>
        </w:rPr>
        <w:tab/>
      </w:r>
      <w:r>
        <w:rPr>
          <w:color w:val="00000A"/>
          <w:spacing w:val="-2"/>
        </w:rPr>
        <w:t>хвойные</w:t>
      </w:r>
      <w:r>
        <w:rPr>
          <w:color w:val="00000A"/>
        </w:rPr>
        <w:tab/>
      </w:r>
      <w:r>
        <w:rPr>
          <w:color w:val="00000A"/>
          <w:spacing w:val="-2"/>
        </w:rPr>
        <w:t>(сезонные</w:t>
      </w:r>
      <w:r>
        <w:rPr>
          <w:color w:val="00000A"/>
        </w:rPr>
        <w:tab/>
      </w:r>
      <w:r>
        <w:rPr>
          <w:color w:val="00000A"/>
          <w:spacing w:val="-2"/>
        </w:rPr>
        <w:t>изменения,</w:t>
      </w:r>
      <w:r>
        <w:rPr>
          <w:color w:val="00000A"/>
        </w:rPr>
        <w:tab/>
      </w:r>
      <w:r>
        <w:rPr>
          <w:color w:val="00000A"/>
          <w:spacing w:val="-2"/>
        </w:rPr>
        <w:t>внешний</w:t>
      </w:r>
      <w:r>
        <w:rPr>
          <w:color w:val="00000A"/>
        </w:rPr>
        <w:tab/>
      </w:r>
      <w:r>
        <w:rPr>
          <w:color w:val="00000A"/>
          <w:spacing w:val="-4"/>
        </w:rPr>
        <w:t>вид,</w:t>
      </w:r>
      <w:r>
        <w:rPr>
          <w:color w:val="00000A"/>
        </w:rPr>
        <w:tab/>
      </w:r>
      <w:r>
        <w:rPr>
          <w:color w:val="00000A"/>
          <w:spacing w:val="-2"/>
        </w:rPr>
        <w:t>места произрастания).</w:t>
      </w:r>
    </w:p>
    <w:p w:rsidR="00FE5C5D" w:rsidRDefault="0063365B">
      <w:pPr>
        <w:pStyle w:val="a3"/>
        <w:tabs>
          <w:tab w:val="left" w:pos="3150"/>
          <w:tab w:val="left" w:pos="5204"/>
          <w:tab w:val="left" w:pos="5626"/>
          <w:tab w:val="left" w:pos="7347"/>
          <w:tab w:val="left" w:pos="8732"/>
        </w:tabs>
        <w:spacing w:line="360" w:lineRule="auto"/>
        <w:ind w:right="703" w:firstLine="708"/>
        <w:jc w:val="left"/>
      </w:pPr>
      <w:r>
        <w:rPr>
          <w:i/>
          <w:color w:val="00000A"/>
          <w:spacing w:val="-2"/>
        </w:rPr>
        <w:t>Кустарники</w:t>
      </w:r>
      <w:r>
        <w:rPr>
          <w:i/>
          <w:color w:val="00000A"/>
        </w:rPr>
        <w:tab/>
      </w:r>
      <w:r>
        <w:rPr>
          <w:color w:val="00000A"/>
          <w:spacing w:val="-2"/>
        </w:rPr>
        <w:t>(дикорастущие</w:t>
      </w:r>
      <w:r>
        <w:rPr>
          <w:color w:val="00000A"/>
        </w:rPr>
        <w:tab/>
      </w:r>
      <w:r>
        <w:rPr>
          <w:color w:val="00000A"/>
          <w:spacing w:val="-10"/>
        </w:rPr>
        <w:t>и</w:t>
      </w:r>
      <w:r>
        <w:rPr>
          <w:color w:val="00000A"/>
        </w:rPr>
        <w:tab/>
      </w:r>
      <w:r>
        <w:rPr>
          <w:color w:val="00000A"/>
          <w:spacing w:val="-2"/>
        </w:rPr>
        <w:t>культурные,</w:t>
      </w:r>
      <w:r>
        <w:rPr>
          <w:color w:val="00000A"/>
        </w:rPr>
        <w:tab/>
      </w:r>
      <w:r>
        <w:rPr>
          <w:color w:val="00000A"/>
          <w:spacing w:val="-2"/>
        </w:rPr>
        <w:t>сезонные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изменения, </w:t>
      </w:r>
      <w:r>
        <w:rPr>
          <w:color w:val="00000A"/>
        </w:rPr>
        <w:t>внешний вид, места произрастания).</w:t>
      </w:r>
    </w:p>
    <w:p w:rsidR="00FE5C5D" w:rsidRDefault="0063365B">
      <w:pPr>
        <w:pStyle w:val="a3"/>
        <w:tabs>
          <w:tab w:val="left" w:pos="2523"/>
          <w:tab w:val="left" w:pos="4674"/>
          <w:tab w:val="left" w:pos="5190"/>
          <w:tab w:val="left" w:pos="7028"/>
          <w:tab w:val="left" w:pos="8520"/>
          <w:tab w:val="left" w:pos="9382"/>
        </w:tabs>
        <w:spacing w:line="360" w:lineRule="auto"/>
        <w:ind w:right="705" w:firstLine="708"/>
        <w:jc w:val="left"/>
      </w:pPr>
      <w:r>
        <w:rPr>
          <w:i/>
          <w:color w:val="00000A"/>
          <w:spacing w:val="-2"/>
        </w:rPr>
        <w:t>Травы</w:t>
      </w:r>
      <w:r>
        <w:rPr>
          <w:i/>
          <w:color w:val="00000A"/>
        </w:rPr>
        <w:tab/>
      </w:r>
      <w:r>
        <w:rPr>
          <w:color w:val="00000A"/>
          <w:spacing w:val="-2"/>
        </w:rPr>
        <w:t>(дикорастущие</w:t>
      </w:r>
      <w:r>
        <w:rPr>
          <w:color w:val="00000A"/>
        </w:rPr>
        <w:tab/>
      </w:r>
      <w:r>
        <w:rPr>
          <w:color w:val="00000A"/>
          <w:spacing w:val="-10"/>
        </w:rPr>
        <w:t>и</w:t>
      </w:r>
      <w:r>
        <w:rPr>
          <w:color w:val="00000A"/>
        </w:rPr>
        <w:tab/>
      </w:r>
      <w:r>
        <w:rPr>
          <w:color w:val="00000A"/>
          <w:spacing w:val="-2"/>
        </w:rPr>
        <w:t>культурные)</w:t>
      </w:r>
      <w:r>
        <w:rPr>
          <w:color w:val="00000A"/>
        </w:rPr>
        <w:tab/>
      </w:r>
      <w:r>
        <w:rPr>
          <w:color w:val="00000A"/>
          <w:spacing w:val="-2"/>
        </w:rPr>
        <w:t>Внешний</w:t>
      </w:r>
      <w:r>
        <w:rPr>
          <w:color w:val="00000A"/>
        </w:rPr>
        <w:tab/>
      </w:r>
      <w:r>
        <w:rPr>
          <w:color w:val="00000A"/>
          <w:spacing w:val="-4"/>
        </w:rPr>
        <w:t>вид,</w:t>
      </w:r>
      <w:r>
        <w:rPr>
          <w:color w:val="00000A"/>
        </w:rPr>
        <w:tab/>
      </w:r>
      <w:r>
        <w:rPr>
          <w:color w:val="00000A"/>
          <w:spacing w:val="-2"/>
        </w:rPr>
        <w:t>места произрастания.</w:t>
      </w:r>
    </w:p>
    <w:p w:rsidR="00FE5C5D" w:rsidRDefault="0063365B">
      <w:pPr>
        <w:ind w:left="1417"/>
        <w:rPr>
          <w:sz w:val="28"/>
        </w:rPr>
      </w:pPr>
      <w:r>
        <w:rPr>
          <w:i/>
          <w:color w:val="00000A"/>
          <w:sz w:val="28"/>
        </w:rPr>
        <w:t>Декоративные</w:t>
      </w:r>
      <w:r>
        <w:rPr>
          <w:i/>
          <w:color w:val="00000A"/>
          <w:spacing w:val="-9"/>
          <w:sz w:val="28"/>
        </w:rPr>
        <w:t xml:space="preserve"> </w:t>
      </w:r>
      <w:r>
        <w:rPr>
          <w:i/>
          <w:color w:val="00000A"/>
          <w:sz w:val="28"/>
        </w:rPr>
        <w:t>растения</w:t>
      </w:r>
      <w:r>
        <w:rPr>
          <w:color w:val="00000A"/>
          <w:sz w:val="28"/>
        </w:rPr>
        <w:t>.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Внешний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вид,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места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pacing w:val="-2"/>
          <w:sz w:val="28"/>
        </w:rPr>
        <w:t>произрастания.</w:t>
      </w:r>
    </w:p>
    <w:p w:rsidR="00FE5C5D" w:rsidRDefault="0063365B">
      <w:pPr>
        <w:tabs>
          <w:tab w:val="left" w:pos="3572"/>
          <w:tab w:val="left" w:pos="5053"/>
          <w:tab w:val="left" w:pos="6450"/>
          <w:tab w:val="left" w:pos="7218"/>
          <w:tab w:val="left" w:pos="8238"/>
        </w:tabs>
        <w:spacing w:before="155"/>
        <w:ind w:left="1417"/>
        <w:rPr>
          <w:sz w:val="28"/>
        </w:rPr>
      </w:pPr>
      <w:r>
        <w:rPr>
          <w:i/>
          <w:color w:val="00000A"/>
          <w:spacing w:val="-2"/>
          <w:sz w:val="28"/>
        </w:rPr>
        <w:t>Лекарственные</w:t>
      </w:r>
      <w:r>
        <w:rPr>
          <w:i/>
          <w:color w:val="00000A"/>
          <w:sz w:val="28"/>
        </w:rPr>
        <w:tab/>
      </w:r>
      <w:r>
        <w:rPr>
          <w:i/>
          <w:color w:val="00000A"/>
          <w:spacing w:val="-2"/>
          <w:sz w:val="28"/>
        </w:rPr>
        <w:t>растения</w:t>
      </w:r>
      <w:r>
        <w:rPr>
          <w:color w:val="00000A"/>
          <w:spacing w:val="-2"/>
          <w:sz w:val="28"/>
        </w:rPr>
        <w:t>.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Внешний</w:t>
      </w:r>
      <w:r>
        <w:rPr>
          <w:color w:val="00000A"/>
          <w:sz w:val="28"/>
        </w:rPr>
        <w:tab/>
      </w:r>
      <w:r>
        <w:rPr>
          <w:color w:val="00000A"/>
          <w:spacing w:val="-4"/>
          <w:sz w:val="28"/>
        </w:rPr>
        <w:t>вид.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Места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произрастания.</w:t>
      </w:r>
    </w:p>
    <w:p w:rsidR="00FE5C5D" w:rsidRDefault="0063365B">
      <w:pPr>
        <w:pStyle w:val="a3"/>
        <w:spacing w:before="160"/>
        <w:ind w:firstLine="0"/>
        <w:jc w:val="left"/>
      </w:pPr>
      <w:r>
        <w:rPr>
          <w:color w:val="00000A"/>
        </w:rPr>
        <w:t>Правила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сбора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лекарственных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растений.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Использование.</w:t>
      </w:r>
    </w:p>
    <w:p w:rsidR="00FE5C5D" w:rsidRDefault="0063365B">
      <w:pPr>
        <w:spacing w:before="161"/>
        <w:ind w:left="1417"/>
        <w:rPr>
          <w:sz w:val="28"/>
        </w:rPr>
      </w:pPr>
      <w:r>
        <w:rPr>
          <w:i/>
          <w:color w:val="00000A"/>
          <w:spacing w:val="-2"/>
          <w:sz w:val="28"/>
        </w:rPr>
        <w:t>Комнатные</w:t>
      </w:r>
      <w:r>
        <w:rPr>
          <w:i/>
          <w:color w:val="00000A"/>
          <w:spacing w:val="-10"/>
          <w:sz w:val="28"/>
        </w:rPr>
        <w:t xml:space="preserve"> </w:t>
      </w:r>
      <w:r>
        <w:rPr>
          <w:i/>
          <w:color w:val="00000A"/>
          <w:spacing w:val="-2"/>
          <w:sz w:val="28"/>
        </w:rPr>
        <w:t>растени</w:t>
      </w:r>
      <w:r>
        <w:rPr>
          <w:color w:val="00000A"/>
          <w:spacing w:val="-2"/>
          <w:sz w:val="28"/>
        </w:rPr>
        <w:t>я.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pacing w:val="-2"/>
          <w:sz w:val="28"/>
        </w:rPr>
        <w:t>Внешний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pacing w:val="-2"/>
          <w:sz w:val="28"/>
        </w:rPr>
        <w:t>вид.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pacing w:val="-2"/>
          <w:sz w:val="28"/>
        </w:rPr>
        <w:t>Уход.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pacing w:val="-2"/>
          <w:sz w:val="28"/>
        </w:rPr>
        <w:t>Значение.</w:t>
      </w:r>
    </w:p>
    <w:p w:rsidR="00FE5C5D" w:rsidRDefault="0063365B">
      <w:pPr>
        <w:pStyle w:val="a3"/>
        <w:spacing w:before="162" w:line="360" w:lineRule="auto"/>
        <w:ind w:firstLine="708"/>
        <w:jc w:val="left"/>
      </w:pPr>
      <w:r>
        <w:rPr>
          <w:color w:val="00000A"/>
        </w:rPr>
        <w:t>Растительный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мир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разных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районов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Земли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(с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холодным,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умеренным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и жарким климатом.).</w:t>
      </w:r>
    </w:p>
    <w:p w:rsidR="00FE5C5D" w:rsidRDefault="0063365B">
      <w:pPr>
        <w:pStyle w:val="a3"/>
        <w:tabs>
          <w:tab w:val="left" w:pos="4899"/>
          <w:tab w:val="left" w:pos="9301"/>
        </w:tabs>
        <w:spacing w:line="360" w:lineRule="auto"/>
        <w:ind w:right="705" w:firstLine="708"/>
        <w:jc w:val="left"/>
      </w:pPr>
      <w:r>
        <w:rPr>
          <w:color w:val="00000A"/>
        </w:rPr>
        <w:t>Растения, произрастающие</w:t>
      </w:r>
      <w:r>
        <w:rPr>
          <w:color w:val="00000A"/>
        </w:rPr>
        <w:tab/>
      </w:r>
      <w:r>
        <w:rPr>
          <w:color w:val="00000A"/>
        </w:rPr>
        <w:t>в разных климатических условиях</w:t>
      </w:r>
      <w:r>
        <w:rPr>
          <w:color w:val="00000A"/>
        </w:rPr>
        <w:tab/>
      </w:r>
      <w:r>
        <w:rPr>
          <w:color w:val="00000A"/>
          <w:spacing w:val="-2"/>
        </w:rPr>
        <w:t>нашей страны.</w:t>
      </w:r>
    </w:p>
    <w:p w:rsidR="00FE5C5D" w:rsidRDefault="0063365B">
      <w:pPr>
        <w:pStyle w:val="a3"/>
        <w:spacing w:before="1" w:line="360" w:lineRule="auto"/>
        <w:ind w:left="1417" w:right="2244" w:firstLine="0"/>
        <w:jc w:val="left"/>
      </w:pPr>
      <w:r>
        <w:rPr>
          <w:color w:val="00000A"/>
        </w:rPr>
        <w:t>Растения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своей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местности: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дикорастущие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культурные. Красная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книга России и своей области (края).</w:t>
      </w:r>
    </w:p>
    <w:p w:rsidR="00FE5C5D" w:rsidRDefault="0063365B">
      <w:pPr>
        <w:pStyle w:val="2"/>
        <w:spacing w:before="3"/>
        <w:jc w:val="left"/>
      </w:pPr>
      <w:r>
        <w:rPr>
          <w:color w:val="00000A"/>
        </w:rPr>
        <w:t>Животный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мир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4"/>
        </w:rPr>
        <w:t>Земли</w:t>
      </w:r>
    </w:p>
    <w:p w:rsidR="00FE5C5D" w:rsidRDefault="00FE5C5D">
      <w:pPr>
        <w:pStyle w:val="2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708"/>
        <w:jc w:val="left"/>
      </w:pPr>
      <w:r>
        <w:rPr>
          <w:color w:val="00000A"/>
        </w:rPr>
        <w:lastRenderedPageBreak/>
        <w:t>Разнообразие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животного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мира.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Среда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обитания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животных.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Животные суши и водое</w:t>
      </w:r>
      <w:r>
        <w:rPr>
          <w:color w:val="00000A"/>
        </w:rPr>
        <w:t>мов.</w:t>
      </w:r>
    </w:p>
    <w:p w:rsidR="00FE5C5D" w:rsidRDefault="0063365B">
      <w:pPr>
        <w:pStyle w:val="a3"/>
        <w:tabs>
          <w:tab w:val="left" w:pos="3063"/>
          <w:tab w:val="left" w:pos="5099"/>
          <w:tab w:val="left" w:pos="7067"/>
          <w:tab w:val="left" w:pos="8423"/>
        </w:tabs>
        <w:spacing w:line="360" w:lineRule="auto"/>
        <w:ind w:right="706" w:firstLine="708"/>
        <w:jc w:val="left"/>
      </w:pPr>
      <w:r>
        <w:rPr>
          <w:color w:val="00000A"/>
          <w:spacing w:val="-2"/>
        </w:rPr>
        <w:t>Понятие</w:t>
      </w:r>
      <w:r>
        <w:rPr>
          <w:color w:val="00000A"/>
        </w:rPr>
        <w:tab/>
      </w:r>
      <w:r>
        <w:rPr>
          <w:i/>
          <w:color w:val="00000A"/>
          <w:spacing w:val="-2"/>
        </w:rPr>
        <w:t>животные:</w:t>
      </w:r>
      <w:r>
        <w:rPr>
          <w:i/>
          <w:color w:val="00000A"/>
        </w:rPr>
        <w:tab/>
      </w:r>
      <w:r>
        <w:rPr>
          <w:color w:val="00000A"/>
          <w:spacing w:val="-2"/>
        </w:rPr>
        <w:t>насекомые,</w:t>
      </w:r>
      <w:r>
        <w:rPr>
          <w:color w:val="00000A"/>
        </w:rPr>
        <w:tab/>
      </w:r>
      <w:r>
        <w:rPr>
          <w:color w:val="00000A"/>
          <w:spacing w:val="-2"/>
        </w:rPr>
        <w:t>рыбы,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земноводные, </w:t>
      </w:r>
      <w:r>
        <w:rPr>
          <w:color w:val="00000A"/>
        </w:rPr>
        <w:t>пресмыкающиеся, птицы, млекопитающие.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rPr>
          <w:i/>
          <w:color w:val="00000A"/>
        </w:rPr>
        <w:t>Насекомые</w:t>
      </w:r>
      <w:r>
        <w:rPr>
          <w:color w:val="00000A"/>
        </w:rPr>
        <w:t>.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Жуки,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бабочки,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стрекозы.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Внешний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вид.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Место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5"/>
        </w:rPr>
        <w:t xml:space="preserve"> </w:t>
      </w:r>
      <w:r>
        <w:rPr>
          <w:color w:val="00000A"/>
          <w:spacing w:val="-2"/>
        </w:rPr>
        <w:t>природе.</w:t>
      </w:r>
    </w:p>
    <w:p w:rsidR="00FE5C5D" w:rsidRDefault="0063365B">
      <w:pPr>
        <w:pStyle w:val="a3"/>
        <w:spacing w:before="158"/>
        <w:ind w:firstLine="0"/>
        <w:jc w:val="left"/>
      </w:pPr>
      <w:r>
        <w:rPr>
          <w:color w:val="00000A"/>
          <w:spacing w:val="-2"/>
        </w:rPr>
        <w:t>Значение.</w:t>
      </w:r>
      <w:r>
        <w:rPr>
          <w:color w:val="00000A"/>
        </w:rPr>
        <w:t xml:space="preserve"> </w:t>
      </w:r>
      <w:r>
        <w:rPr>
          <w:color w:val="00000A"/>
          <w:spacing w:val="-2"/>
        </w:rPr>
        <w:t>Охрана.</w:t>
      </w:r>
    </w:p>
    <w:p w:rsidR="00FE5C5D" w:rsidRDefault="0063365B">
      <w:pPr>
        <w:pStyle w:val="a3"/>
        <w:spacing w:before="160"/>
        <w:ind w:left="1417" w:firstLine="0"/>
        <w:jc w:val="left"/>
      </w:pPr>
      <w:r>
        <w:rPr>
          <w:i/>
          <w:color w:val="00000A"/>
        </w:rPr>
        <w:t>Рыбы.</w:t>
      </w:r>
      <w:r>
        <w:rPr>
          <w:i/>
          <w:color w:val="00000A"/>
          <w:spacing w:val="46"/>
          <w:w w:val="150"/>
        </w:rPr>
        <w:t xml:space="preserve"> </w:t>
      </w:r>
      <w:r>
        <w:rPr>
          <w:color w:val="00000A"/>
        </w:rPr>
        <w:t>Внешний</w:t>
      </w:r>
      <w:r>
        <w:rPr>
          <w:color w:val="00000A"/>
          <w:spacing w:val="49"/>
          <w:w w:val="150"/>
        </w:rPr>
        <w:t xml:space="preserve"> </w:t>
      </w:r>
      <w:r>
        <w:rPr>
          <w:color w:val="00000A"/>
        </w:rPr>
        <w:t>вид.</w:t>
      </w:r>
      <w:r>
        <w:rPr>
          <w:color w:val="00000A"/>
          <w:spacing w:val="47"/>
          <w:w w:val="150"/>
        </w:rPr>
        <w:t xml:space="preserve"> </w:t>
      </w:r>
      <w:r>
        <w:rPr>
          <w:color w:val="00000A"/>
        </w:rPr>
        <w:t>Среда</w:t>
      </w:r>
      <w:r>
        <w:rPr>
          <w:color w:val="00000A"/>
          <w:spacing w:val="46"/>
          <w:w w:val="150"/>
        </w:rPr>
        <w:t xml:space="preserve"> </w:t>
      </w:r>
      <w:r>
        <w:rPr>
          <w:color w:val="00000A"/>
        </w:rPr>
        <w:t>обитания.</w:t>
      </w:r>
      <w:r>
        <w:rPr>
          <w:color w:val="00000A"/>
          <w:spacing w:val="46"/>
          <w:w w:val="150"/>
        </w:rPr>
        <w:t xml:space="preserve"> </w:t>
      </w:r>
      <w:r>
        <w:rPr>
          <w:color w:val="00000A"/>
        </w:rPr>
        <w:t>Место</w:t>
      </w:r>
      <w:r>
        <w:rPr>
          <w:color w:val="00000A"/>
          <w:spacing w:val="49"/>
          <w:w w:val="15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47"/>
          <w:w w:val="150"/>
        </w:rPr>
        <w:t xml:space="preserve"> </w:t>
      </w:r>
      <w:r>
        <w:rPr>
          <w:color w:val="00000A"/>
        </w:rPr>
        <w:t>природе.</w:t>
      </w:r>
      <w:r>
        <w:rPr>
          <w:color w:val="00000A"/>
          <w:spacing w:val="47"/>
          <w:w w:val="150"/>
        </w:rPr>
        <w:t xml:space="preserve"> </w:t>
      </w:r>
      <w:r>
        <w:rPr>
          <w:color w:val="00000A"/>
          <w:spacing w:val="-2"/>
        </w:rPr>
        <w:t>Значение.</w:t>
      </w:r>
    </w:p>
    <w:p w:rsidR="00FE5C5D" w:rsidRDefault="0063365B">
      <w:pPr>
        <w:pStyle w:val="a3"/>
        <w:spacing w:before="161"/>
        <w:ind w:firstLine="0"/>
        <w:jc w:val="left"/>
      </w:pPr>
      <w:r>
        <w:rPr>
          <w:color w:val="00000A"/>
        </w:rPr>
        <w:t>Охрана.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Рыбы,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обитающие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водоемах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России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своего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края.</w:t>
      </w:r>
    </w:p>
    <w:p w:rsidR="00FE5C5D" w:rsidRDefault="0063365B">
      <w:pPr>
        <w:pStyle w:val="a3"/>
        <w:tabs>
          <w:tab w:val="left" w:pos="2574"/>
          <w:tab w:val="left" w:pos="3911"/>
          <w:tab w:val="left" w:pos="4618"/>
          <w:tab w:val="left" w:pos="5542"/>
          <w:tab w:val="left" w:pos="6937"/>
          <w:tab w:val="left" w:pos="7868"/>
          <w:tab w:val="left" w:pos="8902"/>
        </w:tabs>
        <w:spacing w:before="160"/>
        <w:ind w:left="1417" w:firstLine="0"/>
        <w:jc w:val="left"/>
      </w:pPr>
      <w:r>
        <w:rPr>
          <w:i/>
          <w:color w:val="00000A"/>
          <w:spacing w:val="-2"/>
        </w:rPr>
        <w:t>Птицы.</w:t>
      </w:r>
      <w:r>
        <w:rPr>
          <w:i/>
          <w:color w:val="00000A"/>
        </w:rPr>
        <w:tab/>
      </w:r>
      <w:r>
        <w:rPr>
          <w:color w:val="00000A"/>
          <w:spacing w:val="-2"/>
        </w:rPr>
        <w:t>Внешний</w:t>
      </w:r>
      <w:r>
        <w:rPr>
          <w:color w:val="00000A"/>
        </w:rPr>
        <w:tab/>
      </w:r>
      <w:r>
        <w:rPr>
          <w:color w:val="00000A"/>
          <w:spacing w:val="-4"/>
        </w:rPr>
        <w:t>вид.</w:t>
      </w:r>
      <w:r>
        <w:rPr>
          <w:color w:val="00000A"/>
        </w:rPr>
        <w:tab/>
      </w:r>
      <w:r>
        <w:rPr>
          <w:color w:val="00000A"/>
          <w:spacing w:val="-4"/>
        </w:rPr>
        <w:t>Среда</w:t>
      </w:r>
      <w:r>
        <w:rPr>
          <w:color w:val="00000A"/>
        </w:rPr>
        <w:tab/>
      </w:r>
      <w:r>
        <w:rPr>
          <w:color w:val="00000A"/>
          <w:spacing w:val="-2"/>
        </w:rPr>
        <w:t>обитания.</w:t>
      </w:r>
      <w:r>
        <w:rPr>
          <w:color w:val="00000A"/>
        </w:rPr>
        <w:tab/>
      </w:r>
      <w:r>
        <w:rPr>
          <w:color w:val="00000A"/>
          <w:spacing w:val="-2"/>
        </w:rPr>
        <w:t>Образ</w:t>
      </w:r>
      <w:r>
        <w:rPr>
          <w:color w:val="00000A"/>
        </w:rPr>
        <w:tab/>
      </w:r>
      <w:r>
        <w:rPr>
          <w:color w:val="00000A"/>
          <w:spacing w:val="-2"/>
        </w:rPr>
        <w:t>жизни.</w:t>
      </w:r>
      <w:r>
        <w:rPr>
          <w:color w:val="00000A"/>
        </w:rPr>
        <w:tab/>
      </w:r>
      <w:r>
        <w:rPr>
          <w:color w:val="00000A"/>
          <w:spacing w:val="-2"/>
        </w:rPr>
        <w:t>Значение.</w:t>
      </w:r>
    </w:p>
    <w:p w:rsidR="00FE5C5D" w:rsidRDefault="0063365B">
      <w:pPr>
        <w:pStyle w:val="a3"/>
        <w:spacing w:before="163"/>
        <w:ind w:firstLine="0"/>
      </w:pPr>
      <w:r>
        <w:rPr>
          <w:color w:val="00000A"/>
        </w:rPr>
        <w:t>Охрана.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Птицы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своего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2"/>
        </w:rPr>
        <w:t>края.</w:t>
      </w:r>
    </w:p>
    <w:p w:rsidR="00FE5C5D" w:rsidRDefault="0063365B">
      <w:pPr>
        <w:spacing w:before="160"/>
        <w:ind w:left="1417"/>
        <w:jc w:val="both"/>
        <w:rPr>
          <w:sz w:val="28"/>
        </w:rPr>
      </w:pPr>
      <w:r>
        <w:rPr>
          <w:i/>
          <w:color w:val="00000A"/>
          <w:sz w:val="28"/>
        </w:rPr>
        <w:t>Млекопитающие.</w:t>
      </w:r>
      <w:r>
        <w:rPr>
          <w:i/>
          <w:color w:val="00000A"/>
          <w:spacing w:val="49"/>
          <w:sz w:val="28"/>
        </w:rPr>
        <w:t xml:space="preserve">  </w:t>
      </w:r>
      <w:r>
        <w:rPr>
          <w:color w:val="00000A"/>
          <w:sz w:val="28"/>
        </w:rPr>
        <w:t>Внешний</w:t>
      </w:r>
      <w:r>
        <w:rPr>
          <w:color w:val="00000A"/>
          <w:spacing w:val="50"/>
          <w:sz w:val="28"/>
        </w:rPr>
        <w:t xml:space="preserve">  </w:t>
      </w:r>
      <w:r>
        <w:rPr>
          <w:color w:val="00000A"/>
          <w:sz w:val="28"/>
        </w:rPr>
        <w:t>вид.</w:t>
      </w:r>
      <w:r>
        <w:rPr>
          <w:color w:val="00000A"/>
          <w:spacing w:val="49"/>
          <w:sz w:val="28"/>
        </w:rPr>
        <w:t xml:space="preserve">  </w:t>
      </w:r>
      <w:r>
        <w:rPr>
          <w:color w:val="00000A"/>
          <w:sz w:val="28"/>
        </w:rPr>
        <w:t>Среда</w:t>
      </w:r>
      <w:r>
        <w:rPr>
          <w:color w:val="00000A"/>
          <w:spacing w:val="50"/>
          <w:sz w:val="28"/>
        </w:rPr>
        <w:t xml:space="preserve">  </w:t>
      </w:r>
      <w:r>
        <w:rPr>
          <w:color w:val="00000A"/>
          <w:sz w:val="28"/>
        </w:rPr>
        <w:t>обитания.</w:t>
      </w:r>
      <w:r>
        <w:rPr>
          <w:color w:val="00000A"/>
          <w:spacing w:val="49"/>
          <w:sz w:val="28"/>
        </w:rPr>
        <w:t xml:space="preserve">  </w:t>
      </w:r>
      <w:r>
        <w:rPr>
          <w:color w:val="00000A"/>
          <w:sz w:val="28"/>
        </w:rPr>
        <w:t>Образ</w:t>
      </w:r>
      <w:r>
        <w:rPr>
          <w:color w:val="00000A"/>
          <w:spacing w:val="50"/>
          <w:sz w:val="28"/>
        </w:rPr>
        <w:t xml:space="preserve">  </w:t>
      </w:r>
      <w:r>
        <w:rPr>
          <w:color w:val="00000A"/>
          <w:spacing w:val="-2"/>
          <w:sz w:val="28"/>
        </w:rPr>
        <w:t>жизни.</w:t>
      </w:r>
    </w:p>
    <w:p w:rsidR="00FE5C5D" w:rsidRDefault="0063365B">
      <w:pPr>
        <w:pStyle w:val="a3"/>
        <w:spacing w:before="161"/>
        <w:ind w:firstLine="0"/>
      </w:pPr>
      <w:r>
        <w:rPr>
          <w:color w:val="00000A"/>
        </w:rPr>
        <w:t>Значение.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Охрана.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Млекопитающие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животные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своего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края.</w:t>
      </w:r>
    </w:p>
    <w:p w:rsidR="00FE5C5D" w:rsidRDefault="0063365B">
      <w:pPr>
        <w:pStyle w:val="a3"/>
        <w:spacing w:before="160" w:line="360" w:lineRule="auto"/>
        <w:ind w:right="703" w:firstLine="708"/>
      </w:pPr>
      <w:r>
        <w:rPr>
          <w:color w:val="00000A"/>
        </w:rPr>
        <w:t>Животные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рядом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человеком.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Домашние животные 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городе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 деревне. Домашние питомцы. Уход за животными в живом уголке или дома. Собака, кошка, аквариумные рыбы, попугаи, морская свинка, хомяк, черепаха. Правила ухода и содержания.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color w:val="00000A"/>
        </w:rPr>
        <w:t>Животный мир разных районов Земли (с холодным, умеренным и жарким климатом). Животный мир России. Охрана животных. Заповедники. Красная книга России. Красная книга своей области ( края).</w:t>
      </w:r>
    </w:p>
    <w:p w:rsidR="00FE5C5D" w:rsidRDefault="0063365B">
      <w:pPr>
        <w:pStyle w:val="2"/>
        <w:spacing w:before="6"/>
        <w:jc w:val="left"/>
      </w:pPr>
      <w:r>
        <w:rPr>
          <w:color w:val="00000A"/>
          <w:spacing w:val="-2"/>
        </w:rPr>
        <w:t>Человек</w:t>
      </w:r>
    </w:p>
    <w:p w:rsidR="00FE5C5D" w:rsidRDefault="0063365B">
      <w:pPr>
        <w:pStyle w:val="a3"/>
        <w:spacing w:before="155" w:line="360" w:lineRule="auto"/>
        <w:ind w:left="1417" w:right="777" w:firstLine="0"/>
      </w:pPr>
      <w:r>
        <w:rPr>
          <w:color w:val="00000A"/>
        </w:rPr>
        <w:t>Как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устроен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наш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организм.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Строение.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Части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тела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внутренние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органы. Как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работает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(функционирует)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наш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организм.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Взаимодействие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органов. Здоровье человека (режим, закаливание, водные процедуры и т. д.).</w:t>
      </w:r>
    </w:p>
    <w:p w:rsidR="00FE5C5D" w:rsidRDefault="0063365B">
      <w:pPr>
        <w:pStyle w:val="a3"/>
        <w:spacing w:before="1"/>
        <w:ind w:left="1417" w:firstLine="0"/>
      </w:pPr>
      <w:r>
        <w:rPr>
          <w:color w:val="00000A"/>
        </w:rPr>
        <w:t>Осанка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(гигиена,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костно-мышечная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система).</w:t>
      </w:r>
    </w:p>
    <w:p w:rsidR="00FE5C5D" w:rsidRDefault="0063365B">
      <w:pPr>
        <w:pStyle w:val="a3"/>
        <w:spacing w:before="161" w:line="360" w:lineRule="auto"/>
        <w:ind w:right="705" w:firstLine="708"/>
        <w:jc w:val="left"/>
      </w:pPr>
      <w:r>
        <w:rPr>
          <w:color w:val="00000A"/>
        </w:rPr>
        <w:t>Гигиена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органов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чувств.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Охрана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зрения.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Профилактика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нарушений слуха. Пра</w:t>
      </w:r>
      <w:r>
        <w:rPr>
          <w:color w:val="00000A"/>
        </w:rPr>
        <w:t>вила гигиены.</w:t>
      </w:r>
    </w:p>
    <w:p w:rsidR="00FE5C5D" w:rsidRDefault="0063365B">
      <w:pPr>
        <w:pStyle w:val="a3"/>
        <w:spacing w:before="1" w:line="360" w:lineRule="auto"/>
        <w:ind w:right="705" w:firstLine="708"/>
        <w:jc w:val="left"/>
      </w:pPr>
      <w:r>
        <w:rPr>
          <w:color w:val="00000A"/>
        </w:rPr>
        <w:t>Здоровое (рациональное) питание. Режим. Правила питания. Меню на день.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Витамины.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rPr>
          <w:color w:val="00000A"/>
        </w:rPr>
        <w:t>Дыхание.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Органы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дыхания.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Вред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курения.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Правила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гигиены.</w:t>
      </w:r>
    </w:p>
    <w:p w:rsidR="00FE5C5D" w:rsidRDefault="00FE5C5D">
      <w:pPr>
        <w:pStyle w:val="a3"/>
        <w:spacing w:line="321" w:lineRule="exact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rPr>
          <w:color w:val="00000A"/>
        </w:rPr>
        <w:lastRenderedPageBreak/>
        <w:t>Скорая помощь (оказание первой медицинской помощи). Помощь при ушибах, порезах, ссадинах. Профилактика простудных заболеваний. Обращение за медицинской помощью.</w:t>
      </w:r>
    </w:p>
    <w:p w:rsidR="00FE5C5D" w:rsidRDefault="0063365B">
      <w:pPr>
        <w:pStyle w:val="a3"/>
        <w:spacing w:before="1"/>
        <w:ind w:left="1417" w:firstLine="0"/>
      </w:pPr>
      <w:r>
        <w:rPr>
          <w:color w:val="00000A"/>
        </w:rPr>
        <w:t>Медицинские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учреждения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своего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города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(поселка,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населенного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пункта).</w:t>
      </w:r>
    </w:p>
    <w:p w:rsidR="00FE5C5D" w:rsidRDefault="0063365B">
      <w:pPr>
        <w:pStyle w:val="a3"/>
        <w:spacing w:before="160"/>
        <w:ind w:firstLine="0"/>
      </w:pPr>
      <w:r>
        <w:rPr>
          <w:color w:val="00000A"/>
        </w:rPr>
        <w:t>Телефоны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экстренной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помощи.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Специализация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2"/>
        </w:rPr>
        <w:t>врачей.</w:t>
      </w:r>
    </w:p>
    <w:p w:rsidR="00FE5C5D" w:rsidRDefault="0063365B">
      <w:pPr>
        <w:pStyle w:val="2"/>
        <w:spacing w:before="168"/>
      </w:pPr>
      <w:r>
        <w:rPr>
          <w:color w:val="00000A"/>
        </w:rPr>
        <w:t>Обобщающие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4"/>
        </w:rPr>
        <w:t>уроки</w:t>
      </w:r>
    </w:p>
    <w:p w:rsidR="00FE5C5D" w:rsidRDefault="0063365B">
      <w:pPr>
        <w:pStyle w:val="a3"/>
        <w:spacing w:before="155"/>
        <w:ind w:left="1417" w:firstLine="0"/>
      </w:pPr>
      <w:r>
        <w:rPr>
          <w:color w:val="00000A"/>
        </w:rPr>
        <w:t>Наш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город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(посёлок,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село,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деревня).</w:t>
      </w:r>
    </w:p>
    <w:p w:rsidR="00FE5C5D" w:rsidRDefault="0063365B">
      <w:pPr>
        <w:pStyle w:val="a3"/>
        <w:spacing w:before="161" w:line="360" w:lineRule="auto"/>
        <w:ind w:right="703" w:firstLine="708"/>
      </w:pPr>
      <w:r>
        <w:rPr>
          <w:color w:val="00000A"/>
        </w:rPr>
        <w:t>Рельеф и водоёмы. Растения и животные своей местности. Занятия населения. Ведущие предприятия. Культурные и исторические памятники, другие местные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достопримечательности. Обычаи и т</w:t>
      </w:r>
      <w:r>
        <w:rPr>
          <w:color w:val="00000A"/>
        </w:rPr>
        <w:t>радиции своего края.</w:t>
      </w:r>
    </w:p>
    <w:p w:rsidR="00FE5C5D" w:rsidRDefault="0063365B">
      <w:pPr>
        <w:pStyle w:val="1"/>
        <w:spacing w:before="125"/>
        <w:jc w:val="center"/>
      </w:pPr>
      <w:r>
        <w:rPr>
          <w:spacing w:val="-2"/>
        </w:rPr>
        <w:t>БИОЛОГИЯ</w:t>
      </w:r>
    </w:p>
    <w:p w:rsidR="00FE5C5D" w:rsidRDefault="0063365B">
      <w:pPr>
        <w:pStyle w:val="2"/>
        <w:spacing w:before="161"/>
        <w:ind w:left="705"/>
        <w:jc w:val="center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FE5C5D" w:rsidRDefault="0063365B">
      <w:pPr>
        <w:pStyle w:val="a3"/>
        <w:spacing w:before="276" w:line="360" w:lineRule="auto"/>
        <w:ind w:right="702" w:firstLine="708"/>
      </w:pPr>
      <w:r>
        <w:rPr>
          <w:color w:val="00000A"/>
        </w:rPr>
        <w:t>Программа по биологии продолжает вводный курс «Природоведение», при изучении которого учащиеся в V и VI классах, получат элементарную естественно-научную подготовку. Преемственные связи между данными предметами обеспечивают целостность биологического курса</w:t>
      </w:r>
      <w:r>
        <w:rPr>
          <w:color w:val="00000A"/>
        </w:rPr>
        <w:t xml:space="preserve">, а его содержание будет способствовать правильному поведению обучающихся в соответствии с законами природы и общечеловеческими нравственными цен- </w:t>
      </w:r>
      <w:r>
        <w:rPr>
          <w:color w:val="00000A"/>
          <w:spacing w:val="-2"/>
        </w:rPr>
        <w:t>ностями.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Изучение биологического материала 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VII-IX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классах позволяет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решать задачи экологического, эстетического, патриотического, физического, трудового и полового воспитания детей и подростков.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rPr>
          <w:color w:val="00000A"/>
        </w:rPr>
        <w:t>Знакомство с разнообразием растительного и животного мира должно воспитывать у обучающихся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чувство любви к природе и ответственно</w:t>
      </w:r>
      <w:r>
        <w:rPr>
          <w:color w:val="00000A"/>
        </w:rPr>
        <w:t>сти за ее сохранность. Учащимся важно понять, что сохранение красоты природы тесно связано с деятельностью человека и человек — часть природы, его жизнь зависит от нее, и поэтому все обязаны сохранять природу для себя и последующих поколений.</w:t>
      </w:r>
    </w:p>
    <w:p w:rsidR="00FE5C5D" w:rsidRDefault="0063365B">
      <w:pPr>
        <w:pStyle w:val="a3"/>
        <w:spacing w:line="321" w:lineRule="exact"/>
        <w:ind w:left="1417" w:firstLine="0"/>
      </w:pPr>
      <w:r>
        <w:rPr>
          <w:color w:val="00000A"/>
        </w:rPr>
        <w:t>Курс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«Биологи</w:t>
      </w:r>
      <w:r>
        <w:rPr>
          <w:color w:val="00000A"/>
        </w:rPr>
        <w:t>я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»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состоит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трёх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разделов: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«Растения»,</w:t>
      </w:r>
      <w:r>
        <w:rPr>
          <w:color w:val="00000A"/>
          <w:spacing w:val="23"/>
        </w:rPr>
        <w:t xml:space="preserve"> </w:t>
      </w:r>
      <w:r>
        <w:rPr>
          <w:color w:val="00000A"/>
          <w:spacing w:val="-2"/>
        </w:rPr>
        <w:t>«Животные»,</w:t>
      </w:r>
    </w:p>
    <w:p w:rsidR="00FE5C5D" w:rsidRDefault="0063365B">
      <w:pPr>
        <w:pStyle w:val="a3"/>
        <w:spacing w:before="161"/>
        <w:ind w:firstLine="0"/>
      </w:pPr>
      <w:r>
        <w:rPr>
          <w:color w:val="00000A"/>
        </w:rPr>
        <w:t>«Человек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здоровье».</w:t>
      </w:r>
    </w:p>
    <w:p w:rsidR="00FE5C5D" w:rsidRDefault="00FE5C5D">
      <w:pPr>
        <w:pStyle w:val="a3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8" w:firstLine="708"/>
      </w:pPr>
      <w:r>
        <w:rPr>
          <w:color w:val="00000A"/>
        </w:rPr>
        <w:lastRenderedPageBreak/>
        <w:t>Распределение времени на изучение тем учитель планирует самостоятельно,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исходя из местных (региональных) условий.</w:t>
      </w:r>
    </w:p>
    <w:p w:rsidR="00FE5C5D" w:rsidRDefault="0063365B">
      <w:pPr>
        <w:pStyle w:val="a3"/>
        <w:spacing w:line="360" w:lineRule="auto"/>
        <w:ind w:right="702" w:firstLine="708"/>
      </w:pPr>
      <w:r>
        <w:rPr>
          <w:color w:val="00000A"/>
        </w:rPr>
        <w:t>Программа предполагает ведение наблюдений, о</w:t>
      </w:r>
      <w:r>
        <w:rPr>
          <w:color w:val="00000A"/>
        </w:rPr>
        <w:t>рганизацию лабораторных и практических работ, демонстрацию опытов и проведение экскурсий ― всё это даст возможность более целенаправленно способствовать развитию любознательности и повышению интереса к предмету, а также более эффективно осуществлять коррек</w:t>
      </w:r>
      <w:r>
        <w:rPr>
          <w:color w:val="00000A"/>
        </w:rPr>
        <w:t>цию учащихся: развивать память и наблюдательность, корригировать мышление и речь.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С разделом «Неживая природа» учащиеся знакомятся на уроках природоведения 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V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 xml:space="preserve">VI классах и узнают, чем живая природа отличается от неживой, из чего состоит живые и неживые </w:t>
      </w:r>
      <w:r>
        <w:rPr>
          <w:color w:val="00000A"/>
        </w:rPr>
        <w:t xml:space="preserve">тела, получают новые знания об элементарных физических и химических свойствах и использовании воды, воздуха, полезных ископаемых и почвы, некоторых явлениях неживой </w:t>
      </w:r>
      <w:r>
        <w:rPr>
          <w:color w:val="00000A"/>
          <w:spacing w:val="-2"/>
        </w:rPr>
        <w:t>природы.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color w:val="00000A"/>
        </w:rPr>
        <w:t>Курс биологии, посвящённый изучению живой природы, начинается с раздела «Растения»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(VII класс), в котором все растения объединены в группы не по семействам, а по месту их произрастания. Такое структурирование материала более доступно для понимания обучающимися с умственной отсталостью (интеллектуальными нарушениями). В этот раздел включ</w:t>
      </w:r>
      <w:r>
        <w:rPr>
          <w:color w:val="00000A"/>
        </w:rPr>
        <w:t>ены практически значимые темы,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такие,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«Фитодизайн»,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«Заготовка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овощей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 зиму», «Лекарственные растения» и др.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В разделе «Животные» (8 класс) особое внимание уделено изучению животных, играющих значительную роль в жизни человека, его хозяйственной деятельности. Этот раздел дополнен темами, близкими учащимся,</w:t>
      </w:r>
      <w:r>
        <w:rPr>
          <w:color w:val="00000A"/>
          <w:spacing w:val="48"/>
        </w:rPr>
        <w:t xml:space="preserve">  </w:t>
      </w:r>
      <w:r>
        <w:rPr>
          <w:color w:val="00000A"/>
        </w:rPr>
        <w:t>живущим</w:t>
      </w:r>
      <w:r>
        <w:rPr>
          <w:color w:val="00000A"/>
          <w:spacing w:val="48"/>
        </w:rPr>
        <w:t xml:space="preserve">  </w:t>
      </w:r>
      <w:r>
        <w:rPr>
          <w:color w:val="00000A"/>
        </w:rPr>
        <w:t>в</w:t>
      </w:r>
      <w:r>
        <w:rPr>
          <w:color w:val="00000A"/>
          <w:spacing w:val="49"/>
        </w:rPr>
        <w:t xml:space="preserve">  </w:t>
      </w:r>
      <w:r>
        <w:rPr>
          <w:color w:val="00000A"/>
        </w:rPr>
        <w:t>городской</w:t>
      </w:r>
      <w:r>
        <w:rPr>
          <w:color w:val="00000A"/>
          <w:spacing w:val="48"/>
        </w:rPr>
        <w:t xml:space="preserve">  </w:t>
      </w:r>
      <w:r>
        <w:rPr>
          <w:color w:val="00000A"/>
        </w:rPr>
        <w:t>местности</w:t>
      </w:r>
      <w:r>
        <w:rPr>
          <w:color w:val="00000A"/>
          <w:spacing w:val="49"/>
        </w:rPr>
        <w:t xml:space="preserve">  </w:t>
      </w:r>
      <w:r>
        <w:rPr>
          <w:color w:val="00000A"/>
        </w:rPr>
        <w:t>(«Аквариумные</w:t>
      </w:r>
      <w:r>
        <w:rPr>
          <w:color w:val="00000A"/>
          <w:spacing w:val="49"/>
        </w:rPr>
        <w:t xml:space="preserve">  </w:t>
      </w:r>
      <w:r>
        <w:rPr>
          <w:color w:val="00000A"/>
          <w:spacing w:val="-2"/>
        </w:rPr>
        <w:t>рыбки»,</w:t>
      </w:r>
    </w:p>
    <w:p w:rsidR="00FE5C5D" w:rsidRDefault="0063365B">
      <w:pPr>
        <w:pStyle w:val="a3"/>
        <w:spacing w:line="362" w:lineRule="auto"/>
        <w:ind w:right="705" w:firstLine="0"/>
      </w:pPr>
      <w:r>
        <w:rPr>
          <w:color w:val="00000A"/>
        </w:rPr>
        <w:t>«Кошки» и «Собаки»: породы, уход, санитарно-гигиенические требования к их содержанию и др.).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color w:val="00000A"/>
        </w:rPr>
        <w:t>В разделе «Человек» (IX класс) человек рассматривается как биосоциальное существо. Основные системы органов человека предлагается изучать,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опираясь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сравнительный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анализ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жизненных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функций</w:t>
      </w:r>
      <w:r>
        <w:rPr>
          <w:color w:val="00000A"/>
          <w:spacing w:val="10"/>
        </w:rPr>
        <w:t xml:space="preserve"> </w:t>
      </w:r>
      <w:r>
        <w:rPr>
          <w:color w:val="00000A"/>
          <w:spacing w:val="-2"/>
        </w:rPr>
        <w:t>важнейших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rPr>
          <w:color w:val="00000A"/>
        </w:rPr>
        <w:lastRenderedPageBreak/>
        <w:t xml:space="preserve">групп растительных и животных организмов (питание и пищеварение, дыхание, перемещение веществ, выделение, размножение). Это позволит обучающимся с умственной отсталостью (интеллектуальными </w:t>
      </w:r>
      <w:r>
        <w:rPr>
          <w:color w:val="00000A"/>
        </w:rPr>
        <w:t>нарушениями) воспринимать человека как часть живой природы.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За счет некоторого сокращения анатомического и морфологического материала в программу включены темы, связанные с сохранением здоровья человека. Обучающиеся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знакомятся с распространенными заболеван</w:t>
      </w:r>
      <w:r>
        <w:rPr>
          <w:color w:val="00000A"/>
        </w:rPr>
        <w:t>иями, узнают о мерах оказания доврачебной помощи. Привитию практических умений по данным вопросам (измерить давление, наложить повязку и т. п.) следует уделять больше внимания во внеурочное время.</w:t>
      </w:r>
    </w:p>
    <w:p w:rsidR="00FE5C5D" w:rsidRDefault="0063365B">
      <w:pPr>
        <w:spacing w:before="2"/>
        <w:ind w:left="1417"/>
        <w:jc w:val="both"/>
        <w:rPr>
          <w:sz w:val="28"/>
        </w:rPr>
      </w:pPr>
      <w:r>
        <w:rPr>
          <w:b/>
          <w:color w:val="00000A"/>
          <w:sz w:val="28"/>
        </w:rPr>
        <w:t>Основные</w:t>
      </w:r>
      <w:r>
        <w:rPr>
          <w:b/>
          <w:color w:val="00000A"/>
          <w:spacing w:val="-10"/>
          <w:sz w:val="28"/>
        </w:rPr>
        <w:t xml:space="preserve"> </w:t>
      </w:r>
      <w:r>
        <w:rPr>
          <w:b/>
          <w:color w:val="00000A"/>
          <w:sz w:val="28"/>
        </w:rPr>
        <w:t>задачи</w:t>
      </w:r>
      <w:r>
        <w:rPr>
          <w:b/>
          <w:color w:val="00000A"/>
          <w:spacing w:val="50"/>
          <w:sz w:val="28"/>
        </w:rPr>
        <w:t xml:space="preserve"> </w:t>
      </w:r>
      <w:r>
        <w:rPr>
          <w:color w:val="00000A"/>
          <w:sz w:val="28"/>
        </w:rPr>
        <w:t>изучения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pacing w:val="-2"/>
          <w:sz w:val="28"/>
        </w:rPr>
        <w:t>биологии:</w:t>
      </w:r>
    </w:p>
    <w:p w:rsidR="00FE5C5D" w:rsidRDefault="0063365B">
      <w:pPr>
        <w:pStyle w:val="a5"/>
        <w:numPr>
          <w:ilvl w:val="0"/>
          <w:numId w:val="62"/>
        </w:numPr>
        <w:tabs>
          <w:tab w:val="left" w:pos="1765"/>
        </w:tabs>
        <w:spacing w:before="160" w:line="360" w:lineRule="auto"/>
        <w:ind w:right="703" w:firstLine="707"/>
        <w:rPr>
          <w:sz w:val="28"/>
        </w:rPr>
      </w:pPr>
      <w:r>
        <w:rPr>
          <w:color w:val="00000A"/>
          <w:sz w:val="28"/>
        </w:rPr>
        <w:t>формировать элементарные научные представления о компонентах живой природы: строении и жизни растений, животных, организма человека и его здоровье;</w:t>
      </w:r>
    </w:p>
    <w:p w:rsidR="00FE5C5D" w:rsidRDefault="0063365B">
      <w:pPr>
        <w:pStyle w:val="a5"/>
        <w:numPr>
          <w:ilvl w:val="0"/>
          <w:numId w:val="62"/>
        </w:numPr>
        <w:tabs>
          <w:tab w:val="left" w:pos="1766"/>
        </w:tabs>
        <w:spacing w:before="1" w:line="360" w:lineRule="auto"/>
        <w:ind w:left="710" w:right="702" w:firstLine="707"/>
        <w:rPr>
          <w:sz w:val="28"/>
        </w:rPr>
      </w:pPr>
      <w:r>
        <w:rPr>
          <w:color w:val="00000A"/>
          <w:sz w:val="28"/>
        </w:rPr>
        <w:t>показать практическое применение биологических знаний: учить приемам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выращивания и ухода за некоторыми (напр</w:t>
      </w:r>
      <w:r>
        <w:rPr>
          <w:color w:val="00000A"/>
          <w:sz w:val="28"/>
        </w:rPr>
        <w:t>имер, комнатными) растениями и домашними животными, вырабатывать умения ухода за своим организмом, использовать полученные знания для решения бытовых, медицинских и экологических проблем;</w:t>
      </w:r>
    </w:p>
    <w:p w:rsidR="00FE5C5D" w:rsidRDefault="0063365B">
      <w:pPr>
        <w:pStyle w:val="a5"/>
        <w:numPr>
          <w:ilvl w:val="0"/>
          <w:numId w:val="62"/>
        </w:numPr>
        <w:tabs>
          <w:tab w:val="left" w:pos="1766"/>
        </w:tabs>
        <w:spacing w:line="360" w:lineRule="auto"/>
        <w:ind w:left="710" w:right="703" w:firstLine="707"/>
        <w:rPr>
          <w:sz w:val="28"/>
        </w:rPr>
      </w:pPr>
      <w:r>
        <w:rPr>
          <w:color w:val="00000A"/>
          <w:sz w:val="28"/>
        </w:rPr>
        <w:t>формировать навыки правильного поведения в природе, способствовать э</w:t>
      </w:r>
      <w:r>
        <w:rPr>
          <w:color w:val="00000A"/>
          <w:sz w:val="28"/>
        </w:rPr>
        <w:t>кологическому, эстетическому, физическому, санитарно- гигиеническому, половому воспитанию подростков, помочь усвоить правила здорового образа жизни;</w:t>
      </w:r>
    </w:p>
    <w:p w:rsidR="00FE5C5D" w:rsidRDefault="0063365B">
      <w:pPr>
        <w:pStyle w:val="a5"/>
        <w:numPr>
          <w:ilvl w:val="0"/>
          <w:numId w:val="62"/>
        </w:numPr>
        <w:tabs>
          <w:tab w:val="left" w:pos="1766"/>
        </w:tabs>
        <w:spacing w:line="360" w:lineRule="auto"/>
        <w:ind w:left="710" w:right="703" w:firstLine="707"/>
        <w:rPr>
          <w:sz w:val="28"/>
        </w:rPr>
      </w:pPr>
      <w:r>
        <w:rPr>
          <w:color w:val="00000A"/>
          <w:sz w:val="28"/>
        </w:rPr>
        <w:t xml:space="preserve">развивать и корригировать познавательную деятельность, учить анализировать, сравнивать природные объекты и </w:t>
      </w:r>
      <w:r>
        <w:rPr>
          <w:color w:val="00000A"/>
          <w:sz w:val="28"/>
        </w:rPr>
        <w:t xml:space="preserve">явления, подводить к обобщающим понятиям, понимать причинно-следственные зависимости, расширять лексический запас, развивать связную речь и другие психические </w:t>
      </w:r>
      <w:r>
        <w:rPr>
          <w:color w:val="00000A"/>
          <w:spacing w:val="-2"/>
          <w:sz w:val="28"/>
        </w:rPr>
        <w:t>функции.</w:t>
      </w:r>
    </w:p>
    <w:p w:rsidR="00FE5C5D" w:rsidRDefault="0063365B">
      <w:pPr>
        <w:pStyle w:val="1"/>
        <w:spacing w:before="4"/>
        <w:ind w:left="2"/>
        <w:jc w:val="center"/>
      </w:pPr>
      <w:r>
        <w:rPr>
          <w:color w:val="00000A"/>
          <w:spacing w:val="-2"/>
        </w:rPr>
        <w:t>РАСТЕНИЯ</w:t>
      </w:r>
    </w:p>
    <w:p w:rsidR="00FE5C5D" w:rsidRDefault="0063365B">
      <w:pPr>
        <w:pStyle w:val="2"/>
        <w:spacing w:before="160"/>
        <w:ind w:left="0"/>
        <w:jc w:val="center"/>
      </w:pPr>
      <w:r>
        <w:rPr>
          <w:color w:val="00000A"/>
          <w:spacing w:val="-2"/>
        </w:rPr>
        <w:t>Введение</w:t>
      </w:r>
    </w:p>
    <w:p w:rsidR="00FE5C5D" w:rsidRDefault="00FE5C5D">
      <w:pPr>
        <w:pStyle w:val="2"/>
        <w:jc w:val="center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708"/>
        <w:jc w:val="left"/>
      </w:pPr>
      <w:r>
        <w:rPr>
          <w:color w:val="00000A"/>
        </w:rPr>
        <w:lastRenderedPageBreak/>
        <w:t>Повторение основных сведений из курса природоведения о неживой и живой природе. Живая природа: растения, животные, человек.</w:t>
      </w:r>
    </w:p>
    <w:p w:rsidR="00FE5C5D" w:rsidRDefault="0063365B">
      <w:pPr>
        <w:pStyle w:val="a3"/>
        <w:spacing w:line="317" w:lineRule="exact"/>
        <w:ind w:left="1417" w:firstLine="0"/>
        <w:jc w:val="left"/>
      </w:pPr>
      <w:r>
        <w:rPr>
          <w:color w:val="00000A"/>
        </w:rPr>
        <w:t>Многообразие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растений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(размеры,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форма,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места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произрастания).</w:t>
      </w:r>
    </w:p>
    <w:p w:rsidR="00FE5C5D" w:rsidRDefault="0063365B">
      <w:pPr>
        <w:pStyle w:val="a3"/>
        <w:spacing w:before="161" w:line="360" w:lineRule="auto"/>
        <w:ind w:right="705" w:firstLine="708"/>
        <w:jc w:val="left"/>
      </w:pPr>
      <w:r>
        <w:rPr>
          <w:color w:val="00000A"/>
        </w:rPr>
        <w:t>Цветковые и бесцветковые растения. Роль растений в жизни животных и чел</w:t>
      </w:r>
      <w:r>
        <w:rPr>
          <w:color w:val="00000A"/>
        </w:rPr>
        <w:t>овека. Значение растений и их охрана.</w:t>
      </w:r>
    </w:p>
    <w:p w:rsidR="00FE5C5D" w:rsidRDefault="0063365B">
      <w:pPr>
        <w:pStyle w:val="2"/>
        <w:spacing w:before="6"/>
        <w:ind w:left="2833"/>
        <w:jc w:val="left"/>
      </w:pPr>
      <w:r>
        <w:rPr>
          <w:color w:val="00000A"/>
        </w:rPr>
        <w:t>Общие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сведения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цветковых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2"/>
        </w:rPr>
        <w:t>растениях</w:t>
      </w:r>
    </w:p>
    <w:p w:rsidR="00FE5C5D" w:rsidRDefault="0063365B">
      <w:pPr>
        <w:pStyle w:val="a3"/>
        <w:spacing w:before="155" w:line="360" w:lineRule="auto"/>
        <w:ind w:right="703" w:firstLine="708"/>
      </w:pPr>
      <w:r>
        <w:rPr>
          <w:color w:val="00000A"/>
        </w:rPr>
        <w:t>Культурные и дикорастущие растения. Общее понятие об органах цветкового растения. Органы цветкового растения (на примере растения, цветущего осенью: сурепка, анютины глазки или др.)</w:t>
      </w:r>
      <w:r>
        <w:rPr>
          <w:color w:val="00000A"/>
        </w:rPr>
        <w:t>.</w:t>
      </w:r>
    </w:p>
    <w:p w:rsidR="00FE5C5D" w:rsidRDefault="0063365B">
      <w:pPr>
        <w:pStyle w:val="2"/>
        <w:spacing w:before="6"/>
        <w:ind w:left="2788"/>
      </w:pPr>
      <w:r>
        <w:rPr>
          <w:color w:val="00000A"/>
        </w:rPr>
        <w:t>Подземные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наземные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органы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2"/>
        </w:rPr>
        <w:t>растения</w:t>
      </w:r>
    </w:p>
    <w:p w:rsidR="00FE5C5D" w:rsidRDefault="0063365B">
      <w:pPr>
        <w:pStyle w:val="a3"/>
        <w:spacing w:before="155" w:line="360" w:lineRule="auto"/>
        <w:ind w:right="703" w:firstLine="708"/>
      </w:pPr>
      <w:r>
        <w:rPr>
          <w:i/>
          <w:color w:val="00000A"/>
        </w:rPr>
        <w:t xml:space="preserve">Корень. </w:t>
      </w:r>
      <w:r>
        <w:rPr>
          <w:color w:val="00000A"/>
        </w:rPr>
        <w:t>Строение корня. Образование корней. Виды корней (главный, боковой, придаточный корень). Корневые волоски, их значение. Значение корня в жизни растений. Видоизменение корней (корнеплод, корнеклубень).</w:t>
      </w:r>
    </w:p>
    <w:p w:rsidR="00FE5C5D" w:rsidRDefault="0063365B">
      <w:pPr>
        <w:pStyle w:val="a3"/>
        <w:spacing w:before="1" w:line="360" w:lineRule="auto"/>
        <w:ind w:right="703" w:firstLine="708"/>
      </w:pPr>
      <w:r>
        <w:rPr>
          <w:i/>
          <w:color w:val="00000A"/>
        </w:rPr>
        <w:t xml:space="preserve">Стебель. </w:t>
      </w:r>
      <w:r>
        <w:rPr>
          <w:color w:val="00000A"/>
        </w:rPr>
        <w:t>Разнообразие стеблей (травянистый, древесный),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 xml:space="preserve">укороченные стебли. Ползучий, прямостоячий, цепляющийся, вьющийся, стелющийся. Положение стебля в пространстве (плети, усы), строение древесного стебля (кора, камбий, древесина, сердцевина). Значение стебля в </w:t>
      </w:r>
      <w:r>
        <w:rPr>
          <w:color w:val="00000A"/>
        </w:rPr>
        <w:t>жизни растений (доставка воды и минеральных солей от корня к другим органам растения и откладывание запаса органических веществ). Образование стебля. Побег.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i/>
          <w:color w:val="00000A"/>
        </w:rPr>
        <w:t>Лист</w:t>
      </w:r>
      <w:r>
        <w:rPr>
          <w:i/>
          <w:color w:val="00000A"/>
          <w:spacing w:val="40"/>
        </w:rPr>
        <w:t xml:space="preserve"> </w:t>
      </w:r>
      <w:r>
        <w:rPr>
          <w:color w:val="00000A"/>
        </w:rPr>
        <w:t>Внешнее строение листа (листовая пластинка, черешок).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Простые и сложные листья. Расположение листьев на стебле. Жилкование листа. Значение листьев в жизни растения — образование питательных веществ в листьях на свету, испарения воды листьями (значение этого явления для растений). Дыхание растений. Обмен вещес</w:t>
      </w:r>
      <w:r>
        <w:rPr>
          <w:color w:val="00000A"/>
        </w:rPr>
        <w:t>тв у растений. Листопад и его значение.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i/>
          <w:color w:val="00000A"/>
        </w:rPr>
        <w:t xml:space="preserve">Цветок. </w:t>
      </w:r>
      <w:r>
        <w:rPr>
          <w:color w:val="00000A"/>
        </w:rPr>
        <w:t>Строение цветка. Понятие о соцветиях (общее ознакомление). Опыление цветков. Образование плодов и семян. Плоды сухие и сочные. Распространение плодов и семян.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firstLine="708"/>
        <w:jc w:val="left"/>
      </w:pPr>
      <w:r>
        <w:rPr>
          <w:i/>
          <w:color w:val="00000A"/>
        </w:rPr>
        <w:lastRenderedPageBreak/>
        <w:t>Строение</w:t>
      </w:r>
      <w:r>
        <w:rPr>
          <w:i/>
          <w:color w:val="00000A"/>
          <w:spacing w:val="40"/>
        </w:rPr>
        <w:t xml:space="preserve"> </w:t>
      </w:r>
      <w:r>
        <w:rPr>
          <w:i/>
          <w:color w:val="00000A"/>
        </w:rPr>
        <w:t>семени</w:t>
      </w:r>
      <w:r>
        <w:rPr>
          <w:i/>
          <w:color w:val="00000A"/>
          <w:spacing w:val="40"/>
        </w:rPr>
        <w:t xml:space="preserve"> </w:t>
      </w:r>
      <w:r>
        <w:rPr>
          <w:color w:val="00000A"/>
        </w:rPr>
        <w:t>(на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примере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фасоли,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гороха,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пшеницы).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Условия,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необходимые для прорастания семян. Определение всхожести семян.</w:t>
      </w:r>
    </w:p>
    <w:p w:rsidR="00FE5C5D" w:rsidRDefault="0063365B">
      <w:pPr>
        <w:spacing w:line="317" w:lineRule="exact"/>
        <w:ind w:left="1417"/>
        <w:rPr>
          <w:sz w:val="28"/>
        </w:rPr>
      </w:pPr>
      <w:r>
        <w:rPr>
          <w:b/>
          <w:i/>
          <w:color w:val="00000A"/>
          <w:sz w:val="28"/>
        </w:rPr>
        <w:t>Демонстрация</w:t>
      </w:r>
      <w:r>
        <w:rPr>
          <w:b/>
          <w:i/>
          <w:color w:val="00000A"/>
          <w:spacing w:val="51"/>
          <w:sz w:val="28"/>
        </w:rPr>
        <w:t xml:space="preserve"> </w:t>
      </w:r>
      <w:r>
        <w:rPr>
          <w:b/>
          <w:i/>
          <w:color w:val="00000A"/>
          <w:sz w:val="28"/>
        </w:rPr>
        <w:t>опыта</w:t>
      </w:r>
      <w:r>
        <w:rPr>
          <w:b/>
          <w:i/>
          <w:color w:val="00000A"/>
          <w:spacing w:val="52"/>
          <w:sz w:val="28"/>
        </w:rPr>
        <w:t xml:space="preserve"> </w:t>
      </w:r>
      <w:r>
        <w:rPr>
          <w:color w:val="00000A"/>
          <w:sz w:val="28"/>
        </w:rPr>
        <w:t>образование</w:t>
      </w:r>
      <w:r>
        <w:rPr>
          <w:color w:val="00000A"/>
          <w:spacing w:val="53"/>
          <w:sz w:val="28"/>
        </w:rPr>
        <w:t xml:space="preserve"> </w:t>
      </w:r>
      <w:r>
        <w:rPr>
          <w:color w:val="00000A"/>
          <w:sz w:val="28"/>
        </w:rPr>
        <w:t>крахмала</w:t>
      </w:r>
      <w:r>
        <w:rPr>
          <w:color w:val="00000A"/>
          <w:spacing w:val="56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55"/>
          <w:sz w:val="28"/>
        </w:rPr>
        <w:t xml:space="preserve"> </w:t>
      </w:r>
      <w:r>
        <w:rPr>
          <w:color w:val="00000A"/>
          <w:sz w:val="28"/>
        </w:rPr>
        <w:t>листьях</w:t>
      </w:r>
      <w:r>
        <w:rPr>
          <w:color w:val="00000A"/>
          <w:spacing w:val="54"/>
          <w:sz w:val="28"/>
        </w:rPr>
        <w:t xml:space="preserve"> </w:t>
      </w:r>
      <w:r>
        <w:rPr>
          <w:color w:val="00000A"/>
          <w:sz w:val="28"/>
        </w:rPr>
        <w:t>растений</w:t>
      </w:r>
      <w:r>
        <w:rPr>
          <w:color w:val="00000A"/>
          <w:spacing w:val="54"/>
          <w:sz w:val="28"/>
        </w:rPr>
        <w:t xml:space="preserve"> </w:t>
      </w:r>
      <w:r>
        <w:rPr>
          <w:color w:val="00000A"/>
          <w:spacing w:val="-5"/>
          <w:sz w:val="28"/>
        </w:rPr>
        <w:t>на</w:t>
      </w:r>
    </w:p>
    <w:p w:rsidR="00FE5C5D" w:rsidRDefault="0063365B">
      <w:pPr>
        <w:pStyle w:val="a3"/>
        <w:spacing w:before="161"/>
        <w:ind w:firstLine="0"/>
        <w:jc w:val="left"/>
      </w:pPr>
      <w:r>
        <w:rPr>
          <w:color w:val="00000A"/>
          <w:spacing w:val="-2"/>
        </w:rPr>
        <w:t>свету.</w:t>
      </w:r>
    </w:p>
    <w:p w:rsidR="00FE5C5D" w:rsidRDefault="0063365B">
      <w:pPr>
        <w:tabs>
          <w:tab w:val="left" w:pos="3544"/>
          <w:tab w:val="left" w:pos="4779"/>
          <w:tab w:val="left" w:pos="5338"/>
          <w:tab w:val="left" w:pos="6229"/>
          <w:tab w:val="left" w:pos="7354"/>
          <w:tab w:val="left" w:pos="8929"/>
        </w:tabs>
        <w:spacing w:before="160"/>
        <w:ind w:left="1417"/>
        <w:rPr>
          <w:sz w:val="28"/>
        </w:rPr>
      </w:pPr>
      <w:r>
        <w:rPr>
          <w:b/>
          <w:i/>
          <w:color w:val="00000A"/>
          <w:spacing w:val="-2"/>
          <w:sz w:val="28"/>
        </w:rPr>
        <w:t>Лабораторные</w:t>
      </w:r>
      <w:r>
        <w:rPr>
          <w:b/>
          <w:i/>
          <w:color w:val="00000A"/>
          <w:sz w:val="28"/>
        </w:rPr>
        <w:tab/>
      </w:r>
      <w:r>
        <w:rPr>
          <w:b/>
          <w:i/>
          <w:color w:val="00000A"/>
          <w:spacing w:val="-2"/>
          <w:sz w:val="28"/>
        </w:rPr>
        <w:t>работы</w:t>
      </w:r>
      <w:r>
        <w:rPr>
          <w:b/>
          <w:i/>
          <w:color w:val="00000A"/>
          <w:sz w:val="28"/>
        </w:rPr>
        <w:tab/>
      </w:r>
      <w:r>
        <w:rPr>
          <w:color w:val="00000A"/>
          <w:spacing w:val="-5"/>
          <w:sz w:val="28"/>
        </w:rPr>
        <w:t>по</w:t>
      </w:r>
      <w:r>
        <w:rPr>
          <w:color w:val="00000A"/>
          <w:sz w:val="28"/>
        </w:rPr>
        <w:tab/>
      </w:r>
      <w:r>
        <w:rPr>
          <w:color w:val="00000A"/>
          <w:spacing w:val="-4"/>
          <w:sz w:val="28"/>
        </w:rPr>
        <w:t>теме: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органы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цветкового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растения.</w:t>
      </w:r>
    </w:p>
    <w:p w:rsidR="00FE5C5D" w:rsidRDefault="0063365B">
      <w:pPr>
        <w:pStyle w:val="a3"/>
        <w:spacing w:before="163"/>
        <w:ind w:firstLine="0"/>
      </w:pPr>
      <w:r>
        <w:rPr>
          <w:color w:val="00000A"/>
        </w:rPr>
        <w:t>Строение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цветка.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Строение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семени.</w:t>
      </w:r>
    </w:p>
    <w:p w:rsidR="00FE5C5D" w:rsidRDefault="0063365B">
      <w:pPr>
        <w:pStyle w:val="a3"/>
        <w:spacing w:before="160" w:line="360" w:lineRule="auto"/>
        <w:ind w:right="705" w:firstLine="708"/>
      </w:pPr>
      <w:r>
        <w:rPr>
          <w:b/>
          <w:i/>
          <w:color w:val="00000A"/>
        </w:rPr>
        <w:t>Практические работы</w:t>
      </w:r>
      <w:r>
        <w:rPr>
          <w:b/>
          <w:color w:val="00000A"/>
        </w:rPr>
        <w:t>. О</w:t>
      </w:r>
      <w:r>
        <w:rPr>
          <w:color w:val="00000A"/>
        </w:rPr>
        <w:t>бразование придаточных корней (черенкование стебля, листовое деление). Определение всхожести семян.</w:t>
      </w:r>
    </w:p>
    <w:p w:rsidR="00FE5C5D" w:rsidRDefault="0063365B">
      <w:pPr>
        <w:pStyle w:val="2"/>
        <w:spacing w:before="4"/>
        <w:ind w:left="4844"/>
      </w:pPr>
      <w:r>
        <w:rPr>
          <w:color w:val="00000A"/>
        </w:rPr>
        <w:t>Растения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4"/>
        </w:rPr>
        <w:t>леса</w:t>
      </w:r>
    </w:p>
    <w:p w:rsidR="00FE5C5D" w:rsidRDefault="0063365B">
      <w:pPr>
        <w:pStyle w:val="a3"/>
        <w:spacing w:before="158"/>
        <w:ind w:left="1417" w:firstLine="0"/>
      </w:pPr>
      <w:r>
        <w:rPr>
          <w:color w:val="00000A"/>
        </w:rPr>
        <w:t>Некоторые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биологические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особенности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леса.</w:t>
      </w:r>
    </w:p>
    <w:p w:rsidR="00FE5C5D" w:rsidRDefault="0063365B">
      <w:pPr>
        <w:spacing w:before="160" w:line="360" w:lineRule="auto"/>
        <w:ind w:left="709" w:right="704" w:firstLine="708"/>
        <w:jc w:val="both"/>
        <w:rPr>
          <w:sz w:val="28"/>
        </w:rPr>
      </w:pPr>
      <w:r>
        <w:rPr>
          <w:i/>
          <w:color w:val="00000A"/>
          <w:sz w:val="28"/>
        </w:rPr>
        <w:t>Лиственные деревья</w:t>
      </w:r>
      <w:r>
        <w:rPr>
          <w:color w:val="00000A"/>
          <w:sz w:val="28"/>
        </w:rPr>
        <w:t xml:space="preserve">: береза, дуб, липа, осина или другие местные </w:t>
      </w:r>
      <w:r>
        <w:rPr>
          <w:color w:val="00000A"/>
          <w:spacing w:val="-2"/>
          <w:sz w:val="28"/>
        </w:rPr>
        <w:t>породы</w:t>
      </w:r>
      <w:r>
        <w:rPr>
          <w:color w:val="00000A"/>
          <w:spacing w:val="-2"/>
          <w:sz w:val="28"/>
        </w:rPr>
        <w:t>.</w:t>
      </w:r>
    </w:p>
    <w:p w:rsidR="00FE5C5D" w:rsidRDefault="0063365B">
      <w:pPr>
        <w:pStyle w:val="a3"/>
        <w:spacing w:line="362" w:lineRule="auto"/>
        <w:ind w:right="704" w:firstLine="708"/>
      </w:pPr>
      <w:r>
        <w:rPr>
          <w:i/>
          <w:color w:val="00000A"/>
        </w:rPr>
        <w:t>Хвойные деревья</w:t>
      </w:r>
      <w:r>
        <w:rPr>
          <w:color w:val="00000A"/>
        </w:rPr>
        <w:t>: ель, сосна или другие породы деревьев, характерные для данного края.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color w:val="00000A"/>
        </w:rPr>
        <w:t>Особенности внешнего строения деревьев. Сравнительная характеристика. Внешний вид, условия произрастания. Использование древесины различных пород.</w:t>
      </w:r>
    </w:p>
    <w:p w:rsidR="00FE5C5D" w:rsidRDefault="0063365B">
      <w:pPr>
        <w:spacing w:line="320" w:lineRule="exact"/>
        <w:ind w:left="1417"/>
        <w:jc w:val="both"/>
        <w:rPr>
          <w:sz w:val="28"/>
        </w:rPr>
      </w:pPr>
      <w:r>
        <w:rPr>
          <w:i/>
          <w:color w:val="00000A"/>
          <w:sz w:val="28"/>
        </w:rPr>
        <w:t>Лесные</w:t>
      </w:r>
      <w:r>
        <w:rPr>
          <w:i/>
          <w:color w:val="00000A"/>
          <w:spacing w:val="71"/>
          <w:w w:val="150"/>
          <w:sz w:val="28"/>
        </w:rPr>
        <w:t xml:space="preserve"> </w:t>
      </w:r>
      <w:r>
        <w:rPr>
          <w:i/>
          <w:color w:val="00000A"/>
          <w:sz w:val="28"/>
        </w:rPr>
        <w:t>кустарники</w:t>
      </w:r>
      <w:r>
        <w:rPr>
          <w:color w:val="00000A"/>
          <w:sz w:val="28"/>
        </w:rPr>
        <w:t>.</w:t>
      </w:r>
      <w:r>
        <w:rPr>
          <w:color w:val="00000A"/>
          <w:spacing w:val="72"/>
          <w:w w:val="150"/>
          <w:sz w:val="28"/>
        </w:rPr>
        <w:t xml:space="preserve"> </w:t>
      </w:r>
      <w:r>
        <w:rPr>
          <w:color w:val="00000A"/>
          <w:sz w:val="28"/>
        </w:rPr>
        <w:t>Особенности</w:t>
      </w:r>
      <w:r>
        <w:rPr>
          <w:color w:val="00000A"/>
          <w:spacing w:val="73"/>
          <w:w w:val="150"/>
          <w:sz w:val="28"/>
        </w:rPr>
        <w:t xml:space="preserve"> </w:t>
      </w:r>
      <w:r>
        <w:rPr>
          <w:color w:val="00000A"/>
          <w:sz w:val="28"/>
        </w:rPr>
        <w:t>внешнего</w:t>
      </w:r>
      <w:r>
        <w:rPr>
          <w:color w:val="00000A"/>
          <w:spacing w:val="74"/>
          <w:w w:val="150"/>
          <w:sz w:val="28"/>
        </w:rPr>
        <w:t xml:space="preserve"> </w:t>
      </w:r>
      <w:r>
        <w:rPr>
          <w:color w:val="00000A"/>
          <w:sz w:val="28"/>
        </w:rPr>
        <w:t>строения</w:t>
      </w:r>
      <w:r>
        <w:rPr>
          <w:color w:val="00000A"/>
          <w:spacing w:val="72"/>
          <w:w w:val="150"/>
          <w:sz w:val="28"/>
        </w:rPr>
        <w:t xml:space="preserve"> </w:t>
      </w:r>
      <w:r>
        <w:rPr>
          <w:color w:val="00000A"/>
          <w:spacing w:val="-2"/>
          <w:sz w:val="28"/>
        </w:rPr>
        <w:t>кустарников.</w:t>
      </w:r>
    </w:p>
    <w:p w:rsidR="00FE5C5D" w:rsidRDefault="0063365B">
      <w:pPr>
        <w:pStyle w:val="a3"/>
        <w:spacing w:before="157"/>
        <w:ind w:firstLine="0"/>
      </w:pPr>
      <w:r>
        <w:rPr>
          <w:color w:val="00000A"/>
        </w:rPr>
        <w:t>Отличие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деревьев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кустарников.</w:t>
      </w:r>
    </w:p>
    <w:p w:rsidR="00FE5C5D" w:rsidRDefault="0063365B">
      <w:pPr>
        <w:pStyle w:val="a3"/>
        <w:spacing w:before="160"/>
        <w:ind w:left="1417" w:firstLine="0"/>
      </w:pPr>
      <w:r>
        <w:rPr>
          <w:color w:val="00000A"/>
        </w:rPr>
        <w:t>Бузина,</w:t>
      </w:r>
      <w:r>
        <w:rPr>
          <w:color w:val="00000A"/>
          <w:spacing w:val="35"/>
        </w:rPr>
        <w:t xml:space="preserve">  </w:t>
      </w:r>
      <w:r>
        <w:rPr>
          <w:color w:val="00000A"/>
        </w:rPr>
        <w:t>лещина</w:t>
      </w:r>
      <w:r>
        <w:rPr>
          <w:color w:val="00000A"/>
          <w:spacing w:val="38"/>
        </w:rPr>
        <w:t xml:space="preserve">  </w:t>
      </w:r>
      <w:r>
        <w:rPr>
          <w:color w:val="00000A"/>
        </w:rPr>
        <w:t>(орешник),</w:t>
      </w:r>
      <w:r>
        <w:rPr>
          <w:color w:val="00000A"/>
          <w:spacing w:val="37"/>
        </w:rPr>
        <w:t xml:space="preserve">  </w:t>
      </w:r>
      <w:r>
        <w:rPr>
          <w:color w:val="00000A"/>
        </w:rPr>
        <w:t>шиповник.</w:t>
      </w:r>
      <w:r>
        <w:rPr>
          <w:color w:val="00000A"/>
          <w:spacing w:val="38"/>
        </w:rPr>
        <w:t xml:space="preserve">  </w:t>
      </w:r>
      <w:r>
        <w:rPr>
          <w:color w:val="00000A"/>
        </w:rPr>
        <w:t>Использование</w:t>
      </w:r>
      <w:r>
        <w:rPr>
          <w:color w:val="00000A"/>
          <w:spacing w:val="37"/>
        </w:rPr>
        <w:t xml:space="preserve">  </w:t>
      </w:r>
      <w:r>
        <w:rPr>
          <w:color w:val="00000A"/>
          <w:spacing w:val="-2"/>
        </w:rPr>
        <w:t>человеком.</w:t>
      </w:r>
    </w:p>
    <w:p w:rsidR="00FE5C5D" w:rsidRDefault="0063365B">
      <w:pPr>
        <w:pStyle w:val="a3"/>
        <w:spacing w:before="161"/>
        <w:ind w:firstLine="0"/>
      </w:pPr>
      <w:r>
        <w:rPr>
          <w:color w:val="00000A"/>
        </w:rPr>
        <w:t>Отличительные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признаки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съедобных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ядовитых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плодов.</w:t>
      </w:r>
    </w:p>
    <w:p w:rsidR="00FE5C5D" w:rsidRDefault="0063365B">
      <w:pPr>
        <w:pStyle w:val="a3"/>
        <w:spacing w:before="160" w:line="360" w:lineRule="auto"/>
        <w:ind w:right="703" w:firstLine="708"/>
      </w:pPr>
      <w:r>
        <w:rPr>
          <w:i/>
          <w:color w:val="00000A"/>
        </w:rPr>
        <w:t>Ягодные кустарнички</w:t>
      </w:r>
      <w:r>
        <w:rPr>
          <w:color w:val="00000A"/>
        </w:rPr>
        <w:t>. Черника, брусника. Особенности внешнего строения. Биология этих растений. Сравнительная характеристика. Лекарственное значение изучаемых ягод. Правила их сбора и заготовки.</w:t>
      </w:r>
    </w:p>
    <w:p w:rsidR="00FE5C5D" w:rsidRDefault="0063365B">
      <w:pPr>
        <w:pStyle w:val="a3"/>
        <w:spacing w:before="1" w:line="360" w:lineRule="auto"/>
        <w:ind w:right="705" w:firstLine="708"/>
      </w:pPr>
      <w:r>
        <w:rPr>
          <w:i/>
          <w:color w:val="00000A"/>
        </w:rPr>
        <w:t>Травы</w:t>
      </w:r>
      <w:r>
        <w:rPr>
          <w:color w:val="00000A"/>
        </w:rPr>
        <w:t>. Ландыш, кислица, подорожник, мать-и-мачеха, зверобой или 2—3 вида других м</w:t>
      </w:r>
      <w:r>
        <w:rPr>
          <w:color w:val="00000A"/>
        </w:rPr>
        <w:t>естных травянистых растений. Практическое значение этих растений.</w:t>
      </w:r>
    </w:p>
    <w:p w:rsidR="00FE5C5D" w:rsidRDefault="0063365B">
      <w:pPr>
        <w:pStyle w:val="a3"/>
        <w:spacing w:before="1"/>
        <w:ind w:left="1417" w:firstLine="0"/>
      </w:pPr>
      <w:r>
        <w:rPr>
          <w:i/>
          <w:color w:val="00000A"/>
        </w:rPr>
        <w:t>Грибы</w:t>
      </w:r>
      <w:r>
        <w:rPr>
          <w:i/>
          <w:color w:val="00000A"/>
          <w:spacing w:val="-12"/>
        </w:rPr>
        <w:t xml:space="preserve"> </w:t>
      </w:r>
      <w:r>
        <w:rPr>
          <w:i/>
          <w:color w:val="00000A"/>
        </w:rPr>
        <w:t>леса</w:t>
      </w:r>
      <w:r>
        <w:rPr>
          <w:color w:val="00000A"/>
        </w:rPr>
        <w:t>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Строение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шляпочного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гриба: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шляпка,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пенек,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грибница.</w:t>
      </w:r>
    </w:p>
    <w:p w:rsidR="00FE5C5D" w:rsidRDefault="0063365B">
      <w:pPr>
        <w:pStyle w:val="a3"/>
        <w:spacing w:before="160" w:line="360" w:lineRule="auto"/>
        <w:ind w:right="704" w:firstLine="708"/>
      </w:pPr>
      <w:r>
        <w:rPr>
          <w:color w:val="00000A"/>
        </w:rPr>
        <w:t>Грибы съедобные и ядовитые. Распознавание съедобных и ядовитых грибов.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Правила</w:t>
      </w:r>
      <w:r>
        <w:rPr>
          <w:color w:val="00000A"/>
          <w:spacing w:val="69"/>
        </w:rPr>
        <w:t xml:space="preserve"> </w:t>
      </w:r>
      <w:r>
        <w:rPr>
          <w:color w:val="00000A"/>
        </w:rPr>
        <w:t>сбора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грибов.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69"/>
        </w:rPr>
        <w:t xml:space="preserve"> </w:t>
      </w:r>
      <w:r>
        <w:rPr>
          <w:color w:val="00000A"/>
        </w:rPr>
        <w:t>первой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помощи</w:t>
      </w:r>
      <w:r>
        <w:rPr>
          <w:color w:val="00000A"/>
          <w:spacing w:val="69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70"/>
        </w:rPr>
        <w:t xml:space="preserve"> </w:t>
      </w:r>
      <w:r>
        <w:rPr>
          <w:color w:val="00000A"/>
          <w:spacing w:val="-2"/>
        </w:rPr>
        <w:t>отравл</w:t>
      </w:r>
      <w:r>
        <w:rPr>
          <w:color w:val="00000A"/>
          <w:spacing w:val="-2"/>
        </w:rPr>
        <w:t>ении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40" w:firstLine="0"/>
      </w:pPr>
      <w:r>
        <w:rPr>
          <w:color w:val="00000A"/>
        </w:rPr>
        <w:lastRenderedPageBreak/>
        <w:t>грибами. Обработка съедобных грибов перед употреблением в пищу. Грибные заготовки (засолка, маринование, сушка).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i/>
          <w:color w:val="00000A"/>
        </w:rPr>
        <w:t>Охрана леса</w:t>
      </w:r>
      <w:r>
        <w:rPr>
          <w:color w:val="00000A"/>
        </w:rPr>
        <w:t>. Что лес дает человеку? Лекарственные травы и растения. Растения Красной книги. Лес — наше богатство (работа</w:t>
      </w:r>
      <w:r>
        <w:rPr>
          <w:color w:val="00000A"/>
        </w:rPr>
        <w:t xml:space="preserve"> лесничества по охране и разведению лесов).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b/>
          <w:i/>
          <w:color w:val="00000A"/>
        </w:rPr>
        <w:t xml:space="preserve">Практические работы. </w:t>
      </w:r>
      <w:r>
        <w:rPr>
          <w:color w:val="00000A"/>
        </w:rPr>
        <w:t>Определение возраста лиственных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деревьев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по годичным кольцам, а хвойных деревьев — по мутовкам. Зарисовки в тетрадях, подбор иллюстраций и оформление альбома «Растения леса».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Лепка из пластил</w:t>
      </w:r>
      <w:r>
        <w:rPr>
          <w:color w:val="00000A"/>
        </w:rPr>
        <w:t xml:space="preserve">ина моделей различных видов лесных грибов. Подбор литературных произведений с описанием леса («Русский лес в поэзии и </w:t>
      </w:r>
      <w:r>
        <w:rPr>
          <w:color w:val="00000A"/>
          <w:spacing w:val="-2"/>
        </w:rPr>
        <w:t>прозе»),</w:t>
      </w:r>
    </w:p>
    <w:p w:rsidR="00FE5C5D" w:rsidRDefault="0063365B">
      <w:pPr>
        <w:pStyle w:val="a3"/>
        <w:spacing w:line="360" w:lineRule="auto"/>
        <w:ind w:right="706" w:firstLine="708"/>
      </w:pPr>
      <w:r>
        <w:rPr>
          <w:b/>
          <w:i/>
          <w:color w:val="00000A"/>
        </w:rPr>
        <w:t>Экскурсии</w:t>
      </w:r>
      <w:r>
        <w:rPr>
          <w:b/>
          <w:i/>
          <w:color w:val="00000A"/>
          <w:spacing w:val="40"/>
        </w:rPr>
        <w:t xml:space="preserve"> </w:t>
      </w:r>
      <w:r>
        <w:rPr>
          <w:b/>
          <w:i/>
          <w:color w:val="00000A"/>
        </w:rPr>
        <w:t xml:space="preserve">в природу </w:t>
      </w:r>
      <w:r>
        <w:rPr>
          <w:color w:val="00000A"/>
        </w:rPr>
        <w:t>для ознакомления с разнообразием растений, с распространением плодов и семян, с осенними явлениями в жизни растений.</w:t>
      </w:r>
    </w:p>
    <w:p w:rsidR="00FE5C5D" w:rsidRDefault="0063365B">
      <w:pPr>
        <w:pStyle w:val="2"/>
        <w:spacing w:before="1"/>
        <w:ind w:left="4403"/>
      </w:pPr>
      <w:r>
        <w:rPr>
          <w:color w:val="00000A"/>
          <w:spacing w:val="-2"/>
        </w:rPr>
        <w:t>Комнатные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растения</w:t>
      </w:r>
    </w:p>
    <w:p w:rsidR="00FE5C5D" w:rsidRDefault="0063365B">
      <w:pPr>
        <w:pStyle w:val="a3"/>
        <w:spacing w:before="155"/>
        <w:ind w:left="1417" w:firstLine="0"/>
      </w:pPr>
      <w:r>
        <w:rPr>
          <w:color w:val="00000A"/>
          <w:spacing w:val="-2"/>
        </w:rPr>
        <w:t>Разнообразие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комнатных</w:t>
      </w:r>
      <w:r>
        <w:rPr>
          <w:color w:val="00000A"/>
          <w:spacing w:val="-1"/>
        </w:rPr>
        <w:t xml:space="preserve"> </w:t>
      </w:r>
      <w:r>
        <w:rPr>
          <w:color w:val="00000A"/>
          <w:spacing w:val="-2"/>
        </w:rPr>
        <w:t>растений.</w:t>
      </w:r>
    </w:p>
    <w:p w:rsidR="00FE5C5D" w:rsidRDefault="0063365B">
      <w:pPr>
        <w:spacing w:before="161"/>
        <w:ind w:left="1417"/>
        <w:jc w:val="both"/>
        <w:rPr>
          <w:sz w:val="28"/>
        </w:rPr>
      </w:pPr>
      <w:r>
        <w:rPr>
          <w:i/>
          <w:color w:val="00000A"/>
          <w:sz w:val="28"/>
        </w:rPr>
        <w:t>Светолюбивые</w:t>
      </w:r>
      <w:r>
        <w:rPr>
          <w:i/>
          <w:color w:val="00000A"/>
          <w:spacing w:val="-17"/>
          <w:sz w:val="28"/>
        </w:rPr>
        <w:t xml:space="preserve"> </w:t>
      </w:r>
      <w:r>
        <w:rPr>
          <w:color w:val="00000A"/>
          <w:sz w:val="28"/>
        </w:rPr>
        <w:t>(бегония,</w:t>
      </w:r>
      <w:r>
        <w:rPr>
          <w:color w:val="00000A"/>
          <w:spacing w:val="-16"/>
          <w:sz w:val="28"/>
        </w:rPr>
        <w:t xml:space="preserve"> </w:t>
      </w:r>
      <w:r>
        <w:rPr>
          <w:color w:val="00000A"/>
          <w:sz w:val="28"/>
        </w:rPr>
        <w:t>герань,</w:t>
      </w:r>
      <w:r>
        <w:rPr>
          <w:color w:val="00000A"/>
          <w:spacing w:val="-16"/>
          <w:sz w:val="28"/>
        </w:rPr>
        <w:t xml:space="preserve"> </w:t>
      </w:r>
      <w:r>
        <w:rPr>
          <w:color w:val="00000A"/>
          <w:spacing w:val="-2"/>
          <w:sz w:val="28"/>
        </w:rPr>
        <w:t>хлорофитум).</w:t>
      </w:r>
    </w:p>
    <w:p w:rsidR="00FE5C5D" w:rsidRDefault="0063365B">
      <w:pPr>
        <w:pStyle w:val="a3"/>
        <w:spacing w:before="160" w:line="360" w:lineRule="auto"/>
        <w:ind w:right="705" w:firstLine="708"/>
      </w:pPr>
      <w:r>
        <w:rPr>
          <w:i/>
          <w:color w:val="00000A"/>
        </w:rPr>
        <w:t xml:space="preserve">Теневыносливые </w:t>
      </w:r>
      <w:r>
        <w:rPr>
          <w:color w:val="00000A"/>
        </w:rPr>
        <w:t>(традесканция, африканская ф</w:t>
      </w:r>
      <w:r>
        <w:rPr>
          <w:color w:val="00000A"/>
        </w:rPr>
        <w:t>иалка, монстера или другие, характерные для данной местности).</w:t>
      </w:r>
    </w:p>
    <w:p w:rsidR="00FE5C5D" w:rsidRDefault="0063365B">
      <w:pPr>
        <w:spacing w:before="2"/>
        <w:ind w:left="1417"/>
        <w:jc w:val="both"/>
        <w:rPr>
          <w:sz w:val="28"/>
        </w:rPr>
      </w:pPr>
      <w:r>
        <w:rPr>
          <w:i/>
          <w:color w:val="00000A"/>
          <w:sz w:val="28"/>
        </w:rPr>
        <w:t>Влаголюбивые</w:t>
      </w:r>
      <w:r>
        <w:rPr>
          <w:i/>
          <w:color w:val="00000A"/>
          <w:spacing w:val="-17"/>
          <w:sz w:val="28"/>
        </w:rPr>
        <w:t xml:space="preserve"> </w:t>
      </w:r>
      <w:r>
        <w:rPr>
          <w:color w:val="00000A"/>
          <w:sz w:val="28"/>
        </w:rPr>
        <w:t>(циперус,</w:t>
      </w:r>
      <w:r>
        <w:rPr>
          <w:color w:val="00000A"/>
          <w:spacing w:val="-16"/>
          <w:sz w:val="28"/>
        </w:rPr>
        <w:t xml:space="preserve"> </w:t>
      </w:r>
      <w:r>
        <w:rPr>
          <w:color w:val="00000A"/>
          <w:spacing w:val="-2"/>
          <w:sz w:val="28"/>
        </w:rPr>
        <w:t>аспарагус).</w:t>
      </w:r>
    </w:p>
    <w:p w:rsidR="00FE5C5D" w:rsidRDefault="0063365B">
      <w:pPr>
        <w:spacing w:before="160"/>
        <w:ind w:left="1417"/>
        <w:jc w:val="both"/>
        <w:rPr>
          <w:sz w:val="28"/>
        </w:rPr>
      </w:pPr>
      <w:r>
        <w:rPr>
          <w:i/>
          <w:color w:val="00000A"/>
          <w:spacing w:val="-2"/>
          <w:sz w:val="28"/>
        </w:rPr>
        <w:t>Засухоустойчивые</w:t>
      </w:r>
      <w:r>
        <w:rPr>
          <w:i/>
          <w:color w:val="00000A"/>
          <w:spacing w:val="-3"/>
          <w:sz w:val="28"/>
        </w:rPr>
        <w:t xml:space="preserve"> </w:t>
      </w:r>
      <w:r>
        <w:rPr>
          <w:color w:val="00000A"/>
          <w:spacing w:val="-2"/>
          <w:sz w:val="28"/>
        </w:rPr>
        <w:t>(суккуленты,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pacing w:val="-2"/>
          <w:sz w:val="28"/>
        </w:rPr>
        <w:t>кактусы).</w:t>
      </w:r>
    </w:p>
    <w:p w:rsidR="00FE5C5D" w:rsidRDefault="0063365B">
      <w:pPr>
        <w:pStyle w:val="a3"/>
        <w:spacing w:before="160" w:line="360" w:lineRule="auto"/>
        <w:ind w:right="703" w:firstLine="708"/>
      </w:pPr>
      <w:r>
        <w:rPr>
          <w:color w:val="00000A"/>
        </w:rPr>
        <w:t>Особенности внешнего строения и биологические особенности растений. Особенности ухода, выращивания, размножения. Разме</w:t>
      </w:r>
      <w:r>
        <w:rPr>
          <w:color w:val="00000A"/>
        </w:rPr>
        <w:t xml:space="preserve">щение в помещении. Польза, приносимая комнатными растениями. Климат и красота в доме. Фитодизайн: создание уголков отдыха, интерьеров из комнатных </w:t>
      </w:r>
      <w:r>
        <w:rPr>
          <w:color w:val="00000A"/>
          <w:spacing w:val="-2"/>
        </w:rPr>
        <w:t>растений.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b/>
          <w:i/>
          <w:color w:val="00000A"/>
        </w:rPr>
        <w:t xml:space="preserve">Практические работы. </w:t>
      </w:r>
      <w:r>
        <w:rPr>
          <w:color w:val="00000A"/>
        </w:rPr>
        <w:t>Черенкование комнатных растений. Посадка окоренённых черенков. Пересадка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перевалка комнатных растений, уход за комнатными растениями: полив, обрезка. Зарисовка в тетрадях. Составление композиций из комнатных растений.</w:t>
      </w:r>
    </w:p>
    <w:p w:rsidR="00FE5C5D" w:rsidRDefault="0063365B">
      <w:pPr>
        <w:pStyle w:val="2"/>
        <w:spacing w:before="5"/>
        <w:ind w:left="3568"/>
      </w:pPr>
      <w:r>
        <w:rPr>
          <w:color w:val="00000A"/>
          <w:spacing w:val="-2"/>
        </w:rPr>
        <w:t>Цветочно-декоративные растения</w:t>
      </w:r>
    </w:p>
    <w:p w:rsidR="00FE5C5D" w:rsidRDefault="00FE5C5D">
      <w:pPr>
        <w:pStyle w:val="2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708"/>
      </w:pPr>
      <w:r>
        <w:rPr>
          <w:i/>
          <w:color w:val="00000A"/>
        </w:rPr>
        <w:lastRenderedPageBreak/>
        <w:t xml:space="preserve">Однолетние растения: </w:t>
      </w:r>
      <w:r>
        <w:rPr>
          <w:color w:val="00000A"/>
        </w:rPr>
        <w:t>настурция (астра, петуния, календула). Ос</w:t>
      </w:r>
      <w:r>
        <w:rPr>
          <w:color w:val="00000A"/>
        </w:rPr>
        <w:t>обенности внешнего строения. Особенности выращивания. Выращивание через рассаду и прямым посевом в грунт. Размещение в цветнике.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Виды цветников, их дизайн.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i/>
          <w:color w:val="00000A"/>
        </w:rPr>
        <w:t xml:space="preserve">Двулетние растения: </w:t>
      </w:r>
      <w:r>
        <w:rPr>
          <w:color w:val="00000A"/>
        </w:rPr>
        <w:t>мальва (анютины глазки, маргаритки). Особенности внешнего строения. Особенности выращивания. Различие в способах выращивания однолетних и двулетних цветочных растений. Размещение в цветнике.</w:t>
      </w:r>
    </w:p>
    <w:p w:rsidR="00FE5C5D" w:rsidRDefault="0063365B">
      <w:pPr>
        <w:ind w:left="1417"/>
        <w:jc w:val="both"/>
        <w:rPr>
          <w:sz w:val="28"/>
        </w:rPr>
      </w:pPr>
      <w:r>
        <w:rPr>
          <w:i/>
          <w:color w:val="00000A"/>
          <w:sz w:val="28"/>
        </w:rPr>
        <w:t>Многолетние</w:t>
      </w:r>
      <w:r>
        <w:rPr>
          <w:i/>
          <w:color w:val="00000A"/>
          <w:spacing w:val="-12"/>
          <w:sz w:val="28"/>
        </w:rPr>
        <w:t xml:space="preserve"> </w:t>
      </w:r>
      <w:r>
        <w:rPr>
          <w:i/>
          <w:color w:val="00000A"/>
          <w:sz w:val="28"/>
        </w:rPr>
        <w:t>растения:</w:t>
      </w:r>
      <w:r>
        <w:rPr>
          <w:i/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флоксы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(пионы,</w:t>
      </w:r>
      <w:r>
        <w:rPr>
          <w:color w:val="00000A"/>
          <w:spacing w:val="51"/>
          <w:sz w:val="28"/>
        </w:rPr>
        <w:t xml:space="preserve"> </w:t>
      </w:r>
      <w:r>
        <w:rPr>
          <w:color w:val="00000A"/>
          <w:spacing w:val="-2"/>
          <w:sz w:val="28"/>
        </w:rPr>
        <w:t>георгины).</w:t>
      </w:r>
    </w:p>
    <w:p w:rsidR="00FE5C5D" w:rsidRDefault="0063365B">
      <w:pPr>
        <w:pStyle w:val="a3"/>
        <w:spacing w:before="163" w:line="360" w:lineRule="auto"/>
        <w:ind w:right="706" w:firstLine="708"/>
      </w:pPr>
      <w:r>
        <w:rPr>
          <w:color w:val="00000A"/>
        </w:rPr>
        <w:t>Особенности внешн</w:t>
      </w:r>
      <w:r>
        <w:rPr>
          <w:color w:val="00000A"/>
        </w:rPr>
        <w:t>его строения. Выращивание. Размещение в цветнике. Другие виды многолетних цветочно-декоративных растений (тюльпаны, нарциссы). Цветы в жизни человека.</w:t>
      </w:r>
    </w:p>
    <w:p w:rsidR="00FE5C5D" w:rsidRDefault="0063365B">
      <w:pPr>
        <w:pStyle w:val="2"/>
        <w:spacing w:before="3"/>
        <w:ind w:left="4815"/>
      </w:pPr>
      <w:r>
        <w:rPr>
          <w:color w:val="00000A"/>
        </w:rPr>
        <w:t>Растения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4"/>
        </w:rPr>
        <w:t>поля</w:t>
      </w:r>
    </w:p>
    <w:p w:rsidR="00FE5C5D" w:rsidRDefault="0063365B">
      <w:pPr>
        <w:pStyle w:val="a3"/>
        <w:spacing w:before="158" w:line="360" w:lineRule="auto"/>
        <w:ind w:right="706" w:firstLine="708"/>
      </w:pPr>
      <w:r>
        <w:rPr>
          <w:i/>
          <w:color w:val="00000A"/>
        </w:rPr>
        <w:t xml:space="preserve">Хлебные (злаковые) растения: </w:t>
      </w:r>
      <w:r>
        <w:rPr>
          <w:color w:val="00000A"/>
        </w:rPr>
        <w:t>пшеница, рожь, овес, кукуруза или другие злаковые культуры. Тр</w:t>
      </w:r>
      <w:r>
        <w:rPr>
          <w:color w:val="00000A"/>
        </w:rPr>
        <w:t>уд хлебороба. Отношение к хлебу, уважение к людям, его выращивающим.</w:t>
      </w:r>
    </w:p>
    <w:p w:rsidR="00FE5C5D" w:rsidRDefault="0063365B">
      <w:pPr>
        <w:spacing w:line="360" w:lineRule="auto"/>
        <w:ind w:left="709" w:right="706" w:firstLine="708"/>
        <w:jc w:val="both"/>
        <w:rPr>
          <w:sz w:val="28"/>
        </w:rPr>
      </w:pPr>
      <w:r>
        <w:rPr>
          <w:i/>
          <w:color w:val="00000A"/>
          <w:sz w:val="28"/>
        </w:rPr>
        <w:t xml:space="preserve">Технические культуры: </w:t>
      </w:r>
      <w:r>
        <w:rPr>
          <w:color w:val="00000A"/>
          <w:sz w:val="28"/>
        </w:rPr>
        <w:t xml:space="preserve">сахарная свекла, лен, хлопчатник, картофель, </w:t>
      </w:r>
      <w:r>
        <w:rPr>
          <w:color w:val="00000A"/>
          <w:spacing w:val="-2"/>
          <w:sz w:val="28"/>
        </w:rPr>
        <w:t>подсолнечник.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Особенности внешнего строения этих растений. Их биологические особенности. Выращивание полевых растений: п</w:t>
      </w:r>
      <w:r>
        <w:rPr>
          <w:color w:val="00000A"/>
        </w:rPr>
        <w:t>осев, посадка, уход, уборка. Использование в народном хозяйстве. Одежда изо льна и хлопка.</w:t>
      </w:r>
    </w:p>
    <w:p w:rsidR="00FE5C5D" w:rsidRDefault="0063365B">
      <w:pPr>
        <w:spacing w:line="362" w:lineRule="auto"/>
        <w:ind w:left="1417" w:right="2582"/>
        <w:jc w:val="both"/>
        <w:rPr>
          <w:sz w:val="28"/>
        </w:rPr>
      </w:pPr>
      <w:r>
        <w:rPr>
          <w:i/>
          <w:color w:val="00000A"/>
          <w:sz w:val="28"/>
        </w:rPr>
        <w:t>Сорные</w:t>
      </w:r>
      <w:r>
        <w:rPr>
          <w:i/>
          <w:color w:val="00000A"/>
          <w:spacing w:val="-10"/>
          <w:sz w:val="28"/>
        </w:rPr>
        <w:t xml:space="preserve"> </w:t>
      </w:r>
      <w:r>
        <w:rPr>
          <w:i/>
          <w:color w:val="00000A"/>
          <w:sz w:val="28"/>
        </w:rPr>
        <w:t>растения</w:t>
      </w:r>
      <w:r>
        <w:rPr>
          <w:i/>
          <w:color w:val="00000A"/>
          <w:spacing w:val="-9"/>
          <w:sz w:val="28"/>
        </w:rPr>
        <w:t xml:space="preserve"> </w:t>
      </w:r>
      <w:r>
        <w:rPr>
          <w:i/>
          <w:color w:val="00000A"/>
          <w:sz w:val="28"/>
        </w:rPr>
        <w:t>полей</w:t>
      </w:r>
      <w:r>
        <w:rPr>
          <w:i/>
          <w:color w:val="00000A"/>
          <w:spacing w:val="-7"/>
          <w:sz w:val="28"/>
        </w:rPr>
        <w:t xml:space="preserve"> </w:t>
      </w:r>
      <w:r>
        <w:rPr>
          <w:i/>
          <w:color w:val="00000A"/>
          <w:sz w:val="28"/>
        </w:rPr>
        <w:t>и</w:t>
      </w:r>
      <w:r>
        <w:rPr>
          <w:i/>
          <w:color w:val="00000A"/>
          <w:spacing w:val="-9"/>
          <w:sz w:val="28"/>
        </w:rPr>
        <w:t xml:space="preserve"> </w:t>
      </w:r>
      <w:r>
        <w:rPr>
          <w:i/>
          <w:color w:val="00000A"/>
          <w:sz w:val="28"/>
        </w:rPr>
        <w:t>огородов</w:t>
      </w:r>
      <w:r>
        <w:rPr>
          <w:color w:val="00000A"/>
          <w:sz w:val="28"/>
        </w:rPr>
        <w:t>: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осот,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пырей,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лебеда. Внешний вид.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Борьба с сорными растениями.</w:t>
      </w:r>
    </w:p>
    <w:p w:rsidR="00FE5C5D" w:rsidRDefault="0063365B">
      <w:pPr>
        <w:pStyle w:val="2"/>
        <w:spacing w:line="322" w:lineRule="exact"/>
        <w:ind w:left="4504"/>
      </w:pPr>
      <w:r>
        <w:rPr>
          <w:color w:val="00000A"/>
        </w:rPr>
        <w:t>Овощные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растения</w:t>
      </w:r>
    </w:p>
    <w:p w:rsidR="00FE5C5D" w:rsidRDefault="0063365B">
      <w:pPr>
        <w:tabs>
          <w:tab w:val="left" w:pos="3095"/>
          <w:tab w:val="left" w:pos="4364"/>
          <w:tab w:val="left" w:pos="5804"/>
          <w:tab w:val="left" w:pos="6889"/>
          <w:tab w:val="left" w:pos="8132"/>
          <w:tab w:val="left" w:pos="9161"/>
        </w:tabs>
        <w:spacing w:before="154" w:line="360" w:lineRule="auto"/>
        <w:ind w:left="709" w:right="706" w:firstLine="708"/>
        <w:rPr>
          <w:sz w:val="28"/>
        </w:rPr>
      </w:pPr>
      <w:r>
        <w:rPr>
          <w:i/>
          <w:color w:val="00000A"/>
          <w:spacing w:val="-2"/>
          <w:sz w:val="28"/>
        </w:rPr>
        <w:t>Однолетние</w:t>
      </w:r>
      <w:r>
        <w:rPr>
          <w:i/>
          <w:color w:val="00000A"/>
          <w:sz w:val="28"/>
        </w:rPr>
        <w:tab/>
      </w:r>
      <w:r>
        <w:rPr>
          <w:i/>
          <w:color w:val="00000A"/>
          <w:spacing w:val="-2"/>
          <w:sz w:val="28"/>
        </w:rPr>
        <w:t>овощные</w:t>
      </w:r>
      <w:r>
        <w:rPr>
          <w:i/>
          <w:color w:val="00000A"/>
          <w:sz w:val="28"/>
        </w:rPr>
        <w:tab/>
      </w:r>
      <w:r>
        <w:rPr>
          <w:i/>
          <w:color w:val="00000A"/>
          <w:spacing w:val="-2"/>
          <w:sz w:val="28"/>
        </w:rPr>
        <w:t>растения:</w:t>
      </w:r>
      <w:r>
        <w:rPr>
          <w:i/>
          <w:color w:val="00000A"/>
          <w:sz w:val="28"/>
        </w:rPr>
        <w:tab/>
      </w:r>
      <w:r>
        <w:rPr>
          <w:color w:val="00000A"/>
          <w:spacing w:val="-2"/>
          <w:sz w:val="28"/>
        </w:rPr>
        <w:t>огурец,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помидор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(горох,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 xml:space="preserve">фасоль, </w:t>
      </w:r>
      <w:r>
        <w:rPr>
          <w:color w:val="00000A"/>
          <w:sz w:val="28"/>
        </w:rPr>
        <w:t>баклажан, перец, редис, укроп — по выбору учителя).</w:t>
      </w:r>
    </w:p>
    <w:p w:rsidR="00FE5C5D" w:rsidRDefault="0063365B">
      <w:pPr>
        <w:spacing w:before="1"/>
        <w:ind w:left="1417"/>
        <w:rPr>
          <w:sz w:val="28"/>
        </w:rPr>
      </w:pPr>
      <w:r>
        <w:rPr>
          <w:i/>
          <w:color w:val="00000A"/>
          <w:sz w:val="28"/>
        </w:rPr>
        <w:t>Двулетние</w:t>
      </w:r>
      <w:r>
        <w:rPr>
          <w:i/>
          <w:color w:val="00000A"/>
          <w:spacing w:val="-13"/>
          <w:sz w:val="28"/>
        </w:rPr>
        <w:t xml:space="preserve"> </w:t>
      </w:r>
      <w:r>
        <w:rPr>
          <w:i/>
          <w:color w:val="00000A"/>
          <w:sz w:val="28"/>
        </w:rPr>
        <w:t>овощные</w:t>
      </w:r>
      <w:r>
        <w:rPr>
          <w:i/>
          <w:color w:val="00000A"/>
          <w:spacing w:val="-12"/>
          <w:sz w:val="28"/>
        </w:rPr>
        <w:t xml:space="preserve"> </w:t>
      </w:r>
      <w:r>
        <w:rPr>
          <w:i/>
          <w:color w:val="00000A"/>
          <w:sz w:val="28"/>
        </w:rPr>
        <w:t>растения:</w:t>
      </w:r>
      <w:r>
        <w:rPr>
          <w:i/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морковь,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свекла,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капуста,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pacing w:val="-2"/>
          <w:sz w:val="28"/>
        </w:rPr>
        <w:t>петрушка.</w:t>
      </w:r>
    </w:p>
    <w:p w:rsidR="00FE5C5D" w:rsidRDefault="0063365B">
      <w:pPr>
        <w:spacing w:before="161"/>
        <w:ind w:left="1417"/>
        <w:rPr>
          <w:sz w:val="28"/>
        </w:rPr>
      </w:pPr>
      <w:r>
        <w:rPr>
          <w:i/>
          <w:color w:val="00000A"/>
          <w:sz w:val="28"/>
        </w:rPr>
        <w:t>Многолетние</w:t>
      </w:r>
      <w:r>
        <w:rPr>
          <w:i/>
          <w:color w:val="00000A"/>
          <w:spacing w:val="-11"/>
          <w:sz w:val="28"/>
        </w:rPr>
        <w:t xml:space="preserve"> </w:t>
      </w:r>
      <w:r>
        <w:rPr>
          <w:i/>
          <w:color w:val="00000A"/>
          <w:sz w:val="28"/>
        </w:rPr>
        <w:t>овощные</w:t>
      </w:r>
      <w:r>
        <w:rPr>
          <w:i/>
          <w:color w:val="00000A"/>
          <w:spacing w:val="-8"/>
          <w:sz w:val="28"/>
        </w:rPr>
        <w:t xml:space="preserve"> </w:t>
      </w:r>
      <w:r>
        <w:rPr>
          <w:i/>
          <w:color w:val="00000A"/>
          <w:sz w:val="28"/>
        </w:rPr>
        <w:t>растения:</w:t>
      </w:r>
      <w:r>
        <w:rPr>
          <w:i/>
          <w:color w:val="00000A"/>
          <w:spacing w:val="-7"/>
          <w:sz w:val="28"/>
        </w:rPr>
        <w:t xml:space="preserve"> </w:t>
      </w:r>
      <w:r>
        <w:rPr>
          <w:color w:val="00000A"/>
          <w:spacing w:val="-4"/>
          <w:sz w:val="28"/>
        </w:rPr>
        <w:t>лук.</w:t>
      </w:r>
    </w:p>
    <w:p w:rsidR="00FE5C5D" w:rsidRDefault="0063365B">
      <w:pPr>
        <w:pStyle w:val="a3"/>
        <w:tabs>
          <w:tab w:val="left" w:pos="3267"/>
          <w:tab w:val="left" w:pos="4685"/>
          <w:tab w:val="left" w:pos="6044"/>
          <w:tab w:val="left" w:pos="6853"/>
          <w:tab w:val="left" w:pos="8283"/>
        </w:tabs>
        <w:spacing w:before="160" w:line="360" w:lineRule="auto"/>
        <w:ind w:right="706" w:firstLine="708"/>
        <w:jc w:val="left"/>
      </w:pPr>
      <w:r>
        <w:rPr>
          <w:color w:val="00000A"/>
          <w:spacing w:val="-2"/>
        </w:rPr>
        <w:t>Особенности</w:t>
      </w:r>
      <w:r>
        <w:rPr>
          <w:color w:val="00000A"/>
        </w:rPr>
        <w:tab/>
      </w:r>
      <w:r>
        <w:rPr>
          <w:color w:val="00000A"/>
          <w:spacing w:val="-2"/>
        </w:rPr>
        <w:t>внешнего</w:t>
      </w:r>
      <w:r>
        <w:rPr>
          <w:color w:val="00000A"/>
        </w:rPr>
        <w:tab/>
      </w:r>
      <w:r>
        <w:rPr>
          <w:color w:val="00000A"/>
          <w:spacing w:val="-2"/>
        </w:rPr>
        <w:t>строения</w:t>
      </w:r>
      <w:r>
        <w:rPr>
          <w:color w:val="00000A"/>
        </w:rPr>
        <w:tab/>
      </w:r>
      <w:r>
        <w:rPr>
          <w:color w:val="00000A"/>
          <w:spacing w:val="-4"/>
        </w:rPr>
        <w:t>этих</w:t>
      </w:r>
      <w:r>
        <w:rPr>
          <w:color w:val="00000A"/>
        </w:rPr>
        <w:tab/>
      </w:r>
      <w:r>
        <w:rPr>
          <w:color w:val="00000A"/>
          <w:spacing w:val="-2"/>
        </w:rPr>
        <w:t>растений,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биологические </w:t>
      </w:r>
      <w:r>
        <w:rPr>
          <w:color w:val="00000A"/>
        </w:rPr>
        <w:t>особенности выращивания. Развитие растений от семени до семени.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left="1417" w:firstLine="0"/>
      </w:pPr>
      <w:r>
        <w:rPr>
          <w:color w:val="00000A"/>
        </w:rPr>
        <w:lastRenderedPageBreak/>
        <w:t>Выращивание: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посев,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уход,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уборка.</w:t>
      </w:r>
    </w:p>
    <w:p w:rsidR="00FE5C5D" w:rsidRDefault="0063365B">
      <w:pPr>
        <w:pStyle w:val="a3"/>
        <w:spacing w:before="163" w:line="360" w:lineRule="auto"/>
        <w:ind w:left="1417" w:right="1030" w:firstLine="0"/>
      </w:pPr>
      <w:r>
        <w:rPr>
          <w:color w:val="00000A"/>
        </w:rPr>
        <w:t>Польза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овощных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растений.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Овощи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источник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здоровья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(витамины). Использование человеком. Блюда, приготавливаемые из овощей.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b/>
          <w:i/>
          <w:color w:val="00000A"/>
        </w:rPr>
        <w:t>Практические</w:t>
      </w:r>
      <w:r>
        <w:rPr>
          <w:b/>
          <w:i/>
          <w:color w:val="00000A"/>
          <w:spacing w:val="-7"/>
        </w:rPr>
        <w:t xml:space="preserve"> </w:t>
      </w:r>
      <w:r>
        <w:rPr>
          <w:b/>
          <w:i/>
          <w:color w:val="00000A"/>
        </w:rPr>
        <w:t>работы:</w:t>
      </w:r>
      <w:r>
        <w:rPr>
          <w:b/>
          <w:i/>
          <w:color w:val="00000A"/>
          <w:spacing w:val="-7"/>
        </w:rPr>
        <w:t xml:space="preserve"> </w:t>
      </w:r>
      <w:r>
        <w:rPr>
          <w:color w:val="00000A"/>
        </w:rPr>
        <w:t>выращивание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рассады.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Определение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основных групп семян овощных растений. Посадка, прополка, уход за овощными растениями на пришкольном участке, сбор урожая.</w:t>
      </w:r>
    </w:p>
    <w:p w:rsidR="00FE5C5D" w:rsidRDefault="0063365B">
      <w:pPr>
        <w:pStyle w:val="2"/>
        <w:spacing w:before="4"/>
        <w:ind w:left="4844"/>
      </w:pPr>
      <w:r>
        <w:rPr>
          <w:color w:val="00000A"/>
        </w:rPr>
        <w:t>Растения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4"/>
        </w:rPr>
        <w:t>сада</w:t>
      </w:r>
    </w:p>
    <w:p w:rsidR="00FE5C5D" w:rsidRDefault="0063365B">
      <w:pPr>
        <w:pStyle w:val="a3"/>
        <w:spacing w:before="156" w:line="360" w:lineRule="auto"/>
        <w:ind w:right="703" w:firstLine="708"/>
      </w:pPr>
      <w:r>
        <w:rPr>
          <w:color w:val="00000A"/>
        </w:rPr>
        <w:t>Яблоня, груша, вишня, смородина, крыжовник, земляника (абрикосы, персики — для</w:t>
      </w:r>
      <w:r>
        <w:rPr>
          <w:color w:val="00000A"/>
        </w:rPr>
        <w:t xml:space="preserve"> южных регионов).</w:t>
      </w:r>
    </w:p>
    <w:p w:rsidR="00FE5C5D" w:rsidRDefault="0063365B">
      <w:pPr>
        <w:pStyle w:val="a3"/>
        <w:spacing w:before="1" w:line="360" w:lineRule="auto"/>
        <w:ind w:right="708" w:firstLine="708"/>
      </w:pPr>
      <w:r>
        <w:rPr>
          <w:color w:val="00000A"/>
        </w:rPr>
        <w:t xml:space="preserve">Биологические особенности растений сада: созревание </w:t>
      </w:r>
      <w:r>
        <w:rPr>
          <w:color w:val="00000A"/>
          <w:sz w:val="22"/>
        </w:rPr>
        <w:t>ПЛОДОВ</w:t>
      </w:r>
      <w:r>
        <w:rPr>
          <w:color w:val="00000A"/>
        </w:rPr>
        <w:t>. особенности размножения. Вредители сада, способы борьбы с ними.</w:t>
      </w:r>
    </w:p>
    <w:p w:rsidR="00FE5C5D" w:rsidRDefault="0063365B">
      <w:pPr>
        <w:pStyle w:val="a3"/>
        <w:spacing w:line="360" w:lineRule="auto"/>
        <w:ind w:right="709" w:firstLine="708"/>
      </w:pPr>
      <w:r>
        <w:rPr>
          <w:color w:val="00000A"/>
        </w:rPr>
        <w:t>Способы уборки и использования плодов и ягод. Польза свежих фруктов и ягод. Заготовки на зиму.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b/>
          <w:i/>
          <w:color w:val="00000A"/>
        </w:rPr>
        <w:t>Практические работы</w:t>
      </w:r>
      <w:r>
        <w:rPr>
          <w:b/>
          <w:i/>
          <w:color w:val="00000A"/>
        </w:rPr>
        <w:t xml:space="preserve"> в саду: </w:t>
      </w:r>
      <w:r>
        <w:rPr>
          <w:color w:val="00000A"/>
        </w:rPr>
        <w:t>вскапывание приствольных кругов плодовых деревьев. Рыхление междурядий на делянках земляники. Уборка прошлогодней листвы. Беление стволов плодовых деревьев. Экскурсия в цветущий сад.</w:t>
      </w:r>
    </w:p>
    <w:p w:rsidR="00FE5C5D" w:rsidRDefault="0063365B">
      <w:pPr>
        <w:pStyle w:val="1"/>
        <w:spacing w:before="3"/>
        <w:ind w:left="709"/>
        <w:jc w:val="center"/>
      </w:pPr>
      <w:r>
        <w:rPr>
          <w:color w:val="00000A"/>
          <w:spacing w:val="-2"/>
        </w:rPr>
        <w:t>ЖИВОТНЫЕ</w:t>
      </w:r>
    </w:p>
    <w:p w:rsidR="00FE5C5D" w:rsidRDefault="0063365B">
      <w:pPr>
        <w:pStyle w:val="2"/>
        <w:spacing w:before="163"/>
        <w:ind w:left="706"/>
        <w:jc w:val="center"/>
      </w:pPr>
      <w:r>
        <w:rPr>
          <w:color w:val="00000A"/>
          <w:spacing w:val="-2"/>
        </w:rPr>
        <w:t>Введение</w:t>
      </w:r>
    </w:p>
    <w:p w:rsidR="00FE5C5D" w:rsidRDefault="0063365B">
      <w:pPr>
        <w:spacing w:before="155" w:line="360" w:lineRule="auto"/>
        <w:ind w:left="709" w:right="704" w:firstLine="708"/>
        <w:jc w:val="both"/>
        <w:rPr>
          <w:sz w:val="28"/>
        </w:rPr>
      </w:pPr>
      <w:r>
        <w:rPr>
          <w:i/>
          <w:color w:val="00000A"/>
          <w:sz w:val="28"/>
        </w:rPr>
        <w:t>Разнообразие животного мира</w:t>
      </w:r>
      <w:r>
        <w:rPr>
          <w:color w:val="00000A"/>
          <w:sz w:val="28"/>
        </w:rPr>
        <w:t>. Позвоночные и беспозвоночные животные. Дикие и домашние животные.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i/>
          <w:color w:val="00000A"/>
        </w:rPr>
        <w:t xml:space="preserve">Места обитания животных </w:t>
      </w:r>
      <w:r>
        <w:rPr>
          <w:color w:val="00000A"/>
        </w:rPr>
        <w:t>и приспособленность их к условиям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жизни (форма тела, покров, способ передвижения, дыхание, окраска: защитная, предостерегающая).</w:t>
      </w:r>
    </w:p>
    <w:p w:rsidR="00FE5C5D" w:rsidRDefault="0063365B">
      <w:pPr>
        <w:ind w:left="1417"/>
        <w:jc w:val="both"/>
        <w:rPr>
          <w:sz w:val="28"/>
        </w:rPr>
      </w:pPr>
      <w:r>
        <w:rPr>
          <w:i/>
          <w:color w:val="00000A"/>
          <w:sz w:val="28"/>
        </w:rPr>
        <w:t>Значение</w:t>
      </w:r>
      <w:r>
        <w:rPr>
          <w:i/>
          <w:color w:val="00000A"/>
          <w:spacing w:val="54"/>
          <w:sz w:val="28"/>
        </w:rPr>
        <w:t xml:space="preserve"> </w:t>
      </w:r>
      <w:r>
        <w:rPr>
          <w:i/>
          <w:color w:val="00000A"/>
          <w:sz w:val="28"/>
        </w:rPr>
        <w:t>животных</w:t>
      </w:r>
      <w:r>
        <w:rPr>
          <w:i/>
          <w:color w:val="00000A"/>
          <w:spacing w:val="57"/>
          <w:sz w:val="28"/>
        </w:rPr>
        <w:t xml:space="preserve"> </w:t>
      </w:r>
      <w:r>
        <w:rPr>
          <w:i/>
          <w:color w:val="00000A"/>
          <w:sz w:val="28"/>
        </w:rPr>
        <w:t>и</w:t>
      </w:r>
      <w:r>
        <w:rPr>
          <w:i/>
          <w:color w:val="00000A"/>
          <w:spacing w:val="58"/>
          <w:sz w:val="28"/>
        </w:rPr>
        <w:t xml:space="preserve"> </w:t>
      </w:r>
      <w:r>
        <w:rPr>
          <w:i/>
          <w:color w:val="00000A"/>
          <w:sz w:val="28"/>
        </w:rPr>
        <w:t>их</w:t>
      </w:r>
      <w:r>
        <w:rPr>
          <w:i/>
          <w:color w:val="00000A"/>
          <w:spacing w:val="54"/>
          <w:sz w:val="28"/>
        </w:rPr>
        <w:t xml:space="preserve"> </w:t>
      </w:r>
      <w:r>
        <w:rPr>
          <w:i/>
          <w:color w:val="00000A"/>
          <w:sz w:val="28"/>
        </w:rPr>
        <w:t>охрана</w:t>
      </w:r>
      <w:r>
        <w:rPr>
          <w:color w:val="00000A"/>
          <w:sz w:val="28"/>
        </w:rPr>
        <w:t>.</w:t>
      </w:r>
      <w:r>
        <w:rPr>
          <w:color w:val="00000A"/>
          <w:spacing w:val="56"/>
          <w:sz w:val="28"/>
        </w:rPr>
        <w:t xml:space="preserve"> </w:t>
      </w:r>
      <w:r>
        <w:rPr>
          <w:color w:val="00000A"/>
          <w:sz w:val="28"/>
        </w:rPr>
        <w:t>Животные,</w:t>
      </w:r>
      <w:r>
        <w:rPr>
          <w:color w:val="00000A"/>
          <w:spacing w:val="56"/>
          <w:sz w:val="28"/>
        </w:rPr>
        <w:t xml:space="preserve"> </w:t>
      </w:r>
      <w:r>
        <w:rPr>
          <w:color w:val="00000A"/>
          <w:sz w:val="28"/>
        </w:rPr>
        <w:t>занесенные</w:t>
      </w:r>
      <w:r>
        <w:rPr>
          <w:color w:val="00000A"/>
          <w:spacing w:val="54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56"/>
          <w:sz w:val="28"/>
        </w:rPr>
        <w:t xml:space="preserve"> </w:t>
      </w:r>
      <w:r>
        <w:rPr>
          <w:color w:val="00000A"/>
          <w:spacing w:val="-2"/>
          <w:sz w:val="28"/>
        </w:rPr>
        <w:t>Красную</w:t>
      </w:r>
    </w:p>
    <w:p w:rsidR="00FE5C5D" w:rsidRDefault="0063365B">
      <w:pPr>
        <w:pStyle w:val="a3"/>
        <w:spacing w:before="160"/>
        <w:ind w:firstLine="0"/>
        <w:jc w:val="left"/>
      </w:pPr>
      <w:r>
        <w:rPr>
          <w:color w:val="00000A"/>
          <w:spacing w:val="-2"/>
        </w:rPr>
        <w:t>книгу.</w:t>
      </w:r>
    </w:p>
    <w:p w:rsidR="00FE5C5D" w:rsidRDefault="0063365B">
      <w:pPr>
        <w:pStyle w:val="2"/>
        <w:spacing w:before="168"/>
        <w:ind w:left="709"/>
        <w:jc w:val="center"/>
      </w:pPr>
      <w:r>
        <w:rPr>
          <w:color w:val="00000A"/>
        </w:rPr>
        <w:t>Беспозвоночные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животные</w:t>
      </w:r>
    </w:p>
    <w:p w:rsidR="00FE5C5D" w:rsidRDefault="0063365B">
      <w:pPr>
        <w:pStyle w:val="a3"/>
        <w:tabs>
          <w:tab w:val="left" w:pos="1909"/>
          <w:tab w:val="left" w:pos="3311"/>
          <w:tab w:val="left" w:pos="5572"/>
          <w:tab w:val="left" w:pos="7261"/>
          <w:tab w:val="left" w:pos="9207"/>
        </w:tabs>
        <w:spacing w:before="156"/>
        <w:ind w:left="779" w:firstLine="0"/>
        <w:jc w:val="center"/>
      </w:pPr>
      <w:r>
        <w:rPr>
          <w:color w:val="00000A"/>
          <w:spacing w:val="-2"/>
        </w:rPr>
        <w:t>Общие</w:t>
      </w:r>
      <w:r>
        <w:rPr>
          <w:color w:val="00000A"/>
        </w:rPr>
        <w:tab/>
      </w:r>
      <w:r>
        <w:rPr>
          <w:color w:val="00000A"/>
          <w:spacing w:val="-2"/>
        </w:rPr>
        <w:t>признаки</w:t>
      </w:r>
      <w:r>
        <w:rPr>
          <w:color w:val="00000A"/>
        </w:rPr>
        <w:tab/>
      </w:r>
      <w:r>
        <w:rPr>
          <w:color w:val="00000A"/>
          <w:spacing w:val="-2"/>
        </w:rPr>
        <w:t>беспозвоночных</w:t>
      </w:r>
      <w:r>
        <w:rPr>
          <w:color w:val="00000A"/>
        </w:rPr>
        <w:tab/>
      </w:r>
      <w:r>
        <w:rPr>
          <w:color w:val="00000A"/>
          <w:spacing w:val="-2"/>
        </w:rPr>
        <w:t>(отсутствие</w:t>
      </w:r>
      <w:r>
        <w:rPr>
          <w:color w:val="00000A"/>
        </w:rPr>
        <w:tab/>
      </w:r>
      <w:r>
        <w:rPr>
          <w:color w:val="00000A"/>
          <w:spacing w:val="-2"/>
        </w:rPr>
        <w:t>позвоночника</w:t>
      </w:r>
      <w:r>
        <w:rPr>
          <w:color w:val="00000A"/>
        </w:rPr>
        <w:tab/>
      </w:r>
      <w:r>
        <w:rPr>
          <w:color w:val="00000A"/>
          <w:spacing w:val="-10"/>
        </w:rPr>
        <w:t>и</w:t>
      </w:r>
    </w:p>
    <w:p w:rsidR="00FE5C5D" w:rsidRDefault="0063365B">
      <w:pPr>
        <w:pStyle w:val="a3"/>
        <w:spacing w:before="160"/>
        <w:ind w:firstLine="0"/>
        <w:jc w:val="left"/>
      </w:pPr>
      <w:r>
        <w:rPr>
          <w:color w:val="00000A"/>
        </w:rPr>
        <w:t>внутреннего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скелета).</w:t>
      </w:r>
    </w:p>
    <w:p w:rsidR="00FE5C5D" w:rsidRDefault="0063365B">
      <w:pPr>
        <w:pStyle w:val="a3"/>
        <w:spacing w:before="161"/>
        <w:ind w:left="1417" w:firstLine="0"/>
        <w:jc w:val="left"/>
      </w:pPr>
      <w:r>
        <w:rPr>
          <w:color w:val="00000A"/>
        </w:rPr>
        <w:t>Многообразие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беспозвоночных;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черви,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медузы,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раки,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пауки,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насекомые.</w:t>
      </w:r>
    </w:p>
    <w:p w:rsidR="00FE5C5D" w:rsidRDefault="00FE5C5D">
      <w:pPr>
        <w:pStyle w:val="a3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spacing w:before="67"/>
        <w:ind w:left="1417"/>
        <w:rPr>
          <w:i/>
          <w:sz w:val="28"/>
        </w:rPr>
      </w:pPr>
      <w:r>
        <w:rPr>
          <w:i/>
          <w:color w:val="00000A"/>
          <w:sz w:val="28"/>
        </w:rPr>
        <w:lastRenderedPageBreak/>
        <w:t>Дождевой</w:t>
      </w:r>
      <w:r>
        <w:rPr>
          <w:i/>
          <w:color w:val="00000A"/>
          <w:spacing w:val="-14"/>
          <w:sz w:val="28"/>
        </w:rPr>
        <w:t xml:space="preserve"> </w:t>
      </w:r>
      <w:r>
        <w:rPr>
          <w:i/>
          <w:color w:val="00000A"/>
          <w:spacing w:val="-2"/>
          <w:sz w:val="28"/>
        </w:rPr>
        <w:t>червь.</w:t>
      </w:r>
    </w:p>
    <w:p w:rsidR="00FE5C5D" w:rsidRDefault="0063365B">
      <w:pPr>
        <w:pStyle w:val="a3"/>
        <w:spacing w:before="163" w:line="360" w:lineRule="auto"/>
        <w:ind w:firstLine="708"/>
        <w:jc w:val="left"/>
      </w:pPr>
      <w:r>
        <w:rPr>
          <w:color w:val="00000A"/>
        </w:rPr>
        <w:t>Внешний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вид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дождевого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червя,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образ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жизни,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питание,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особенности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дыхания, способ передвижения. Роль дождевого червя в почвообразовании.</w:t>
      </w:r>
    </w:p>
    <w:p w:rsidR="00FE5C5D" w:rsidRDefault="0063365B">
      <w:pPr>
        <w:spacing w:line="321" w:lineRule="exact"/>
        <w:ind w:left="1417"/>
        <w:rPr>
          <w:sz w:val="28"/>
        </w:rPr>
      </w:pPr>
      <w:r>
        <w:rPr>
          <w:b/>
          <w:i/>
          <w:color w:val="00000A"/>
          <w:sz w:val="28"/>
        </w:rPr>
        <w:t>Демонстрация</w:t>
      </w:r>
      <w:r>
        <w:rPr>
          <w:b/>
          <w:i/>
          <w:color w:val="00000A"/>
          <w:spacing w:val="-16"/>
          <w:sz w:val="28"/>
        </w:rPr>
        <w:t xml:space="preserve"> </w:t>
      </w:r>
      <w:r>
        <w:rPr>
          <w:color w:val="00000A"/>
          <w:sz w:val="28"/>
        </w:rPr>
        <w:t>живого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объекта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или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влажного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pacing w:val="-2"/>
          <w:sz w:val="28"/>
        </w:rPr>
        <w:t>препарата.</w:t>
      </w:r>
    </w:p>
    <w:p w:rsidR="00FE5C5D" w:rsidRDefault="0063365B">
      <w:pPr>
        <w:spacing w:before="160"/>
        <w:ind w:left="1417"/>
        <w:rPr>
          <w:i/>
          <w:sz w:val="28"/>
        </w:rPr>
      </w:pPr>
      <w:r>
        <w:rPr>
          <w:i/>
          <w:color w:val="00000A"/>
          <w:spacing w:val="-2"/>
          <w:sz w:val="28"/>
        </w:rPr>
        <w:t>Насекомые.</w:t>
      </w:r>
    </w:p>
    <w:p w:rsidR="00FE5C5D" w:rsidRDefault="0063365B">
      <w:pPr>
        <w:pStyle w:val="a3"/>
        <w:spacing w:before="163" w:line="360" w:lineRule="auto"/>
        <w:ind w:right="709" w:firstLine="708"/>
      </w:pPr>
      <w:r>
        <w:rPr>
          <w:color w:val="00000A"/>
        </w:rPr>
        <w:t>Многообразие насекомых (стрекозы, тараканы и др.). Различие по внешнему виду, местам обитания,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питанию.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i/>
          <w:color w:val="00000A"/>
        </w:rPr>
        <w:t xml:space="preserve">Бабочки. </w:t>
      </w:r>
      <w:r>
        <w:rPr>
          <w:color w:val="00000A"/>
        </w:rPr>
        <w:t>Отличительные признаки. Размножение и развитие (яйца, гусеница, куколка). Характеристика на примере одной из бабочек. Павлиний глаз, траурница,</w:t>
      </w:r>
      <w:r>
        <w:rPr>
          <w:color w:val="00000A"/>
        </w:rPr>
        <w:t xml:space="preserve"> адмирал и др. Их значение. Яблонная плодожорка, бабочка- капустница. Наносимый вред. Меры борьбы.</w:t>
      </w:r>
    </w:p>
    <w:p w:rsidR="00FE5C5D" w:rsidRDefault="0063365B">
      <w:pPr>
        <w:spacing w:line="360" w:lineRule="auto"/>
        <w:ind w:left="709" w:right="705" w:firstLine="708"/>
        <w:jc w:val="both"/>
        <w:rPr>
          <w:sz w:val="28"/>
        </w:rPr>
      </w:pPr>
      <w:r>
        <w:rPr>
          <w:i/>
          <w:color w:val="00000A"/>
          <w:sz w:val="28"/>
        </w:rPr>
        <w:t xml:space="preserve">Тутовый шелкопряд. </w:t>
      </w:r>
      <w:r>
        <w:rPr>
          <w:color w:val="00000A"/>
          <w:sz w:val="28"/>
        </w:rPr>
        <w:t>Внешний вид, образ жизни, питание, способ передвижения, польза, разведение.</w:t>
      </w:r>
    </w:p>
    <w:p w:rsidR="00FE5C5D" w:rsidRDefault="0063365B">
      <w:pPr>
        <w:pStyle w:val="a3"/>
        <w:spacing w:before="1" w:line="360" w:lineRule="auto"/>
        <w:ind w:right="705" w:firstLine="708"/>
      </w:pPr>
      <w:r>
        <w:rPr>
          <w:i/>
          <w:color w:val="00000A"/>
        </w:rPr>
        <w:t xml:space="preserve">Жуки. </w:t>
      </w:r>
      <w:r>
        <w:rPr>
          <w:color w:val="00000A"/>
        </w:rPr>
        <w:t xml:space="preserve">Отличительные признаки. Значение в природе. Размножение </w:t>
      </w:r>
      <w:r>
        <w:rPr>
          <w:color w:val="00000A"/>
        </w:rPr>
        <w:t>и развитие. Сравнительная характеристика (майский жук, колорадский жук, божья коровка или другие — по выбору учителя).</w:t>
      </w:r>
    </w:p>
    <w:p w:rsidR="00FE5C5D" w:rsidRDefault="0063365B">
      <w:pPr>
        <w:spacing w:line="320" w:lineRule="exact"/>
        <w:ind w:left="1417"/>
        <w:jc w:val="both"/>
        <w:rPr>
          <w:sz w:val="28"/>
        </w:rPr>
      </w:pPr>
      <w:r>
        <w:rPr>
          <w:i/>
          <w:color w:val="00000A"/>
          <w:sz w:val="28"/>
        </w:rPr>
        <w:t>Комнатная</w:t>
      </w:r>
      <w:r>
        <w:rPr>
          <w:i/>
          <w:color w:val="00000A"/>
          <w:spacing w:val="79"/>
          <w:w w:val="150"/>
          <w:sz w:val="28"/>
        </w:rPr>
        <w:t xml:space="preserve"> </w:t>
      </w:r>
      <w:r>
        <w:rPr>
          <w:i/>
          <w:color w:val="00000A"/>
          <w:sz w:val="28"/>
        </w:rPr>
        <w:t>муха.</w:t>
      </w:r>
      <w:r>
        <w:rPr>
          <w:i/>
          <w:color w:val="00000A"/>
          <w:spacing w:val="22"/>
          <w:sz w:val="28"/>
        </w:rPr>
        <w:t xml:space="preserve">  </w:t>
      </w:r>
      <w:r>
        <w:rPr>
          <w:color w:val="00000A"/>
          <w:sz w:val="28"/>
        </w:rPr>
        <w:t>Характерные</w:t>
      </w:r>
      <w:r>
        <w:rPr>
          <w:color w:val="00000A"/>
          <w:spacing w:val="23"/>
          <w:sz w:val="28"/>
        </w:rPr>
        <w:t xml:space="preserve">  </w:t>
      </w:r>
      <w:r>
        <w:rPr>
          <w:color w:val="00000A"/>
          <w:sz w:val="28"/>
        </w:rPr>
        <w:t>особенности.</w:t>
      </w:r>
      <w:r>
        <w:rPr>
          <w:color w:val="00000A"/>
          <w:spacing w:val="79"/>
          <w:w w:val="150"/>
          <w:sz w:val="28"/>
        </w:rPr>
        <w:t xml:space="preserve"> </w:t>
      </w:r>
      <w:r>
        <w:rPr>
          <w:color w:val="00000A"/>
          <w:sz w:val="28"/>
        </w:rPr>
        <w:t>Вред.</w:t>
      </w:r>
      <w:r>
        <w:rPr>
          <w:color w:val="00000A"/>
          <w:spacing w:val="79"/>
          <w:w w:val="150"/>
          <w:sz w:val="28"/>
        </w:rPr>
        <w:t xml:space="preserve"> </w:t>
      </w:r>
      <w:r>
        <w:rPr>
          <w:color w:val="00000A"/>
          <w:sz w:val="28"/>
        </w:rPr>
        <w:t>Меры</w:t>
      </w:r>
      <w:r>
        <w:rPr>
          <w:color w:val="00000A"/>
          <w:spacing w:val="23"/>
          <w:sz w:val="28"/>
        </w:rPr>
        <w:t xml:space="preserve">  </w:t>
      </w:r>
      <w:r>
        <w:rPr>
          <w:color w:val="00000A"/>
          <w:spacing w:val="-2"/>
          <w:sz w:val="28"/>
        </w:rPr>
        <w:t>борьбы.</w:t>
      </w:r>
    </w:p>
    <w:p w:rsidR="00FE5C5D" w:rsidRDefault="0063365B">
      <w:pPr>
        <w:pStyle w:val="a3"/>
        <w:spacing w:before="160"/>
        <w:ind w:firstLine="0"/>
      </w:pPr>
      <w:r>
        <w:rPr>
          <w:color w:val="00000A"/>
        </w:rPr>
        <w:t>Правила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гигиены.</w:t>
      </w:r>
    </w:p>
    <w:p w:rsidR="00FE5C5D" w:rsidRDefault="0063365B">
      <w:pPr>
        <w:pStyle w:val="a3"/>
        <w:spacing w:before="163" w:line="360" w:lineRule="auto"/>
        <w:ind w:right="703" w:firstLine="708"/>
      </w:pPr>
      <w:r>
        <w:rPr>
          <w:i/>
          <w:color w:val="00000A"/>
        </w:rPr>
        <w:t xml:space="preserve">Медоносная пчела. </w:t>
      </w:r>
      <w:r>
        <w:rPr>
          <w:color w:val="00000A"/>
        </w:rPr>
        <w:t>Внешнее строение. Жизнь пчелиной семьи (состав семьи). Разведение пчел (пчеловодство). Использование продуктов пчеловодства (целебные свойства меда, пыльцы, прополиса).</w:t>
      </w:r>
    </w:p>
    <w:p w:rsidR="00FE5C5D" w:rsidRDefault="0063365B">
      <w:pPr>
        <w:pStyle w:val="a3"/>
        <w:spacing w:line="362" w:lineRule="auto"/>
        <w:ind w:right="707" w:firstLine="708"/>
      </w:pPr>
      <w:r>
        <w:rPr>
          <w:i/>
          <w:color w:val="00000A"/>
        </w:rPr>
        <w:t xml:space="preserve">Муравьи </w:t>
      </w:r>
      <w:r>
        <w:rPr>
          <w:color w:val="00000A"/>
        </w:rPr>
        <w:t xml:space="preserve">— санитары леса. Внешний вид. Состав семьи. Особенности жизни. Польза. Правила </w:t>
      </w:r>
      <w:r>
        <w:rPr>
          <w:color w:val="00000A"/>
        </w:rPr>
        <w:t>поведения в лесу. Охрана муравейников.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b/>
          <w:i/>
          <w:color w:val="00000A"/>
        </w:rPr>
        <w:t>Демонстрация</w:t>
      </w:r>
      <w:r>
        <w:rPr>
          <w:b/>
          <w:i/>
          <w:color w:val="00000A"/>
          <w:spacing w:val="-11"/>
        </w:rPr>
        <w:t xml:space="preserve"> </w:t>
      </w:r>
      <w:r>
        <w:rPr>
          <w:color w:val="00000A"/>
        </w:rPr>
        <w:t>живых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насекомых,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коллекций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насекомых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вредителей сельскохозяйственных растений, показ видеофильмов.</w:t>
      </w:r>
    </w:p>
    <w:p w:rsidR="00FE5C5D" w:rsidRDefault="0063365B">
      <w:pPr>
        <w:spacing w:line="321" w:lineRule="exact"/>
        <w:ind w:left="1417"/>
        <w:jc w:val="both"/>
        <w:rPr>
          <w:sz w:val="28"/>
        </w:rPr>
      </w:pPr>
      <w:r>
        <w:rPr>
          <w:b/>
          <w:i/>
          <w:color w:val="00000A"/>
          <w:sz w:val="28"/>
        </w:rPr>
        <w:t>Практическая</w:t>
      </w:r>
      <w:r>
        <w:rPr>
          <w:b/>
          <w:i/>
          <w:color w:val="00000A"/>
          <w:spacing w:val="-19"/>
          <w:sz w:val="28"/>
        </w:rPr>
        <w:t xml:space="preserve"> </w:t>
      </w:r>
      <w:r>
        <w:rPr>
          <w:b/>
          <w:i/>
          <w:color w:val="00000A"/>
          <w:sz w:val="28"/>
        </w:rPr>
        <w:t>работа.</w:t>
      </w:r>
      <w:r>
        <w:rPr>
          <w:b/>
          <w:i/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Зарисовка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насекомых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pacing w:val="-2"/>
          <w:sz w:val="28"/>
        </w:rPr>
        <w:t>тетрадях.</w:t>
      </w:r>
    </w:p>
    <w:p w:rsidR="00FE5C5D" w:rsidRDefault="0063365B">
      <w:pPr>
        <w:spacing w:before="156"/>
        <w:ind w:left="1417"/>
        <w:rPr>
          <w:sz w:val="28"/>
        </w:rPr>
      </w:pPr>
      <w:r>
        <w:rPr>
          <w:b/>
          <w:i/>
          <w:color w:val="00000A"/>
          <w:sz w:val="28"/>
        </w:rPr>
        <w:t>Экскурсия</w:t>
      </w:r>
      <w:r>
        <w:rPr>
          <w:b/>
          <w:i/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природу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наблюдения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за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pacing w:val="-2"/>
          <w:sz w:val="28"/>
        </w:rPr>
        <w:t>насекомыми.</w:t>
      </w:r>
    </w:p>
    <w:p w:rsidR="00FE5C5D" w:rsidRDefault="0063365B">
      <w:pPr>
        <w:pStyle w:val="2"/>
        <w:spacing w:before="165"/>
        <w:jc w:val="left"/>
      </w:pPr>
      <w:r>
        <w:rPr>
          <w:color w:val="00000A"/>
        </w:rPr>
        <w:t>Позвоночные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животные</w:t>
      </w:r>
    </w:p>
    <w:p w:rsidR="00FE5C5D" w:rsidRDefault="0063365B">
      <w:pPr>
        <w:pStyle w:val="a3"/>
        <w:spacing w:before="156" w:line="360" w:lineRule="auto"/>
        <w:ind w:right="705" w:firstLine="847"/>
      </w:pPr>
      <w:r>
        <w:rPr>
          <w:color w:val="00000A"/>
        </w:rPr>
        <w:t>Общие признаки позвоночных животных. Наличие позвоночника и внутреннего скелета.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tabs>
          <w:tab w:val="left" w:pos="3517"/>
          <w:tab w:val="left" w:pos="5036"/>
          <w:tab w:val="left" w:pos="5998"/>
          <w:tab w:val="left" w:pos="7868"/>
        </w:tabs>
        <w:spacing w:before="67" w:line="362" w:lineRule="auto"/>
        <w:ind w:right="705" w:firstLine="708"/>
        <w:jc w:val="left"/>
      </w:pPr>
      <w:r>
        <w:rPr>
          <w:color w:val="00000A"/>
          <w:spacing w:val="-2"/>
        </w:rPr>
        <w:lastRenderedPageBreak/>
        <w:t>Классификация</w:t>
      </w:r>
      <w:r>
        <w:rPr>
          <w:color w:val="00000A"/>
        </w:rPr>
        <w:tab/>
      </w:r>
      <w:r>
        <w:rPr>
          <w:color w:val="00000A"/>
          <w:spacing w:val="-2"/>
        </w:rPr>
        <w:t>животных:</w:t>
      </w:r>
      <w:r>
        <w:rPr>
          <w:color w:val="00000A"/>
        </w:rPr>
        <w:tab/>
      </w:r>
      <w:r>
        <w:rPr>
          <w:color w:val="00000A"/>
          <w:spacing w:val="-4"/>
        </w:rPr>
        <w:t>рыбы,</w:t>
      </w:r>
      <w:r>
        <w:rPr>
          <w:color w:val="00000A"/>
        </w:rPr>
        <w:tab/>
      </w:r>
      <w:r>
        <w:rPr>
          <w:color w:val="00000A"/>
          <w:spacing w:val="-2"/>
        </w:rPr>
        <w:t>земноводные,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пресмыкающиеся, </w:t>
      </w:r>
      <w:r>
        <w:rPr>
          <w:color w:val="00000A"/>
        </w:rPr>
        <w:t>птицы, млекопитающие.</w:t>
      </w:r>
    </w:p>
    <w:p w:rsidR="00FE5C5D" w:rsidRDefault="0063365B">
      <w:pPr>
        <w:pStyle w:val="3"/>
        <w:spacing w:before="2"/>
        <w:ind w:left="0" w:right="4680"/>
        <w:jc w:val="right"/>
      </w:pPr>
      <w:r>
        <w:rPr>
          <w:color w:val="00000A"/>
          <w:spacing w:val="-4"/>
        </w:rPr>
        <w:t>Рыбы</w:t>
      </w:r>
    </w:p>
    <w:p w:rsidR="00FE5C5D" w:rsidRDefault="0063365B">
      <w:pPr>
        <w:pStyle w:val="a3"/>
        <w:spacing w:before="153"/>
        <w:ind w:left="0" w:right="4693" w:firstLine="0"/>
        <w:jc w:val="right"/>
      </w:pPr>
      <w:r>
        <w:rPr>
          <w:color w:val="00000A"/>
        </w:rPr>
        <w:t>Общие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признаки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рыб.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Среда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обитания.</w:t>
      </w:r>
    </w:p>
    <w:p w:rsidR="00FE5C5D" w:rsidRDefault="0063365B">
      <w:pPr>
        <w:spacing w:before="161"/>
        <w:ind w:left="1417"/>
        <w:jc w:val="both"/>
        <w:rPr>
          <w:sz w:val="28"/>
        </w:rPr>
      </w:pPr>
      <w:r>
        <w:rPr>
          <w:i/>
          <w:color w:val="00000A"/>
          <w:sz w:val="28"/>
        </w:rPr>
        <w:t>Речные</w:t>
      </w:r>
      <w:r>
        <w:rPr>
          <w:i/>
          <w:color w:val="00000A"/>
          <w:spacing w:val="-15"/>
          <w:sz w:val="28"/>
        </w:rPr>
        <w:t xml:space="preserve"> </w:t>
      </w:r>
      <w:r>
        <w:rPr>
          <w:i/>
          <w:color w:val="00000A"/>
          <w:sz w:val="28"/>
        </w:rPr>
        <w:t>рыбы</w:t>
      </w:r>
      <w:r>
        <w:rPr>
          <w:i/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(пресноводные):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окунь,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щука,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pacing w:val="-2"/>
          <w:sz w:val="28"/>
        </w:rPr>
        <w:t>карп.</w:t>
      </w:r>
    </w:p>
    <w:p w:rsidR="00FE5C5D" w:rsidRDefault="0063365B">
      <w:pPr>
        <w:pStyle w:val="a3"/>
        <w:spacing w:before="163" w:line="360" w:lineRule="auto"/>
        <w:ind w:right="705" w:firstLine="708"/>
      </w:pPr>
      <w:r>
        <w:rPr>
          <w:i/>
          <w:color w:val="00000A"/>
        </w:rPr>
        <w:t xml:space="preserve">Морские рыбы: </w:t>
      </w:r>
      <w:r>
        <w:rPr>
          <w:color w:val="00000A"/>
        </w:rPr>
        <w:t xml:space="preserve">треска, сельдь или другие, обитающие в данной </w:t>
      </w:r>
      <w:r>
        <w:rPr>
          <w:color w:val="00000A"/>
          <w:spacing w:val="-2"/>
        </w:rPr>
        <w:t>местности.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 xml:space="preserve">Внешнее строение, образ жизни, питание (особенности питания хищных рыб), дыхание, способ передвижения. Размножение рыб. Рыбоводство (разведение рыбы, </w:t>
      </w:r>
      <w:r>
        <w:rPr>
          <w:color w:val="00000A"/>
        </w:rPr>
        <w:t>ее охрана и рациональное использование). Рыболовство. Рациональное использование.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i/>
          <w:color w:val="00000A"/>
        </w:rPr>
        <w:t xml:space="preserve">Домашний аквариум. </w:t>
      </w:r>
      <w:r>
        <w:rPr>
          <w:color w:val="00000A"/>
        </w:rPr>
        <w:t>Виды аквариумных рыб. Среда обитания (освещение, температура воды). Особенности размножения (живородящие). Питание. Кормление (виды корма), уход.</w:t>
      </w:r>
    </w:p>
    <w:p w:rsidR="00FE5C5D" w:rsidRDefault="0063365B">
      <w:pPr>
        <w:ind w:left="1417"/>
        <w:jc w:val="both"/>
        <w:rPr>
          <w:sz w:val="28"/>
        </w:rPr>
      </w:pPr>
      <w:r>
        <w:rPr>
          <w:b/>
          <w:i/>
          <w:color w:val="00000A"/>
          <w:sz w:val="28"/>
        </w:rPr>
        <w:t>Демонстрация</w:t>
      </w:r>
      <w:r>
        <w:rPr>
          <w:b/>
          <w:i/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живых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рыб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наблюдение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за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pacing w:val="-2"/>
          <w:sz w:val="28"/>
        </w:rPr>
        <w:t>ними.</w:t>
      </w:r>
    </w:p>
    <w:p w:rsidR="00FE5C5D" w:rsidRDefault="0063365B">
      <w:pPr>
        <w:pStyle w:val="a3"/>
        <w:spacing w:before="160" w:line="360" w:lineRule="auto"/>
        <w:ind w:right="705" w:firstLine="708"/>
      </w:pPr>
      <w:r>
        <w:rPr>
          <w:b/>
          <w:i/>
          <w:color w:val="00000A"/>
        </w:rPr>
        <w:t>Экскурсия</w:t>
      </w:r>
      <w:r>
        <w:rPr>
          <w:b/>
          <w:i/>
          <w:color w:val="00000A"/>
          <w:spacing w:val="-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водоему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наблюдений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рыбной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ловлей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зависимости от местных условий).</w:t>
      </w:r>
    </w:p>
    <w:p w:rsidR="00FE5C5D" w:rsidRDefault="0063365B">
      <w:pPr>
        <w:pStyle w:val="3"/>
        <w:spacing w:before="6"/>
        <w:ind w:left="4931"/>
        <w:jc w:val="left"/>
      </w:pPr>
      <w:r>
        <w:rPr>
          <w:color w:val="00000A"/>
          <w:spacing w:val="-2"/>
        </w:rPr>
        <w:t>Земноводные</w:t>
      </w:r>
    </w:p>
    <w:p w:rsidR="00FE5C5D" w:rsidRDefault="0063365B">
      <w:pPr>
        <w:pStyle w:val="a3"/>
        <w:spacing w:before="156"/>
        <w:ind w:left="1417" w:firstLine="0"/>
        <w:jc w:val="left"/>
      </w:pPr>
      <w:r>
        <w:rPr>
          <w:color w:val="00000A"/>
        </w:rPr>
        <w:t>Общие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признаки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земноводных.</w:t>
      </w:r>
    </w:p>
    <w:p w:rsidR="00FE5C5D" w:rsidRDefault="0063365B">
      <w:pPr>
        <w:pStyle w:val="a3"/>
        <w:spacing w:before="160" w:line="360" w:lineRule="auto"/>
        <w:ind w:firstLine="708"/>
        <w:jc w:val="left"/>
      </w:pPr>
      <w:r>
        <w:rPr>
          <w:i/>
          <w:color w:val="00000A"/>
        </w:rPr>
        <w:t>Лягушка.</w:t>
      </w:r>
      <w:r>
        <w:rPr>
          <w:i/>
          <w:color w:val="00000A"/>
          <w:spacing w:val="40"/>
        </w:rPr>
        <w:t xml:space="preserve"> </w:t>
      </w:r>
      <w:r>
        <w:rPr>
          <w:color w:val="00000A"/>
        </w:rPr>
        <w:t>Место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обитания,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образ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жизни.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Внешнее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строение,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способ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передвижения. Питание, дыхание, размножение (цикл развития).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rPr>
          <w:color w:val="00000A"/>
        </w:rPr>
        <w:t>Знакомство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многообразием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земноводных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(жаба,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тритон,</w:t>
      </w:r>
      <w:r>
        <w:rPr>
          <w:color w:val="00000A"/>
          <w:spacing w:val="12"/>
        </w:rPr>
        <w:t xml:space="preserve"> </w:t>
      </w:r>
      <w:r>
        <w:rPr>
          <w:color w:val="00000A"/>
          <w:spacing w:val="-2"/>
        </w:rPr>
        <w:t>саламандра).</w:t>
      </w:r>
    </w:p>
    <w:p w:rsidR="00FE5C5D" w:rsidRDefault="0063365B">
      <w:pPr>
        <w:pStyle w:val="a3"/>
        <w:spacing w:before="163"/>
        <w:ind w:firstLine="0"/>
        <w:jc w:val="left"/>
      </w:pPr>
      <w:r>
        <w:rPr>
          <w:color w:val="00000A"/>
        </w:rPr>
        <w:t>Особенности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внешнего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вида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жизни.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Значение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2"/>
        </w:rPr>
        <w:t>природе.</w:t>
      </w:r>
    </w:p>
    <w:p w:rsidR="00FE5C5D" w:rsidRDefault="0063365B">
      <w:pPr>
        <w:pStyle w:val="a3"/>
        <w:spacing w:before="160" w:line="360" w:lineRule="auto"/>
        <w:ind w:left="1417" w:right="2865" w:firstLine="0"/>
        <w:jc w:val="left"/>
      </w:pPr>
      <w:r>
        <w:rPr>
          <w:color w:val="00000A"/>
        </w:rPr>
        <w:t>Черты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сходства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различия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земноводных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рыб. Польза земноводных и их охрана.</w:t>
      </w:r>
    </w:p>
    <w:p w:rsidR="00FE5C5D" w:rsidRDefault="0063365B">
      <w:pPr>
        <w:spacing w:line="321" w:lineRule="exact"/>
        <w:ind w:left="1417"/>
        <w:rPr>
          <w:sz w:val="28"/>
        </w:rPr>
      </w:pPr>
      <w:r>
        <w:rPr>
          <w:b/>
          <w:i/>
          <w:color w:val="00000A"/>
          <w:sz w:val="28"/>
        </w:rPr>
        <w:t>Демонстрация</w:t>
      </w:r>
      <w:r>
        <w:rPr>
          <w:b/>
          <w:i/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живой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лягушки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или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влажного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pacing w:val="-2"/>
          <w:sz w:val="28"/>
        </w:rPr>
        <w:t>препарата.</w:t>
      </w:r>
    </w:p>
    <w:p w:rsidR="00FE5C5D" w:rsidRDefault="0063365B">
      <w:pPr>
        <w:spacing w:before="163" w:line="360" w:lineRule="auto"/>
        <w:ind w:left="709" w:firstLine="708"/>
        <w:rPr>
          <w:sz w:val="28"/>
        </w:rPr>
      </w:pPr>
      <w:r>
        <w:rPr>
          <w:b/>
          <w:i/>
          <w:color w:val="00000A"/>
          <w:sz w:val="28"/>
        </w:rPr>
        <w:t>Практические</w:t>
      </w:r>
      <w:r>
        <w:rPr>
          <w:b/>
          <w:i/>
          <w:color w:val="00000A"/>
          <w:spacing w:val="80"/>
          <w:sz w:val="28"/>
        </w:rPr>
        <w:t xml:space="preserve"> </w:t>
      </w:r>
      <w:r>
        <w:rPr>
          <w:b/>
          <w:i/>
          <w:color w:val="00000A"/>
          <w:sz w:val="28"/>
        </w:rPr>
        <w:t>работы.</w:t>
      </w:r>
      <w:r>
        <w:rPr>
          <w:b/>
          <w:i/>
          <w:color w:val="00000A"/>
          <w:spacing w:val="80"/>
          <w:sz w:val="28"/>
        </w:rPr>
        <w:t xml:space="preserve"> </w:t>
      </w:r>
      <w:r>
        <w:rPr>
          <w:color w:val="00000A"/>
          <w:sz w:val="28"/>
        </w:rPr>
        <w:t>Зарисовка</w:t>
      </w:r>
      <w:r>
        <w:rPr>
          <w:color w:val="00000A"/>
          <w:spacing w:val="80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80"/>
          <w:sz w:val="28"/>
        </w:rPr>
        <w:t xml:space="preserve"> </w:t>
      </w:r>
      <w:r>
        <w:rPr>
          <w:color w:val="00000A"/>
          <w:sz w:val="28"/>
        </w:rPr>
        <w:t>тетрадях.</w:t>
      </w:r>
      <w:r>
        <w:rPr>
          <w:color w:val="00000A"/>
          <w:spacing w:val="80"/>
          <w:sz w:val="28"/>
        </w:rPr>
        <w:t xml:space="preserve"> </w:t>
      </w:r>
      <w:r>
        <w:rPr>
          <w:color w:val="00000A"/>
          <w:sz w:val="28"/>
        </w:rPr>
        <w:t>Черчение</w:t>
      </w:r>
      <w:r>
        <w:rPr>
          <w:color w:val="00000A"/>
          <w:spacing w:val="80"/>
          <w:sz w:val="28"/>
        </w:rPr>
        <w:t xml:space="preserve"> </w:t>
      </w:r>
      <w:r>
        <w:rPr>
          <w:color w:val="00000A"/>
          <w:sz w:val="28"/>
        </w:rPr>
        <w:t>таблицы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(сходство и различие).</w:t>
      </w:r>
    </w:p>
    <w:p w:rsidR="00FE5C5D" w:rsidRDefault="0063365B">
      <w:pPr>
        <w:pStyle w:val="3"/>
        <w:spacing w:before="6"/>
        <w:ind w:left="709"/>
        <w:jc w:val="center"/>
      </w:pPr>
      <w:r>
        <w:rPr>
          <w:color w:val="00000A"/>
          <w:spacing w:val="-2"/>
        </w:rPr>
        <w:t>Пресмыкающиеся</w:t>
      </w:r>
    </w:p>
    <w:p w:rsidR="00FE5C5D" w:rsidRDefault="00FE5C5D">
      <w:pPr>
        <w:pStyle w:val="3"/>
        <w:jc w:val="center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tabs>
          <w:tab w:val="left" w:pos="2499"/>
          <w:tab w:val="left" w:pos="3855"/>
          <w:tab w:val="left" w:pos="6298"/>
          <w:tab w:val="left" w:pos="7623"/>
          <w:tab w:val="left" w:pos="9020"/>
        </w:tabs>
        <w:spacing w:before="67" w:line="362" w:lineRule="auto"/>
        <w:ind w:right="703" w:firstLine="708"/>
        <w:jc w:val="left"/>
      </w:pPr>
      <w:r>
        <w:rPr>
          <w:color w:val="00000A"/>
          <w:spacing w:val="-2"/>
        </w:rPr>
        <w:lastRenderedPageBreak/>
        <w:t>Общие</w:t>
      </w:r>
      <w:r>
        <w:rPr>
          <w:color w:val="00000A"/>
        </w:rPr>
        <w:tab/>
      </w:r>
      <w:r>
        <w:rPr>
          <w:color w:val="00000A"/>
          <w:spacing w:val="-2"/>
        </w:rPr>
        <w:t>признаки</w:t>
      </w:r>
      <w:r>
        <w:rPr>
          <w:color w:val="00000A"/>
        </w:rPr>
        <w:tab/>
      </w:r>
      <w:r>
        <w:rPr>
          <w:color w:val="00000A"/>
          <w:spacing w:val="-2"/>
        </w:rPr>
        <w:t>пресмыкающихся.</w:t>
      </w:r>
      <w:r>
        <w:rPr>
          <w:color w:val="00000A"/>
        </w:rPr>
        <w:tab/>
      </w:r>
      <w:r>
        <w:rPr>
          <w:color w:val="00000A"/>
          <w:spacing w:val="-2"/>
        </w:rPr>
        <w:t>Внешнее</w:t>
      </w:r>
      <w:r>
        <w:rPr>
          <w:color w:val="00000A"/>
        </w:rPr>
        <w:tab/>
      </w:r>
      <w:r>
        <w:rPr>
          <w:color w:val="00000A"/>
          <w:spacing w:val="-2"/>
        </w:rPr>
        <w:t>строение,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питание, </w:t>
      </w:r>
      <w:r>
        <w:rPr>
          <w:color w:val="00000A"/>
        </w:rPr>
        <w:t>дыхание. Размножение пресмыкающихся (цикл развития).</w:t>
      </w:r>
    </w:p>
    <w:p w:rsidR="00FE5C5D" w:rsidRDefault="0063365B">
      <w:pPr>
        <w:pStyle w:val="a3"/>
        <w:tabs>
          <w:tab w:val="left" w:pos="1741"/>
          <w:tab w:val="left" w:pos="2120"/>
          <w:tab w:val="left" w:pos="2845"/>
          <w:tab w:val="left" w:pos="3971"/>
          <w:tab w:val="left" w:pos="4215"/>
          <w:tab w:val="left" w:pos="4506"/>
          <w:tab w:val="left" w:pos="5494"/>
          <w:tab w:val="left" w:pos="5772"/>
          <w:tab w:val="left" w:pos="5893"/>
          <w:tab w:val="left" w:pos="6886"/>
          <w:tab w:val="left" w:pos="7556"/>
          <w:tab w:val="left" w:pos="7865"/>
          <w:tab w:val="left" w:pos="8137"/>
          <w:tab w:val="left" w:pos="9250"/>
          <w:tab w:val="left" w:pos="9915"/>
        </w:tabs>
        <w:spacing w:line="360" w:lineRule="auto"/>
        <w:ind w:right="705" w:firstLine="708"/>
        <w:jc w:val="right"/>
      </w:pPr>
      <w:r>
        <w:rPr>
          <w:i/>
          <w:color w:val="00000A"/>
        </w:rPr>
        <w:t xml:space="preserve">Ящерица </w:t>
      </w:r>
      <w:r>
        <w:rPr>
          <w:color w:val="00000A"/>
        </w:rPr>
        <w:t xml:space="preserve">прыткая. Места обитания, образ жизни, особенности питания. </w:t>
      </w:r>
      <w:r>
        <w:rPr>
          <w:i/>
          <w:color w:val="00000A"/>
          <w:spacing w:val="-2"/>
        </w:rPr>
        <w:t>Змеи.</w:t>
      </w:r>
      <w:r>
        <w:rPr>
          <w:i/>
          <w:color w:val="00000A"/>
        </w:rPr>
        <w:tab/>
      </w:r>
      <w:r>
        <w:rPr>
          <w:color w:val="00000A"/>
          <w:spacing w:val="-2"/>
        </w:rPr>
        <w:t>Отличительные</w:t>
      </w:r>
      <w:r>
        <w:rPr>
          <w:color w:val="00000A"/>
        </w:rPr>
        <w:tab/>
      </w:r>
      <w:r>
        <w:rPr>
          <w:color w:val="00000A"/>
          <w:spacing w:val="-48"/>
        </w:rPr>
        <w:t xml:space="preserve"> </w:t>
      </w:r>
      <w:r>
        <w:rPr>
          <w:color w:val="00000A"/>
        </w:rPr>
        <w:t>особенности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  <w:spacing w:val="-2"/>
        </w:rPr>
        <w:t>животных.</w:t>
      </w:r>
      <w:r>
        <w:rPr>
          <w:color w:val="00000A"/>
        </w:rPr>
        <w:tab/>
      </w:r>
      <w:r>
        <w:rPr>
          <w:color w:val="00000A"/>
          <w:spacing w:val="-2"/>
        </w:rPr>
        <w:t>Сравнительная характеристика:</w:t>
      </w:r>
      <w:r>
        <w:rPr>
          <w:color w:val="00000A"/>
        </w:rPr>
        <w:tab/>
      </w:r>
      <w:r>
        <w:rPr>
          <w:color w:val="00000A"/>
          <w:spacing w:val="-2"/>
        </w:rPr>
        <w:t>гадюка,</w:t>
      </w:r>
      <w:r>
        <w:rPr>
          <w:color w:val="00000A"/>
        </w:rPr>
        <w:tab/>
      </w:r>
      <w:r>
        <w:rPr>
          <w:color w:val="00000A"/>
          <w:spacing w:val="-6"/>
        </w:rPr>
        <w:t>уж</w:t>
      </w:r>
      <w:r>
        <w:rPr>
          <w:color w:val="00000A"/>
        </w:rPr>
        <w:tab/>
      </w:r>
      <w:r>
        <w:rPr>
          <w:color w:val="00000A"/>
          <w:spacing w:val="-2"/>
        </w:rPr>
        <w:t>(места</w:t>
      </w:r>
      <w:r>
        <w:rPr>
          <w:color w:val="00000A"/>
        </w:rPr>
        <w:tab/>
      </w:r>
      <w:r>
        <w:rPr>
          <w:color w:val="00000A"/>
          <w:spacing w:val="-2"/>
        </w:rPr>
        <w:t>обитания,</w:t>
      </w:r>
      <w:r>
        <w:rPr>
          <w:color w:val="00000A"/>
        </w:rPr>
        <w:tab/>
      </w:r>
      <w:r>
        <w:rPr>
          <w:color w:val="00000A"/>
          <w:spacing w:val="-2"/>
        </w:rPr>
        <w:t>питание,</w:t>
      </w:r>
      <w:r>
        <w:rPr>
          <w:color w:val="00000A"/>
        </w:rPr>
        <w:tab/>
      </w:r>
      <w:r>
        <w:rPr>
          <w:color w:val="00000A"/>
          <w:spacing w:val="-2"/>
        </w:rPr>
        <w:t>размножение</w:t>
      </w:r>
      <w:r>
        <w:rPr>
          <w:color w:val="00000A"/>
        </w:rPr>
        <w:tab/>
      </w:r>
      <w:r>
        <w:rPr>
          <w:color w:val="00000A"/>
          <w:spacing w:val="-10"/>
        </w:rPr>
        <w:t xml:space="preserve">и </w:t>
      </w:r>
      <w:r>
        <w:rPr>
          <w:color w:val="00000A"/>
          <w:spacing w:val="-2"/>
        </w:rPr>
        <w:t>ра</w:t>
      </w:r>
      <w:r>
        <w:rPr>
          <w:color w:val="00000A"/>
          <w:spacing w:val="-2"/>
        </w:rPr>
        <w:t>звитие,</w:t>
      </w:r>
      <w:r>
        <w:rPr>
          <w:color w:val="00000A"/>
        </w:rPr>
        <w:tab/>
      </w:r>
      <w:r>
        <w:rPr>
          <w:color w:val="00000A"/>
          <w:spacing w:val="-2"/>
        </w:rPr>
        <w:t>отличительные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  <w:spacing w:val="-2"/>
        </w:rPr>
        <w:t>признаки).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  <w:spacing w:val="-2"/>
        </w:rPr>
        <w:t>Использование</w:t>
      </w:r>
      <w:r>
        <w:rPr>
          <w:color w:val="00000A"/>
        </w:rPr>
        <w:tab/>
      </w:r>
      <w:r>
        <w:rPr>
          <w:color w:val="00000A"/>
          <w:spacing w:val="-2"/>
        </w:rPr>
        <w:t>змеиного</w:t>
      </w:r>
      <w:r>
        <w:rPr>
          <w:color w:val="00000A"/>
        </w:rPr>
        <w:tab/>
      </w:r>
      <w:r>
        <w:rPr>
          <w:color w:val="00000A"/>
          <w:spacing w:val="-5"/>
        </w:rPr>
        <w:t>яда</w:t>
      </w:r>
      <w:r>
        <w:rPr>
          <w:color w:val="00000A"/>
        </w:rPr>
        <w:tab/>
      </w:r>
      <w:r>
        <w:rPr>
          <w:color w:val="00000A"/>
          <w:spacing w:val="-54"/>
        </w:rPr>
        <w:t xml:space="preserve"> </w:t>
      </w:r>
      <w:r>
        <w:rPr>
          <w:color w:val="00000A"/>
          <w:spacing w:val="-4"/>
        </w:rPr>
        <w:t>в</w:t>
      </w:r>
    </w:p>
    <w:p w:rsidR="00FE5C5D" w:rsidRDefault="0063365B">
      <w:pPr>
        <w:pStyle w:val="a3"/>
        <w:ind w:firstLine="0"/>
        <w:jc w:val="left"/>
      </w:pPr>
      <w:r>
        <w:rPr>
          <w:color w:val="00000A"/>
        </w:rPr>
        <w:t>медицине.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Скорая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помощь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укусах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змей.</w:t>
      </w:r>
    </w:p>
    <w:p w:rsidR="00FE5C5D" w:rsidRDefault="0063365B">
      <w:pPr>
        <w:tabs>
          <w:tab w:val="left" w:pos="2862"/>
          <w:tab w:val="left" w:pos="4439"/>
          <w:tab w:val="left" w:pos="6560"/>
          <w:tab w:val="left" w:pos="7988"/>
          <w:tab w:val="left" w:pos="8885"/>
        </w:tabs>
        <w:spacing w:before="156" w:line="360" w:lineRule="auto"/>
        <w:ind w:left="709" w:right="703" w:firstLine="708"/>
        <w:rPr>
          <w:sz w:val="28"/>
        </w:rPr>
      </w:pPr>
      <w:r>
        <w:rPr>
          <w:i/>
          <w:color w:val="00000A"/>
          <w:spacing w:val="-2"/>
          <w:sz w:val="28"/>
        </w:rPr>
        <w:t>Черепахи,</w:t>
      </w:r>
      <w:r>
        <w:rPr>
          <w:i/>
          <w:color w:val="00000A"/>
          <w:sz w:val="28"/>
        </w:rPr>
        <w:tab/>
      </w:r>
      <w:r>
        <w:rPr>
          <w:i/>
          <w:color w:val="00000A"/>
          <w:spacing w:val="-2"/>
          <w:sz w:val="28"/>
        </w:rPr>
        <w:t>крокодилы.</w:t>
      </w:r>
      <w:r>
        <w:rPr>
          <w:i/>
          <w:color w:val="00000A"/>
          <w:sz w:val="28"/>
        </w:rPr>
        <w:tab/>
      </w:r>
      <w:r>
        <w:rPr>
          <w:color w:val="00000A"/>
          <w:spacing w:val="-2"/>
          <w:sz w:val="28"/>
        </w:rPr>
        <w:t>Отличительные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признаки,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среда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 xml:space="preserve">обитания, </w:t>
      </w:r>
      <w:r>
        <w:rPr>
          <w:color w:val="00000A"/>
          <w:sz w:val="28"/>
        </w:rPr>
        <w:t>питание, размножение и развитие.</w:t>
      </w:r>
    </w:p>
    <w:p w:rsidR="00FE5C5D" w:rsidRDefault="0063365B">
      <w:pPr>
        <w:pStyle w:val="a3"/>
        <w:spacing w:before="1" w:line="360" w:lineRule="auto"/>
        <w:ind w:firstLine="708"/>
        <w:jc w:val="left"/>
      </w:pPr>
      <w:r>
        <w:rPr>
          <w:color w:val="00000A"/>
        </w:rPr>
        <w:t>Сравнительная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характеристика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пресмыкающихся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земноводных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(по внешнему виду, образу жизни, циклу развития).</w:t>
      </w:r>
    </w:p>
    <w:p w:rsidR="00FE5C5D" w:rsidRDefault="0063365B">
      <w:pPr>
        <w:pStyle w:val="a3"/>
        <w:spacing w:line="360" w:lineRule="auto"/>
        <w:ind w:right="703" w:firstLine="708"/>
        <w:jc w:val="left"/>
      </w:pPr>
      <w:r>
        <w:rPr>
          <w:b/>
          <w:i/>
          <w:color w:val="00000A"/>
        </w:rPr>
        <w:t xml:space="preserve">Демонстрация </w:t>
      </w:r>
      <w:r>
        <w:rPr>
          <w:color w:val="00000A"/>
        </w:rPr>
        <w:t>живой черепахи или влажных препаратов змей. Показ кино- и видеофильмов.</w:t>
      </w:r>
    </w:p>
    <w:p w:rsidR="00FE5C5D" w:rsidRDefault="0063365B">
      <w:pPr>
        <w:ind w:left="1417"/>
        <w:rPr>
          <w:sz w:val="28"/>
        </w:rPr>
      </w:pPr>
      <w:r>
        <w:rPr>
          <w:b/>
          <w:i/>
          <w:color w:val="00000A"/>
          <w:sz w:val="28"/>
        </w:rPr>
        <w:t>Практические</w:t>
      </w:r>
      <w:r>
        <w:rPr>
          <w:b/>
          <w:i/>
          <w:color w:val="00000A"/>
          <w:spacing w:val="-12"/>
          <w:sz w:val="28"/>
        </w:rPr>
        <w:t xml:space="preserve"> </w:t>
      </w:r>
      <w:r>
        <w:rPr>
          <w:b/>
          <w:i/>
          <w:color w:val="00000A"/>
          <w:sz w:val="28"/>
        </w:rPr>
        <w:t>работы.</w:t>
      </w:r>
      <w:r>
        <w:rPr>
          <w:b/>
          <w:i/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Зарисовки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тетрадях.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Черчение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pacing w:val="-2"/>
          <w:sz w:val="28"/>
        </w:rPr>
        <w:t>таблицы.</w:t>
      </w:r>
    </w:p>
    <w:p w:rsidR="00FE5C5D" w:rsidRDefault="0063365B">
      <w:pPr>
        <w:pStyle w:val="3"/>
        <w:spacing w:before="168"/>
        <w:ind w:left="709"/>
        <w:jc w:val="center"/>
      </w:pPr>
      <w:r>
        <w:rPr>
          <w:color w:val="00000A"/>
          <w:spacing w:val="-2"/>
        </w:rPr>
        <w:t>Птицы</w:t>
      </w:r>
    </w:p>
    <w:p w:rsidR="00FE5C5D" w:rsidRDefault="0063365B">
      <w:pPr>
        <w:pStyle w:val="a3"/>
        <w:spacing w:before="153" w:line="360" w:lineRule="auto"/>
        <w:ind w:right="710" w:firstLine="708"/>
      </w:pPr>
      <w:r>
        <w:rPr>
          <w:i/>
          <w:color w:val="00000A"/>
        </w:rPr>
        <w:t>Дикие птицы</w:t>
      </w:r>
      <w:r>
        <w:rPr>
          <w:b/>
          <w:i/>
          <w:color w:val="00000A"/>
        </w:rPr>
        <w:t xml:space="preserve">. </w:t>
      </w:r>
      <w:r>
        <w:rPr>
          <w:color w:val="00000A"/>
        </w:rPr>
        <w:t>Общая характеристика птиц: наличие крыльев, пуха и перьев на теле. Особенности размножения: кладка яиц и выведение птенцов.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color w:val="00000A"/>
        </w:rPr>
        <w:t>Многообразие птиц, среда обитания, образ жизни, питание, приспособление к среде обитания. Птицы перелетные и неперелетные (зимующие,</w:t>
      </w:r>
      <w:r>
        <w:rPr>
          <w:color w:val="00000A"/>
        </w:rPr>
        <w:t xml:space="preserve"> оседлые).</w:t>
      </w:r>
    </w:p>
    <w:p w:rsidR="00FE5C5D" w:rsidRDefault="0063365B">
      <w:pPr>
        <w:ind w:left="1417"/>
        <w:jc w:val="both"/>
        <w:rPr>
          <w:sz w:val="28"/>
        </w:rPr>
      </w:pPr>
      <w:r>
        <w:rPr>
          <w:i/>
          <w:color w:val="00000A"/>
          <w:sz w:val="28"/>
        </w:rPr>
        <w:t>Птицы</w:t>
      </w:r>
      <w:r>
        <w:rPr>
          <w:i/>
          <w:color w:val="00000A"/>
          <w:spacing w:val="-4"/>
          <w:sz w:val="28"/>
        </w:rPr>
        <w:t xml:space="preserve"> </w:t>
      </w:r>
      <w:r>
        <w:rPr>
          <w:i/>
          <w:color w:val="00000A"/>
          <w:sz w:val="28"/>
        </w:rPr>
        <w:t>леса:</w:t>
      </w:r>
      <w:r>
        <w:rPr>
          <w:i/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большой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пестрый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дятел,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pacing w:val="-2"/>
          <w:sz w:val="28"/>
        </w:rPr>
        <w:t>синица.</w:t>
      </w:r>
    </w:p>
    <w:p w:rsidR="00FE5C5D" w:rsidRDefault="0063365B">
      <w:pPr>
        <w:spacing w:before="160"/>
        <w:ind w:left="1417"/>
        <w:jc w:val="both"/>
        <w:rPr>
          <w:sz w:val="28"/>
        </w:rPr>
      </w:pPr>
      <w:r>
        <w:rPr>
          <w:i/>
          <w:color w:val="00000A"/>
          <w:sz w:val="28"/>
        </w:rPr>
        <w:t>Хищные</w:t>
      </w:r>
      <w:r>
        <w:rPr>
          <w:i/>
          <w:color w:val="00000A"/>
          <w:spacing w:val="-6"/>
          <w:sz w:val="28"/>
        </w:rPr>
        <w:t xml:space="preserve"> </w:t>
      </w:r>
      <w:r>
        <w:rPr>
          <w:i/>
          <w:color w:val="00000A"/>
          <w:sz w:val="28"/>
        </w:rPr>
        <w:t>птицы:</w:t>
      </w:r>
      <w:r>
        <w:rPr>
          <w:i/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сова,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pacing w:val="-4"/>
          <w:sz w:val="28"/>
        </w:rPr>
        <w:t>орел.</w:t>
      </w:r>
    </w:p>
    <w:p w:rsidR="00FE5C5D" w:rsidRDefault="0063365B">
      <w:pPr>
        <w:spacing w:before="163"/>
        <w:ind w:left="1417"/>
        <w:rPr>
          <w:sz w:val="28"/>
        </w:rPr>
      </w:pPr>
      <w:r>
        <w:rPr>
          <w:i/>
          <w:color w:val="00000A"/>
          <w:spacing w:val="-2"/>
          <w:sz w:val="28"/>
        </w:rPr>
        <w:t>Птицы,</w:t>
      </w:r>
      <w:r>
        <w:rPr>
          <w:i/>
          <w:color w:val="00000A"/>
          <w:spacing w:val="-4"/>
          <w:sz w:val="28"/>
        </w:rPr>
        <w:t xml:space="preserve"> </w:t>
      </w:r>
      <w:r>
        <w:rPr>
          <w:i/>
          <w:color w:val="00000A"/>
          <w:spacing w:val="-2"/>
          <w:sz w:val="28"/>
        </w:rPr>
        <w:t>кормящиеся</w:t>
      </w:r>
      <w:r>
        <w:rPr>
          <w:i/>
          <w:color w:val="00000A"/>
          <w:spacing w:val="-5"/>
          <w:sz w:val="28"/>
        </w:rPr>
        <w:t xml:space="preserve"> </w:t>
      </w:r>
      <w:r>
        <w:rPr>
          <w:i/>
          <w:color w:val="00000A"/>
          <w:spacing w:val="-2"/>
          <w:sz w:val="28"/>
        </w:rPr>
        <w:t>в</w:t>
      </w:r>
      <w:r>
        <w:rPr>
          <w:i/>
          <w:color w:val="00000A"/>
          <w:spacing w:val="-3"/>
          <w:sz w:val="28"/>
        </w:rPr>
        <w:t xml:space="preserve"> </w:t>
      </w:r>
      <w:r>
        <w:rPr>
          <w:i/>
          <w:color w:val="00000A"/>
          <w:spacing w:val="-2"/>
          <w:sz w:val="28"/>
        </w:rPr>
        <w:t>воздухе:</w:t>
      </w:r>
      <w:r>
        <w:rPr>
          <w:i/>
          <w:color w:val="00000A"/>
          <w:spacing w:val="-3"/>
          <w:sz w:val="28"/>
        </w:rPr>
        <w:t xml:space="preserve"> </w:t>
      </w:r>
      <w:r>
        <w:rPr>
          <w:color w:val="00000A"/>
          <w:spacing w:val="-2"/>
          <w:sz w:val="28"/>
        </w:rPr>
        <w:t>ласточка,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pacing w:val="-2"/>
          <w:sz w:val="28"/>
        </w:rPr>
        <w:t>стриж.</w:t>
      </w:r>
    </w:p>
    <w:p w:rsidR="00FE5C5D" w:rsidRDefault="0063365B">
      <w:pPr>
        <w:spacing w:before="160"/>
        <w:ind w:left="1417"/>
        <w:rPr>
          <w:sz w:val="28"/>
        </w:rPr>
      </w:pPr>
      <w:r>
        <w:rPr>
          <w:i/>
          <w:color w:val="00000A"/>
          <w:sz w:val="28"/>
        </w:rPr>
        <w:t>Водоплавающие</w:t>
      </w:r>
      <w:r>
        <w:rPr>
          <w:i/>
          <w:color w:val="00000A"/>
          <w:spacing w:val="-14"/>
          <w:sz w:val="28"/>
        </w:rPr>
        <w:t xml:space="preserve"> </w:t>
      </w:r>
      <w:r>
        <w:rPr>
          <w:i/>
          <w:color w:val="00000A"/>
          <w:sz w:val="28"/>
        </w:rPr>
        <w:t>птицы:</w:t>
      </w:r>
      <w:r>
        <w:rPr>
          <w:i/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утка-кряква,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лебедь,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pacing w:val="-2"/>
          <w:sz w:val="28"/>
        </w:rPr>
        <w:t>пеликан.</w:t>
      </w:r>
    </w:p>
    <w:p w:rsidR="00FE5C5D" w:rsidRDefault="0063365B">
      <w:pPr>
        <w:spacing w:before="161" w:line="360" w:lineRule="auto"/>
        <w:ind w:left="709" w:firstLine="708"/>
        <w:rPr>
          <w:sz w:val="28"/>
        </w:rPr>
      </w:pPr>
      <w:r>
        <w:rPr>
          <w:i/>
          <w:color w:val="00000A"/>
          <w:sz w:val="28"/>
        </w:rPr>
        <w:t>Птицы,</w:t>
      </w:r>
      <w:r>
        <w:rPr>
          <w:i/>
          <w:color w:val="00000A"/>
          <w:spacing w:val="38"/>
          <w:sz w:val="28"/>
        </w:rPr>
        <w:t xml:space="preserve"> </w:t>
      </w:r>
      <w:r>
        <w:rPr>
          <w:i/>
          <w:color w:val="00000A"/>
          <w:sz w:val="28"/>
        </w:rPr>
        <w:t>обитающие</w:t>
      </w:r>
      <w:r>
        <w:rPr>
          <w:i/>
          <w:color w:val="00000A"/>
          <w:spacing w:val="39"/>
          <w:sz w:val="28"/>
        </w:rPr>
        <w:t xml:space="preserve"> </w:t>
      </w:r>
      <w:r>
        <w:rPr>
          <w:i/>
          <w:color w:val="00000A"/>
          <w:sz w:val="28"/>
        </w:rPr>
        <w:t>близ</w:t>
      </w:r>
      <w:r>
        <w:rPr>
          <w:i/>
          <w:color w:val="00000A"/>
          <w:spacing w:val="40"/>
          <w:sz w:val="28"/>
        </w:rPr>
        <w:t xml:space="preserve"> </w:t>
      </w:r>
      <w:r>
        <w:rPr>
          <w:i/>
          <w:color w:val="00000A"/>
          <w:sz w:val="28"/>
        </w:rPr>
        <w:t>жилища</w:t>
      </w:r>
      <w:r>
        <w:rPr>
          <w:i/>
          <w:color w:val="00000A"/>
          <w:spacing w:val="40"/>
          <w:sz w:val="28"/>
        </w:rPr>
        <w:t xml:space="preserve"> </w:t>
      </w:r>
      <w:r>
        <w:rPr>
          <w:i/>
          <w:color w:val="00000A"/>
          <w:sz w:val="28"/>
        </w:rPr>
        <w:t>человека:</w:t>
      </w:r>
      <w:r>
        <w:rPr>
          <w:i/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голубь,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ворона,</w:t>
      </w:r>
      <w:r>
        <w:rPr>
          <w:color w:val="00000A"/>
          <w:spacing w:val="39"/>
          <w:sz w:val="28"/>
        </w:rPr>
        <w:t xml:space="preserve"> </w:t>
      </w:r>
      <w:r>
        <w:rPr>
          <w:color w:val="00000A"/>
          <w:sz w:val="28"/>
        </w:rPr>
        <w:t>воробей, трясогузка или другие местные представители пернатых.</w:t>
      </w:r>
    </w:p>
    <w:p w:rsidR="00FE5C5D" w:rsidRDefault="0063365B">
      <w:pPr>
        <w:pStyle w:val="a3"/>
        <w:spacing w:before="1" w:line="360" w:lineRule="auto"/>
        <w:ind w:right="777" w:firstLine="708"/>
        <w:jc w:val="left"/>
      </w:pPr>
      <w:r>
        <w:rPr>
          <w:color w:val="00000A"/>
        </w:rPr>
        <w:t>Особенности образа жизни каждой группы птиц. Гнездование и забота о потомстве. Охрана птиц.</w:t>
      </w:r>
    </w:p>
    <w:p w:rsidR="00FE5C5D" w:rsidRDefault="0063365B">
      <w:pPr>
        <w:spacing w:line="321" w:lineRule="exact"/>
        <w:ind w:left="1417"/>
        <w:rPr>
          <w:sz w:val="28"/>
        </w:rPr>
      </w:pPr>
      <w:r>
        <w:rPr>
          <w:i/>
          <w:color w:val="00000A"/>
          <w:sz w:val="28"/>
        </w:rPr>
        <w:t>Птицы</w:t>
      </w:r>
      <w:r>
        <w:rPr>
          <w:i/>
          <w:color w:val="00000A"/>
          <w:spacing w:val="-17"/>
          <w:sz w:val="28"/>
        </w:rPr>
        <w:t xml:space="preserve"> </w:t>
      </w:r>
      <w:r>
        <w:rPr>
          <w:i/>
          <w:color w:val="00000A"/>
          <w:sz w:val="28"/>
        </w:rPr>
        <w:t>в</w:t>
      </w:r>
      <w:r>
        <w:rPr>
          <w:i/>
          <w:color w:val="00000A"/>
          <w:spacing w:val="-14"/>
          <w:sz w:val="28"/>
        </w:rPr>
        <w:t xml:space="preserve"> </w:t>
      </w:r>
      <w:r>
        <w:rPr>
          <w:i/>
          <w:color w:val="00000A"/>
          <w:sz w:val="28"/>
        </w:rPr>
        <w:t>живом</w:t>
      </w:r>
      <w:r>
        <w:rPr>
          <w:i/>
          <w:color w:val="00000A"/>
          <w:spacing w:val="-17"/>
          <w:sz w:val="28"/>
        </w:rPr>
        <w:t xml:space="preserve"> </w:t>
      </w:r>
      <w:r>
        <w:rPr>
          <w:i/>
          <w:color w:val="00000A"/>
          <w:sz w:val="28"/>
        </w:rPr>
        <w:t>уголке.</w:t>
      </w:r>
      <w:r>
        <w:rPr>
          <w:i/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Попугаи,</w:t>
      </w:r>
      <w:r>
        <w:rPr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канарейки,</w:t>
      </w:r>
      <w:r>
        <w:rPr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щеглы.</w:t>
      </w:r>
      <w:r>
        <w:rPr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Уход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за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pacing w:val="-2"/>
          <w:sz w:val="28"/>
        </w:rPr>
        <w:t>ними.</w:t>
      </w:r>
    </w:p>
    <w:p w:rsidR="00FE5C5D" w:rsidRDefault="00FE5C5D">
      <w:pPr>
        <w:spacing w:line="321" w:lineRule="exact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rPr>
          <w:i/>
          <w:color w:val="00000A"/>
        </w:rPr>
        <w:lastRenderedPageBreak/>
        <w:t>Домашние</w:t>
      </w:r>
      <w:r>
        <w:rPr>
          <w:i/>
          <w:color w:val="00000A"/>
          <w:spacing w:val="-8"/>
        </w:rPr>
        <w:t xml:space="preserve"> </w:t>
      </w:r>
      <w:r>
        <w:rPr>
          <w:i/>
          <w:color w:val="00000A"/>
        </w:rPr>
        <w:t>птицы.</w:t>
      </w:r>
      <w:r>
        <w:rPr>
          <w:i/>
          <w:color w:val="00000A"/>
          <w:spacing w:val="-9"/>
        </w:rPr>
        <w:t xml:space="preserve"> </w:t>
      </w:r>
      <w:r>
        <w:rPr>
          <w:color w:val="00000A"/>
        </w:rPr>
        <w:t>Кури</w:t>
      </w:r>
      <w:r>
        <w:rPr>
          <w:color w:val="00000A"/>
        </w:rPr>
        <w:t>ца,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гусь,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утка,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индюшка.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Особенности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внешнего строения, питания, размножения и развития. Строение яйца (на примере куриного).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Уход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домашними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птицами.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Содержание,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кормление,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разведение. Значение птицеводства.</w:t>
      </w:r>
    </w:p>
    <w:p w:rsidR="00FE5C5D" w:rsidRDefault="0063365B">
      <w:pPr>
        <w:pStyle w:val="a3"/>
        <w:spacing w:line="362" w:lineRule="auto"/>
        <w:ind w:right="706" w:firstLine="708"/>
      </w:pPr>
      <w:r>
        <w:rPr>
          <w:b/>
          <w:i/>
          <w:color w:val="00000A"/>
        </w:rPr>
        <w:t xml:space="preserve">Демонстрация </w:t>
      </w:r>
      <w:r>
        <w:rPr>
          <w:color w:val="00000A"/>
        </w:rPr>
        <w:t>скелета курицы, чучел птиц. Прослушивание голосов птиц. Показ видеофильмов.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b/>
          <w:i/>
          <w:color w:val="00000A"/>
        </w:rPr>
        <w:t>Экскурсия</w:t>
      </w:r>
      <w:r>
        <w:rPr>
          <w:b/>
          <w:i/>
          <w:color w:val="00000A"/>
          <w:spacing w:val="40"/>
        </w:rPr>
        <w:t xml:space="preserve"> </w:t>
      </w:r>
      <w:r>
        <w:rPr>
          <w:color w:val="00000A"/>
        </w:rPr>
        <w:t>с целью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наблюдения за поведением птиц в природе (или экскурсия на птицеферму).</w:t>
      </w:r>
    </w:p>
    <w:p w:rsidR="00FE5C5D" w:rsidRDefault="0063365B">
      <w:pPr>
        <w:spacing w:line="362" w:lineRule="auto"/>
        <w:ind w:left="709" w:right="705" w:firstLine="708"/>
        <w:jc w:val="both"/>
        <w:rPr>
          <w:sz w:val="28"/>
        </w:rPr>
      </w:pPr>
      <w:r>
        <w:rPr>
          <w:b/>
          <w:i/>
          <w:color w:val="00000A"/>
          <w:sz w:val="28"/>
        </w:rPr>
        <w:t xml:space="preserve">Практические работы. </w:t>
      </w:r>
      <w:r>
        <w:rPr>
          <w:color w:val="00000A"/>
          <w:sz w:val="28"/>
        </w:rPr>
        <w:t>Подкормка зимующих птиц. Наблюдение и уход за птицами в живом уголке.</w:t>
      </w:r>
    </w:p>
    <w:p w:rsidR="00FE5C5D" w:rsidRDefault="0063365B">
      <w:pPr>
        <w:pStyle w:val="3"/>
        <w:ind w:left="3930"/>
      </w:pPr>
      <w:r>
        <w:rPr>
          <w:color w:val="00000A"/>
          <w:spacing w:val="-2"/>
        </w:rPr>
        <w:t>Млекопитающие</w:t>
      </w:r>
      <w:r>
        <w:rPr>
          <w:color w:val="00000A"/>
          <w:spacing w:val="3"/>
        </w:rPr>
        <w:t xml:space="preserve"> </w:t>
      </w:r>
      <w:r>
        <w:rPr>
          <w:color w:val="00000A"/>
          <w:spacing w:val="-2"/>
        </w:rPr>
        <w:t>животные</w:t>
      </w:r>
    </w:p>
    <w:p w:rsidR="00FE5C5D" w:rsidRDefault="0063365B">
      <w:pPr>
        <w:pStyle w:val="a3"/>
        <w:spacing w:before="149" w:line="360" w:lineRule="auto"/>
        <w:ind w:right="704" w:firstLine="708"/>
      </w:pPr>
      <w:r>
        <w:rPr>
          <w:color w:val="00000A"/>
        </w:rPr>
        <w:t xml:space="preserve">Общие сведения. Разнообразие млекопитающих животных. Общие признаки млекопитающих (рождение живых детенышей и вскармливание их </w:t>
      </w:r>
      <w:r>
        <w:rPr>
          <w:color w:val="00000A"/>
          <w:spacing w:val="-2"/>
        </w:rPr>
        <w:t>молоком).</w:t>
      </w:r>
    </w:p>
    <w:p w:rsidR="00FE5C5D" w:rsidRDefault="0063365B">
      <w:pPr>
        <w:pStyle w:val="a3"/>
        <w:spacing w:before="1" w:line="360" w:lineRule="auto"/>
        <w:ind w:right="705" w:firstLine="708"/>
      </w:pPr>
      <w:r>
        <w:rPr>
          <w:color w:val="00000A"/>
        </w:rPr>
        <w:t>Классификация млекопитающих животных: дикие (грызуны, зайцеобразные, хищные, пушные и морские зв</w:t>
      </w:r>
      <w:r>
        <w:rPr>
          <w:color w:val="00000A"/>
        </w:rPr>
        <w:t xml:space="preserve">ери, приматы) и </w:t>
      </w:r>
      <w:r>
        <w:rPr>
          <w:color w:val="00000A"/>
          <w:spacing w:val="-2"/>
        </w:rPr>
        <w:t>сельскохозяйственные.</w:t>
      </w:r>
    </w:p>
    <w:p w:rsidR="00FE5C5D" w:rsidRDefault="0063365B">
      <w:pPr>
        <w:pStyle w:val="3"/>
        <w:spacing w:before="5"/>
        <w:ind w:left="3539"/>
      </w:pPr>
      <w:r>
        <w:rPr>
          <w:color w:val="00000A"/>
        </w:rPr>
        <w:t>Дикие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млекопитающие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животные</w:t>
      </w:r>
    </w:p>
    <w:p w:rsidR="00FE5C5D" w:rsidRDefault="0063365B">
      <w:pPr>
        <w:pStyle w:val="a3"/>
        <w:spacing w:before="156" w:line="360" w:lineRule="auto"/>
        <w:ind w:right="703" w:firstLine="708"/>
      </w:pPr>
      <w:r>
        <w:rPr>
          <w:i/>
          <w:color w:val="00000A"/>
        </w:rPr>
        <w:t xml:space="preserve">Грызуны. </w:t>
      </w:r>
      <w:r>
        <w:rPr>
          <w:color w:val="00000A"/>
        </w:rPr>
        <w:t>Общие признаки грызунов: внешний вид, среда обитания, образ жизни, питание, размножение.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Мышь (полевая и серая полевка), белка, суслик, бобр. Отличительные особенности каждого живо</w:t>
      </w:r>
      <w:r>
        <w:rPr>
          <w:color w:val="00000A"/>
        </w:rPr>
        <w:t>тного. Значение грызунов в природе и хозяйственной деятельности человека. Польза и вред, приносимые грызунами. Охрана белок и бобров.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i/>
          <w:color w:val="00000A"/>
        </w:rPr>
        <w:t xml:space="preserve">Зайцеобразные. </w:t>
      </w:r>
      <w:r>
        <w:rPr>
          <w:color w:val="00000A"/>
        </w:rPr>
        <w:t>Общие признаки: внешний вид, среда обитания, образ жизни, питание, значение в природе (заяц-русак, заяц-бел</w:t>
      </w:r>
      <w:r>
        <w:rPr>
          <w:color w:val="00000A"/>
        </w:rPr>
        <w:t>як).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i/>
          <w:color w:val="00000A"/>
        </w:rPr>
        <w:t xml:space="preserve">Хищные звери. </w:t>
      </w:r>
      <w:r>
        <w:rPr>
          <w:color w:val="00000A"/>
        </w:rPr>
        <w:t>Общие признаки хищных зверей. Внешний вид, отличительные особенности. Особенности некоторых из них. Образ жизни. Добыча пиши. Черты сходства и различия.</w:t>
      </w:r>
    </w:p>
    <w:p w:rsidR="00FE5C5D" w:rsidRDefault="0063365B">
      <w:pPr>
        <w:spacing w:line="320" w:lineRule="exact"/>
        <w:ind w:left="1417"/>
        <w:jc w:val="both"/>
        <w:rPr>
          <w:sz w:val="28"/>
        </w:rPr>
      </w:pPr>
      <w:r>
        <w:rPr>
          <w:i/>
          <w:color w:val="00000A"/>
          <w:sz w:val="28"/>
        </w:rPr>
        <w:t>Псовые</w:t>
      </w:r>
      <w:r>
        <w:rPr>
          <w:i/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(собачьи):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волк,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pacing w:val="-2"/>
          <w:sz w:val="28"/>
        </w:rPr>
        <w:t>лисица.</w:t>
      </w:r>
    </w:p>
    <w:p w:rsidR="00FE5C5D" w:rsidRDefault="00FE5C5D">
      <w:pPr>
        <w:spacing w:line="320" w:lineRule="exact"/>
        <w:jc w:val="both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spacing w:before="67"/>
        <w:ind w:left="1417"/>
        <w:jc w:val="both"/>
        <w:rPr>
          <w:sz w:val="28"/>
        </w:rPr>
      </w:pPr>
      <w:r>
        <w:rPr>
          <w:i/>
          <w:color w:val="00000A"/>
          <w:spacing w:val="-2"/>
          <w:sz w:val="28"/>
        </w:rPr>
        <w:lastRenderedPageBreak/>
        <w:t>Медвежьи</w:t>
      </w:r>
      <w:r>
        <w:rPr>
          <w:color w:val="00000A"/>
          <w:spacing w:val="-2"/>
          <w:sz w:val="28"/>
        </w:rPr>
        <w:t>: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pacing w:val="-2"/>
          <w:sz w:val="28"/>
        </w:rPr>
        <w:t>медведи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pacing w:val="-2"/>
          <w:sz w:val="28"/>
        </w:rPr>
        <w:t>(бурый,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pacing w:val="-2"/>
          <w:sz w:val="28"/>
        </w:rPr>
        <w:t>белый).</w:t>
      </w:r>
    </w:p>
    <w:p w:rsidR="00FE5C5D" w:rsidRDefault="0063365B">
      <w:pPr>
        <w:pStyle w:val="a3"/>
        <w:spacing w:before="163" w:line="360" w:lineRule="auto"/>
        <w:ind w:right="703" w:firstLine="708"/>
      </w:pPr>
      <w:r>
        <w:rPr>
          <w:i/>
          <w:color w:val="00000A"/>
        </w:rPr>
        <w:t>Кошачьи</w:t>
      </w:r>
      <w:r>
        <w:rPr>
          <w:color w:val="00000A"/>
        </w:rPr>
        <w:t xml:space="preserve">: снежный барс, рысь, лев, тигр. Сравнительные </w:t>
      </w:r>
      <w:r>
        <w:rPr>
          <w:color w:val="00000A"/>
          <w:spacing w:val="-2"/>
        </w:rPr>
        <w:t>характеристики.</w:t>
      </w:r>
    </w:p>
    <w:p w:rsidR="00FE5C5D" w:rsidRDefault="0063365B">
      <w:pPr>
        <w:spacing w:line="321" w:lineRule="exact"/>
        <w:ind w:left="1417"/>
        <w:jc w:val="both"/>
        <w:rPr>
          <w:sz w:val="28"/>
        </w:rPr>
      </w:pPr>
      <w:r>
        <w:rPr>
          <w:i/>
          <w:color w:val="00000A"/>
          <w:sz w:val="28"/>
        </w:rPr>
        <w:t>Пушные</w:t>
      </w:r>
      <w:r>
        <w:rPr>
          <w:i/>
          <w:color w:val="00000A"/>
          <w:spacing w:val="8"/>
          <w:sz w:val="28"/>
        </w:rPr>
        <w:t xml:space="preserve"> </w:t>
      </w:r>
      <w:r>
        <w:rPr>
          <w:i/>
          <w:color w:val="00000A"/>
          <w:sz w:val="28"/>
        </w:rPr>
        <w:t>звери:</w:t>
      </w:r>
      <w:r>
        <w:rPr>
          <w:i/>
          <w:color w:val="00000A"/>
          <w:spacing w:val="11"/>
          <w:sz w:val="28"/>
        </w:rPr>
        <w:t xml:space="preserve"> </w:t>
      </w:r>
      <w:r>
        <w:rPr>
          <w:color w:val="00000A"/>
          <w:sz w:val="28"/>
        </w:rPr>
        <w:t>соболь,</w:t>
      </w:r>
      <w:r>
        <w:rPr>
          <w:color w:val="00000A"/>
          <w:spacing w:val="9"/>
          <w:sz w:val="28"/>
        </w:rPr>
        <w:t xml:space="preserve"> </w:t>
      </w:r>
      <w:r>
        <w:rPr>
          <w:color w:val="00000A"/>
          <w:sz w:val="28"/>
        </w:rPr>
        <w:t>куница,</w:t>
      </w:r>
      <w:r>
        <w:rPr>
          <w:color w:val="00000A"/>
          <w:spacing w:val="10"/>
          <w:sz w:val="28"/>
        </w:rPr>
        <w:t xml:space="preserve"> </w:t>
      </w:r>
      <w:r>
        <w:rPr>
          <w:color w:val="00000A"/>
          <w:sz w:val="28"/>
        </w:rPr>
        <w:t>норка,</w:t>
      </w:r>
      <w:r>
        <w:rPr>
          <w:color w:val="00000A"/>
          <w:spacing w:val="9"/>
          <w:sz w:val="28"/>
        </w:rPr>
        <w:t xml:space="preserve"> </w:t>
      </w:r>
      <w:r>
        <w:rPr>
          <w:color w:val="00000A"/>
          <w:sz w:val="28"/>
        </w:rPr>
        <w:t>песец.</w:t>
      </w:r>
      <w:r>
        <w:rPr>
          <w:color w:val="00000A"/>
          <w:spacing w:val="10"/>
          <w:sz w:val="28"/>
        </w:rPr>
        <w:t xml:space="preserve"> </w:t>
      </w:r>
      <w:r>
        <w:rPr>
          <w:color w:val="00000A"/>
          <w:sz w:val="28"/>
        </w:rPr>
        <w:t>Пушные</w:t>
      </w:r>
      <w:r>
        <w:rPr>
          <w:color w:val="00000A"/>
          <w:spacing w:val="10"/>
          <w:sz w:val="28"/>
        </w:rPr>
        <w:t xml:space="preserve"> </w:t>
      </w:r>
      <w:r>
        <w:rPr>
          <w:color w:val="00000A"/>
          <w:sz w:val="28"/>
        </w:rPr>
        <w:t>звери</w:t>
      </w:r>
      <w:r>
        <w:rPr>
          <w:color w:val="00000A"/>
          <w:spacing w:val="9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0"/>
          <w:sz w:val="28"/>
        </w:rPr>
        <w:t xml:space="preserve"> </w:t>
      </w:r>
      <w:r>
        <w:rPr>
          <w:color w:val="00000A"/>
          <w:spacing w:val="-2"/>
          <w:sz w:val="28"/>
        </w:rPr>
        <w:t>природе.</w:t>
      </w:r>
    </w:p>
    <w:p w:rsidR="00FE5C5D" w:rsidRDefault="0063365B">
      <w:pPr>
        <w:pStyle w:val="a3"/>
        <w:spacing w:before="160"/>
        <w:ind w:firstLine="0"/>
      </w:pPr>
      <w:r>
        <w:rPr>
          <w:color w:val="00000A"/>
        </w:rPr>
        <w:t>Разведение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2"/>
        </w:rPr>
        <w:t>зверофермах.</w:t>
      </w:r>
    </w:p>
    <w:p w:rsidR="00FE5C5D" w:rsidRDefault="0063365B">
      <w:pPr>
        <w:spacing w:before="163" w:line="360" w:lineRule="auto"/>
        <w:ind w:left="709" w:right="703" w:firstLine="708"/>
        <w:jc w:val="both"/>
        <w:rPr>
          <w:sz w:val="28"/>
        </w:rPr>
      </w:pPr>
      <w:r>
        <w:rPr>
          <w:i/>
          <w:color w:val="00000A"/>
          <w:sz w:val="28"/>
        </w:rPr>
        <w:t xml:space="preserve">Копытные (парнокопытные, непарнокопытные) дикие животные: </w:t>
      </w:r>
      <w:r>
        <w:rPr>
          <w:color w:val="00000A"/>
          <w:sz w:val="28"/>
        </w:rPr>
        <w:t>кабан, лось. Общие признаки, внешний вид и отличительные особенности. Образ жизни, питание, места обитания. Охрана животных.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i/>
          <w:color w:val="00000A"/>
        </w:rPr>
        <w:t xml:space="preserve">Морские животные. </w:t>
      </w:r>
      <w:r>
        <w:rPr>
          <w:color w:val="00000A"/>
        </w:rPr>
        <w:t>Ластоногие: тюлень, морж. Общие признаки, внешний вид, среда обитания, питание, размножение и развитие. Отличител</w:t>
      </w:r>
      <w:r>
        <w:rPr>
          <w:color w:val="00000A"/>
        </w:rPr>
        <w:t>ьные особенности, распространение и значение.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color w:val="00000A"/>
        </w:rPr>
        <w:t xml:space="preserve">Китообразные: кит, дельфин. Внешний вид, места обитания, питание. Способ передвижения. Особенности вскармливания детенышей. Значение </w:t>
      </w:r>
      <w:r>
        <w:rPr>
          <w:color w:val="00000A"/>
          <w:spacing w:val="-2"/>
        </w:rPr>
        <w:t>китообразных.</w:t>
      </w:r>
    </w:p>
    <w:p w:rsidR="00FE5C5D" w:rsidRDefault="0063365B">
      <w:pPr>
        <w:pStyle w:val="a3"/>
        <w:spacing w:line="360" w:lineRule="auto"/>
        <w:ind w:right="706" w:firstLine="708"/>
      </w:pPr>
      <w:r>
        <w:rPr>
          <w:color w:val="00000A"/>
        </w:rPr>
        <w:t>Охрана морских млекопитающих. Морские животные, занесенные в Кр</w:t>
      </w:r>
      <w:r>
        <w:rPr>
          <w:color w:val="00000A"/>
        </w:rPr>
        <w:t>асную книгу (нерпа, пятнистый тюлень и др.).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i/>
          <w:color w:val="00000A"/>
        </w:rPr>
        <w:t xml:space="preserve">Приматы. </w:t>
      </w:r>
      <w:r>
        <w:rPr>
          <w:color w:val="00000A"/>
        </w:rPr>
        <w:t xml:space="preserve">Общая характеристика. Знакомство с отличительными особенностями различных групп. Питание. Уход за потомством. Места </w:t>
      </w:r>
      <w:r>
        <w:rPr>
          <w:color w:val="00000A"/>
          <w:spacing w:val="-2"/>
        </w:rPr>
        <w:t>обитания.</w:t>
      </w:r>
    </w:p>
    <w:p w:rsidR="00FE5C5D" w:rsidRDefault="0063365B">
      <w:pPr>
        <w:ind w:left="1417"/>
        <w:jc w:val="both"/>
        <w:rPr>
          <w:sz w:val="28"/>
        </w:rPr>
      </w:pPr>
      <w:r>
        <w:rPr>
          <w:b/>
          <w:i/>
          <w:color w:val="00000A"/>
          <w:sz w:val="28"/>
        </w:rPr>
        <w:t>Демонстрация</w:t>
      </w:r>
      <w:r>
        <w:rPr>
          <w:b/>
          <w:i/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видеофильмов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жизни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млекопитающих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pacing w:val="-2"/>
          <w:sz w:val="28"/>
        </w:rPr>
        <w:t>животных.</w:t>
      </w:r>
    </w:p>
    <w:p w:rsidR="00FE5C5D" w:rsidRDefault="0063365B">
      <w:pPr>
        <w:pStyle w:val="a3"/>
        <w:spacing w:before="160" w:line="360" w:lineRule="auto"/>
        <w:ind w:right="706" w:firstLine="708"/>
      </w:pPr>
      <w:r>
        <w:rPr>
          <w:b/>
          <w:i/>
          <w:color w:val="00000A"/>
        </w:rPr>
        <w:t xml:space="preserve">Экскурсия </w:t>
      </w:r>
      <w:r>
        <w:rPr>
          <w:color w:val="00000A"/>
        </w:rPr>
        <w:t>в зоопар</w:t>
      </w:r>
      <w:r>
        <w:rPr>
          <w:color w:val="00000A"/>
        </w:rPr>
        <w:t xml:space="preserve">к, краеведческий музей (дельфинарий, морской </w:t>
      </w:r>
      <w:r>
        <w:rPr>
          <w:color w:val="00000A"/>
          <w:spacing w:val="-2"/>
        </w:rPr>
        <w:t>аквариум).</w:t>
      </w:r>
    </w:p>
    <w:p w:rsidR="00FE5C5D" w:rsidRDefault="0063365B">
      <w:pPr>
        <w:spacing w:before="1" w:line="360" w:lineRule="auto"/>
        <w:ind w:left="1417" w:right="1126"/>
        <w:jc w:val="both"/>
        <w:rPr>
          <w:sz w:val="28"/>
        </w:rPr>
      </w:pPr>
      <w:r>
        <w:rPr>
          <w:b/>
          <w:i/>
          <w:color w:val="00000A"/>
          <w:sz w:val="28"/>
        </w:rPr>
        <w:t>Практические</w:t>
      </w:r>
      <w:r>
        <w:rPr>
          <w:b/>
          <w:i/>
          <w:color w:val="00000A"/>
          <w:spacing w:val="-9"/>
          <w:sz w:val="28"/>
        </w:rPr>
        <w:t xml:space="preserve"> </w:t>
      </w:r>
      <w:r>
        <w:rPr>
          <w:b/>
          <w:i/>
          <w:color w:val="00000A"/>
          <w:sz w:val="28"/>
        </w:rPr>
        <w:t>работы.</w:t>
      </w:r>
      <w:r>
        <w:rPr>
          <w:b/>
          <w:i/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Зарисовки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тетрадях.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Игры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(зоологическое лото и др.).</w:t>
      </w:r>
    </w:p>
    <w:p w:rsidR="00FE5C5D" w:rsidRDefault="0063365B">
      <w:pPr>
        <w:pStyle w:val="3"/>
        <w:spacing w:before="6"/>
        <w:ind w:left="708"/>
        <w:jc w:val="center"/>
      </w:pPr>
      <w:r>
        <w:rPr>
          <w:color w:val="00000A"/>
          <w:spacing w:val="-2"/>
        </w:rPr>
        <w:t>Сельскохозяйственные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животные</w:t>
      </w:r>
    </w:p>
    <w:p w:rsidR="00FE5C5D" w:rsidRDefault="0063365B">
      <w:pPr>
        <w:pStyle w:val="a3"/>
        <w:spacing w:before="154"/>
        <w:ind w:left="711" w:firstLine="0"/>
        <w:jc w:val="center"/>
      </w:pPr>
      <w:r>
        <w:rPr>
          <w:i/>
          <w:color w:val="00000A"/>
        </w:rPr>
        <w:t>Кролик.</w:t>
      </w:r>
      <w:r>
        <w:rPr>
          <w:i/>
          <w:color w:val="00000A"/>
          <w:spacing w:val="26"/>
        </w:rPr>
        <w:t xml:space="preserve"> </w:t>
      </w:r>
      <w:r>
        <w:rPr>
          <w:color w:val="00000A"/>
        </w:rPr>
        <w:t>Внешний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вид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характерные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особенности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кроликов.</w:t>
      </w:r>
      <w:r>
        <w:rPr>
          <w:color w:val="00000A"/>
          <w:spacing w:val="27"/>
        </w:rPr>
        <w:t xml:space="preserve"> </w:t>
      </w:r>
      <w:r>
        <w:rPr>
          <w:color w:val="00000A"/>
          <w:spacing w:val="-2"/>
        </w:rPr>
        <w:t>Питание.</w:t>
      </w:r>
    </w:p>
    <w:p w:rsidR="00FE5C5D" w:rsidRDefault="0063365B">
      <w:pPr>
        <w:pStyle w:val="a3"/>
        <w:spacing w:before="162"/>
        <w:ind w:firstLine="0"/>
        <w:jc w:val="left"/>
      </w:pPr>
      <w:r>
        <w:rPr>
          <w:color w:val="00000A"/>
          <w:spacing w:val="-2"/>
        </w:rPr>
        <w:t>Содержание кроликов. Разведение.</w:t>
      </w:r>
    </w:p>
    <w:p w:rsidR="00FE5C5D" w:rsidRDefault="0063365B">
      <w:pPr>
        <w:pStyle w:val="a3"/>
        <w:spacing w:before="161" w:line="360" w:lineRule="auto"/>
        <w:ind w:firstLine="708"/>
        <w:jc w:val="left"/>
      </w:pPr>
      <w:r>
        <w:rPr>
          <w:i/>
          <w:color w:val="00000A"/>
        </w:rPr>
        <w:t xml:space="preserve">Корова. </w:t>
      </w:r>
      <w:r>
        <w:rPr>
          <w:color w:val="00000A"/>
        </w:rPr>
        <w:t>Отличительные особенности внешнего строения. Особенности питания.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Корма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коров.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Молочная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продуктивность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коров.</w:t>
      </w:r>
      <w:r>
        <w:rPr>
          <w:color w:val="00000A"/>
          <w:spacing w:val="16"/>
        </w:rPr>
        <w:t xml:space="preserve"> </w:t>
      </w:r>
      <w:r>
        <w:rPr>
          <w:color w:val="00000A"/>
          <w:spacing w:val="-2"/>
        </w:rPr>
        <w:t>Вскармливание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  <w:jc w:val="left"/>
      </w:pPr>
      <w:r>
        <w:rPr>
          <w:color w:val="00000A"/>
        </w:rPr>
        <w:lastRenderedPageBreak/>
        <w:t>телят. Некоторые местные породы. Современные фермы: содержание коров,</w:t>
      </w:r>
      <w:r>
        <w:rPr>
          <w:color w:val="00000A"/>
        </w:rPr>
        <w:t xml:space="preserve"> </w:t>
      </w:r>
      <w:r>
        <w:rPr>
          <w:color w:val="00000A"/>
          <w:spacing w:val="-2"/>
        </w:rPr>
        <w:t>телят.</w:t>
      </w:r>
    </w:p>
    <w:p w:rsidR="00FE5C5D" w:rsidRDefault="0063365B">
      <w:pPr>
        <w:pStyle w:val="a3"/>
        <w:spacing w:line="360" w:lineRule="auto"/>
        <w:ind w:right="702" w:firstLine="708"/>
      </w:pPr>
      <w:r>
        <w:rPr>
          <w:i/>
          <w:color w:val="00000A"/>
        </w:rPr>
        <w:t xml:space="preserve">Овца. </w:t>
      </w:r>
      <w:r>
        <w:rPr>
          <w:color w:val="00000A"/>
        </w:rPr>
        <w:t xml:space="preserve">Характерные особенности внешнего вида. Распространение овец. Питание. Способность </w:t>
      </w:r>
      <w:r>
        <w:rPr>
          <w:b/>
          <w:color w:val="00000A"/>
        </w:rPr>
        <w:t xml:space="preserve">к </w:t>
      </w:r>
      <w:r>
        <w:rPr>
          <w:color w:val="00000A"/>
        </w:rPr>
        <w:t>поеданию низкорослых растений, а также растений, имеющих горький и соленый вкус. Значение овец в экономике страны. Некоторые породы овец. Содержание овец в зимний и летний периоды.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i/>
          <w:color w:val="00000A"/>
        </w:rPr>
        <w:t xml:space="preserve">Свинья. </w:t>
      </w:r>
      <w:r>
        <w:rPr>
          <w:color w:val="00000A"/>
        </w:rPr>
        <w:t>Внешнее строение. Особенности внешнего вида, кожного покрова (жиров</w:t>
      </w:r>
      <w:r>
        <w:rPr>
          <w:color w:val="00000A"/>
        </w:rPr>
        <w:t xml:space="preserve">ая прослойка). Уход и кормление (откорм). Свиноводческие </w:t>
      </w:r>
      <w:r>
        <w:rPr>
          <w:color w:val="00000A"/>
          <w:spacing w:val="-2"/>
        </w:rPr>
        <w:t>фермы.</w:t>
      </w:r>
    </w:p>
    <w:p w:rsidR="00FE5C5D" w:rsidRDefault="0063365B">
      <w:pPr>
        <w:pStyle w:val="a3"/>
        <w:spacing w:line="360" w:lineRule="auto"/>
        <w:ind w:right="706" w:firstLine="708"/>
      </w:pPr>
      <w:r>
        <w:rPr>
          <w:i/>
          <w:color w:val="00000A"/>
        </w:rPr>
        <w:t xml:space="preserve">Лошадь. </w:t>
      </w:r>
      <w:r>
        <w:rPr>
          <w:color w:val="00000A"/>
        </w:rPr>
        <w:t>Внешний вид, особенности. Уход и кормление. Значение в народном хозяйстве. Верховые лошади, тяжеловозы, рысаки.</w:t>
      </w:r>
    </w:p>
    <w:p w:rsidR="00FE5C5D" w:rsidRDefault="0063365B">
      <w:pPr>
        <w:spacing w:line="321" w:lineRule="exact"/>
        <w:ind w:left="1417"/>
        <w:jc w:val="both"/>
        <w:rPr>
          <w:sz w:val="28"/>
        </w:rPr>
      </w:pPr>
      <w:r>
        <w:rPr>
          <w:i/>
          <w:color w:val="00000A"/>
          <w:sz w:val="28"/>
        </w:rPr>
        <w:t>Северный</w:t>
      </w:r>
      <w:r>
        <w:rPr>
          <w:i/>
          <w:color w:val="00000A"/>
          <w:spacing w:val="61"/>
          <w:w w:val="150"/>
          <w:sz w:val="28"/>
        </w:rPr>
        <w:t xml:space="preserve">   </w:t>
      </w:r>
      <w:r>
        <w:rPr>
          <w:i/>
          <w:color w:val="00000A"/>
          <w:sz w:val="28"/>
        </w:rPr>
        <w:t>олень.</w:t>
      </w:r>
      <w:r>
        <w:rPr>
          <w:i/>
          <w:color w:val="00000A"/>
          <w:spacing w:val="60"/>
          <w:w w:val="150"/>
          <w:sz w:val="28"/>
        </w:rPr>
        <w:t xml:space="preserve">   </w:t>
      </w:r>
      <w:r>
        <w:rPr>
          <w:color w:val="00000A"/>
          <w:sz w:val="28"/>
        </w:rPr>
        <w:t>Внешний</w:t>
      </w:r>
      <w:r>
        <w:rPr>
          <w:color w:val="00000A"/>
          <w:spacing w:val="61"/>
          <w:w w:val="150"/>
          <w:sz w:val="28"/>
        </w:rPr>
        <w:t xml:space="preserve">   </w:t>
      </w:r>
      <w:r>
        <w:rPr>
          <w:color w:val="00000A"/>
          <w:sz w:val="28"/>
        </w:rPr>
        <w:t>вид.</w:t>
      </w:r>
      <w:r>
        <w:rPr>
          <w:color w:val="00000A"/>
          <w:spacing w:val="61"/>
          <w:w w:val="150"/>
          <w:sz w:val="28"/>
        </w:rPr>
        <w:t xml:space="preserve">   </w:t>
      </w:r>
      <w:r>
        <w:rPr>
          <w:color w:val="00000A"/>
          <w:sz w:val="28"/>
        </w:rPr>
        <w:t>Особенности</w:t>
      </w:r>
      <w:r>
        <w:rPr>
          <w:color w:val="00000A"/>
          <w:spacing w:val="61"/>
          <w:w w:val="150"/>
          <w:sz w:val="28"/>
        </w:rPr>
        <w:t xml:space="preserve">   </w:t>
      </w:r>
      <w:r>
        <w:rPr>
          <w:color w:val="00000A"/>
          <w:spacing w:val="-2"/>
          <w:sz w:val="28"/>
        </w:rPr>
        <w:t>питания.</w:t>
      </w:r>
    </w:p>
    <w:p w:rsidR="00FE5C5D" w:rsidRDefault="0063365B">
      <w:pPr>
        <w:pStyle w:val="a3"/>
        <w:spacing w:before="156"/>
        <w:ind w:firstLine="0"/>
      </w:pPr>
      <w:r>
        <w:rPr>
          <w:color w:val="00000A"/>
        </w:rPr>
        <w:t>Приспособленность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условиям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жизни.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Значение.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Оленеводство.</w:t>
      </w:r>
    </w:p>
    <w:p w:rsidR="00FE5C5D" w:rsidRDefault="0063365B">
      <w:pPr>
        <w:pStyle w:val="a3"/>
        <w:spacing w:before="163" w:line="360" w:lineRule="auto"/>
        <w:ind w:right="707" w:firstLine="708"/>
      </w:pPr>
      <w:r>
        <w:rPr>
          <w:i/>
          <w:color w:val="00000A"/>
        </w:rPr>
        <w:t xml:space="preserve">Верблюд. </w:t>
      </w:r>
      <w:r>
        <w:rPr>
          <w:color w:val="00000A"/>
        </w:rPr>
        <w:t>Внешний вид. Особенности питания. Приспособленность к условиям жизни. Значение для человека.</w:t>
      </w:r>
    </w:p>
    <w:p w:rsidR="00FE5C5D" w:rsidRDefault="0063365B">
      <w:pPr>
        <w:spacing w:line="321" w:lineRule="exact"/>
        <w:ind w:left="1417"/>
        <w:jc w:val="both"/>
        <w:rPr>
          <w:sz w:val="28"/>
        </w:rPr>
      </w:pPr>
      <w:r>
        <w:rPr>
          <w:b/>
          <w:i/>
          <w:color w:val="00000A"/>
          <w:sz w:val="28"/>
        </w:rPr>
        <w:t>Демонстрация</w:t>
      </w:r>
      <w:r>
        <w:rPr>
          <w:b/>
          <w:i/>
          <w:color w:val="00000A"/>
          <w:spacing w:val="-16"/>
          <w:sz w:val="28"/>
        </w:rPr>
        <w:t xml:space="preserve"> </w:t>
      </w:r>
      <w:r>
        <w:rPr>
          <w:color w:val="00000A"/>
          <w:sz w:val="28"/>
        </w:rPr>
        <w:t>видеофильмов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(для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городских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pacing w:val="-2"/>
          <w:sz w:val="28"/>
        </w:rPr>
        <w:t>школ).</w:t>
      </w:r>
    </w:p>
    <w:p w:rsidR="00FE5C5D" w:rsidRDefault="0063365B">
      <w:pPr>
        <w:pStyle w:val="a3"/>
        <w:spacing w:before="161" w:line="360" w:lineRule="auto"/>
        <w:ind w:right="707" w:firstLine="708"/>
      </w:pPr>
      <w:r>
        <w:rPr>
          <w:b/>
          <w:i/>
          <w:color w:val="00000A"/>
        </w:rPr>
        <w:t>Экскурсия</w:t>
      </w:r>
      <w:r>
        <w:rPr>
          <w:b/>
          <w:i/>
          <w:color w:val="00000A"/>
          <w:spacing w:val="-1"/>
        </w:rPr>
        <w:t xml:space="preserve"> </w:t>
      </w:r>
      <w:r>
        <w:rPr>
          <w:color w:val="00000A"/>
        </w:rPr>
        <w:t>на ферму: участие в раздаче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кормов, уборке помещения (для сельских школ).</w:t>
      </w:r>
    </w:p>
    <w:p w:rsidR="00FE5C5D" w:rsidRDefault="0063365B">
      <w:pPr>
        <w:pStyle w:val="3"/>
        <w:spacing w:before="8"/>
        <w:ind w:left="4446"/>
      </w:pPr>
      <w:r>
        <w:rPr>
          <w:color w:val="00000A"/>
        </w:rPr>
        <w:t>Домашние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питомцы</w:t>
      </w:r>
    </w:p>
    <w:p w:rsidR="00FE5C5D" w:rsidRDefault="0063365B">
      <w:pPr>
        <w:pStyle w:val="a3"/>
        <w:spacing w:before="153" w:line="360" w:lineRule="auto"/>
        <w:ind w:right="703" w:firstLine="708"/>
      </w:pPr>
      <w:r>
        <w:rPr>
          <w:i/>
          <w:color w:val="00000A"/>
        </w:rPr>
        <w:t xml:space="preserve">Собаки. </w:t>
      </w:r>
      <w:r>
        <w:rPr>
          <w:color w:val="00000A"/>
        </w:rPr>
        <w:t>Особенности внешнего вида. Породы. Содержание и уход. Санитарно-гигиенические требования к их содержанию. Заболевания и оказание первой помощи животным.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rPr>
          <w:i/>
          <w:color w:val="00000A"/>
        </w:rPr>
        <w:t xml:space="preserve">Кошки. </w:t>
      </w:r>
      <w:r>
        <w:rPr>
          <w:color w:val="00000A"/>
        </w:rPr>
        <w:t>Особенности внешнего вида</w:t>
      </w:r>
      <w:r>
        <w:rPr>
          <w:color w:val="00000A"/>
        </w:rPr>
        <w:t xml:space="preserve">. Породы. Содержание и уход. Санитарно-гигиенические требования. Заболевания и оказание им первой </w:t>
      </w:r>
      <w:r>
        <w:rPr>
          <w:color w:val="00000A"/>
          <w:spacing w:val="-2"/>
        </w:rPr>
        <w:t>помощи.</w:t>
      </w:r>
    </w:p>
    <w:p w:rsidR="00FE5C5D" w:rsidRDefault="0063365B">
      <w:pPr>
        <w:spacing w:line="362" w:lineRule="auto"/>
        <w:ind w:left="709" w:right="705" w:firstLine="708"/>
        <w:jc w:val="both"/>
        <w:rPr>
          <w:sz w:val="28"/>
        </w:rPr>
      </w:pPr>
      <w:r>
        <w:rPr>
          <w:i/>
          <w:color w:val="00000A"/>
          <w:sz w:val="28"/>
        </w:rPr>
        <w:t xml:space="preserve">Животные в живом уголке </w:t>
      </w:r>
      <w:r>
        <w:rPr>
          <w:color w:val="00000A"/>
          <w:sz w:val="28"/>
        </w:rPr>
        <w:t>(хомяки, черепахи, белые мыши, белки и др.). Образ жизни. Уход. Кормление. Уборка их жилища.</w:t>
      </w:r>
    </w:p>
    <w:p w:rsidR="00FE5C5D" w:rsidRDefault="0063365B">
      <w:pPr>
        <w:pStyle w:val="1"/>
        <w:spacing w:line="322" w:lineRule="exact"/>
        <w:ind w:left="709"/>
        <w:jc w:val="center"/>
      </w:pPr>
      <w:r>
        <w:rPr>
          <w:color w:val="00000A"/>
          <w:spacing w:val="-2"/>
          <w:w w:val="110"/>
        </w:rPr>
        <w:t>ЧЕЛОВЕК</w:t>
      </w:r>
    </w:p>
    <w:p w:rsidR="00FE5C5D" w:rsidRDefault="0063365B">
      <w:pPr>
        <w:pStyle w:val="2"/>
        <w:spacing w:before="159"/>
        <w:ind w:left="706"/>
        <w:jc w:val="center"/>
      </w:pPr>
      <w:r>
        <w:rPr>
          <w:color w:val="00000A"/>
          <w:spacing w:val="-2"/>
        </w:rPr>
        <w:t>Введение</w:t>
      </w:r>
    </w:p>
    <w:p w:rsidR="00FE5C5D" w:rsidRDefault="00FE5C5D">
      <w:pPr>
        <w:pStyle w:val="2"/>
        <w:jc w:val="center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8" w:firstLine="708"/>
      </w:pPr>
      <w:r>
        <w:rPr>
          <w:color w:val="00000A"/>
        </w:rPr>
        <w:lastRenderedPageBreak/>
        <w:t>Роль и место человека в природе. Значение знаний о своем организме и укреплении здоровья.</w:t>
      </w:r>
    </w:p>
    <w:p w:rsidR="00FE5C5D" w:rsidRDefault="0063365B">
      <w:pPr>
        <w:pStyle w:val="2"/>
        <w:spacing w:line="317" w:lineRule="exact"/>
        <w:ind w:left="3066"/>
      </w:pPr>
      <w:r>
        <w:rPr>
          <w:color w:val="00000A"/>
        </w:rPr>
        <w:t>Общее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знакомство</w:t>
      </w:r>
      <w:r>
        <w:rPr>
          <w:color w:val="00000A"/>
          <w:spacing w:val="-11"/>
        </w:rPr>
        <w:t xml:space="preserve"> </w:t>
      </w:r>
      <w:r>
        <w:rPr>
          <w:b w:val="0"/>
          <w:color w:val="00000A"/>
        </w:rPr>
        <w:t>с</w:t>
      </w:r>
      <w:r>
        <w:rPr>
          <w:b w:val="0"/>
          <w:color w:val="00000A"/>
          <w:spacing w:val="-10"/>
        </w:rPr>
        <w:t xml:space="preserve"> </w:t>
      </w:r>
      <w:r>
        <w:rPr>
          <w:color w:val="00000A"/>
        </w:rPr>
        <w:t>организмом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человека</w:t>
      </w:r>
    </w:p>
    <w:p w:rsidR="00FE5C5D" w:rsidRDefault="0063365B">
      <w:pPr>
        <w:pStyle w:val="a3"/>
        <w:spacing w:before="161" w:line="360" w:lineRule="auto"/>
        <w:ind w:right="703" w:firstLine="708"/>
      </w:pPr>
      <w:r>
        <w:rPr>
          <w:color w:val="00000A"/>
        </w:rPr>
        <w:t>Краткие сведения о клетке и тканях человека. Основные системы органов человека. Органы опоры и движения, дыхания, кровообращения, пищеварения, выделения, размножения, нервная система, органы чувств. Расположение внутренних органов в теле человека.</w:t>
      </w:r>
    </w:p>
    <w:p w:rsidR="00FE5C5D" w:rsidRDefault="0063365B">
      <w:pPr>
        <w:pStyle w:val="2"/>
        <w:spacing w:before="4"/>
        <w:ind w:left="4571"/>
      </w:pPr>
      <w:r>
        <w:rPr>
          <w:color w:val="00000A"/>
        </w:rPr>
        <w:t>Опора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движение</w:t>
      </w:r>
    </w:p>
    <w:p w:rsidR="00FE5C5D" w:rsidRDefault="0063365B">
      <w:pPr>
        <w:pStyle w:val="3"/>
        <w:spacing w:before="163"/>
        <w:ind w:left="4710"/>
      </w:pPr>
      <w:r>
        <w:rPr>
          <w:color w:val="00000A"/>
          <w:spacing w:val="-2"/>
        </w:rPr>
        <w:t>Скелет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2"/>
        </w:rPr>
        <w:t>человека</w:t>
      </w:r>
    </w:p>
    <w:p w:rsidR="00FE5C5D" w:rsidRDefault="0063365B">
      <w:pPr>
        <w:pStyle w:val="a3"/>
        <w:spacing w:before="156" w:line="360" w:lineRule="auto"/>
        <w:ind w:right="703" w:firstLine="708"/>
      </w:pPr>
      <w:r>
        <w:rPr>
          <w:color w:val="00000A"/>
        </w:rPr>
        <w:t>Значение опорных систем в жизни живых организмов: растений, животных, человека. Значение скелета человека. Развитие и рост костей. Основные части скелета: череп, скелет туловища (позвоночник, грудная клетка), кости верхних и нижни</w:t>
      </w:r>
      <w:r>
        <w:rPr>
          <w:color w:val="00000A"/>
        </w:rPr>
        <w:t>х конечностей.</w:t>
      </w:r>
    </w:p>
    <w:p w:rsidR="00FE5C5D" w:rsidRDefault="0063365B">
      <w:pPr>
        <w:ind w:left="1417"/>
        <w:rPr>
          <w:i/>
          <w:sz w:val="28"/>
        </w:rPr>
      </w:pPr>
      <w:r>
        <w:rPr>
          <w:i/>
          <w:color w:val="00000A"/>
          <w:spacing w:val="-2"/>
          <w:sz w:val="28"/>
        </w:rPr>
        <w:t>Череп.</w:t>
      </w:r>
    </w:p>
    <w:p w:rsidR="00FE5C5D" w:rsidRDefault="0063365B">
      <w:pPr>
        <w:pStyle w:val="a3"/>
        <w:spacing w:before="161" w:line="360" w:lineRule="auto"/>
        <w:ind w:right="704" w:firstLine="708"/>
      </w:pPr>
      <w:r>
        <w:rPr>
          <w:i/>
          <w:color w:val="00000A"/>
        </w:rPr>
        <w:t>Скелет туловища</w:t>
      </w:r>
      <w:r>
        <w:rPr>
          <w:color w:val="00000A"/>
        </w:rPr>
        <w:t>.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Строение позвоночника. Роль правильной посадки и осанки человека.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Меры предупреждения искривления позвоночника.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Грудная клетка и ее значение.</w:t>
      </w:r>
    </w:p>
    <w:p w:rsidR="00FE5C5D" w:rsidRDefault="0063365B">
      <w:pPr>
        <w:spacing w:line="362" w:lineRule="auto"/>
        <w:ind w:left="709" w:right="706" w:firstLine="708"/>
        <w:jc w:val="both"/>
        <w:rPr>
          <w:sz w:val="28"/>
        </w:rPr>
      </w:pPr>
      <w:r>
        <w:rPr>
          <w:i/>
          <w:color w:val="00000A"/>
          <w:sz w:val="28"/>
        </w:rPr>
        <w:t>Кости</w:t>
      </w:r>
      <w:r>
        <w:rPr>
          <w:i/>
          <w:color w:val="00000A"/>
          <w:spacing w:val="-5"/>
          <w:sz w:val="28"/>
        </w:rPr>
        <w:t xml:space="preserve"> </w:t>
      </w:r>
      <w:r>
        <w:rPr>
          <w:i/>
          <w:color w:val="00000A"/>
          <w:sz w:val="28"/>
        </w:rPr>
        <w:t>верхних</w:t>
      </w:r>
      <w:r>
        <w:rPr>
          <w:i/>
          <w:color w:val="00000A"/>
          <w:spacing w:val="-6"/>
          <w:sz w:val="28"/>
        </w:rPr>
        <w:t xml:space="preserve"> </w:t>
      </w:r>
      <w:r>
        <w:rPr>
          <w:i/>
          <w:color w:val="00000A"/>
          <w:sz w:val="28"/>
        </w:rPr>
        <w:t>и</w:t>
      </w:r>
      <w:r>
        <w:rPr>
          <w:i/>
          <w:color w:val="00000A"/>
          <w:spacing w:val="-3"/>
          <w:sz w:val="28"/>
        </w:rPr>
        <w:t xml:space="preserve"> </w:t>
      </w:r>
      <w:r>
        <w:rPr>
          <w:i/>
          <w:color w:val="00000A"/>
          <w:sz w:val="28"/>
        </w:rPr>
        <w:t>нижних</w:t>
      </w:r>
      <w:r>
        <w:rPr>
          <w:i/>
          <w:color w:val="00000A"/>
          <w:spacing w:val="-6"/>
          <w:sz w:val="28"/>
        </w:rPr>
        <w:t xml:space="preserve"> </w:t>
      </w:r>
      <w:r>
        <w:rPr>
          <w:i/>
          <w:color w:val="00000A"/>
          <w:sz w:val="28"/>
        </w:rPr>
        <w:t>конечностей</w:t>
      </w:r>
      <w:r>
        <w:rPr>
          <w:color w:val="00000A"/>
          <w:sz w:val="28"/>
        </w:rPr>
        <w:t>.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Соединения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костей: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подвижные, полуподви</w:t>
      </w:r>
      <w:r>
        <w:rPr>
          <w:color w:val="00000A"/>
          <w:sz w:val="28"/>
        </w:rPr>
        <w:t>жные, неподвижные.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color w:val="00000A"/>
        </w:rPr>
        <w:t>Сустав, его строение. Связки и их значение. Растяжение связок, вывих сустава, перелом костей. Первая доврачебная помощь при этих травмах.</w:t>
      </w:r>
    </w:p>
    <w:p w:rsidR="00FE5C5D" w:rsidRDefault="0063365B">
      <w:pPr>
        <w:spacing w:line="321" w:lineRule="exact"/>
        <w:ind w:left="1417"/>
        <w:jc w:val="both"/>
        <w:rPr>
          <w:sz w:val="28"/>
        </w:rPr>
      </w:pPr>
      <w:r>
        <w:rPr>
          <w:b/>
          <w:i/>
          <w:color w:val="00000A"/>
          <w:sz w:val="28"/>
        </w:rPr>
        <w:t>Практические</w:t>
      </w:r>
      <w:r>
        <w:rPr>
          <w:b/>
          <w:i/>
          <w:color w:val="00000A"/>
          <w:spacing w:val="-15"/>
          <w:sz w:val="28"/>
        </w:rPr>
        <w:t xml:space="preserve"> </w:t>
      </w:r>
      <w:r>
        <w:rPr>
          <w:b/>
          <w:i/>
          <w:color w:val="00000A"/>
          <w:sz w:val="28"/>
        </w:rPr>
        <w:t>работы.</w:t>
      </w:r>
      <w:r>
        <w:rPr>
          <w:b/>
          <w:i/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Определение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правильной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pacing w:val="-2"/>
          <w:sz w:val="28"/>
        </w:rPr>
        <w:t>осанки.</w:t>
      </w:r>
    </w:p>
    <w:p w:rsidR="00FE5C5D" w:rsidRDefault="0063365B">
      <w:pPr>
        <w:pStyle w:val="a3"/>
        <w:spacing w:before="156" w:line="360" w:lineRule="auto"/>
        <w:ind w:right="705" w:firstLine="708"/>
      </w:pPr>
      <w:r>
        <w:rPr>
          <w:color w:val="00000A"/>
        </w:rPr>
        <w:t>Изучение внешнего вида позвонков и отдельных костей (ребра, кости черепа, рук, ног). Наложение шин, повязок.</w:t>
      </w:r>
    </w:p>
    <w:p w:rsidR="00FE5C5D" w:rsidRDefault="0063365B">
      <w:pPr>
        <w:pStyle w:val="3"/>
        <w:spacing w:before="6"/>
        <w:ind w:left="5226"/>
        <w:jc w:val="left"/>
      </w:pPr>
      <w:r>
        <w:rPr>
          <w:color w:val="00000A"/>
          <w:spacing w:val="-2"/>
        </w:rPr>
        <w:t>Мышцы</w:t>
      </w:r>
    </w:p>
    <w:p w:rsidR="00FE5C5D" w:rsidRDefault="0063365B">
      <w:pPr>
        <w:pStyle w:val="a3"/>
        <w:tabs>
          <w:tab w:val="left" w:pos="3059"/>
          <w:tab w:val="left" w:pos="3764"/>
          <w:tab w:val="left" w:pos="5533"/>
          <w:tab w:val="left" w:pos="7455"/>
          <w:tab w:val="left" w:pos="8686"/>
        </w:tabs>
        <w:spacing w:before="153" w:line="362" w:lineRule="auto"/>
        <w:ind w:right="706" w:firstLine="708"/>
        <w:jc w:val="left"/>
      </w:pPr>
      <w:r>
        <w:rPr>
          <w:color w:val="00000A"/>
          <w:spacing w:val="-2"/>
        </w:rPr>
        <w:t>Движение</w:t>
      </w:r>
      <w:r>
        <w:rPr>
          <w:color w:val="00000A"/>
        </w:rPr>
        <w:tab/>
      </w:r>
      <w:r>
        <w:rPr>
          <w:color w:val="00000A"/>
          <w:spacing w:val="-10"/>
        </w:rPr>
        <w:t>—</w:t>
      </w:r>
      <w:r>
        <w:rPr>
          <w:color w:val="00000A"/>
        </w:rPr>
        <w:tab/>
      </w:r>
      <w:r>
        <w:rPr>
          <w:color w:val="00000A"/>
          <w:spacing w:val="-2"/>
        </w:rPr>
        <w:t>важнейшая</w:t>
      </w:r>
      <w:r>
        <w:rPr>
          <w:color w:val="00000A"/>
        </w:rPr>
        <w:tab/>
      </w:r>
      <w:r>
        <w:rPr>
          <w:color w:val="00000A"/>
          <w:spacing w:val="-2"/>
        </w:rPr>
        <w:t>особенность</w:t>
      </w:r>
      <w:r>
        <w:rPr>
          <w:color w:val="00000A"/>
        </w:rPr>
        <w:tab/>
      </w:r>
      <w:r>
        <w:rPr>
          <w:color w:val="00000A"/>
          <w:spacing w:val="-2"/>
        </w:rPr>
        <w:t>живых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организмов </w:t>
      </w:r>
      <w:r>
        <w:rPr>
          <w:color w:val="00000A"/>
        </w:rPr>
        <w:t>(двигательные реакции растений, движение животных и человека).</w:t>
      </w:r>
    </w:p>
    <w:p w:rsidR="00FE5C5D" w:rsidRDefault="0063365B">
      <w:pPr>
        <w:pStyle w:val="a3"/>
        <w:spacing w:line="360" w:lineRule="auto"/>
        <w:ind w:right="705" w:firstLine="708"/>
        <w:jc w:val="left"/>
      </w:pPr>
      <w:r>
        <w:rPr>
          <w:color w:val="00000A"/>
        </w:rPr>
        <w:t>Основные группы мышц в теле человека: мышцы конечностей, мышцы шеи и спины, мышцы груди и живота, мышцы головы и лица.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rPr>
          <w:color w:val="00000A"/>
        </w:rPr>
        <w:t>Работа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мышц: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сгибание,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разгибание,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удерживание.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Утомление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мышц.</w:t>
      </w:r>
    </w:p>
    <w:p w:rsidR="00FE5C5D" w:rsidRDefault="00FE5C5D">
      <w:pPr>
        <w:pStyle w:val="a3"/>
        <w:spacing w:line="321" w:lineRule="exact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rPr>
          <w:color w:val="00000A"/>
        </w:rPr>
        <w:lastRenderedPageBreak/>
        <w:t>Влияние физкультуры и спорта на формирование и развитие</w:t>
      </w:r>
      <w:r>
        <w:rPr>
          <w:color w:val="00000A"/>
        </w:rPr>
        <w:t xml:space="preserve"> мышц. Значение физического труда в правильном формировании опорно- двигательной системы. Пластика и красота человеческого тела.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rPr>
          <w:b/>
          <w:i/>
          <w:color w:val="00000A"/>
        </w:rPr>
        <w:t xml:space="preserve">Наблюдения и практическая работа. </w:t>
      </w:r>
      <w:r>
        <w:rPr>
          <w:color w:val="00000A"/>
        </w:rPr>
        <w:t>Определение при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внешнем осмотре местоположения отдельных мышц. Сокращение мышц при сгибании и</w:t>
      </w:r>
      <w:r>
        <w:rPr>
          <w:color w:val="00000A"/>
        </w:rPr>
        <w:t xml:space="preserve"> разгибании рук в локте. Утомление мышц при удерживании груза на вытянутой руке.</w:t>
      </w:r>
    </w:p>
    <w:p w:rsidR="00FE5C5D" w:rsidRDefault="0063365B">
      <w:pPr>
        <w:pStyle w:val="2"/>
        <w:spacing w:before="5"/>
        <w:ind w:left="706"/>
        <w:jc w:val="center"/>
      </w:pPr>
      <w:r>
        <w:rPr>
          <w:color w:val="00000A"/>
          <w:spacing w:val="-2"/>
        </w:rPr>
        <w:t>Кровообращение</w:t>
      </w:r>
    </w:p>
    <w:p w:rsidR="00FE5C5D" w:rsidRDefault="0063365B">
      <w:pPr>
        <w:pStyle w:val="a3"/>
        <w:spacing w:before="155" w:line="362" w:lineRule="auto"/>
        <w:ind w:right="704" w:firstLine="708"/>
      </w:pPr>
      <w:r>
        <w:rPr>
          <w:color w:val="00000A"/>
        </w:rPr>
        <w:t>Передвижение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веществ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организме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растений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животных.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Кровеносная система человека.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i/>
          <w:color w:val="00000A"/>
        </w:rPr>
        <w:t xml:space="preserve">Кровь, </w:t>
      </w:r>
      <w:r>
        <w:rPr>
          <w:color w:val="00000A"/>
        </w:rPr>
        <w:t>ее состав и значение. Кровеносные сосуды. Сердце. Внешний вид, величина, положение сердца в грудной клетке. Работа сердца. Пульс. Кровяное давление. Движение крови по сосудам. Группы крови.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i/>
          <w:color w:val="00000A"/>
        </w:rPr>
        <w:t xml:space="preserve">Заболевания сердца </w:t>
      </w:r>
      <w:r>
        <w:rPr>
          <w:color w:val="00000A"/>
        </w:rPr>
        <w:t>(инфаркт, ишемическая болезнь, сердечная недост</w:t>
      </w:r>
      <w:r>
        <w:rPr>
          <w:color w:val="00000A"/>
        </w:rPr>
        <w:t>аточность). Профилактика сердечно-сосудистых заболеваний.</w:t>
      </w:r>
    </w:p>
    <w:p w:rsidR="00FE5C5D" w:rsidRDefault="0063365B">
      <w:pPr>
        <w:pStyle w:val="a3"/>
        <w:spacing w:line="360" w:lineRule="auto"/>
        <w:ind w:right="706" w:firstLine="708"/>
      </w:pPr>
      <w:r>
        <w:rPr>
          <w:i/>
          <w:color w:val="00000A"/>
        </w:rPr>
        <w:t xml:space="preserve">Значение физкультуры и спорта </w:t>
      </w:r>
      <w:r>
        <w:rPr>
          <w:color w:val="00000A"/>
        </w:rPr>
        <w:t>для укрепления сердца. Сердце тренированного и нетренированного человека. Правила тренировки сердца, постепенное увеличение нагрузки.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i/>
          <w:color w:val="00000A"/>
        </w:rPr>
        <w:t xml:space="preserve">Вредное влияние </w:t>
      </w:r>
      <w:r>
        <w:rPr>
          <w:color w:val="00000A"/>
        </w:rPr>
        <w:t>никотина, спиртных напитков, наркотических средств на сердечно - сосудистую систему.</w:t>
      </w:r>
    </w:p>
    <w:p w:rsidR="00FE5C5D" w:rsidRDefault="0063365B">
      <w:pPr>
        <w:spacing w:line="321" w:lineRule="exact"/>
        <w:ind w:left="1487"/>
        <w:jc w:val="both"/>
        <w:rPr>
          <w:sz w:val="28"/>
        </w:rPr>
      </w:pPr>
      <w:r>
        <w:rPr>
          <w:i/>
          <w:color w:val="00000A"/>
          <w:sz w:val="28"/>
        </w:rPr>
        <w:t>Первая</w:t>
      </w:r>
      <w:r>
        <w:rPr>
          <w:i/>
          <w:color w:val="00000A"/>
          <w:spacing w:val="-14"/>
          <w:sz w:val="28"/>
        </w:rPr>
        <w:t xml:space="preserve"> </w:t>
      </w:r>
      <w:r>
        <w:rPr>
          <w:i/>
          <w:color w:val="00000A"/>
          <w:sz w:val="28"/>
        </w:rPr>
        <w:t>помощь</w:t>
      </w:r>
      <w:r>
        <w:rPr>
          <w:i/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кровотечении.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Донорство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—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это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pacing w:val="-2"/>
          <w:sz w:val="28"/>
        </w:rPr>
        <w:t>почетно.</w:t>
      </w:r>
    </w:p>
    <w:p w:rsidR="00FE5C5D" w:rsidRDefault="0063365B">
      <w:pPr>
        <w:pStyle w:val="a3"/>
        <w:spacing w:before="156" w:line="360" w:lineRule="auto"/>
        <w:ind w:right="703" w:firstLine="708"/>
      </w:pPr>
      <w:r>
        <w:rPr>
          <w:b/>
          <w:i/>
          <w:color w:val="00000A"/>
        </w:rPr>
        <w:t xml:space="preserve">Наблюдения и практические работы. </w:t>
      </w:r>
      <w:r>
        <w:rPr>
          <w:color w:val="00000A"/>
        </w:rPr>
        <w:t>Подсчет частоты пульса и измерение кровяного давления с помощью учителя в спокой</w:t>
      </w:r>
      <w:r>
        <w:rPr>
          <w:color w:val="00000A"/>
        </w:rPr>
        <w:t>ном состоянии и после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дозированных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гимнастических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упражнений.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Обработка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царапин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йодом. Наложение повязок на раны. Элементарное чтение анализа крови. Запись нормативных</w:t>
      </w:r>
      <w:r>
        <w:rPr>
          <w:color w:val="00000A"/>
          <w:spacing w:val="64"/>
        </w:rPr>
        <w:t xml:space="preserve">  </w:t>
      </w:r>
      <w:r>
        <w:rPr>
          <w:color w:val="00000A"/>
        </w:rPr>
        <w:t>показателей</w:t>
      </w:r>
      <w:r>
        <w:rPr>
          <w:color w:val="00000A"/>
          <w:spacing w:val="64"/>
        </w:rPr>
        <w:t xml:space="preserve">  </w:t>
      </w:r>
      <w:r>
        <w:rPr>
          <w:color w:val="00000A"/>
        </w:rPr>
        <w:t>РОЭ,</w:t>
      </w:r>
      <w:r>
        <w:rPr>
          <w:color w:val="00000A"/>
          <w:spacing w:val="64"/>
        </w:rPr>
        <w:t xml:space="preserve">  </w:t>
      </w:r>
      <w:r>
        <w:rPr>
          <w:color w:val="00000A"/>
        </w:rPr>
        <w:t>лейкоцитов,</w:t>
      </w:r>
      <w:r>
        <w:rPr>
          <w:color w:val="00000A"/>
          <w:spacing w:val="63"/>
        </w:rPr>
        <w:t xml:space="preserve">  </w:t>
      </w:r>
      <w:r>
        <w:rPr>
          <w:color w:val="00000A"/>
        </w:rPr>
        <w:t>тромбоцитов.</w:t>
      </w:r>
      <w:r>
        <w:rPr>
          <w:color w:val="00000A"/>
          <w:spacing w:val="64"/>
        </w:rPr>
        <w:t xml:space="preserve">  </w:t>
      </w:r>
      <w:r>
        <w:rPr>
          <w:color w:val="00000A"/>
        </w:rPr>
        <w:t>Запись</w:t>
      </w:r>
      <w:r>
        <w:rPr>
          <w:color w:val="00000A"/>
          <w:spacing w:val="64"/>
        </w:rPr>
        <w:t xml:space="preserve">  </w:t>
      </w:r>
      <w:r>
        <w:rPr>
          <w:color w:val="00000A"/>
          <w:spacing w:val="-10"/>
        </w:rPr>
        <w:t>в</w:t>
      </w:r>
    </w:p>
    <w:p w:rsidR="00FE5C5D" w:rsidRDefault="0063365B">
      <w:pPr>
        <w:pStyle w:val="a3"/>
        <w:spacing w:before="2" w:line="360" w:lineRule="auto"/>
        <w:ind w:right="705" w:firstLine="0"/>
      </w:pPr>
      <w:r>
        <w:rPr>
          <w:color w:val="00000A"/>
        </w:rPr>
        <w:t xml:space="preserve">«Блокноте на память» своей группы крови, резус-фактора, кровяного </w:t>
      </w:r>
      <w:r>
        <w:rPr>
          <w:color w:val="00000A"/>
          <w:spacing w:val="-2"/>
        </w:rPr>
        <w:t>давления.</w:t>
      </w:r>
    </w:p>
    <w:p w:rsidR="00FE5C5D" w:rsidRDefault="0063365B">
      <w:pPr>
        <w:pStyle w:val="a3"/>
        <w:spacing w:line="360" w:lineRule="auto"/>
        <w:ind w:right="708" w:firstLine="708"/>
      </w:pPr>
      <w:r>
        <w:rPr>
          <w:b/>
          <w:i/>
          <w:color w:val="00000A"/>
        </w:rPr>
        <w:t xml:space="preserve">Демонстрация </w:t>
      </w:r>
      <w:r>
        <w:rPr>
          <w:color w:val="00000A"/>
        </w:rPr>
        <w:t xml:space="preserve">примеров первой доврачебной помощи при </w:t>
      </w:r>
      <w:r>
        <w:rPr>
          <w:color w:val="00000A"/>
          <w:spacing w:val="-2"/>
        </w:rPr>
        <w:t>кровотечении.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2"/>
        <w:spacing w:before="72"/>
        <w:ind w:left="708"/>
        <w:jc w:val="center"/>
      </w:pPr>
      <w:r>
        <w:rPr>
          <w:color w:val="00000A"/>
          <w:spacing w:val="-2"/>
        </w:rPr>
        <w:lastRenderedPageBreak/>
        <w:t>Дыхание</w:t>
      </w:r>
    </w:p>
    <w:p w:rsidR="00FE5C5D" w:rsidRDefault="0063365B">
      <w:pPr>
        <w:pStyle w:val="a3"/>
        <w:spacing w:before="158"/>
        <w:ind w:left="1417" w:firstLine="0"/>
      </w:pPr>
      <w:r>
        <w:rPr>
          <w:color w:val="00000A"/>
        </w:rPr>
        <w:t>Значение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дыхания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растений,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животных,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2"/>
        </w:rPr>
        <w:t>человека.</w:t>
      </w:r>
    </w:p>
    <w:p w:rsidR="00FE5C5D" w:rsidRDefault="0063365B">
      <w:pPr>
        <w:spacing w:before="160" w:line="360" w:lineRule="auto"/>
        <w:ind w:left="709" w:right="706" w:firstLine="708"/>
        <w:jc w:val="both"/>
        <w:rPr>
          <w:sz w:val="28"/>
        </w:rPr>
      </w:pPr>
      <w:r>
        <w:rPr>
          <w:i/>
          <w:color w:val="00000A"/>
          <w:sz w:val="28"/>
        </w:rPr>
        <w:t>Органы дыхания человека</w:t>
      </w:r>
      <w:r>
        <w:rPr>
          <w:color w:val="00000A"/>
          <w:sz w:val="28"/>
        </w:rPr>
        <w:t>: носовая и ро</w:t>
      </w:r>
      <w:r>
        <w:rPr>
          <w:color w:val="00000A"/>
          <w:sz w:val="28"/>
        </w:rPr>
        <w:t>товая полости, гортань, трахея, бронхи, легкие.</w:t>
      </w:r>
    </w:p>
    <w:p w:rsidR="00FE5C5D" w:rsidRDefault="0063365B">
      <w:pPr>
        <w:pStyle w:val="a3"/>
        <w:spacing w:line="362" w:lineRule="auto"/>
        <w:ind w:right="707" w:firstLine="708"/>
      </w:pPr>
      <w:r>
        <w:rPr>
          <w:color w:val="00000A"/>
        </w:rPr>
        <w:t xml:space="preserve">Состав вдыхаемого и выдыхаемого воздуха. Газообмен в легких и </w:t>
      </w:r>
      <w:r>
        <w:rPr>
          <w:color w:val="00000A"/>
          <w:spacing w:val="-2"/>
        </w:rPr>
        <w:t>тканях.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i/>
          <w:color w:val="00000A"/>
        </w:rPr>
        <w:t>Гигиена дыхания</w:t>
      </w:r>
      <w:r>
        <w:rPr>
          <w:color w:val="00000A"/>
        </w:rPr>
        <w:t>. Необходимость чистого воздуха для дыхания. Передача болезней через воздух (пыль, кашель, чихание). Болезни органов дыхания и их предупреждение (ОРЗ, гайморит, тонзиллит, бронхит, туберкулез и др.).</w:t>
      </w:r>
    </w:p>
    <w:p w:rsidR="00FE5C5D" w:rsidRDefault="0063365B">
      <w:pPr>
        <w:ind w:left="1417"/>
        <w:jc w:val="both"/>
        <w:rPr>
          <w:sz w:val="28"/>
        </w:rPr>
      </w:pPr>
      <w:r>
        <w:rPr>
          <w:i/>
          <w:color w:val="00000A"/>
          <w:sz w:val="28"/>
        </w:rPr>
        <w:t>Влияние</w:t>
      </w:r>
      <w:r>
        <w:rPr>
          <w:i/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никотина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органы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pacing w:val="-2"/>
          <w:sz w:val="28"/>
        </w:rPr>
        <w:t>дыхания.</w:t>
      </w:r>
    </w:p>
    <w:p w:rsidR="00FE5C5D" w:rsidRDefault="0063365B">
      <w:pPr>
        <w:pStyle w:val="a3"/>
        <w:spacing w:before="155" w:line="360" w:lineRule="auto"/>
        <w:ind w:right="703" w:firstLine="708"/>
      </w:pPr>
      <w:r>
        <w:rPr>
          <w:i/>
          <w:color w:val="00000A"/>
        </w:rPr>
        <w:t xml:space="preserve">Гигиенические требования </w:t>
      </w:r>
      <w:r>
        <w:rPr>
          <w:color w:val="00000A"/>
        </w:rPr>
        <w:t xml:space="preserve">к составу воздуха в жилых помещениях. Загрязнение атмосферы. Запыленность и загазованность воздуха, их вредное </w:t>
      </w:r>
      <w:r>
        <w:rPr>
          <w:color w:val="00000A"/>
          <w:spacing w:val="-2"/>
        </w:rPr>
        <w:t>влияние.</w:t>
      </w:r>
    </w:p>
    <w:p w:rsidR="00FE5C5D" w:rsidRDefault="0063365B">
      <w:pPr>
        <w:pStyle w:val="a3"/>
        <w:spacing w:line="360" w:lineRule="auto"/>
        <w:ind w:right="706" w:firstLine="708"/>
      </w:pPr>
      <w:r>
        <w:rPr>
          <w:i/>
          <w:color w:val="00000A"/>
        </w:rPr>
        <w:t>Озеленение городов</w:t>
      </w:r>
      <w:r>
        <w:rPr>
          <w:color w:val="00000A"/>
        </w:rPr>
        <w:t>, значение зеленых насаждений, комнатных растений для здоровья человека.</w:t>
      </w:r>
    </w:p>
    <w:p w:rsidR="00FE5C5D" w:rsidRDefault="0063365B">
      <w:pPr>
        <w:spacing w:line="360" w:lineRule="auto"/>
        <w:ind w:left="709" w:right="706" w:firstLine="708"/>
        <w:jc w:val="both"/>
        <w:rPr>
          <w:sz w:val="28"/>
        </w:rPr>
      </w:pPr>
      <w:r>
        <w:rPr>
          <w:b/>
          <w:i/>
          <w:color w:val="00000A"/>
          <w:sz w:val="28"/>
        </w:rPr>
        <w:t xml:space="preserve">Демонстрация опыта. </w:t>
      </w:r>
      <w:r>
        <w:rPr>
          <w:color w:val="00000A"/>
          <w:sz w:val="28"/>
        </w:rPr>
        <w:t>Обнаружение в составе выдыхаемого воздуха углекислого газа.</w:t>
      </w:r>
    </w:p>
    <w:p w:rsidR="00FE5C5D" w:rsidRDefault="0063365B">
      <w:pPr>
        <w:spacing w:before="1" w:line="360" w:lineRule="auto"/>
        <w:ind w:left="709" w:right="707" w:firstLine="708"/>
        <w:jc w:val="both"/>
        <w:rPr>
          <w:sz w:val="28"/>
        </w:rPr>
      </w:pPr>
      <w:r>
        <w:rPr>
          <w:b/>
          <w:i/>
          <w:color w:val="00000A"/>
          <w:sz w:val="28"/>
        </w:rPr>
        <w:t xml:space="preserve">Демонстрация доврачебной помощи </w:t>
      </w:r>
      <w:r>
        <w:rPr>
          <w:color w:val="00000A"/>
          <w:sz w:val="28"/>
        </w:rPr>
        <w:t>при нарушении дыхания (искусственное дыхание, кислородная подушка и т. п.).</w:t>
      </w:r>
    </w:p>
    <w:p w:rsidR="00FE5C5D" w:rsidRDefault="0063365B">
      <w:pPr>
        <w:pStyle w:val="2"/>
        <w:spacing w:before="3"/>
        <w:ind w:left="4184"/>
      </w:pPr>
      <w:r>
        <w:rPr>
          <w:color w:val="00000A"/>
        </w:rPr>
        <w:t>Питание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  <w:spacing w:val="-2"/>
        </w:rPr>
        <w:t>пищеварение</w:t>
      </w:r>
    </w:p>
    <w:p w:rsidR="00FE5C5D" w:rsidRDefault="0063365B">
      <w:pPr>
        <w:pStyle w:val="a3"/>
        <w:spacing w:before="156"/>
        <w:ind w:left="1417" w:firstLine="0"/>
      </w:pPr>
      <w:r>
        <w:rPr>
          <w:color w:val="00000A"/>
        </w:rPr>
        <w:t>Особенности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питания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растений,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животных,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человека.</w:t>
      </w:r>
    </w:p>
    <w:p w:rsidR="00FE5C5D" w:rsidRDefault="0063365B">
      <w:pPr>
        <w:pStyle w:val="a3"/>
        <w:spacing w:before="163" w:line="360" w:lineRule="auto"/>
        <w:ind w:right="703" w:firstLine="708"/>
      </w:pPr>
      <w:r>
        <w:rPr>
          <w:i/>
          <w:color w:val="00000A"/>
        </w:rPr>
        <w:t>Значение</w:t>
      </w:r>
      <w:r>
        <w:rPr>
          <w:i/>
          <w:color w:val="00000A"/>
          <w:spacing w:val="-1"/>
        </w:rPr>
        <w:t xml:space="preserve"> </w:t>
      </w:r>
      <w:r>
        <w:rPr>
          <w:color w:val="00000A"/>
        </w:rPr>
        <w:t>питания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для человека. Пища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растительная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животная. Состав пищи: белки, жиры, углеводы, вода, минеральные соли. Витамины. Значение овощей и фруктов для здоровья человека. Авитаминоз.</w:t>
      </w:r>
    </w:p>
    <w:p w:rsidR="00FE5C5D" w:rsidRDefault="0063365B">
      <w:pPr>
        <w:pStyle w:val="a3"/>
        <w:spacing w:line="362" w:lineRule="auto"/>
        <w:ind w:right="703" w:firstLine="708"/>
      </w:pPr>
      <w:r>
        <w:rPr>
          <w:i/>
          <w:color w:val="00000A"/>
        </w:rPr>
        <w:t>Органы пищеварения</w:t>
      </w:r>
      <w:r>
        <w:rPr>
          <w:color w:val="00000A"/>
        </w:rPr>
        <w:t>: ротовая полость, пищевод, желудок, поджелудочная железа, печ</w:t>
      </w:r>
      <w:r>
        <w:rPr>
          <w:color w:val="00000A"/>
        </w:rPr>
        <w:t>ень, кишечник.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color w:val="00000A"/>
        </w:rPr>
        <w:t>Здоровые зубы — здоровое тело (строение и значение зубов, уход, лечение).</w:t>
      </w:r>
      <w:r>
        <w:rPr>
          <w:color w:val="00000A"/>
          <w:spacing w:val="64"/>
          <w:w w:val="150"/>
        </w:rPr>
        <w:t xml:space="preserve"> </w:t>
      </w:r>
      <w:r>
        <w:rPr>
          <w:color w:val="00000A"/>
        </w:rPr>
        <w:t>Значение</w:t>
      </w:r>
      <w:r>
        <w:rPr>
          <w:color w:val="00000A"/>
          <w:spacing w:val="65"/>
          <w:w w:val="150"/>
        </w:rPr>
        <w:t xml:space="preserve"> </w:t>
      </w:r>
      <w:r>
        <w:rPr>
          <w:color w:val="00000A"/>
        </w:rPr>
        <w:t>пережевывания</w:t>
      </w:r>
      <w:r>
        <w:rPr>
          <w:color w:val="00000A"/>
          <w:spacing w:val="67"/>
          <w:w w:val="150"/>
        </w:rPr>
        <w:t xml:space="preserve"> </w:t>
      </w:r>
      <w:r>
        <w:rPr>
          <w:color w:val="00000A"/>
        </w:rPr>
        <w:t>пищи.</w:t>
      </w:r>
      <w:r>
        <w:rPr>
          <w:color w:val="00000A"/>
          <w:spacing w:val="66"/>
          <w:w w:val="150"/>
        </w:rPr>
        <w:t xml:space="preserve"> </w:t>
      </w:r>
      <w:r>
        <w:rPr>
          <w:color w:val="00000A"/>
        </w:rPr>
        <w:t>Отделение</w:t>
      </w:r>
      <w:r>
        <w:rPr>
          <w:color w:val="00000A"/>
          <w:spacing w:val="67"/>
          <w:w w:val="150"/>
        </w:rPr>
        <w:t xml:space="preserve"> </w:t>
      </w:r>
      <w:r>
        <w:rPr>
          <w:color w:val="00000A"/>
        </w:rPr>
        <w:t>слюны.</w:t>
      </w:r>
      <w:r>
        <w:rPr>
          <w:color w:val="00000A"/>
          <w:spacing w:val="66"/>
          <w:w w:val="150"/>
        </w:rPr>
        <w:t xml:space="preserve"> </w:t>
      </w:r>
      <w:r>
        <w:rPr>
          <w:color w:val="00000A"/>
          <w:spacing w:val="-2"/>
        </w:rPr>
        <w:t>Изменение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 w:firstLine="0"/>
      </w:pPr>
      <w:r>
        <w:rPr>
          <w:color w:val="00000A"/>
        </w:rPr>
        <w:lastRenderedPageBreak/>
        <w:t>пищи во рту под действием слюны. Глотание. Изменение пищи в желудке. Пищеварение в кишечнике.</w:t>
      </w:r>
    </w:p>
    <w:p w:rsidR="00FE5C5D" w:rsidRDefault="0063365B">
      <w:pPr>
        <w:spacing w:line="317" w:lineRule="exact"/>
        <w:ind w:left="1417"/>
        <w:jc w:val="both"/>
        <w:rPr>
          <w:sz w:val="28"/>
        </w:rPr>
      </w:pPr>
      <w:r>
        <w:rPr>
          <w:i/>
          <w:color w:val="00000A"/>
          <w:sz w:val="28"/>
        </w:rPr>
        <w:t>Гигиена</w:t>
      </w:r>
      <w:r>
        <w:rPr>
          <w:i/>
          <w:color w:val="00000A"/>
          <w:spacing w:val="68"/>
          <w:w w:val="150"/>
          <w:sz w:val="28"/>
        </w:rPr>
        <w:t xml:space="preserve"> </w:t>
      </w:r>
      <w:r>
        <w:rPr>
          <w:i/>
          <w:color w:val="00000A"/>
          <w:sz w:val="28"/>
        </w:rPr>
        <w:t>питания.</w:t>
      </w:r>
      <w:r>
        <w:rPr>
          <w:i/>
          <w:color w:val="00000A"/>
          <w:spacing w:val="66"/>
          <w:w w:val="150"/>
          <w:sz w:val="28"/>
        </w:rPr>
        <w:t xml:space="preserve"> </w:t>
      </w:r>
      <w:r>
        <w:rPr>
          <w:color w:val="00000A"/>
          <w:sz w:val="28"/>
        </w:rPr>
        <w:t>Значение</w:t>
      </w:r>
      <w:r>
        <w:rPr>
          <w:color w:val="00000A"/>
          <w:spacing w:val="68"/>
          <w:w w:val="150"/>
          <w:sz w:val="28"/>
        </w:rPr>
        <w:t xml:space="preserve"> </w:t>
      </w:r>
      <w:r>
        <w:rPr>
          <w:color w:val="00000A"/>
          <w:sz w:val="28"/>
        </w:rPr>
        <w:t>приготовления</w:t>
      </w:r>
      <w:r>
        <w:rPr>
          <w:color w:val="00000A"/>
          <w:spacing w:val="66"/>
          <w:w w:val="150"/>
          <w:sz w:val="28"/>
        </w:rPr>
        <w:t xml:space="preserve"> </w:t>
      </w:r>
      <w:r>
        <w:rPr>
          <w:color w:val="00000A"/>
          <w:sz w:val="28"/>
        </w:rPr>
        <w:t>пищи.</w:t>
      </w:r>
      <w:r>
        <w:rPr>
          <w:color w:val="00000A"/>
          <w:spacing w:val="68"/>
          <w:w w:val="150"/>
          <w:sz w:val="28"/>
        </w:rPr>
        <w:t xml:space="preserve"> </w:t>
      </w:r>
      <w:r>
        <w:rPr>
          <w:color w:val="00000A"/>
          <w:sz w:val="28"/>
        </w:rPr>
        <w:t>Нормы</w:t>
      </w:r>
      <w:r>
        <w:rPr>
          <w:color w:val="00000A"/>
          <w:spacing w:val="69"/>
          <w:w w:val="150"/>
          <w:sz w:val="28"/>
        </w:rPr>
        <w:t xml:space="preserve"> </w:t>
      </w:r>
      <w:r>
        <w:rPr>
          <w:color w:val="00000A"/>
          <w:spacing w:val="-2"/>
          <w:sz w:val="28"/>
        </w:rPr>
        <w:t>питания.</w:t>
      </w:r>
    </w:p>
    <w:p w:rsidR="00FE5C5D" w:rsidRDefault="0063365B">
      <w:pPr>
        <w:pStyle w:val="a3"/>
        <w:spacing w:before="161"/>
        <w:ind w:firstLine="0"/>
      </w:pPr>
      <w:r>
        <w:rPr>
          <w:color w:val="00000A"/>
        </w:rPr>
        <w:t>Пища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народов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разных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стран.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Культура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во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время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4"/>
        </w:rPr>
        <w:t>еды.</w:t>
      </w:r>
    </w:p>
    <w:p w:rsidR="00FE5C5D" w:rsidRDefault="0063365B">
      <w:pPr>
        <w:spacing w:before="160" w:line="360" w:lineRule="auto"/>
        <w:ind w:left="709" w:right="706" w:firstLine="708"/>
        <w:jc w:val="both"/>
        <w:rPr>
          <w:sz w:val="28"/>
        </w:rPr>
      </w:pPr>
      <w:r>
        <w:rPr>
          <w:i/>
          <w:color w:val="00000A"/>
          <w:sz w:val="28"/>
        </w:rPr>
        <w:t xml:space="preserve">Заболевания пищеварительной системы </w:t>
      </w:r>
      <w:r>
        <w:rPr>
          <w:color w:val="00000A"/>
          <w:sz w:val="28"/>
        </w:rPr>
        <w:t xml:space="preserve">и их профилактика (аппендицит, дизентерия, холера, гастрит). Причины и признаки пищевых отравлений. </w:t>
      </w:r>
      <w:r>
        <w:rPr>
          <w:i/>
          <w:color w:val="00000A"/>
          <w:sz w:val="28"/>
        </w:rPr>
        <w:t xml:space="preserve">Влияние вредных привычек </w:t>
      </w:r>
      <w:r>
        <w:rPr>
          <w:color w:val="00000A"/>
          <w:sz w:val="28"/>
        </w:rPr>
        <w:t>на пищеварительную систему.</w:t>
      </w:r>
    </w:p>
    <w:p w:rsidR="00FE5C5D" w:rsidRDefault="0063365B">
      <w:pPr>
        <w:spacing w:before="1"/>
        <w:ind w:left="1487"/>
        <w:jc w:val="both"/>
        <w:rPr>
          <w:sz w:val="28"/>
        </w:rPr>
      </w:pPr>
      <w:r>
        <w:rPr>
          <w:i/>
          <w:color w:val="00000A"/>
          <w:sz w:val="28"/>
        </w:rPr>
        <w:t>Доврачебная</w:t>
      </w:r>
      <w:r>
        <w:rPr>
          <w:i/>
          <w:color w:val="00000A"/>
          <w:spacing w:val="-12"/>
          <w:sz w:val="28"/>
        </w:rPr>
        <w:t xml:space="preserve"> </w:t>
      </w:r>
      <w:r>
        <w:rPr>
          <w:i/>
          <w:color w:val="00000A"/>
          <w:sz w:val="28"/>
        </w:rPr>
        <w:t>помощь</w:t>
      </w:r>
      <w:r>
        <w:rPr>
          <w:i/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нарушениях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pacing w:val="-2"/>
          <w:sz w:val="28"/>
        </w:rPr>
        <w:t>пищеварения.</w:t>
      </w:r>
    </w:p>
    <w:p w:rsidR="00FE5C5D" w:rsidRDefault="0063365B">
      <w:pPr>
        <w:spacing w:before="160"/>
        <w:ind w:left="1417"/>
        <w:jc w:val="both"/>
        <w:rPr>
          <w:sz w:val="28"/>
        </w:rPr>
      </w:pPr>
      <w:r>
        <w:rPr>
          <w:b/>
          <w:i/>
          <w:color w:val="00000A"/>
          <w:sz w:val="28"/>
        </w:rPr>
        <w:t>Демонстрация</w:t>
      </w:r>
      <w:r>
        <w:rPr>
          <w:b/>
          <w:i/>
          <w:color w:val="00000A"/>
          <w:spacing w:val="56"/>
          <w:sz w:val="28"/>
        </w:rPr>
        <w:t xml:space="preserve"> </w:t>
      </w:r>
      <w:r>
        <w:rPr>
          <w:b/>
          <w:i/>
          <w:color w:val="00000A"/>
          <w:sz w:val="28"/>
        </w:rPr>
        <w:t>опытов.</w:t>
      </w:r>
      <w:r>
        <w:rPr>
          <w:b/>
          <w:i/>
          <w:color w:val="00000A"/>
          <w:spacing w:val="59"/>
          <w:sz w:val="28"/>
        </w:rPr>
        <w:t xml:space="preserve"> </w:t>
      </w:r>
      <w:r>
        <w:rPr>
          <w:color w:val="00000A"/>
          <w:sz w:val="28"/>
        </w:rPr>
        <w:t>Обнаружение</w:t>
      </w:r>
      <w:r>
        <w:rPr>
          <w:color w:val="00000A"/>
          <w:spacing w:val="59"/>
          <w:sz w:val="28"/>
        </w:rPr>
        <w:t xml:space="preserve"> </w:t>
      </w:r>
      <w:r>
        <w:rPr>
          <w:color w:val="00000A"/>
          <w:sz w:val="28"/>
        </w:rPr>
        <w:t>крахмала</w:t>
      </w:r>
      <w:r>
        <w:rPr>
          <w:color w:val="00000A"/>
          <w:spacing w:val="60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58"/>
          <w:sz w:val="28"/>
        </w:rPr>
        <w:t xml:space="preserve"> </w:t>
      </w:r>
      <w:r>
        <w:rPr>
          <w:color w:val="00000A"/>
          <w:sz w:val="28"/>
        </w:rPr>
        <w:t>хлебе,</w:t>
      </w:r>
      <w:r>
        <w:rPr>
          <w:color w:val="00000A"/>
          <w:spacing w:val="59"/>
          <w:sz w:val="28"/>
        </w:rPr>
        <w:t xml:space="preserve"> </w:t>
      </w:r>
      <w:r>
        <w:rPr>
          <w:color w:val="00000A"/>
          <w:spacing w:val="-2"/>
          <w:sz w:val="28"/>
        </w:rPr>
        <w:t>картофеле.</w:t>
      </w:r>
    </w:p>
    <w:p w:rsidR="00FE5C5D" w:rsidRDefault="0063365B">
      <w:pPr>
        <w:pStyle w:val="a3"/>
        <w:spacing w:before="163"/>
        <w:ind w:firstLine="0"/>
      </w:pPr>
      <w:r>
        <w:rPr>
          <w:color w:val="00000A"/>
        </w:rPr>
        <w:t>Действие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слюны</w:t>
      </w:r>
      <w:r>
        <w:rPr>
          <w:color w:val="00000A"/>
          <w:spacing w:val="6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66"/>
        </w:rPr>
        <w:t xml:space="preserve"> </w:t>
      </w:r>
      <w:r>
        <w:rPr>
          <w:color w:val="00000A"/>
          <w:spacing w:val="-2"/>
        </w:rPr>
        <w:t>крахмал.</w:t>
      </w:r>
    </w:p>
    <w:p w:rsidR="00FE5C5D" w:rsidRDefault="0063365B">
      <w:pPr>
        <w:spacing w:before="160" w:line="360" w:lineRule="auto"/>
        <w:ind w:left="709" w:right="706" w:firstLine="708"/>
        <w:jc w:val="both"/>
        <w:rPr>
          <w:sz w:val="28"/>
        </w:rPr>
      </w:pPr>
      <w:r>
        <w:rPr>
          <w:b/>
          <w:i/>
          <w:color w:val="00000A"/>
          <w:sz w:val="28"/>
        </w:rPr>
        <w:t xml:space="preserve">Демонстрация правильного поведения </w:t>
      </w:r>
      <w:r>
        <w:rPr>
          <w:color w:val="00000A"/>
          <w:sz w:val="28"/>
        </w:rPr>
        <w:t>за столом во время приема пищи, умения есть красиво.</w:t>
      </w:r>
    </w:p>
    <w:p w:rsidR="00FE5C5D" w:rsidRDefault="0063365B">
      <w:pPr>
        <w:pStyle w:val="2"/>
        <w:spacing w:before="4"/>
        <w:ind w:left="710"/>
        <w:jc w:val="center"/>
      </w:pPr>
      <w:r>
        <w:rPr>
          <w:color w:val="00000A"/>
          <w:spacing w:val="-2"/>
        </w:rPr>
        <w:t>Выделение</w:t>
      </w:r>
    </w:p>
    <w:p w:rsidR="00FE5C5D" w:rsidRDefault="0063365B">
      <w:pPr>
        <w:pStyle w:val="a3"/>
        <w:spacing w:before="158" w:line="360" w:lineRule="auto"/>
        <w:ind w:right="703" w:firstLine="708"/>
      </w:pPr>
      <w:r>
        <w:rPr>
          <w:i/>
          <w:color w:val="00000A"/>
        </w:rPr>
        <w:t xml:space="preserve">Роль выделения </w:t>
      </w:r>
      <w:r>
        <w:rPr>
          <w:color w:val="00000A"/>
        </w:rPr>
        <w:t xml:space="preserve">в процессе жизнедеятельности организмов. Органы образования и выделения мочи (почки, мочеточник, мочевой </w:t>
      </w:r>
      <w:r>
        <w:rPr>
          <w:color w:val="00000A"/>
        </w:rPr>
        <w:t>пузырь, мочеиспускательный канал).</w:t>
      </w:r>
    </w:p>
    <w:p w:rsidR="00FE5C5D" w:rsidRDefault="0063365B">
      <w:pPr>
        <w:spacing w:line="360" w:lineRule="auto"/>
        <w:ind w:left="709" w:right="704" w:firstLine="708"/>
        <w:jc w:val="both"/>
        <w:rPr>
          <w:sz w:val="28"/>
        </w:rPr>
      </w:pPr>
      <w:r>
        <w:rPr>
          <w:i/>
          <w:color w:val="00000A"/>
          <w:sz w:val="28"/>
        </w:rPr>
        <w:t>Внешний вид почек</w:t>
      </w:r>
      <w:r>
        <w:rPr>
          <w:color w:val="00000A"/>
          <w:sz w:val="28"/>
        </w:rPr>
        <w:t>, их расположение в организме человека. Значение выделения мочи.</w:t>
      </w:r>
    </w:p>
    <w:p w:rsidR="00FE5C5D" w:rsidRDefault="0063365B">
      <w:pPr>
        <w:ind w:left="1417"/>
        <w:jc w:val="both"/>
        <w:rPr>
          <w:sz w:val="28"/>
        </w:rPr>
      </w:pPr>
      <w:r>
        <w:rPr>
          <w:i/>
          <w:color w:val="00000A"/>
          <w:spacing w:val="-2"/>
          <w:sz w:val="28"/>
        </w:rPr>
        <w:t>Предупреждение</w:t>
      </w:r>
      <w:r>
        <w:rPr>
          <w:i/>
          <w:color w:val="00000A"/>
          <w:sz w:val="28"/>
        </w:rPr>
        <w:t xml:space="preserve"> </w:t>
      </w:r>
      <w:r>
        <w:rPr>
          <w:color w:val="00000A"/>
          <w:spacing w:val="-2"/>
          <w:sz w:val="28"/>
        </w:rPr>
        <w:t>почечных</w:t>
      </w:r>
      <w:r>
        <w:rPr>
          <w:color w:val="00000A"/>
          <w:spacing w:val="3"/>
          <w:sz w:val="28"/>
        </w:rPr>
        <w:t xml:space="preserve"> </w:t>
      </w:r>
      <w:r>
        <w:rPr>
          <w:color w:val="00000A"/>
          <w:spacing w:val="-2"/>
          <w:sz w:val="28"/>
        </w:rPr>
        <w:t>заболеваний.</w:t>
      </w:r>
      <w:r>
        <w:rPr>
          <w:color w:val="00000A"/>
          <w:spacing w:val="2"/>
          <w:sz w:val="28"/>
        </w:rPr>
        <w:t xml:space="preserve"> </w:t>
      </w:r>
      <w:r>
        <w:rPr>
          <w:color w:val="00000A"/>
          <w:spacing w:val="-2"/>
          <w:sz w:val="28"/>
        </w:rPr>
        <w:t>Профилактика</w:t>
      </w:r>
      <w:r>
        <w:rPr>
          <w:color w:val="00000A"/>
          <w:sz w:val="28"/>
        </w:rPr>
        <w:t xml:space="preserve"> </w:t>
      </w:r>
      <w:r>
        <w:rPr>
          <w:color w:val="00000A"/>
          <w:spacing w:val="-2"/>
          <w:sz w:val="28"/>
        </w:rPr>
        <w:t>цистита.</w:t>
      </w:r>
    </w:p>
    <w:p w:rsidR="00FE5C5D" w:rsidRDefault="0063365B">
      <w:pPr>
        <w:spacing w:before="160"/>
        <w:ind w:left="1417"/>
        <w:jc w:val="both"/>
        <w:rPr>
          <w:sz w:val="28"/>
        </w:rPr>
      </w:pPr>
      <w:r>
        <w:rPr>
          <w:b/>
          <w:i/>
          <w:color w:val="00000A"/>
          <w:sz w:val="28"/>
        </w:rPr>
        <w:t>Практические</w:t>
      </w:r>
      <w:r>
        <w:rPr>
          <w:b/>
          <w:i/>
          <w:color w:val="00000A"/>
          <w:spacing w:val="-14"/>
          <w:sz w:val="28"/>
        </w:rPr>
        <w:t xml:space="preserve"> </w:t>
      </w:r>
      <w:r>
        <w:rPr>
          <w:b/>
          <w:i/>
          <w:color w:val="00000A"/>
          <w:sz w:val="28"/>
        </w:rPr>
        <w:t>работы.</w:t>
      </w:r>
      <w:r>
        <w:rPr>
          <w:b/>
          <w:i/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Зарисовка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почки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pacing w:val="-2"/>
          <w:sz w:val="28"/>
        </w:rPr>
        <w:t>разрезе.</w:t>
      </w:r>
    </w:p>
    <w:p w:rsidR="00FE5C5D" w:rsidRDefault="0063365B">
      <w:pPr>
        <w:pStyle w:val="a3"/>
        <w:spacing w:before="161" w:line="360" w:lineRule="auto"/>
        <w:ind w:right="705"/>
      </w:pPr>
      <w:r>
        <w:rPr>
          <w:color w:val="00000A"/>
        </w:rPr>
        <w:t>Простейшее чтение с помощью учителя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результатов анализа мочи (цвет, прозрачность, сахар).</w:t>
      </w:r>
    </w:p>
    <w:p w:rsidR="00FE5C5D" w:rsidRDefault="0063365B">
      <w:pPr>
        <w:pStyle w:val="2"/>
        <w:spacing w:before="6"/>
        <w:ind w:left="4180"/>
      </w:pPr>
      <w:r>
        <w:rPr>
          <w:color w:val="00000A"/>
        </w:rPr>
        <w:t>Размножение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развитие</w:t>
      </w:r>
    </w:p>
    <w:p w:rsidR="00FE5C5D" w:rsidRDefault="0063365B">
      <w:pPr>
        <w:spacing w:before="155"/>
        <w:ind w:left="1417"/>
        <w:jc w:val="both"/>
        <w:rPr>
          <w:sz w:val="28"/>
        </w:rPr>
      </w:pPr>
      <w:r>
        <w:rPr>
          <w:i/>
          <w:color w:val="00000A"/>
          <w:spacing w:val="-2"/>
          <w:sz w:val="28"/>
        </w:rPr>
        <w:t>Особенности</w:t>
      </w:r>
      <w:r>
        <w:rPr>
          <w:i/>
          <w:color w:val="00000A"/>
          <w:spacing w:val="-9"/>
          <w:sz w:val="28"/>
        </w:rPr>
        <w:t xml:space="preserve"> </w:t>
      </w:r>
      <w:r>
        <w:rPr>
          <w:color w:val="00000A"/>
          <w:spacing w:val="-2"/>
          <w:sz w:val="28"/>
        </w:rPr>
        <w:t>мужского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pacing w:val="-2"/>
          <w:sz w:val="28"/>
        </w:rPr>
        <w:t>и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pacing w:val="-2"/>
          <w:sz w:val="28"/>
        </w:rPr>
        <w:t>женского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pacing w:val="-2"/>
          <w:sz w:val="28"/>
        </w:rPr>
        <w:t>организма.</w:t>
      </w:r>
    </w:p>
    <w:p w:rsidR="00FE5C5D" w:rsidRDefault="0063365B">
      <w:pPr>
        <w:pStyle w:val="a3"/>
        <w:spacing w:before="161" w:line="360" w:lineRule="auto"/>
        <w:ind w:right="706" w:firstLine="708"/>
      </w:pPr>
      <w:r>
        <w:rPr>
          <w:i/>
          <w:color w:val="00000A"/>
        </w:rPr>
        <w:t xml:space="preserve">Культура межличностных отношений </w:t>
      </w:r>
      <w:r>
        <w:rPr>
          <w:color w:val="00000A"/>
        </w:rPr>
        <w:t>(дружба и любовь; культура поведения влюбленных; добрачное поведени</w:t>
      </w:r>
      <w:r>
        <w:rPr>
          <w:color w:val="00000A"/>
        </w:rPr>
        <w:t>е; выбор спутника жизни; готовность к браку; планирование семьи).</w:t>
      </w:r>
    </w:p>
    <w:p w:rsidR="00FE5C5D" w:rsidRDefault="0063365B">
      <w:pPr>
        <w:spacing w:line="360" w:lineRule="auto"/>
        <w:ind w:left="709" w:right="705" w:firstLine="708"/>
        <w:jc w:val="both"/>
        <w:rPr>
          <w:sz w:val="28"/>
        </w:rPr>
      </w:pPr>
      <w:r>
        <w:rPr>
          <w:i/>
          <w:color w:val="00000A"/>
          <w:sz w:val="28"/>
        </w:rPr>
        <w:t>Биологическое значение размножения</w:t>
      </w:r>
      <w:r>
        <w:rPr>
          <w:color w:val="00000A"/>
          <w:sz w:val="28"/>
        </w:rPr>
        <w:t>. Размножение растений, животных, человека.</w:t>
      </w:r>
    </w:p>
    <w:p w:rsidR="00FE5C5D" w:rsidRDefault="00FE5C5D">
      <w:pPr>
        <w:spacing w:line="360" w:lineRule="auto"/>
        <w:jc w:val="both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708"/>
      </w:pPr>
      <w:r>
        <w:rPr>
          <w:i/>
          <w:color w:val="00000A"/>
        </w:rPr>
        <w:lastRenderedPageBreak/>
        <w:t xml:space="preserve">Система органов </w:t>
      </w:r>
      <w:r>
        <w:rPr>
          <w:color w:val="00000A"/>
        </w:rPr>
        <w:t>размножения человека (строение, функции, гигиена юношей и девушек в подростков</w:t>
      </w:r>
      <w:r>
        <w:rPr>
          <w:color w:val="00000A"/>
        </w:rPr>
        <w:t xml:space="preserve">ом возрасте). Половые железы и половые </w:t>
      </w:r>
      <w:r>
        <w:rPr>
          <w:color w:val="00000A"/>
          <w:spacing w:val="-2"/>
        </w:rPr>
        <w:t>клетки.</w:t>
      </w:r>
    </w:p>
    <w:p w:rsidR="00FE5C5D" w:rsidRDefault="0063365B">
      <w:pPr>
        <w:spacing w:before="1"/>
        <w:ind w:left="1417"/>
        <w:jc w:val="both"/>
        <w:rPr>
          <w:sz w:val="28"/>
        </w:rPr>
      </w:pPr>
      <w:r>
        <w:rPr>
          <w:i/>
          <w:color w:val="00000A"/>
          <w:sz w:val="28"/>
        </w:rPr>
        <w:t>Оплодотворение</w:t>
      </w:r>
      <w:r>
        <w:rPr>
          <w:color w:val="00000A"/>
          <w:sz w:val="28"/>
        </w:rPr>
        <w:t>.</w:t>
      </w:r>
      <w:r>
        <w:rPr>
          <w:color w:val="00000A"/>
          <w:spacing w:val="51"/>
          <w:sz w:val="28"/>
        </w:rPr>
        <w:t xml:space="preserve">  </w:t>
      </w:r>
      <w:r>
        <w:rPr>
          <w:color w:val="00000A"/>
          <w:sz w:val="28"/>
        </w:rPr>
        <w:t>Беременность.</w:t>
      </w:r>
      <w:r>
        <w:rPr>
          <w:color w:val="00000A"/>
          <w:spacing w:val="54"/>
          <w:sz w:val="28"/>
        </w:rPr>
        <w:t xml:space="preserve">  </w:t>
      </w:r>
      <w:r>
        <w:rPr>
          <w:color w:val="00000A"/>
          <w:sz w:val="28"/>
        </w:rPr>
        <w:t>Внутриутробное</w:t>
      </w:r>
      <w:r>
        <w:rPr>
          <w:color w:val="00000A"/>
          <w:spacing w:val="54"/>
          <w:sz w:val="28"/>
        </w:rPr>
        <w:t xml:space="preserve">  </w:t>
      </w:r>
      <w:r>
        <w:rPr>
          <w:color w:val="00000A"/>
          <w:sz w:val="28"/>
        </w:rPr>
        <w:t>развитие.</w:t>
      </w:r>
      <w:r>
        <w:rPr>
          <w:color w:val="00000A"/>
          <w:spacing w:val="55"/>
          <w:sz w:val="28"/>
        </w:rPr>
        <w:t xml:space="preserve">  </w:t>
      </w:r>
      <w:r>
        <w:rPr>
          <w:color w:val="00000A"/>
          <w:spacing w:val="-2"/>
          <w:sz w:val="28"/>
        </w:rPr>
        <w:t>Роды.</w:t>
      </w:r>
    </w:p>
    <w:p w:rsidR="00FE5C5D" w:rsidRDefault="0063365B">
      <w:pPr>
        <w:pStyle w:val="a3"/>
        <w:spacing w:before="160"/>
        <w:ind w:firstLine="0"/>
      </w:pPr>
      <w:r>
        <w:rPr>
          <w:color w:val="00000A"/>
          <w:spacing w:val="-2"/>
        </w:rPr>
        <w:t>Материнство.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Уход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за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новорожденным.</w:t>
      </w:r>
    </w:p>
    <w:p w:rsidR="00FE5C5D" w:rsidRDefault="0063365B">
      <w:pPr>
        <w:spacing w:before="163"/>
        <w:ind w:left="1417"/>
        <w:jc w:val="both"/>
        <w:rPr>
          <w:i/>
          <w:sz w:val="28"/>
        </w:rPr>
      </w:pPr>
      <w:r>
        <w:rPr>
          <w:i/>
          <w:color w:val="00000A"/>
          <w:sz w:val="28"/>
        </w:rPr>
        <w:t>Рост</w:t>
      </w:r>
      <w:r>
        <w:rPr>
          <w:i/>
          <w:color w:val="00000A"/>
          <w:spacing w:val="-7"/>
          <w:sz w:val="28"/>
        </w:rPr>
        <w:t xml:space="preserve"> </w:t>
      </w:r>
      <w:r>
        <w:rPr>
          <w:i/>
          <w:color w:val="00000A"/>
          <w:sz w:val="28"/>
        </w:rPr>
        <w:t>и</w:t>
      </w:r>
      <w:r>
        <w:rPr>
          <w:i/>
          <w:color w:val="00000A"/>
          <w:spacing w:val="-6"/>
          <w:sz w:val="28"/>
        </w:rPr>
        <w:t xml:space="preserve"> </w:t>
      </w:r>
      <w:r>
        <w:rPr>
          <w:i/>
          <w:color w:val="00000A"/>
          <w:sz w:val="28"/>
        </w:rPr>
        <w:t>развитие</w:t>
      </w:r>
      <w:r>
        <w:rPr>
          <w:i/>
          <w:color w:val="00000A"/>
          <w:spacing w:val="-7"/>
          <w:sz w:val="28"/>
        </w:rPr>
        <w:t xml:space="preserve"> </w:t>
      </w:r>
      <w:r>
        <w:rPr>
          <w:i/>
          <w:color w:val="00000A"/>
          <w:spacing w:val="-2"/>
          <w:sz w:val="28"/>
        </w:rPr>
        <w:t>ребенка.</w:t>
      </w:r>
    </w:p>
    <w:p w:rsidR="00FE5C5D" w:rsidRDefault="0063365B">
      <w:pPr>
        <w:spacing w:before="160" w:line="360" w:lineRule="auto"/>
        <w:ind w:left="709" w:right="703" w:firstLine="708"/>
        <w:jc w:val="both"/>
        <w:rPr>
          <w:sz w:val="28"/>
        </w:rPr>
      </w:pPr>
      <w:r>
        <w:rPr>
          <w:i/>
          <w:color w:val="00000A"/>
          <w:sz w:val="28"/>
        </w:rPr>
        <w:t>Последствия ранних половых связей</w:t>
      </w:r>
      <w:r>
        <w:rPr>
          <w:color w:val="00000A"/>
          <w:sz w:val="28"/>
        </w:rPr>
        <w:t>, вред ранней беременности. Предупреждение нежелательной беременности. Современные средства контрацепции. Аборт.</w:t>
      </w:r>
    </w:p>
    <w:p w:rsidR="00FE5C5D" w:rsidRDefault="0063365B">
      <w:pPr>
        <w:pStyle w:val="a3"/>
        <w:spacing w:before="1" w:line="360" w:lineRule="auto"/>
        <w:ind w:right="703" w:firstLine="708"/>
      </w:pPr>
      <w:r>
        <w:rPr>
          <w:i/>
          <w:color w:val="00000A"/>
        </w:rPr>
        <w:t xml:space="preserve">Пороки развития плода </w:t>
      </w:r>
      <w:r>
        <w:rPr>
          <w:color w:val="00000A"/>
        </w:rPr>
        <w:t>как следствие действия алкоголя и наркотиков, воздействий инфекционных и вирусных заболеваний.</w:t>
      </w:r>
    </w:p>
    <w:p w:rsidR="00FE5C5D" w:rsidRDefault="0063365B">
      <w:pPr>
        <w:spacing w:line="321" w:lineRule="exact"/>
        <w:ind w:left="1417"/>
        <w:jc w:val="both"/>
        <w:rPr>
          <w:sz w:val="28"/>
        </w:rPr>
      </w:pPr>
      <w:r>
        <w:rPr>
          <w:i/>
          <w:color w:val="00000A"/>
          <w:sz w:val="28"/>
        </w:rPr>
        <w:t>Венерические</w:t>
      </w:r>
      <w:r>
        <w:rPr>
          <w:i/>
          <w:color w:val="00000A"/>
          <w:spacing w:val="-13"/>
          <w:sz w:val="28"/>
        </w:rPr>
        <w:t xml:space="preserve"> </w:t>
      </w:r>
      <w:r>
        <w:rPr>
          <w:i/>
          <w:color w:val="00000A"/>
          <w:sz w:val="28"/>
        </w:rPr>
        <w:t>заболевания</w:t>
      </w:r>
      <w:r>
        <w:rPr>
          <w:color w:val="00000A"/>
          <w:sz w:val="28"/>
        </w:rPr>
        <w:t>.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СПИД.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Их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pacing w:val="-2"/>
          <w:sz w:val="28"/>
        </w:rPr>
        <w:t>профилактика.</w:t>
      </w:r>
    </w:p>
    <w:p w:rsidR="00FE5C5D" w:rsidRDefault="0063365B">
      <w:pPr>
        <w:pStyle w:val="2"/>
        <w:spacing w:before="165"/>
        <w:ind w:left="4837"/>
      </w:pPr>
      <w:r>
        <w:rPr>
          <w:color w:val="00000A"/>
        </w:rPr>
        <w:t>Покровы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4"/>
        </w:rPr>
        <w:t>тела</w:t>
      </w:r>
    </w:p>
    <w:p w:rsidR="00FE5C5D" w:rsidRDefault="0063365B">
      <w:pPr>
        <w:pStyle w:val="a3"/>
        <w:spacing w:before="158" w:line="360" w:lineRule="auto"/>
        <w:ind w:right="703" w:firstLine="708"/>
      </w:pPr>
      <w:r>
        <w:rPr>
          <w:i/>
          <w:color w:val="00000A"/>
        </w:rPr>
        <w:t>Кожа</w:t>
      </w:r>
      <w:r>
        <w:rPr>
          <w:i/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ее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роль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человека.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Значение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кожи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защиты,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осязания, выделения пота и жира, терморегуляции.</w:t>
      </w:r>
    </w:p>
    <w:p w:rsidR="00FE5C5D" w:rsidRDefault="0063365B">
      <w:pPr>
        <w:pStyle w:val="a3"/>
        <w:spacing w:line="321" w:lineRule="exact"/>
        <w:ind w:left="1417" w:firstLine="0"/>
      </w:pPr>
      <w:r>
        <w:rPr>
          <w:color w:val="00000A"/>
        </w:rPr>
        <w:t>Производные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кожи: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волосы,</w:t>
      </w:r>
      <w:r>
        <w:rPr>
          <w:color w:val="00000A"/>
          <w:spacing w:val="47"/>
        </w:rPr>
        <w:t xml:space="preserve"> </w:t>
      </w:r>
      <w:r>
        <w:rPr>
          <w:color w:val="00000A"/>
          <w:spacing w:val="-2"/>
        </w:rPr>
        <w:t>ногти.</w:t>
      </w:r>
    </w:p>
    <w:p w:rsidR="00FE5C5D" w:rsidRDefault="0063365B">
      <w:pPr>
        <w:spacing w:before="161" w:line="360" w:lineRule="auto"/>
        <w:ind w:left="709" w:right="704" w:firstLine="708"/>
        <w:jc w:val="both"/>
        <w:rPr>
          <w:sz w:val="28"/>
        </w:rPr>
      </w:pPr>
      <w:r>
        <w:rPr>
          <w:i/>
          <w:color w:val="00000A"/>
          <w:sz w:val="28"/>
        </w:rPr>
        <w:t xml:space="preserve">Закаливание организма </w:t>
      </w:r>
      <w:r>
        <w:rPr>
          <w:color w:val="00000A"/>
          <w:sz w:val="28"/>
        </w:rPr>
        <w:t>(солнечные и воздушные ванны, водные процедуры, влажные обтирания).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rPr>
          <w:i/>
          <w:color w:val="00000A"/>
        </w:rPr>
        <w:t xml:space="preserve">Оказание первой помощи </w:t>
      </w:r>
      <w:r>
        <w:rPr>
          <w:color w:val="00000A"/>
        </w:rPr>
        <w:t xml:space="preserve">при тепловом и солнечном ударах, термических и химических ожогах, обморожении, поражении электрическим </w:t>
      </w:r>
      <w:r>
        <w:rPr>
          <w:color w:val="00000A"/>
          <w:spacing w:val="-2"/>
        </w:rPr>
        <w:t>током.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i/>
          <w:color w:val="00000A"/>
        </w:rPr>
        <w:t xml:space="preserve">Кожные заболевания </w:t>
      </w:r>
      <w:r>
        <w:rPr>
          <w:color w:val="00000A"/>
        </w:rPr>
        <w:t>и их профилактика (педикулез, чесотк</w:t>
      </w:r>
      <w:r>
        <w:rPr>
          <w:color w:val="00000A"/>
        </w:rPr>
        <w:t>а, лишай, экзема и др.). Гигиена кожи. Угри и причины их появления. Гигиеническая и декоративная косметика. Уход за волосами и ногтями. Гигиенические требования к одежде и обуви.</w:t>
      </w:r>
    </w:p>
    <w:p w:rsidR="00FE5C5D" w:rsidRDefault="0063365B">
      <w:pPr>
        <w:spacing w:line="362" w:lineRule="auto"/>
        <w:ind w:left="709" w:right="705" w:firstLine="708"/>
        <w:jc w:val="both"/>
        <w:rPr>
          <w:sz w:val="28"/>
        </w:rPr>
      </w:pPr>
      <w:r>
        <w:rPr>
          <w:b/>
          <w:i/>
          <w:color w:val="00000A"/>
          <w:sz w:val="28"/>
        </w:rPr>
        <w:t xml:space="preserve">Практическая работа. </w:t>
      </w:r>
      <w:r>
        <w:rPr>
          <w:color w:val="00000A"/>
          <w:sz w:val="28"/>
        </w:rPr>
        <w:t>Выполнение различных приемов наложения повязок на условн</w:t>
      </w:r>
      <w:r>
        <w:rPr>
          <w:color w:val="00000A"/>
          <w:sz w:val="28"/>
        </w:rPr>
        <w:t>о пораженный участок кожи.</w:t>
      </w:r>
    </w:p>
    <w:p w:rsidR="00FE5C5D" w:rsidRDefault="0063365B">
      <w:pPr>
        <w:pStyle w:val="2"/>
        <w:spacing w:line="322" w:lineRule="exact"/>
        <w:ind w:left="4655"/>
      </w:pPr>
      <w:r>
        <w:rPr>
          <w:color w:val="00000A"/>
        </w:rPr>
        <w:t>Нервная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система</w:t>
      </w:r>
    </w:p>
    <w:p w:rsidR="00FE5C5D" w:rsidRDefault="0063365B">
      <w:pPr>
        <w:pStyle w:val="a3"/>
        <w:spacing w:before="154" w:line="360" w:lineRule="auto"/>
        <w:ind w:right="704" w:firstLine="708"/>
      </w:pPr>
      <w:r>
        <w:rPr>
          <w:i/>
          <w:color w:val="00000A"/>
        </w:rPr>
        <w:t xml:space="preserve">Значение </w:t>
      </w:r>
      <w:r>
        <w:rPr>
          <w:color w:val="00000A"/>
        </w:rPr>
        <w:t xml:space="preserve">и строение нервной системы (спинной и головной мозг, </w:t>
      </w:r>
      <w:r>
        <w:rPr>
          <w:color w:val="00000A"/>
          <w:spacing w:val="-2"/>
        </w:rPr>
        <w:t>нервы).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708"/>
      </w:pPr>
      <w:r>
        <w:rPr>
          <w:i/>
          <w:color w:val="00000A"/>
        </w:rPr>
        <w:lastRenderedPageBreak/>
        <w:t xml:space="preserve">Гигиена </w:t>
      </w:r>
      <w:r>
        <w:rPr>
          <w:color w:val="00000A"/>
        </w:rPr>
        <w:t xml:space="preserve">умственного и физического труда. Режим дня. Сон и значение. Сновидения. Гигиена сна. Предупреждение перегрузок, чередование труда и </w:t>
      </w:r>
      <w:r>
        <w:rPr>
          <w:color w:val="00000A"/>
          <w:spacing w:val="-2"/>
        </w:rPr>
        <w:t>отдыха.</w:t>
      </w:r>
    </w:p>
    <w:p w:rsidR="00FE5C5D" w:rsidRDefault="0063365B">
      <w:pPr>
        <w:spacing w:before="1" w:line="360" w:lineRule="auto"/>
        <w:ind w:left="709" w:right="704" w:firstLine="708"/>
        <w:jc w:val="both"/>
        <w:rPr>
          <w:sz w:val="28"/>
        </w:rPr>
      </w:pPr>
      <w:r>
        <w:rPr>
          <w:i/>
          <w:color w:val="00000A"/>
          <w:sz w:val="28"/>
        </w:rPr>
        <w:t>Отрицательное</w:t>
      </w:r>
      <w:r>
        <w:rPr>
          <w:i/>
          <w:color w:val="00000A"/>
          <w:spacing w:val="-3"/>
          <w:sz w:val="28"/>
        </w:rPr>
        <w:t xml:space="preserve"> </w:t>
      </w:r>
      <w:r>
        <w:rPr>
          <w:i/>
          <w:color w:val="00000A"/>
          <w:sz w:val="28"/>
        </w:rPr>
        <w:t>влияние</w:t>
      </w:r>
      <w:r>
        <w:rPr>
          <w:i/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алкоголя,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никотина,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наркотических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веществ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на нервную систему.</w:t>
      </w:r>
    </w:p>
    <w:p w:rsidR="00FE5C5D" w:rsidRDefault="0063365B">
      <w:pPr>
        <w:spacing w:before="1" w:line="360" w:lineRule="auto"/>
        <w:ind w:left="709" w:right="727" w:firstLine="708"/>
        <w:jc w:val="both"/>
        <w:rPr>
          <w:sz w:val="28"/>
        </w:rPr>
      </w:pPr>
      <w:r>
        <w:rPr>
          <w:i/>
          <w:color w:val="00000A"/>
          <w:sz w:val="28"/>
        </w:rPr>
        <w:t xml:space="preserve">Заболевания нервной системы </w:t>
      </w:r>
      <w:r>
        <w:rPr>
          <w:color w:val="00000A"/>
          <w:sz w:val="28"/>
        </w:rPr>
        <w:t>(менингит, энцефалит, радикулит, невралгия). Профилактика травматизма и заболеваний нервной системы.</w:t>
      </w:r>
    </w:p>
    <w:p w:rsidR="00FE5C5D" w:rsidRDefault="0063365B">
      <w:pPr>
        <w:spacing w:line="321" w:lineRule="exact"/>
        <w:ind w:left="1417"/>
        <w:jc w:val="both"/>
        <w:rPr>
          <w:sz w:val="28"/>
        </w:rPr>
      </w:pPr>
      <w:r>
        <w:rPr>
          <w:b/>
          <w:i/>
          <w:color w:val="00000A"/>
          <w:spacing w:val="-2"/>
          <w:sz w:val="28"/>
        </w:rPr>
        <w:t>Демонстрация</w:t>
      </w:r>
      <w:r>
        <w:rPr>
          <w:b/>
          <w:i/>
          <w:color w:val="00000A"/>
          <w:spacing w:val="-1"/>
          <w:sz w:val="28"/>
        </w:rPr>
        <w:t xml:space="preserve"> </w:t>
      </w:r>
      <w:r>
        <w:rPr>
          <w:color w:val="00000A"/>
          <w:spacing w:val="-2"/>
          <w:sz w:val="28"/>
        </w:rPr>
        <w:t>модели</w:t>
      </w:r>
      <w:r>
        <w:rPr>
          <w:color w:val="00000A"/>
          <w:sz w:val="28"/>
        </w:rPr>
        <w:t xml:space="preserve"> </w:t>
      </w:r>
      <w:r>
        <w:rPr>
          <w:color w:val="00000A"/>
          <w:spacing w:val="-2"/>
          <w:sz w:val="28"/>
        </w:rPr>
        <w:t>головного</w:t>
      </w:r>
      <w:r>
        <w:rPr>
          <w:color w:val="00000A"/>
          <w:sz w:val="28"/>
        </w:rPr>
        <w:t xml:space="preserve"> </w:t>
      </w:r>
      <w:r>
        <w:rPr>
          <w:color w:val="00000A"/>
          <w:spacing w:val="-2"/>
          <w:sz w:val="28"/>
        </w:rPr>
        <w:t>мозга.</w:t>
      </w:r>
    </w:p>
    <w:p w:rsidR="00FE5C5D" w:rsidRDefault="0063365B">
      <w:pPr>
        <w:pStyle w:val="2"/>
        <w:spacing w:before="165"/>
        <w:ind w:left="4763"/>
      </w:pPr>
      <w:r>
        <w:rPr>
          <w:color w:val="00000A"/>
        </w:rPr>
        <w:t>Органы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чувств</w:t>
      </w:r>
    </w:p>
    <w:p w:rsidR="00FE5C5D" w:rsidRDefault="0063365B">
      <w:pPr>
        <w:pStyle w:val="a3"/>
        <w:spacing w:before="158"/>
        <w:ind w:left="1417" w:firstLine="0"/>
      </w:pPr>
      <w:r>
        <w:rPr>
          <w:i/>
          <w:color w:val="00000A"/>
        </w:rPr>
        <w:t>Значение</w:t>
      </w:r>
      <w:r>
        <w:rPr>
          <w:i/>
          <w:color w:val="00000A"/>
          <w:spacing w:val="-8"/>
        </w:rPr>
        <w:t xml:space="preserve"> </w:t>
      </w:r>
      <w:r>
        <w:rPr>
          <w:color w:val="00000A"/>
        </w:rPr>
        <w:t>органов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чувств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животных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человека.</w:t>
      </w:r>
    </w:p>
    <w:p w:rsidR="00FE5C5D" w:rsidRDefault="0063365B">
      <w:pPr>
        <w:pStyle w:val="a3"/>
        <w:spacing w:before="161" w:line="360" w:lineRule="auto"/>
        <w:ind w:right="705" w:firstLine="708"/>
      </w:pPr>
      <w:r>
        <w:rPr>
          <w:i/>
          <w:color w:val="00000A"/>
        </w:rPr>
        <w:t>Орган</w:t>
      </w:r>
      <w:r>
        <w:rPr>
          <w:i/>
          <w:color w:val="00000A"/>
          <w:spacing w:val="-5"/>
        </w:rPr>
        <w:t xml:space="preserve"> </w:t>
      </w:r>
      <w:r>
        <w:rPr>
          <w:i/>
          <w:color w:val="00000A"/>
        </w:rPr>
        <w:t>зрения</w:t>
      </w:r>
      <w:r>
        <w:rPr>
          <w:i/>
          <w:color w:val="00000A"/>
          <w:spacing w:val="-5"/>
        </w:rPr>
        <w:t xml:space="preserve"> </w:t>
      </w:r>
      <w:r>
        <w:rPr>
          <w:i/>
          <w:color w:val="00000A"/>
        </w:rPr>
        <w:t>человека</w:t>
      </w:r>
      <w:r>
        <w:rPr>
          <w:color w:val="00000A"/>
        </w:rPr>
        <w:t>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Строение,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функции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значение.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Болезни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 xml:space="preserve">органов зрения, их профилактика. Гигиена зрения. Первая помощь при повреждении </w:t>
      </w:r>
      <w:r>
        <w:rPr>
          <w:color w:val="00000A"/>
          <w:spacing w:val="-2"/>
        </w:rPr>
        <w:t>глаз.</w:t>
      </w:r>
    </w:p>
    <w:p w:rsidR="00FE5C5D" w:rsidRDefault="0063365B">
      <w:pPr>
        <w:spacing w:before="1" w:line="360" w:lineRule="auto"/>
        <w:ind w:left="709" w:right="706" w:firstLine="708"/>
        <w:jc w:val="both"/>
        <w:rPr>
          <w:sz w:val="28"/>
        </w:rPr>
      </w:pPr>
      <w:r>
        <w:rPr>
          <w:i/>
          <w:color w:val="00000A"/>
          <w:sz w:val="28"/>
        </w:rPr>
        <w:t xml:space="preserve">Орган слуха человека. </w:t>
      </w:r>
      <w:r>
        <w:rPr>
          <w:color w:val="00000A"/>
          <w:sz w:val="28"/>
        </w:rPr>
        <w:t>Строение и значение. Заболевания органа слуха, предупреждение нарушений слуха.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Гигиена.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i/>
          <w:color w:val="00000A"/>
        </w:rPr>
        <w:t xml:space="preserve">Органы осязания, обоняния, вкуса </w:t>
      </w:r>
      <w:r>
        <w:rPr>
          <w:color w:val="00000A"/>
        </w:rPr>
        <w:t>(слизистая оболочка языка и полости носа, кожная чувствительность: болевая, температурная и тактильная). Расположение и значение этих органов.</w:t>
      </w:r>
    </w:p>
    <w:p w:rsidR="00FE5C5D" w:rsidRDefault="0063365B">
      <w:pPr>
        <w:ind w:left="1417"/>
        <w:jc w:val="both"/>
        <w:rPr>
          <w:sz w:val="28"/>
        </w:rPr>
      </w:pPr>
      <w:r>
        <w:rPr>
          <w:i/>
          <w:color w:val="00000A"/>
          <w:sz w:val="28"/>
        </w:rPr>
        <w:t>Охрана</w:t>
      </w:r>
      <w:r>
        <w:rPr>
          <w:i/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всех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органов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pacing w:val="-2"/>
          <w:sz w:val="28"/>
        </w:rPr>
        <w:t>чувств.</w:t>
      </w:r>
    </w:p>
    <w:p w:rsidR="00FE5C5D" w:rsidRDefault="0063365B">
      <w:pPr>
        <w:spacing w:before="160"/>
        <w:ind w:left="1417"/>
        <w:jc w:val="both"/>
        <w:rPr>
          <w:sz w:val="28"/>
        </w:rPr>
      </w:pPr>
      <w:r>
        <w:rPr>
          <w:b/>
          <w:i/>
          <w:color w:val="00000A"/>
          <w:sz w:val="28"/>
        </w:rPr>
        <w:t>Демонстрация</w:t>
      </w:r>
      <w:r>
        <w:rPr>
          <w:b/>
          <w:i/>
          <w:color w:val="00000A"/>
          <w:spacing w:val="-17"/>
          <w:sz w:val="28"/>
        </w:rPr>
        <w:t xml:space="preserve"> </w:t>
      </w:r>
      <w:r>
        <w:rPr>
          <w:color w:val="00000A"/>
          <w:sz w:val="28"/>
        </w:rPr>
        <w:t>муляжей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глаза</w:t>
      </w:r>
      <w:r>
        <w:rPr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pacing w:val="-4"/>
          <w:sz w:val="28"/>
        </w:rPr>
        <w:t>уха.</w:t>
      </w:r>
    </w:p>
    <w:p w:rsidR="00FE5C5D" w:rsidRDefault="0063365B">
      <w:pPr>
        <w:pStyle w:val="1"/>
        <w:spacing w:before="165"/>
        <w:ind w:left="705"/>
        <w:jc w:val="center"/>
      </w:pPr>
      <w:r>
        <w:rPr>
          <w:spacing w:val="-2"/>
        </w:rPr>
        <w:t>ГЕОГРАФИЯ</w:t>
      </w:r>
    </w:p>
    <w:p w:rsidR="00FE5C5D" w:rsidRDefault="0063365B">
      <w:pPr>
        <w:pStyle w:val="2"/>
        <w:spacing w:before="160"/>
        <w:ind w:left="4139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FE5C5D" w:rsidRDefault="0063365B">
      <w:pPr>
        <w:pStyle w:val="a3"/>
        <w:spacing w:before="158" w:line="360" w:lineRule="auto"/>
        <w:ind w:right="698" w:firstLine="539"/>
      </w:pPr>
      <w:r>
        <w:t>География — учебный предмет, синтезирующий многие компоненты общественно-научного и естественно-научного знания. Вследствие этого содержание разных разделов курса географии, насыщенное экологическими, этнографическими, социальными, экономическими аспектами</w:t>
      </w:r>
      <w:r>
        <w:t xml:space="preserve">, становится тем звеном, которое помогает учащимся осознать тесную взаимосвязь естественных и общественных дисциплин, природы и общества в целом. В этом проявляется образовательное, развивающее и воспитательное значение </w:t>
      </w:r>
      <w:r>
        <w:rPr>
          <w:spacing w:val="-2"/>
        </w:rPr>
        <w:t>географии.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699" w:firstLine="539"/>
      </w:pPr>
      <w:r>
        <w:rPr>
          <w:b/>
        </w:rPr>
        <w:lastRenderedPageBreak/>
        <w:t>Основна</w:t>
      </w:r>
      <w:r>
        <w:rPr>
          <w:b/>
        </w:rPr>
        <w:t>я цель обучения географии</w:t>
      </w:r>
      <w:r>
        <w:rPr>
          <w:b/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 xml:space="preserve">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</w:t>
      </w:r>
      <w:r>
        <w:t>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</w:p>
    <w:p w:rsidR="00FE5C5D" w:rsidRDefault="0063365B">
      <w:pPr>
        <w:spacing w:before="1"/>
        <w:ind w:left="1249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географии</w:t>
      </w:r>
      <w:r>
        <w:rPr>
          <w:b/>
          <w:spacing w:val="-14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FE5C5D" w:rsidRDefault="0063365B">
      <w:pPr>
        <w:pStyle w:val="a5"/>
        <w:numPr>
          <w:ilvl w:val="0"/>
          <w:numId w:val="61"/>
        </w:numPr>
        <w:tabs>
          <w:tab w:val="left" w:pos="1766"/>
        </w:tabs>
        <w:spacing w:before="160" w:line="362" w:lineRule="auto"/>
        <w:ind w:right="704" w:firstLine="707"/>
        <w:rPr>
          <w:sz w:val="28"/>
        </w:rPr>
      </w:pPr>
      <w:r>
        <w:rPr>
          <w:sz w:val="28"/>
        </w:rPr>
        <w:t>формирование представлений о географии и е</w:t>
      </w:r>
      <w:r>
        <w:rPr>
          <w:sz w:val="28"/>
        </w:rPr>
        <w:t>е роли в понимании природных и социально-экономических процессов и их взаимосвязей;</w:t>
      </w:r>
    </w:p>
    <w:p w:rsidR="00FE5C5D" w:rsidRDefault="0063365B">
      <w:pPr>
        <w:pStyle w:val="a5"/>
        <w:numPr>
          <w:ilvl w:val="0"/>
          <w:numId w:val="61"/>
        </w:numPr>
        <w:tabs>
          <w:tab w:val="left" w:pos="1766"/>
        </w:tabs>
        <w:spacing w:line="360" w:lineRule="auto"/>
        <w:ind w:right="703" w:firstLine="707"/>
        <w:rPr>
          <w:sz w:val="28"/>
        </w:rPr>
      </w:pPr>
      <w:r>
        <w:rPr>
          <w:sz w:val="28"/>
        </w:rPr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стран.</w:t>
      </w:r>
    </w:p>
    <w:p w:rsidR="00FE5C5D" w:rsidRDefault="0063365B">
      <w:pPr>
        <w:pStyle w:val="a5"/>
        <w:numPr>
          <w:ilvl w:val="0"/>
          <w:numId w:val="61"/>
        </w:numPr>
        <w:tabs>
          <w:tab w:val="left" w:pos="1766"/>
        </w:tabs>
        <w:spacing w:line="360" w:lineRule="auto"/>
        <w:ind w:right="705" w:firstLine="707"/>
        <w:rPr>
          <w:sz w:val="28"/>
        </w:rPr>
      </w:pPr>
      <w:r>
        <w:rPr>
          <w:sz w:val="28"/>
        </w:rPr>
        <w:t>формирование умения выделять, описывать и объяснять существенные признаки географических объектов и явлений;</w:t>
      </w:r>
    </w:p>
    <w:p w:rsidR="00FE5C5D" w:rsidRDefault="0063365B">
      <w:pPr>
        <w:pStyle w:val="a5"/>
        <w:numPr>
          <w:ilvl w:val="0"/>
          <w:numId w:val="61"/>
        </w:numPr>
        <w:tabs>
          <w:tab w:val="left" w:pos="1767"/>
        </w:tabs>
        <w:spacing w:line="360" w:lineRule="auto"/>
        <w:ind w:left="711" w:right="703" w:firstLine="707"/>
        <w:rPr>
          <w:sz w:val="28"/>
        </w:rPr>
      </w:pPr>
      <w:r>
        <w:rPr>
          <w:sz w:val="28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</w:t>
      </w:r>
      <w:r>
        <w:rPr>
          <w:sz w:val="28"/>
        </w:rPr>
        <w:t>ритории проживания, соблюдения мер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 в случаях стихийных бедствий и техногенных катастроф</w:t>
      </w:r>
    </w:p>
    <w:p w:rsidR="00FE5C5D" w:rsidRDefault="0063365B">
      <w:pPr>
        <w:pStyle w:val="a5"/>
        <w:numPr>
          <w:ilvl w:val="0"/>
          <w:numId w:val="61"/>
        </w:numPr>
        <w:tabs>
          <w:tab w:val="left" w:pos="1767"/>
        </w:tabs>
        <w:spacing w:line="360" w:lineRule="auto"/>
        <w:ind w:left="711" w:right="702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10"/>
          <w:sz w:val="28"/>
        </w:rPr>
        <w:t xml:space="preserve"> </w:t>
      </w:r>
      <w:r>
        <w:rPr>
          <w:sz w:val="28"/>
        </w:rPr>
        <w:t>картографической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использование элементарных практических умений и приемов использования географической карты для получения</w:t>
      </w:r>
      <w:r>
        <w:rPr>
          <w:sz w:val="28"/>
        </w:rPr>
        <w:t xml:space="preserve"> географической информации;</w:t>
      </w:r>
    </w:p>
    <w:p w:rsidR="00FE5C5D" w:rsidRDefault="0063365B">
      <w:pPr>
        <w:pStyle w:val="a5"/>
        <w:numPr>
          <w:ilvl w:val="0"/>
          <w:numId w:val="61"/>
        </w:numPr>
        <w:tabs>
          <w:tab w:val="left" w:pos="1767"/>
        </w:tabs>
        <w:spacing w:line="360" w:lineRule="auto"/>
        <w:ind w:left="711" w:right="705" w:firstLine="707"/>
        <w:rPr>
          <w:sz w:val="28"/>
        </w:rPr>
      </w:pPr>
      <w:r>
        <w:rPr>
          <w:sz w:val="28"/>
        </w:rPr>
        <w:t>формирование умения вести наблюдения за объектами, процессами</w:t>
      </w:r>
      <w:r>
        <w:rPr>
          <w:spacing w:val="40"/>
          <w:sz w:val="28"/>
        </w:rPr>
        <w:t xml:space="preserve"> </w:t>
      </w:r>
      <w:r>
        <w:rPr>
          <w:sz w:val="28"/>
        </w:rPr>
        <w:t>и явлениями географической среды,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 в результате природных и антропогенных воздействий.</w:t>
      </w:r>
    </w:p>
    <w:p w:rsidR="00FE5C5D" w:rsidRDefault="0063365B">
      <w:pPr>
        <w:pStyle w:val="a3"/>
        <w:spacing w:line="360" w:lineRule="auto"/>
        <w:ind w:left="711" w:right="702" w:firstLine="539"/>
      </w:pPr>
      <w:r>
        <w:t>Содержание курса географии позволяет формировать широкий спектр в</w:t>
      </w:r>
      <w:r>
        <w:t xml:space="preserve">идов учебной деятельности, таких, как умение классифицировать, наблюдать, делать выводы, объяснять, доказывать, давать определения </w:t>
      </w:r>
      <w:r>
        <w:rPr>
          <w:spacing w:val="-2"/>
        </w:rPr>
        <w:t>понятиям.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539"/>
      </w:pPr>
      <w:r>
        <w:lastRenderedPageBreak/>
        <w:t>В соответствии с требованиями ФГОС предметом оценки освоения обучающимися АООП должно быть достиж</w:t>
      </w:r>
      <w:r>
        <w:t>ение обучающимися предметных и личностных результатов, которые применительно к изучению географии должны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тематическом</w:t>
      </w:r>
      <w:r>
        <w:rPr>
          <w:spacing w:val="-5"/>
        </w:rPr>
        <w:t xml:space="preserve"> </w:t>
      </w:r>
      <w:r>
        <w:t>планировании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конкретных учебных действий</w:t>
      </w:r>
    </w:p>
    <w:p w:rsidR="00FE5C5D" w:rsidRDefault="00FE5C5D">
      <w:pPr>
        <w:pStyle w:val="a3"/>
        <w:spacing w:before="167"/>
        <w:ind w:left="0" w:firstLine="0"/>
        <w:jc w:val="left"/>
      </w:pPr>
    </w:p>
    <w:p w:rsidR="00FE5C5D" w:rsidRDefault="0063365B">
      <w:pPr>
        <w:pStyle w:val="2"/>
        <w:ind w:left="3464"/>
        <w:jc w:val="left"/>
      </w:pPr>
      <w:r>
        <w:t>Начальный</w:t>
      </w:r>
      <w:r>
        <w:rPr>
          <w:spacing w:val="-11"/>
        </w:rPr>
        <w:t xml:space="preserve"> </w:t>
      </w:r>
      <w:r>
        <w:t>курс</w:t>
      </w:r>
      <w:r>
        <w:rPr>
          <w:spacing w:val="-11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rPr>
          <w:spacing w:val="-2"/>
        </w:rPr>
        <w:t>географии</w:t>
      </w:r>
    </w:p>
    <w:p w:rsidR="00FE5C5D" w:rsidRDefault="0063365B">
      <w:pPr>
        <w:pStyle w:val="a3"/>
        <w:spacing w:before="156"/>
        <w:ind w:left="1417" w:firstLine="0"/>
        <w:jc w:val="left"/>
      </w:pPr>
      <w:r>
        <w:t>Понятие</w:t>
      </w:r>
      <w:r>
        <w:rPr>
          <w:spacing w:val="4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географии</w:t>
      </w:r>
      <w:r>
        <w:rPr>
          <w:spacing w:val="8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науке.</w:t>
      </w:r>
      <w:r>
        <w:rPr>
          <w:spacing w:val="6"/>
        </w:rPr>
        <w:t xml:space="preserve"> </w:t>
      </w:r>
      <w:r>
        <w:t>Явления</w:t>
      </w:r>
      <w:r>
        <w:rPr>
          <w:spacing w:val="7"/>
        </w:rPr>
        <w:t xml:space="preserve"> </w:t>
      </w:r>
      <w:r>
        <w:t>природы:</w:t>
      </w:r>
      <w:r>
        <w:rPr>
          <w:spacing w:val="8"/>
        </w:rPr>
        <w:t xml:space="preserve"> </w:t>
      </w:r>
      <w:r>
        <w:t>ветер,</w:t>
      </w:r>
      <w:r>
        <w:rPr>
          <w:spacing w:val="7"/>
        </w:rPr>
        <w:t xml:space="preserve"> </w:t>
      </w:r>
      <w:r>
        <w:t>дождь,</w:t>
      </w:r>
      <w:r>
        <w:rPr>
          <w:spacing w:val="6"/>
        </w:rPr>
        <w:t xml:space="preserve"> </w:t>
      </w:r>
      <w:r>
        <w:rPr>
          <w:spacing w:val="-2"/>
        </w:rPr>
        <w:t>гроза.</w:t>
      </w:r>
    </w:p>
    <w:p w:rsidR="00FE5C5D" w:rsidRDefault="0063365B">
      <w:pPr>
        <w:pStyle w:val="a3"/>
        <w:spacing w:before="160"/>
        <w:ind w:firstLine="0"/>
        <w:jc w:val="left"/>
      </w:pPr>
      <w:r>
        <w:t>Географические</w:t>
      </w:r>
      <w:r>
        <w:rPr>
          <w:spacing w:val="-11"/>
        </w:rPr>
        <w:t xml:space="preserve"> </w:t>
      </w:r>
      <w:r>
        <w:t>сведения</w:t>
      </w:r>
      <w:r>
        <w:rPr>
          <w:spacing w:val="-1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местности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труде</w:t>
      </w:r>
      <w:r>
        <w:rPr>
          <w:spacing w:val="-8"/>
        </w:rPr>
        <w:t xml:space="preserve"> </w:t>
      </w:r>
      <w:r>
        <w:rPr>
          <w:spacing w:val="-2"/>
        </w:rPr>
        <w:t>населения.</w:t>
      </w:r>
    </w:p>
    <w:p w:rsidR="00FE5C5D" w:rsidRDefault="0063365B">
      <w:pPr>
        <w:pStyle w:val="a3"/>
        <w:spacing w:before="163"/>
        <w:ind w:left="1417" w:firstLine="0"/>
      </w:pPr>
      <w:r>
        <w:t>Ориентирование</w:t>
      </w:r>
      <w:r>
        <w:rPr>
          <w:spacing w:val="56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местности.</w:t>
      </w:r>
      <w:r>
        <w:rPr>
          <w:spacing w:val="56"/>
        </w:rPr>
        <w:t xml:space="preserve"> </w:t>
      </w:r>
      <w:r>
        <w:t>Горизонт,</w:t>
      </w:r>
      <w:r>
        <w:rPr>
          <w:spacing w:val="59"/>
        </w:rPr>
        <w:t xml:space="preserve"> </w:t>
      </w:r>
      <w:r>
        <w:t>линии,</w:t>
      </w:r>
      <w:r>
        <w:rPr>
          <w:spacing w:val="58"/>
        </w:rPr>
        <w:t xml:space="preserve"> </w:t>
      </w:r>
      <w:r>
        <w:t>стороны</w:t>
      </w:r>
      <w:r>
        <w:rPr>
          <w:spacing w:val="58"/>
        </w:rPr>
        <w:t xml:space="preserve"> </w:t>
      </w:r>
      <w:r>
        <w:rPr>
          <w:spacing w:val="-2"/>
        </w:rPr>
        <w:t>горизонта.</w:t>
      </w:r>
    </w:p>
    <w:p w:rsidR="00FE5C5D" w:rsidRDefault="0063365B">
      <w:pPr>
        <w:pStyle w:val="a3"/>
        <w:spacing w:before="161"/>
        <w:ind w:firstLine="0"/>
      </w:pPr>
      <w:r>
        <w:t>Компас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пользования</w:t>
      </w:r>
      <w:r>
        <w:rPr>
          <w:spacing w:val="-13"/>
        </w:rPr>
        <w:t xml:space="preserve"> </w:t>
      </w:r>
      <w:r>
        <w:rPr>
          <w:spacing w:val="-5"/>
        </w:rPr>
        <w:t>им.</w:t>
      </w:r>
    </w:p>
    <w:p w:rsidR="00FE5C5D" w:rsidRDefault="0063365B">
      <w:pPr>
        <w:pStyle w:val="a3"/>
        <w:spacing w:before="160" w:line="360" w:lineRule="auto"/>
        <w:ind w:right="705"/>
      </w:pPr>
      <w:r>
        <w:t>План и карта. Масштаб. Условные знаки плана местности. План и географическая карта. Масштаб карты. Условные цвета и знаки физической карты. Физическая карта России.</w:t>
      </w:r>
    </w:p>
    <w:p w:rsidR="00FE5C5D" w:rsidRDefault="0063365B">
      <w:pPr>
        <w:pStyle w:val="a3"/>
        <w:spacing w:before="1" w:line="360" w:lineRule="auto"/>
        <w:ind w:right="705"/>
      </w:pPr>
      <w:r>
        <w:t>Формы поверхности земли. Рельеф местности, его основные формы. Равнины, холмы, горы. Поняти</w:t>
      </w:r>
      <w:r>
        <w:t xml:space="preserve">е о землетрясениях и вулканах. Овраги и их </w:t>
      </w:r>
      <w:r>
        <w:rPr>
          <w:spacing w:val="-2"/>
        </w:rPr>
        <w:t>образование.</w:t>
      </w:r>
    </w:p>
    <w:p w:rsidR="00FE5C5D" w:rsidRDefault="0063365B">
      <w:pPr>
        <w:pStyle w:val="a3"/>
        <w:spacing w:line="360" w:lineRule="auto"/>
        <w:ind w:right="703" w:firstLine="708"/>
      </w:pPr>
      <w:r>
        <w:t>Вода на земле. Река и ее части. Горные и равнинные реки. Озера, водохранилища, пруды. Болота и их осушение. Родник и его образование. Колодец. Водопровод. Океаны и моря. Ураганы и штормы. Острова и по</w:t>
      </w:r>
      <w:r>
        <w:t>луострова. Водоемы нашей местности. Охрана воды от загрязнения.</w:t>
      </w:r>
    </w:p>
    <w:p w:rsidR="00FE5C5D" w:rsidRDefault="0063365B">
      <w:pPr>
        <w:pStyle w:val="a3"/>
        <w:ind w:left="1417" w:firstLine="0"/>
      </w:pPr>
      <w:r>
        <w:t>Земной</w:t>
      </w:r>
      <w:r>
        <w:rPr>
          <w:spacing w:val="-4"/>
        </w:rPr>
        <w:t xml:space="preserve"> </w:t>
      </w:r>
      <w:r>
        <w:t>шар.</w:t>
      </w:r>
      <w:r>
        <w:rPr>
          <w:spacing w:val="-5"/>
        </w:rPr>
        <w:t xml:space="preserve"> </w:t>
      </w:r>
      <w:r>
        <w:t>Краткие</w:t>
      </w:r>
      <w:r>
        <w:rPr>
          <w:spacing w:val="-4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Земле,</w:t>
      </w:r>
      <w:r>
        <w:rPr>
          <w:spacing w:val="-7"/>
        </w:rPr>
        <w:t xml:space="preserve"> </w:t>
      </w:r>
      <w:r>
        <w:t>Солнце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Луне.</w:t>
      </w:r>
      <w:r>
        <w:rPr>
          <w:spacing w:val="-5"/>
        </w:rPr>
        <w:t xml:space="preserve"> </w:t>
      </w:r>
      <w:r>
        <w:t>Планеты.</w:t>
      </w:r>
      <w:r>
        <w:rPr>
          <w:spacing w:val="-6"/>
        </w:rPr>
        <w:t xml:space="preserve"> </w:t>
      </w:r>
      <w:r>
        <w:rPr>
          <w:spacing w:val="-2"/>
        </w:rPr>
        <w:t>Земля</w:t>
      </w:r>
    </w:p>
    <w:p w:rsidR="00FE5C5D" w:rsidRDefault="0063365B">
      <w:pPr>
        <w:pStyle w:val="a3"/>
        <w:spacing w:before="161" w:line="360" w:lineRule="auto"/>
        <w:ind w:right="703" w:hanging="1"/>
      </w:pPr>
      <w:r>
        <w:rPr>
          <w:color w:val="00000A"/>
        </w:rPr>
        <w:t xml:space="preserve">— </w:t>
      </w:r>
      <w:r>
        <w:t>планета. Освоение космоса. Глобус – модель земного шара. Земная ось, экватор, полюса. Физическая карта полушарий. Океаны и</w:t>
      </w:r>
      <w:r>
        <w:t xml:space="preserve"> материки на глобусе и карте полушарий. Первые кругосветные путешествия. Значение Солнца для жизни на Земле. Понятие о климате, его отличие от погоды. Основные типы климата. Пояса освещенности, их изображение на глобусе и карте полушарий. Природа тропическ</w:t>
      </w:r>
      <w:r>
        <w:t>ого пояса. Природа умеренных и полярных поясов.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/>
      </w:pPr>
      <w:r>
        <w:lastRenderedPageBreak/>
        <w:t>Положение России на глобусе, карте полушарий, физической карте. Границы России. Океаны и моря, омывающие берега России. Острова и полуострова России.</w:t>
      </w:r>
    </w:p>
    <w:p w:rsidR="00FE5C5D" w:rsidRDefault="0063365B">
      <w:pPr>
        <w:pStyle w:val="2"/>
        <w:spacing w:before="5"/>
        <w:ind w:left="4592"/>
      </w:pPr>
      <w:r>
        <w:rPr>
          <w:spacing w:val="-2"/>
        </w:rPr>
        <w:t>География</w:t>
      </w:r>
      <w:r>
        <w:rPr>
          <w:spacing w:val="-11"/>
        </w:rPr>
        <w:t xml:space="preserve"> </w:t>
      </w:r>
      <w:r>
        <w:rPr>
          <w:spacing w:val="-2"/>
        </w:rPr>
        <w:t>России</w:t>
      </w:r>
    </w:p>
    <w:p w:rsidR="00FE5C5D" w:rsidRDefault="0063365B">
      <w:pPr>
        <w:pStyle w:val="a3"/>
        <w:spacing w:before="156" w:line="360" w:lineRule="auto"/>
        <w:ind w:right="703"/>
      </w:pPr>
      <w:r>
        <w:t>Общая характеристика пр</w:t>
      </w:r>
      <w:r>
        <w:t>ироды и хозяйства России. Географическое положение России на карте мира. Морские и сухопутные границы. Европейская и азиатская части России. Разнообразие рельефа. Острова и полуострова. Административное деление России.</w:t>
      </w:r>
    </w:p>
    <w:p w:rsidR="00FE5C5D" w:rsidRDefault="0063365B">
      <w:pPr>
        <w:pStyle w:val="a3"/>
        <w:spacing w:line="360" w:lineRule="auto"/>
        <w:ind w:right="705"/>
      </w:pPr>
      <w:r>
        <w:t>Полезные ископаемые, их месторождения</w:t>
      </w:r>
      <w:r>
        <w:t>, пути рационального использования. Типы климата в разных частях России. Водные ресурсы России, их использование. Экологические проблемы. Численность населения России, его размещение. Народы России.</w:t>
      </w:r>
    </w:p>
    <w:p w:rsidR="00FE5C5D" w:rsidRDefault="0063365B">
      <w:pPr>
        <w:pStyle w:val="a3"/>
        <w:spacing w:line="362" w:lineRule="auto"/>
        <w:ind w:right="705"/>
      </w:pPr>
      <w:r>
        <w:t>Отрасли промышленности. Уровни развития европейской и азиатской частей России.</w:t>
      </w:r>
    </w:p>
    <w:p w:rsidR="00FE5C5D" w:rsidRDefault="0063365B">
      <w:pPr>
        <w:pStyle w:val="a3"/>
        <w:spacing w:line="360" w:lineRule="auto"/>
        <w:ind w:right="704"/>
      </w:pPr>
      <w:r>
        <w:t xml:space="preserve">Природные зоны России. Зона арктических пустынь. Тундра. Лесная зона. Степи. Полупустыни и пустыни. Субтропики. Высотная поясность в </w:t>
      </w:r>
      <w:r>
        <w:rPr>
          <w:spacing w:val="-2"/>
        </w:rPr>
        <w:t>горах.</w:t>
      </w:r>
    </w:p>
    <w:p w:rsidR="00FE5C5D" w:rsidRDefault="0063365B">
      <w:pPr>
        <w:pStyle w:val="2"/>
        <w:spacing w:line="320" w:lineRule="exact"/>
        <w:ind w:left="3707"/>
      </w:pPr>
      <w:r>
        <w:rPr>
          <w:spacing w:val="-2"/>
        </w:rPr>
        <w:t>География</w:t>
      </w:r>
      <w:r>
        <w:rPr>
          <w:spacing w:val="-8"/>
        </w:rPr>
        <w:t xml:space="preserve"> </w:t>
      </w:r>
      <w:r>
        <w:rPr>
          <w:spacing w:val="-2"/>
        </w:rPr>
        <w:t>материков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океанов</w:t>
      </w:r>
    </w:p>
    <w:p w:rsidR="00FE5C5D" w:rsidRDefault="0063365B">
      <w:pPr>
        <w:pStyle w:val="a3"/>
        <w:spacing w:before="158" w:line="360" w:lineRule="auto"/>
        <w:ind w:left="710" w:right="703"/>
      </w:pPr>
      <w:r>
        <w:t>Материк</w:t>
      </w:r>
      <w:r>
        <w:t>и и океаны на глобусе и физической карте полушарий. Атлантический океан. Северный Ледовитый океан. Тихий океан. Индийский океан. Хозяйственное значение. Судоходство.</w:t>
      </w:r>
    </w:p>
    <w:p w:rsidR="00FE5C5D" w:rsidRDefault="0063365B">
      <w:pPr>
        <w:pStyle w:val="a3"/>
        <w:spacing w:line="360" w:lineRule="auto"/>
        <w:ind w:left="710" w:right="703"/>
      </w:pPr>
      <w:r>
        <w:t>Африка, Австралия, Антарктида, Северная Америка, Южная Америка, Евразия: географическое по</w:t>
      </w:r>
      <w:r>
        <w:t xml:space="preserve">ложение и очертания берегов, острова и полуострова, рельеф, климат, реки и озера, природа материка, население и </w:t>
      </w:r>
      <w:r>
        <w:rPr>
          <w:spacing w:val="-2"/>
        </w:rPr>
        <w:t>государства.</w:t>
      </w:r>
    </w:p>
    <w:p w:rsidR="00FE5C5D" w:rsidRDefault="0063365B">
      <w:pPr>
        <w:pStyle w:val="2"/>
        <w:spacing w:before="3"/>
        <w:ind w:left="4408"/>
      </w:pPr>
      <w:r>
        <w:rPr>
          <w:spacing w:val="-5"/>
        </w:rPr>
        <w:t>Государства</w:t>
      </w:r>
      <w:r>
        <w:rPr>
          <w:spacing w:val="1"/>
        </w:rPr>
        <w:t xml:space="preserve"> </w:t>
      </w:r>
      <w:r>
        <w:rPr>
          <w:spacing w:val="-2"/>
        </w:rPr>
        <w:t>Евразии</w:t>
      </w:r>
    </w:p>
    <w:p w:rsidR="00FE5C5D" w:rsidRDefault="0063365B">
      <w:pPr>
        <w:pStyle w:val="a3"/>
        <w:spacing w:before="158" w:line="360" w:lineRule="auto"/>
        <w:ind w:left="710" w:right="702"/>
      </w:pPr>
      <w:r>
        <w:t>Политическая карта Евразии. Государства Евразии. Западная Европа, Южная Европа, Северная Европа, Восточная Евро</w:t>
      </w:r>
      <w:r>
        <w:t xml:space="preserve">па. Центральная Азия. Юго-Западная Азия. Южная Азия. Восточная Азия. Юго-Восточная Азия. </w:t>
      </w:r>
      <w:r>
        <w:rPr>
          <w:spacing w:val="-2"/>
        </w:rPr>
        <w:t>Россия.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2" w:firstLine="708"/>
      </w:pPr>
      <w:r>
        <w:lastRenderedPageBreak/>
        <w:t>Свой край. История возникновения. Положение на карте, границы. Рельеф. Полезные ископаемые и почвы нашей местности. Климат. Реки, пруды, озер</w:t>
      </w:r>
      <w:r>
        <w:t>а, каналы нашей местности. Охрана водоемов. Растительный и животный мир нашей местности. Население нашего края. Национальные обычаи, традиции, национальная кухня. Промышленность нашей местности. Специализация сельского хозяйства. Транспорт нашего края. Арх</w:t>
      </w:r>
      <w:r>
        <w:t>итектурно- исторические и культурные памятники нашего края.</w:t>
      </w:r>
    </w:p>
    <w:p w:rsidR="00FE5C5D" w:rsidRDefault="00FE5C5D">
      <w:pPr>
        <w:pStyle w:val="a3"/>
        <w:spacing w:before="166"/>
        <w:ind w:left="0" w:firstLine="0"/>
        <w:jc w:val="left"/>
      </w:pPr>
    </w:p>
    <w:p w:rsidR="00FE5C5D" w:rsidRDefault="0063365B">
      <w:pPr>
        <w:pStyle w:val="1"/>
        <w:ind w:left="3418"/>
      </w:pPr>
      <w:r>
        <w:t>ОСНОВЫ</w:t>
      </w:r>
      <w:r>
        <w:rPr>
          <w:spacing w:val="-7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rPr>
          <w:spacing w:val="-2"/>
        </w:rPr>
        <w:t>ЖИЗНИ</w:t>
      </w:r>
    </w:p>
    <w:p w:rsidR="00FE5C5D" w:rsidRDefault="0063365B">
      <w:pPr>
        <w:pStyle w:val="2"/>
        <w:spacing w:before="163"/>
        <w:ind w:left="4222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FE5C5D" w:rsidRDefault="0063365B">
      <w:pPr>
        <w:pStyle w:val="a3"/>
        <w:spacing w:before="155" w:line="360" w:lineRule="auto"/>
        <w:ind w:right="703"/>
      </w:pPr>
      <w:r>
        <w:t xml:space="preserve">Учебный предмет «Основы социальной жизни» имеет своей </w:t>
      </w:r>
      <w:r>
        <w:rPr>
          <w:b/>
        </w:rPr>
        <w:t xml:space="preserve">целью </w:t>
      </w:r>
      <w:r>
        <w:t>практическую подготовку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E5C5D" w:rsidRDefault="0063365B">
      <w:pPr>
        <w:pStyle w:val="a3"/>
        <w:spacing w:line="360" w:lineRule="auto"/>
        <w:ind w:right="727"/>
      </w:pPr>
      <w:r>
        <w:t>Основные задачи, которые призван решать этот учебный предмет, состоят в следующем:</w:t>
      </w:r>
    </w:p>
    <w:p w:rsidR="00FE5C5D" w:rsidRDefault="0063365B">
      <w:pPr>
        <w:pStyle w:val="a5"/>
        <w:numPr>
          <w:ilvl w:val="0"/>
          <w:numId w:val="60"/>
        </w:numPr>
        <w:tabs>
          <w:tab w:val="left" w:pos="1765"/>
        </w:tabs>
        <w:spacing w:line="360" w:lineRule="auto"/>
        <w:ind w:right="705" w:firstLine="707"/>
        <w:rPr>
          <w:sz w:val="28"/>
        </w:rPr>
      </w:pPr>
      <w:r>
        <w:rPr>
          <w:sz w:val="28"/>
        </w:rPr>
        <w:t>расширение кругозора обучающихся в процессе ознакомления с различными сторонами повседневной жизни;</w:t>
      </w:r>
    </w:p>
    <w:p w:rsidR="00FE5C5D" w:rsidRDefault="0063365B">
      <w:pPr>
        <w:pStyle w:val="a5"/>
        <w:numPr>
          <w:ilvl w:val="0"/>
          <w:numId w:val="60"/>
        </w:numPr>
        <w:tabs>
          <w:tab w:val="left" w:pos="1765"/>
        </w:tabs>
        <w:spacing w:line="360" w:lineRule="auto"/>
        <w:ind w:left="708" w:right="706" w:firstLine="708"/>
        <w:rPr>
          <w:sz w:val="28"/>
        </w:rPr>
      </w:pPr>
      <w:r>
        <w:rPr>
          <w:color w:val="00000A"/>
          <w:sz w:val="28"/>
        </w:rPr>
        <w:t xml:space="preserve">формирование и развитие навыков самообслуживания и </w:t>
      </w:r>
      <w:r>
        <w:rPr>
          <w:sz w:val="28"/>
        </w:rPr>
        <w:t>трудовых навыков, связ</w:t>
      </w:r>
      <w:r>
        <w:rPr>
          <w:sz w:val="28"/>
        </w:rPr>
        <w:t>анных с ведением домашнего хозяйства;</w:t>
      </w:r>
    </w:p>
    <w:p w:rsidR="00FE5C5D" w:rsidRDefault="0063365B">
      <w:pPr>
        <w:pStyle w:val="a5"/>
        <w:numPr>
          <w:ilvl w:val="0"/>
          <w:numId w:val="60"/>
        </w:numPr>
        <w:tabs>
          <w:tab w:val="left" w:pos="1765"/>
        </w:tabs>
        <w:spacing w:line="360" w:lineRule="auto"/>
        <w:ind w:right="705" w:firstLine="707"/>
        <w:rPr>
          <w:sz w:val="28"/>
        </w:rPr>
      </w:pPr>
      <w:r>
        <w:rPr>
          <w:color w:val="00000A"/>
          <w:sz w:val="28"/>
        </w:rPr>
        <w:t>ознакомление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основами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экономики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ведения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домашнего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хозяйства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и формирование необходимых умений;</w:t>
      </w:r>
    </w:p>
    <w:p w:rsidR="00FE5C5D" w:rsidRDefault="0063365B">
      <w:pPr>
        <w:pStyle w:val="a5"/>
        <w:numPr>
          <w:ilvl w:val="0"/>
          <w:numId w:val="60"/>
        </w:numPr>
        <w:tabs>
          <w:tab w:val="left" w:pos="1765"/>
        </w:tabs>
        <w:spacing w:before="1" w:line="360" w:lineRule="auto"/>
        <w:ind w:right="708" w:firstLine="707"/>
        <w:rPr>
          <w:sz w:val="28"/>
        </w:rPr>
      </w:pPr>
      <w:r>
        <w:rPr>
          <w:color w:val="00000A"/>
          <w:sz w:val="28"/>
        </w:rPr>
        <w:t>практическое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ознакомление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деятельностью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различных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учреждений социальной направленности; формирование умений пользоватьс</w:t>
      </w:r>
      <w:r>
        <w:rPr>
          <w:color w:val="00000A"/>
          <w:sz w:val="28"/>
        </w:rPr>
        <w:t>я услугами учреждений и предприятий социальной направленности;</w:t>
      </w:r>
    </w:p>
    <w:p w:rsidR="00FE5C5D" w:rsidRDefault="0063365B">
      <w:pPr>
        <w:pStyle w:val="a5"/>
        <w:numPr>
          <w:ilvl w:val="0"/>
          <w:numId w:val="60"/>
        </w:numPr>
        <w:tabs>
          <w:tab w:val="left" w:pos="1765"/>
        </w:tabs>
        <w:spacing w:line="362" w:lineRule="auto"/>
        <w:ind w:right="702" w:firstLine="707"/>
        <w:rPr>
          <w:sz w:val="28"/>
        </w:rPr>
      </w:pPr>
      <w:r>
        <w:rPr>
          <w:color w:val="00000A"/>
          <w:sz w:val="28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:rsidR="00FE5C5D" w:rsidRDefault="0063365B">
      <w:pPr>
        <w:pStyle w:val="a5"/>
        <w:numPr>
          <w:ilvl w:val="0"/>
          <w:numId w:val="60"/>
        </w:numPr>
        <w:tabs>
          <w:tab w:val="left" w:pos="1765"/>
        </w:tabs>
        <w:spacing w:line="360" w:lineRule="auto"/>
        <w:ind w:right="708" w:firstLine="707"/>
        <w:rPr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навыков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здорового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образа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жизни;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положительных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качеств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и свойств личн</w:t>
      </w:r>
      <w:r>
        <w:rPr>
          <w:color w:val="00000A"/>
          <w:sz w:val="28"/>
        </w:rPr>
        <w:t>ости.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2"/>
        <w:spacing w:before="72"/>
        <w:ind w:left="4012"/>
      </w:pPr>
      <w:r>
        <w:lastRenderedPageBreak/>
        <w:t>Личная</w:t>
      </w:r>
      <w:r>
        <w:rPr>
          <w:spacing w:val="-5"/>
        </w:rPr>
        <w:t xml:space="preserve"> </w:t>
      </w:r>
      <w:r>
        <w:t>гигиена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здоровье</w:t>
      </w:r>
    </w:p>
    <w:p w:rsidR="00FE5C5D" w:rsidRDefault="0063365B">
      <w:pPr>
        <w:spacing w:before="158"/>
        <w:ind w:left="1417"/>
        <w:jc w:val="both"/>
        <w:rPr>
          <w:sz w:val="28"/>
        </w:rPr>
      </w:pPr>
      <w:r>
        <w:rPr>
          <w:i/>
          <w:sz w:val="28"/>
        </w:rPr>
        <w:t>Значение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личной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гигиены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человека</w:t>
      </w:r>
      <w:r>
        <w:rPr>
          <w:spacing w:val="-2"/>
          <w:sz w:val="28"/>
        </w:rPr>
        <w:t>.</w:t>
      </w:r>
    </w:p>
    <w:p w:rsidR="00FE5C5D" w:rsidRDefault="0063365B">
      <w:pPr>
        <w:pStyle w:val="a3"/>
        <w:spacing w:before="160" w:line="360" w:lineRule="auto"/>
        <w:ind w:right="703"/>
      </w:pPr>
      <w:r>
        <w:rPr>
          <w:i/>
        </w:rPr>
        <w:t>Утренний и вечерний туалет</w:t>
      </w:r>
      <w:r>
        <w:t>: содержание, правила и приемы выполнения, значение. Личные (индивидуальные) вещи для совершения туалета (зубная щетка, мочалка, расческа, полотенце): правила хранения, уход. Правила содержания личных вещей.</w:t>
      </w:r>
    </w:p>
    <w:p w:rsidR="00FE5C5D" w:rsidRDefault="0063365B">
      <w:pPr>
        <w:pStyle w:val="a3"/>
        <w:spacing w:before="1" w:line="360" w:lineRule="auto"/>
        <w:ind w:right="705" w:firstLine="708"/>
      </w:pPr>
      <w:r>
        <w:rPr>
          <w:i/>
        </w:rPr>
        <w:t xml:space="preserve">Гигиена тела. </w:t>
      </w:r>
      <w:r>
        <w:t>Уход за телом. Уход за кожей рук и ногтями: значение чистоты</w:t>
      </w:r>
      <w:r>
        <w:rPr>
          <w:spacing w:val="-3"/>
        </w:rPr>
        <w:t xml:space="preserve"> </w:t>
      </w:r>
      <w:r>
        <w:t>рук;</w:t>
      </w:r>
      <w:r>
        <w:rPr>
          <w:spacing w:val="-2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обрезания</w:t>
      </w:r>
      <w:r>
        <w:rPr>
          <w:spacing w:val="-3"/>
        </w:rPr>
        <w:t xml:space="preserve"> </w:t>
      </w:r>
      <w:r>
        <w:t>ногтей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руках.</w:t>
      </w:r>
      <w:r>
        <w:rPr>
          <w:spacing w:val="-4"/>
        </w:rPr>
        <w:t xml:space="preserve"> </w:t>
      </w:r>
      <w:r>
        <w:t>Косметические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 ухода кожей рук. Уход за кожей ног: необходимость ежедневного мытья ног; приемы обрезания ногтей на ногах.</w:t>
      </w:r>
    </w:p>
    <w:p w:rsidR="00FE5C5D" w:rsidRDefault="0063365B">
      <w:pPr>
        <w:pStyle w:val="a3"/>
        <w:spacing w:line="360" w:lineRule="auto"/>
        <w:ind w:right="705"/>
      </w:pPr>
      <w:r>
        <w:t>Гигиенические требован</w:t>
      </w:r>
      <w:r>
        <w:t>ия к использованию личного белья (нижнее белье, носки, колготки).</w:t>
      </w:r>
    </w:p>
    <w:p w:rsidR="00FE5C5D" w:rsidRDefault="0063365B">
      <w:pPr>
        <w:pStyle w:val="a3"/>
        <w:spacing w:line="360" w:lineRule="auto"/>
        <w:ind w:right="702"/>
      </w:pPr>
      <w:r>
        <w:rPr>
          <w:i/>
        </w:rPr>
        <w:t xml:space="preserve">Закаливание организма. </w:t>
      </w:r>
      <w:r>
        <w:t>Значение закаливания организма для поддержания здоровья человека. Способы закаливания. Воздушные и солнечные процедуры. Водные процедуры для закаливания. Способы и при</w:t>
      </w:r>
      <w:r>
        <w:t>емы выполнения различных видов процедур, физических упражнений. Утренняя гимнастика. Составление комплексов утренней гимнастики.</w:t>
      </w:r>
    </w:p>
    <w:p w:rsidR="00FE5C5D" w:rsidRDefault="0063365B">
      <w:pPr>
        <w:pStyle w:val="a3"/>
        <w:spacing w:line="360" w:lineRule="auto"/>
        <w:ind w:right="704" w:firstLine="708"/>
      </w:pPr>
      <w:r>
        <w:t>Уход за волосами. Средства для ухода за волосами: шампуни, кондиционеры, ополаскиватели. Виды шампуней в зависимости от типов в</w:t>
      </w:r>
      <w:r>
        <w:t>олос. Средства для борьбы с перхотью и выпадением волос.</w:t>
      </w:r>
    </w:p>
    <w:p w:rsidR="00FE5C5D" w:rsidRDefault="0063365B">
      <w:pPr>
        <w:pStyle w:val="a3"/>
        <w:spacing w:line="360" w:lineRule="auto"/>
        <w:ind w:right="704"/>
      </w:pPr>
      <w:r>
        <w:rPr>
          <w:i/>
        </w:rPr>
        <w:t xml:space="preserve">Гигиена зрения. </w:t>
      </w:r>
      <w:r>
        <w:t xml:space="preserve">Значение зрения в жизни и деятельности человека. Правила бережного отношения к зрению при выполнении различных видов деятельности: чтения, письма, просмотре телепередач, работы с </w:t>
      </w:r>
      <w:r>
        <w:rPr>
          <w:spacing w:val="-2"/>
        </w:rPr>
        <w:t>комп</w:t>
      </w:r>
      <w:r>
        <w:rPr>
          <w:spacing w:val="-2"/>
        </w:rPr>
        <w:t>ьютером.</w:t>
      </w:r>
    </w:p>
    <w:p w:rsidR="00FE5C5D" w:rsidRDefault="0063365B">
      <w:pPr>
        <w:pStyle w:val="a3"/>
        <w:spacing w:line="360" w:lineRule="auto"/>
        <w:ind w:right="704"/>
      </w:pPr>
      <w:r>
        <w:t>Правила и приемы ухода за органами зрения. Способы сохранения зрения. Гигиенические правила письма, чтения, просмотра телепередач</w:t>
      </w:r>
    </w:p>
    <w:p w:rsidR="00FE5C5D" w:rsidRDefault="0063365B">
      <w:pPr>
        <w:spacing w:line="360" w:lineRule="auto"/>
        <w:ind w:left="709" w:right="705" w:firstLine="707"/>
        <w:jc w:val="both"/>
        <w:rPr>
          <w:sz w:val="28"/>
        </w:rPr>
      </w:pPr>
      <w:r>
        <w:rPr>
          <w:i/>
          <w:sz w:val="28"/>
        </w:rPr>
        <w:t>Особенности соблюдения личной гигиены подростком</w:t>
      </w:r>
      <w:r>
        <w:rPr>
          <w:sz w:val="28"/>
        </w:rPr>
        <w:t>. Правила и приемы соблюдения личной гигиены подростками (отдельно дл</w:t>
      </w:r>
      <w:r>
        <w:rPr>
          <w:sz w:val="28"/>
        </w:rPr>
        <w:t xml:space="preserve">я девочек и </w:t>
      </w:r>
      <w:r>
        <w:rPr>
          <w:spacing w:val="-2"/>
          <w:sz w:val="28"/>
        </w:rPr>
        <w:t>мальчиков).</w:t>
      </w:r>
    </w:p>
    <w:p w:rsidR="00FE5C5D" w:rsidRDefault="00FE5C5D">
      <w:pPr>
        <w:spacing w:line="360" w:lineRule="auto"/>
        <w:jc w:val="both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rPr>
          <w:i/>
        </w:rPr>
        <w:lastRenderedPageBreak/>
        <w:t>Негативное влияние на организм человека вредных веществ</w:t>
      </w:r>
      <w:r>
        <w:t>: табака, алкоголя, токсических и наркотических веществ. Вредные привычки и способы предотвращения их появления. Табакокурение и вред, наносимый здоровью челов</w:t>
      </w:r>
      <w:r>
        <w:t xml:space="preserve">ека. Наркотики и их разрушительное действие на организм </w:t>
      </w:r>
      <w:r>
        <w:rPr>
          <w:spacing w:val="-2"/>
        </w:rPr>
        <w:t>человека.</w:t>
      </w:r>
    </w:p>
    <w:p w:rsidR="00FE5C5D" w:rsidRDefault="00FE5C5D">
      <w:pPr>
        <w:pStyle w:val="a3"/>
        <w:spacing w:before="167"/>
        <w:ind w:left="0" w:firstLine="0"/>
        <w:jc w:val="left"/>
      </w:pPr>
    </w:p>
    <w:p w:rsidR="00FE5C5D" w:rsidRDefault="0063365B">
      <w:pPr>
        <w:pStyle w:val="2"/>
        <w:ind w:left="4665"/>
      </w:pPr>
      <w:r>
        <w:t>Охрана</w:t>
      </w:r>
      <w:r>
        <w:rPr>
          <w:spacing w:val="-2"/>
        </w:rPr>
        <w:t xml:space="preserve"> здоровья</w:t>
      </w:r>
    </w:p>
    <w:p w:rsidR="00FE5C5D" w:rsidRDefault="0063365B">
      <w:pPr>
        <w:spacing w:before="156"/>
        <w:ind w:left="1418"/>
        <w:jc w:val="both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медицинской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помощи</w:t>
      </w:r>
      <w:r>
        <w:rPr>
          <w:sz w:val="28"/>
        </w:rPr>
        <w:t>:</w:t>
      </w:r>
      <w:r>
        <w:rPr>
          <w:spacing w:val="-15"/>
          <w:sz w:val="28"/>
        </w:rPr>
        <w:t xml:space="preserve"> </w:t>
      </w:r>
      <w:r>
        <w:rPr>
          <w:sz w:val="28"/>
        </w:rPr>
        <w:t>доврачебная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врачебная.</w:t>
      </w:r>
    </w:p>
    <w:p w:rsidR="00FE5C5D" w:rsidRDefault="0063365B">
      <w:pPr>
        <w:pStyle w:val="a3"/>
        <w:spacing w:before="160" w:line="360" w:lineRule="auto"/>
        <w:ind w:left="710" w:right="703"/>
      </w:pPr>
      <w:r>
        <w:rPr>
          <w:i/>
        </w:rPr>
        <w:t>Виды доврачебной помощи</w:t>
      </w:r>
      <w:r>
        <w:t>. Способы измерения температуры тела. Обработка ран, порезов и ссадин с применением специальных средств (раствора йода, бриллиантового зеленого («зеленки»). Профилактические средства для предупреждения вирусных и простудных заболеваний.</w:t>
      </w:r>
    </w:p>
    <w:p w:rsidR="00FE5C5D" w:rsidRDefault="0063365B">
      <w:pPr>
        <w:spacing w:before="1" w:line="360" w:lineRule="auto"/>
        <w:ind w:left="710" w:right="703" w:firstLine="707"/>
        <w:jc w:val="both"/>
        <w:rPr>
          <w:sz w:val="28"/>
        </w:rPr>
      </w:pPr>
      <w:r>
        <w:rPr>
          <w:i/>
          <w:sz w:val="28"/>
        </w:rPr>
        <w:t xml:space="preserve">Лекарственные растения и лекарственные препараты первой необходимости в домашней аптечке. </w:t>
      </w:r>
      <w:r>
        <w:rPr>
          <w:sz w:val="28"/>
        </w:rPr>
        <w:t>Виды, названия, способы хранения. Самолечение и его негативные последствия.</w:t>
      </w:r>
    </w:p>
    <w:p w:rsidR="00FE5C5D" w:rsidRDefault="0063365B">
      <w:pPr>
        <w:pStyle w:val="a3"/>
        <w:spacing w:line="360" w:lineRule="auto"/>
        <w:ind w:left="710" w:right="702"/>
      </w:pPr>
      <w:r>
        <w:rPr>
          <w:i/>
        </w:rPr>
        <w:t>Первая</w:t>
      </w:r>
      <w:r>
        <w:rPr>
          <w:i/>
          <w:spacing w:val="-3"/>
        </w:rPr>
        <w:t xml:space="preserve"> </w:t>
      </w:r>
      <w:r>
        <w:rPr>
          <w:i/>
        </w:rPr>
        <w:t>помощь.</w:t>
      </w:r>
      <w:r>
        <w:rPr>
          <w:i/>
          <w:spacing w:val="-2"/>
        </w:rPr>
        <w:t xml:space="preserve"> </w:t>
      </w:r>
      <w:r>
        <w:t>Первая</w:t>
      </w:r>
      <w:r>
        <w:rPr>
          <w:spacing w:val="-2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ушибах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травмах.</w:t>
      </w:r>
      <w:r>
        <w:rPr>
          <w:spacing w:val="-3"/>
        </w:rPr>
        <w:t xml:space="preserve"> </w:t>
      </w:r>
      <w:r>
        <w:t>Первая</w:t>
      </w:r>
      <w:r>
        <w:rPr>
          <w:spacing w:val="-2"/>
        </w:rPr>
        <w:t xml:space="preserve"> </w:t>
      </w:r>
      <w:r>
        <w:t>помощь при обморожениях, отравле</w:t>
      </w:r>
      <w:r>
        <w:t>ниях, солнечном ударе. Меры по предупреждению несчастных случаев в быту.</w:t>
      </w:r>
    </w:p>
    <w:p w:rsidR="00FE5C5D" w:rsidRDefault="0063365B">
      <w:pPr>
        <w:spacing w:before="1" w:line="360" w:lineRule="auto"/>
        <w:ind w:left="710" w:right="702" w:firstLine="707"/>
        <w:jc w:val="both"/>
        <w:rPr>
          <w:sz w:val="28"/>
        </w:rPr>
      </w:pPr>
      <w:r>
        <w:rPr>
          <w:i/>
          <w:sz w:val="28"/>
        </w:rPr>
        <w:t>Уход за больным на дому</w:t>
      </w:r>
      <w:r>
        <w:rPr>
          <w:sz w:val="28"/>
        </w:rPr>
        <w:t xml:space="preserve">: переодевание, умывание, кормление </w:t>
      </w:r>
      <w:r>
        <w:rPr>
          <w:spacing w:val="-2"/>
          <w:sz w:val="28"/>
        </w:rPr>
        <w:t>больного.</w:t>
      </w:r>
    </w:p>
    <w:p w:rsidR="00FE5C5D" w:rsidRDefault="0063365B">
      <w:pPr>
        <w:pStyle w:val="a3"/>
        <w:spacing w:line="360" w:lineRule="auto"/>
        <w:ind w:left="710" w:right="702" w:firstLine="708"/>
      </w:pPr>
      <w:r>
        <w:rPr>
          <w:i/>
        </w:rPr>
        <w:t>Виды врачебной помощи на дому</w:t>
      </w:r>
      <w:r>
        <w:t>. Вызов врача на дом. Медицинские показания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вызова</w:t>
      </w:r>
      <w:r>
        <w:rPr>
          <w:spacing w:val="-10"/>
        </w:rPr>
        <w:t xml:space="preserve"> </w:t>
      </w:r>
      <w:r>
        <w:t>врача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дом.</w:t>
      </w:r>
      <w:r>
        <w:rPr>
          <w:spacing w:val="-10"/>
        </w:rPr>
        <w:t xml:space="preserve"> </w:t>
      </w:r>
      <w:r>
        <w:t>Вызов</w:t>
      </w:r>
      <w:r>
        <w:rPr>
          <w:spacing w:val="-10"/>
        </w:rPr>
        <w:t xml:space="preserve"> </w:t>
      </w:r>
      <w:r>
        <w:t>«скорой»</w:t>
      </w:r>
      <w:r>
        <w:rPr>
          <w:spacing w:val="-11"/>
        </w:rPr>
        <w:t xml:space="preserve"> </w:t>
      </w:r>
      <w:r>
        <w:t>и</w:t>
      </w:r>
      <w:r>
        <w:t>ли</w:t>
      </w:r>
      <w:r>
        <w:rPr>
          <w:spacing w:val="-9"/>
        </w:rPr>
        <w:t xml:space="preserve"> </w:t>
      </w:r>
      <w:r>
        <w:t>неотложной</w:t>
      </w:r>
      <w:r>
        <w:rPr>
          <w:spacing w:val="-9"/>
        </w:rPr>
        <w:t xml:space="preserve"> </w:t>
      </w:r>
      <w:r>
        <w:t>помощи. Госпитализация. Амбулаторный прием.</w:t>
      </w:r>
    </w:p>
    <w:p w:rsidR="00FE5C5D" w:rsidRDefault="0063365B">
      <w:pPr>
        <w:spacing w:line="360" w:lineRule="auto"/>
        <w:ind w:left="709" w:right="704" w:firstLine="708"/>
        <w:jc w:val="both"/>
        <w:rPr>
          <w:sz w:val="28"/>
        </w:rPr>
      </w:pPr>
      <w:r>
        <w:rPr>
          <w:i/>
          <w:sz w:val="28"/>
        </w:rPr>
        <w:t xml:space="preserve">Документы, подтверждающие нетрудоспособность: </w:t>
      </w:r>
      <w:r>
        <w:rPr>
          <w:sz w:val="28"/>
        </w:rPr>
        <w:t xml:space="preserve">справка и листок </w:t>
      </w:r>
      <w:r>
        <w:rPr>
          <w:spacing w:val="-2"/>
          <w:sz w:val="28"/>
        </w:rPr>
        <w:t>нетрудоспособности.</w:t>
      </w:r>
    </w:p>
    <w:p w:rsidR="00FE5C5D" w:rsidRDefault="0063365B">
      <w:pPr>
        <w:pStyle w:val="2"/>
        <w:spacing w:before="3"/>
        <w:ind w:left="707"/>
        <w:jc w:val="center"/>
      </w:pPr>
      <w:r>
        <w:rPr>
          <w:spacing w:val="-2"/>
        </w:rPr>
        <w:t>Жилище</w:t>
      </w:r>
    </w:p>
    <w:p w:rsidR="00FE5C5D" w:rsidRDefault="0063365B">
      <w:pPr>
        <w:pStyle w:val="a3"/>
        <w:spacing w:before="158" w:line="360" w:lineRule="auto"/>
        <w:ind w:right="703"/>
      </w:pPr>
      <w:r>
        <w:rPr>
          <w:i/>
        </w:rPr>
        <w:t xml:space="preserve">Общее представление о доме. </w:t>
      </w:r>
      <w:r>
        <w:t>Типы жилых помещений в городе и сельской местности.</w:t>
      </w:r>
      <w:r>
        <w:rPr>
          <w:spacing w:val="-3"/>
        </w:rPr>
        <w:t xml:space="preserve"> </w:t>
      </w:r>
      <w:r>
        <w:t>Виды жилья:</w:t>
      </w:r>
      <w:r>
        <w:rPr>
          <w:spacing w:val="-2"/>
        </w:rPr>
        <w:t xml:space="preserve"> </w:t>
      </w:r>
      <w:r>
        <w:t>собственное</w:t>
      </w:r>
      <w:r>
        <w:rPr>
          <w:spacing w:val="-3"/>
        </w:rPr>
        <w:t xml:space="preserve"> </w:t>
      </w:r>
      <w:r>
        <w:t>и го</w:t>
      </w:r>
      <w:r>
        <w:t>сударственное.</w:t>
      </w:r>
      <w:r>
        <w:rPr>
          <w:spacing w:val="-1"/>
        </w:rPr>
        <w:t xml:space="preserve"> </w:t>
      </w:r>
      <w:r>
        <w:t>Домашний почтовый адрес. Коммунальные удобства в городе и сельской местности. Общие</w:t>
      </w:r>
      <w:r>
        <w:rPr>
          <w:spacing w:val="51"/>
          <w:w w:val="150"/>
        </w:rPr>
        <w:t xml:space="preserve">  </w:t>
      </w:r>
      <w:r>
        <w:t>коммунальные</w:t>
      </w:r>
      <w:r>
        <w:rPr>
          <w:spacing w:val="53"/>
          <w:w w:val="150"/>
        </w:rPr>
        <w:t xml:space="preserve">  </w:t>
      </w:r>
      <w:r>
        <w:t>удобства</w:t>
      </w:r>
      <w:r>
        <w:rPr>
          <w:spacing w:val="53"/>
          <w:w w:val="150"/>
        </w:rPr>
        <w:t xml:space="preserve">  </w:t>
      </w:r>
      <w:r>
        <w:t>в</w:t>
      </w:r>
      <w:r>
        <w:rPr>
          <w:spacing w:val="52"/>
          <w:w w:val="150"/>
        </w:rPr>
        <w:t xml:space="preserve">  </w:t>
      </w:r>
      <w:r>
        <w:t>многоквартирных</w:t>
      </w:r>
      <w:r>
        <w:rPr>
          <w:spacing w:val="54"/>
          <w:w w:val="150"/>
        </w:rPr>
        <w:t xml:space="preserve">  </w:t>
      </w:r>
      <w:r>
        <w:t>домах</w:t>
      </w:r>
      <w:r>
        <w:rPr>
          <w:spacing w:val="54"/>
          <w:w w:val="150"/>
        </w:rPr>
        <w:t xml:space="preserve">  </w:t>
      </w:r>
      <w:r>
        <w:rPr>
          <w:spacing w:val="-2"/>
        </w:rPr>
        <w:t>(лифт,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hanging="1"/>
      </w:pPr>
      <w:r>
        <w:lastRenderedPageBreak/>
        <w:t xml:space="preserve">мусоропровод, домофон, почтовые ящики). </w:t>
      </w:r>
      <w:r>
        <w:rPr>
          <w:i/>
        </w:rPr>
        <w:t>Комнатные растения</w:t>
      </w:r>
      <w:r>
        <w:t>. Виды комнатных растений. Особенности ухода: полив, подкормка, температурный и световой режим. Горшки и кашпо для комнатных растений.</w:t>
      </w:r>
    </w:p>
    <w:p w:rsidR="00FE5C5D" w:rsidRDefault="0063365B">
      <w:pPr>
        <w:pStyle w:val="a3"/>
        <w:spacing w:before="1" w:line="360" w:lineRule="auto"/>
        <w:ind w:left="710" w:right="703"/>
      </w:pPr>
      <w:r>
        <w:rPr>
          <w:i/>
        </w:rPr>
        <w:t>Домашние животные</w:t>
      </w:r>
      <w:r>
        <w:t>. Содержание животных (собак, кошек, птиц) в городской квартире: кормление, выгул, уход за внешним видом</w:t>
      </w:r>
      <w:r>
        <w:t xml:space="preserve"> и здоровьем домашнего питомца. Домашние животные и птицы в сельской местности: виды домашних животных, особенности содержания и уход. Наиболее распространенные болезни некоторых животных. Ветеринарная служба.</w:t>
      </w:r>
    </w:p>
    <w:p w:rsidR="00FE5C5D" w:rsidRDefault="0063365B">
      <w:pPr>
        <w:pStyle w:val="a3"/>
        <w:spacing w:line="360" w:lineRule="auto"/>
        <w:ind w:left="710" w:right="705"/>
      </w:pPr>
      <w:r>
        <w:rPr>
          <w:i/>
        </w:rPr>
        <w:t>Планировка жилища</w:t>
      </w:r>
      <w:r>
        <w:t>. Виды жилых комнат: гостиная, спальня, детская комната. Виды нежилых помещений: кухня, ванная комната, санузел. Назначение жилых комнат и нежилых (подсобных) помещений.</w:t>
      </w:r>
    </w:p>
    <w:p w:rsidR="00FE5C5D" w:rsidRDefault="0063365B">
      <w:pPr>
        <w:pStyle w:val="a3"/>
        <w:spacing w:line="360" w:lineRule="auto"/>
        <w:ind w:left="710" w:right="701"/>
      </w:pPr>
      <w:r>
        <w:rPr>
          <w:i/>
        </w:rPr>
        <w:t>Кухня</w:t>
      </w:r>
      <w:r>
        <w:t>.</w:t>
      </w:r>
      <w:r>
        <w:rPr>
          <w:spacing w:val="-1"/>
        </w:rPr>
        <w:t xml:space="preserve"> </w:t>
      </w:r>
      <w:r>
        <w:t>Нагревательные</w:t>
      </w:r>
      <w:r>
        <w:rPr>
          <w:spacing w:val="-1"/>
        </w:rPr>
        <w:t xml:space="preserve"> </w:t>
      </w:r>
      <w:r>
        <w:t>приборы: виды</w:t>
      </w:r>
      <w:r>
        <w:rPr>
          <w:spacing w:val="-2"/>
        </w:rPr>
        <w:t xml:space="preserve"> </w:t>
      </w:r>
      <w:r>
        <w:t>плит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городской квартире;</w:t>
      </w:r>
      <w:r>
        <w:rPr>
          <w:spacing w:val="-2"/>
        </w:rPr>
        <w:t xml:space="preserve"> </w:t>
      </w:r>
      <w:r>
        <w:t>печь и плита в сельской</w:t>
      </w:r>
      <w:r>
        <w:t xml:space="preserve"> местности; микроволновые печи. Правила техники безопасности пользования нагревательными приборами. Электробытовые приборы на кухне (холодильник, морозильник, мясорубка, овощерезка и др.): назначение, правила использования и ухода, техника безопасности.</w:t>
      </w:r>
    </w:p>
    <w:p w:rsidR="00FE5C5D" w:rsidRDefault="0063365B">
      <w:pPr>
        <w:pStyle w:val="a3"/>
        <w:spacing w:line="360" w:lineRule="auto"/>
        <w:ind w:left="711" w:right="703"/>
      </w:pPr>
      <w:r>
        <w:rPr>
          <w:i/>
        </w:rPr>
        <w:t>Ку</w:t>
      </w:r>
      <w:r>
        <w:rPr>
          <w:i/>
        </w:rPr>
        <w:t>хонная</w:t>
      </w:r>
      <w:r>
        <w:rPr>
          <w:i/>
          <w:spacing w:val="-4"/>
        </w:rPr>
        <w:t xml:space="preserve"> </w:t>
      </w:r>
      <w:r>
        <w:rPr>
          <w:i/>
        </w:rPr>
        <w:t>утварь</w:t>
      </w:r>
      <w:r>
        <w:t>.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гигиены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хранения.</w:t>
      </w:r>
      <w:r>
        <w:rPr>
          <w:spacing w:val="-4"/>
        </w:rPr>
        <w:t xml:space="preserve"> </w:t>
      </w:r>
      <w:r>
        <w:t>Деревянный</w:t>
      </w:r>
      <w:r>
        <w:rPr>
          <w:spacing w:val="-5"/>
        </w:rPr>
        <w:t xml:space="preserve"> </w:t>
      </w:r>
      <w:r>
        <w:t>инвентарь. Уход за деревянными изделиями. Кухонная посуда: виды, функциональное назначение, правила ухода. Предметы для сервировки стола: назначение, уход. Посуда для сыпучих продуктов и уход за ней.</w:t>
      </w:r>
    </w:p>
    <w:p w:rsidR="00FE5C5D" w:rsidRDefault="0063365B">
      <w:pPr>
        <w:pStyle w:val="a3"/>
        <w:spacing w:line="360" w:lineRule="auto"/>
        <w:ind w:left="711" w:right="702"/>
      </w:pPr>
      <w:r>
        <w:rPr>
          <w:i/>
        </w:rPr>
        <w:t>Ку</w:t>
      </w:r>
      <w:r>
        <w:rPr>
          <w:i/>
        </w:rPr>
        <w:t>хонное белье</w:t>
      </w:r>
      <w:r>
        <w:t>: полотенца, скатерти, салфетки. Материал, из которого изготовлено кухонное белье (льняной, хлопчатобумажный, смесовая ткань). Правила ухода и хранения.</w:t>
      </w:r>
    </w:p>
    <w:p w:rsidR="00FE5C5D" w:rsidRDefault="0063365B">
      <w:pPr>
        <w:ind w:left="1418"/>
        <w:jc w:val="both"/>
        <w:rPr>
          <w:sz w:val="28"/>
        </w:rPr>
      </w:pPr>
      <w:r>
        <w:rPr>
          <w:i/>
          <w:spacing w:val="-2"/>
          <w:sz w:val="28"/>
        </w:rPr>
        <w:t>Кухонная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мебель</w:t>
      </w:r>
      <w:r>
        <w:rPr>
          <w:spacing w:val="-2"/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названия,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назначение.</w:t>
      </w:r>
    </w:p>
    <w:p w:rsidR="00FE5C5D" w:rsidRDefault="0063365B">
      <w:pPr>
        <w:pStyle w:val="a3"/>
        <w:spacing w:before="161" w:line="360" w:lineRule="auto"/>
        <w:ind w:left="711" w:right="707"/>
      </w:pPr>
      <w:r>
        <w:rPr>
          <w:i/>
        </w:rPr>
        <w:t>Санузел и ванная комната</w:t>
      </w:r>
      <w:r>
        <w:t>. Оборудование ванной комнат</w:t>
      </w:r>
      <w:r>
        <w:t>ы и санузла, его назначение. Правила безопасного поведения в ванной комнате.</w:t>
      </w:r>
    </w:p>
    <w:p w:rsidR="00FE5C5D" w:rsidRDefault="0063365B">
      <w:pPr>
        <w:pStyle w:val="a3"/>
        <w:spacing w:before="1" w:line="360" w:lineRule="auto"/>
        <w:ind w:left="711" w:right="701"/>
      </w:pPr>
      <w:r>
        <w:rPr>
          <w:i/>
        </w:rPr>
        <w:t>Электробытовые приборы в ванной комнате</w:t>
      </w:r>
      <w:r>
        <w:t>: стиральные машины, фены для сушки волос. Правила пользования стиральными машинами; стиральные средства для машин (порошки, отбеливатели, к</w:t>
      </w:r>
      <w:r>
        <w:t>ондиционеры), условные</w:t>
      </w:r>
      <w:r>
        <w:rPr>
          <w:spacing w:val="62"/>
          <w:w w:val="150"/>
        </w:rPr>
        <w:t xml:space="preserve"> </w:t>
      </w:r>
      <w:r>
        <w:t>обозначения</w:t>
      </w:r>
      <w:r>
        <w:rPr>
          <w:spacing w:val="63"/>
          <w:w w:val="150"/>
        </w:rPr>
        <w:t xml:space="preserve"> </w:t>
      </w:r>
      <w:r>
        <w:t>на</w:t>
      </w:r>
      <w:r>
        <w:rPr>
          <w:spacing w:val="64"/>
          <w:w w:val="150"/>
        </w:rPr>
        <w:t xml:space="preserve"> </w:t>
      </w:r>
      <w:r>
        <w:t>упаковках.</w:t>
      </w:r>
      <w:r>
        <w:rPr>
          <w:spacing w:val="62"/>
          <w:w w:val="150"/>
        </w:rPr>
        <w:t xml:space="preserve"> </w:t>
      </w:r>
      <w:r>
        <w:t>Правила</w:t>
      </w:r>
      <w:r>
        <w:rPr>
          <w:spacing w:val="64"/>
          <w:w w:val="150"/>
        </w:rPr>
        <w:t xml:space="preserve"> </w:t>
      </w:r>
      <w:r>
        <w:t>пользования</w:t>
      </w:r>
      <w:r>
        <w:rPr>
          <w:spacing w:val="65"/>
          <w:w w:val="150"/>
        </w:rPr>
        <w:t xml:space="preserve"> </w:t>
      </w:r>
      <w:r>
        <w:rPr>
          <w:spacing w:val="-2"/>
        </w:rPr>
        <w:t>стиральными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lastRenderedPageBreak/>
        <w:t>машинами. Техника безопасности. Ручная стирка белья: замачивание, кипячение, полоскание. Стиральные средства для ручной стирки. Техника безопасности при использовании моющих средств. Магазины по продаже электробытовой техники (стиральных машин).</w:t>
      </w:r>
    </w:p>
    <w:p w:rsidR="00FE5C5D" w:rsidRDefault="0063365B">
      <w:pPr>
        <w:pStyle w:val="a3"/>
        <w:spacing w:line="360" w:lineRule="auto"/>
        <w:ind w:right="704"/>
      </w:pPr>
      <w:r>
        <w:rPr>
          <w:i/>
        </w:rPr>
        <w:t>Мебель в ж</w:t>
      </w:r>
      <w:r>
        <w:rPr>
          <w:i/>
        </w:rPr>
        <w:t>илых помещениях</w:t>
      </w:r>
      <w:r>
        <w:t xml:space="preserve">. Виды мебели в жилых помещениях и их назначение (мягкая, корпусная). Уход за мебелью: средства и правила ухода за различными видами мебели. Магазины по продаже различных видов </w:t>
      </w:r>
      <w:r>
        <w:rPr>
          <w:spacing w:val="-2"/>
        </w:rPr>
        <w:t>мебели.</w:t>
      </w:r>
    </w:p>
    <w:p w:rsidR="00FE5C5D" w:rsidRDefault="0063365B">
      <w:pPr>
        <w:pStyle w:val="a3"/>
        <w:spacing w:line="362" w:lineRule="auto"/>
        <w:ind w:right="706" w:firstLine="708"/>
      </w:pPr>
      <w:r>
        <w:rPr>
          <w:i/>
        </w:rPr>
        <w:t>Убранство жилых комнат</w:t>
      </w:r>
      <w:r>
        <w:t>: зеркала, картины, фотографии; ко</w:t>
      </w:r>
      <w:r>
        <w:t>вры, паласы; светильники. Правила ухода за убранством жилых комнат.</w:t>
      </w:r>
    </w:p>
    <w:p w:rsidR="00FE5C5D" w:rsidRDefault="0063365B">
      <w:pPr>
        <w:pStyle w:val="a3"/>
        <w:spacing w:line="360" w:lineRule="auto"/>
        <w:ind w:right="704"/>
      </w:pPr>
      <w:r>
        <w:rPr>
          <w:i/>
        </w:rPr>
        <w:t>Уход за жилищем</w:t>
      </w:r>
      <w:r>
        <w:t>. Гигиенические требования к жилому помещению и меры по их обеспечению. Виды уборки жилища (сухая, влажная), инвентарь, моющие</w:t>
      </w:r>
      <w:r>
        <w:rPr>
          <w:spacing w:val="-3"/>
        </w:rPr>
        <w:t xml:space="preserve"> </w:t>
      </w:r>
      <w:r>
        <w:t>средства,</w:t>
      </w:r>
      <w:r>
        <w:rPr>
          <w:spacing w:val="-4"/>
        </w:rPr>
        <w:t xml:space="preserve"> </w:t>
      </w:r>
      <w:r>
        <w:t>электробытовые</w:t>
      </w:r>
      <w:r>
        <w:rPr>
          <w:spacing w:val="-3"/>
        </w:rPr>
        <w:t xml:space="preserve"> </w:t>
      </w:r>
      <w:r>
        <w:t>приборы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уборки</w:t>
      </w:r>
      <w:r>
        <w:rPr>
          <w:spacing w:val="-2"/>
        </w:rPr>
        <w:t xml:space="preserve"> </w:t>
      </w:r>
      <w:r>
        <w:t>по</w:t>
      </w:r>
      <w:r>
        <w:t>мещений.</w:t>
      </w:r>
      <w:r>
        <w:rPr>
          <w:spacing w:val="-4"/>
        </w:rPr>
        <w:t xml:space="preserve"> </w:t>
      </w:r>
      <w:r>
        <w:t>Правила техники безопасности использования чистящих и моющих средств. Уборка санузла и ванной комнаты. Правила техники безопасности использования бытовых</w:t>
      </w:r>
      <w:r>
        <w:rPr>
          <w:spacing w:val="-11"/>
        </w:rPr>
        <w:t xml:space="preserve"> </w:t>
      </w:r>
      <w:r>
        <w:t>электроприборов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уборке</w:t>
      </w:r>
      <w:r>
        <w:rPr>
          <w:spacing w:val="-12"/>
        </w:rPr>
        <w:t xml:space="preserve"> </w:t>
      </w:r>
      <w:r>
        <w:t>жилого</w:t>
      </w:r>
      <w:r>
        <w:rPr>
          <w:spacing w:val="-11"/>
        </w:rPr>
        <w:t xml:space="preserve"> </w:t>
      </w:r>
      <w:r>
        <w:t>помещения.</w:t>
      </w:r>
      <w:r>
        <w:rPr>
          <w:spacing w:val="-13"/>
        </w:rPr>
        <w:t xml:space="preserve"> </w:t>
      </w:r>
      <w:r>
        <w:t>Уход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различными видами напольных покрытий. Еже</w:t>
      </w:r>
      <w:r>
        <w:t>дневная уборка. Сезонная уборка жилых помещений. Подготовка квартиры и дома к зиме и лету.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i/>
        </w:rPr>
        <w:t>Насекомые и грызуны в доме</w:t>
      </w:r>
      <w:r>
        <w:t>: виды; вред, приносимый грызунами и насекомыми. Профилактика появления грызунов и насекомых в доме. Виды химических средств для борьбы с грызунами и насекомыми. Правила использования ядохимикатов и аэрозолей для профилактики и борьбы с грызунами и насеком</w:t>
      </w:r>
      <w:r>
        <w:t>ыми. Предупреждение отравлений ядохимикатами.</w:t>
      </w:r>
    </w:p>
    <w:p w:rsidR="00FE5C5D" w:rsidRDefault="0063365B">
      <w:pPr>
        <w:pStyle w:val="a3"/>
        <w:spacing w:line="321" w:lineRule="exact"/>
        <w:ind w:left="1416" w:firstLine="0"/>
      </w:pPr>
      <w:r>
        <w:t>Городские</w:t>
      </w:r>
      <w:r>
        <w:rPr>
          <w:spacing w:val="-14"/>
        </w:rPr>
        <w:t xml:space="preserve"> </w:t>
      </w:r>
      <w:r>
        <w:t>службы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борьбе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грызунами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насекомыми.</w:t>
      </w:r>
    </w:p>
    <w:p w:rsidR="00FE5C5D" w:rsidRDefault="0063365B">
      <w:pPr>
        <w:pStyle w:val="2"/>
        <w:spacing w:before="160"/>
        <w:ind w:left="4752"/>
      </w:pPr>
      <w:r>
        <w:t>Одежда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обувь</w:t>
      </w:r>
    </w:p>
    <w:p w:rsidR="00FE5C5D" w:rsidRDefault="0063365B">
      <w:pPr>
        <w:pStyle w:val="a3"/>
        <w:spacing w:before="156" w:line="360" w:lineRule="auto"/>
        <w:ind w:left="708" w:right="705"/>
      </w:pPr>
      <w:r>
        <w:rPr>
          <w:i/>
        </w:rPr>
        <w:t>Одежда</w:t>
      </w:r>
      <w:r>
        <w:t>. Виды одежды в зависимости от пола и возраста, назначения (деловая, праздничная, спортивная и т.д.), способа ношения (верхняя, нижняя), сезона (летняя, зимняя, демисезонная), вида тканей. Особенности разных</w:t>
      </w:r>
      <w:r>
        <w:rPr>
          <w:spacing w:val="23"/>
        </w:rPr>
        <w:t xml:space="preserve"> </w:t>
      </w:r>
      <w:r>
        <w:t>видов</w:t>
      </w:r>
      <w:r>
        <w:rPr>
          <w:spacing w:val="22"/>
        </w:rPr>
        <w:t xml:space="preserve"> </w:t>
      </w:r>
      <w:r>
        <w:t>одежды.</w:t>
      </w:r>
      <w:r>
        <w:rPr>
          <w:spacing w:val="21"/>
        </w:rPr>
        <w:t xml:space="preserve"> </w:t>
      </w:r>
      <w:r>
        <w:t>Головные</w:t>
      </w:r>
      <w:r>
        <w:rPr>
          <w:spacing w:val="23"/>
        </w:rPr>
        <w:t xml:space="preserve"> </w:t>
      </w:r>
      <w:r>
        <w:t>уборы:</w:t>
      </w:r>
      <w:r>
        <w:rPr>
          <w:spacing w:val="24"/>
        </w:rPr>
        <w:t xml:space="preserve"> </w:t>
      </w:r>
      <w:r>
        <w:t>виды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назначение.</w:t>
      </w:r>
      <w:r>
        <w:rPr>
          <w:spacing w:val="21"/>
        </w:rPr>
        <w:t xml:space="preserve"> </w:t>
      </w:r>
      <w:r>
        <w:t>Роль</w:t>
      </w:r>
      <w:r>
        <w:rPr>
          <w:spacing w:val="22"/>
        </w:rPr>
        <w:t xml:space="preserve"> </w:t>
      </w:r>
      <w:r>
        <w:t>одежды</w:t>
      </w:r>
      <w:r>
        <w:rPr>
          <w:spacing w:val="24"/>
        </w:rPr>
        <w:t xml:space="preserve"> </w:t>
      </w:r>
      <w:r>
        <w:rPr>
          <w:spacing w:val="-10"/>
        </w:rPr>
        <w:t>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lastRenderedPageBreak/>
        <w:t>головных уборов для сохранения здоровья человека. Магазины по продаже различных видов одежды.</w:t>
      </w:r>
    </w:p>
    <w:p w:rsidR="00FE5C5D" w:rsidRDefault="0063365B">
      <w:pPr>
        <w:spacing w:line="317" w:lineRule="exact"/>
        <w:ind w:left="1417"/>
        <w:jc w:val="both"/>
        <w:rPr>
          <w:sz w:val="28"/>
        </w:rPr>
      </w:pPr>
      <w:r>
        <w:rPr>
          <w:i/>
          <w:sz w:val="28"/>
        </w:rPr>
        <w:t>Значение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опрятного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вида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человека</w:t>
      </w:r>
      <w:r>
        <w:rPr>
          <w:spacing w:val="-2"/>
          <w:sz w:val="28"/>
        </w:rPr>
        <w:t>.</w:t>
      </w:r>
    </w:p>
    <w:p w:rsidR="00FE5C5D" w:rsidRDefault="0063365B">
      <w:pPr>
        <w:pStyle w:val="a3"/>
        <w:spacing w:before="161" w:line="360" w:lineRule="auto"/>
        <w:ind w:right="703" w:firstLine="708"/>
      </w:pPr>
      <w:r>
        <w:rPr>
          <w:i/>
        </w:rPr>
        <w:t>Уход за одеждой</w:t>
      </w:r>
      <w:r>
        <w:t>. Хранение одежды: места для хранения разных видов одежды; правила хранения. Пре</w:t>
      </w:r>
      <w:r>
        <w:t>дупреждение появление вредителей на одежде (моли). Правила и приемы повседневного ухода за одеждой: стирка, глажение, чистка, починка. Ручная и машинная стирка изделий. Чтение условных</w:t>
      </w:r>
      <w:r>
        <w:rPr>
          <w:spacing w:val="-4"/>
        </w:rPr>
        <w:t xml:space="preserve"> </w:t>
      </w:r>
      <w:r>
        <w:t>обозначений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этикетках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стирке</w:t>
      </w:r>
      <w:r>
        <w:rPr>
          <w:spacing w:val="-3"/>
        </w:rPr>
        <w:t xml:space="preserve"> </w:t>
      </w:r>
      <w:r>
        <w:t>белья.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сушки</w:t>
      </w:r>
      <w:r>
        <w:rPr>
          <w:spacing w:val="-2"/>
        </w:rPr>
        <w:t xml:space="preserve"> </w:t>
      </w:r>
      <w:r>
        <w:t>белья</w:t>
      </w:r>
      <w:r>
        <w:rPr>
          <w:spacing w:val="-3"/>
        </w:rPr>
        <w:t xml:space="preserve"> </w:t>
      </w:r>
      <w:r>
        <w:t>из различ</w:t>
      </w:r>
      <w:r>
        <w:t>ных тканей. Чтение условных обозначений на этикетках. Электробытовые приборы для глажения: виды утюгов, правила использования. Глажение изделий из различных видов тканей. Правила и приемы глажения белья, брюк, спортивной одежды. Правила и приемы глажения б</w:t>
      </w:r>
      <w:r>
        <w:t>лузок и рубашек. Правила пришивания пуговиц, крючков, петель; зашивание распоровшегося шва Продление срока службы одежды: штопка, наложение заплат. Выведение пятен в домашних условиях. Виды пятновыводителей. Правила выведение мелких пятен в домашних услови</w:t>
      </w:r>
      <w:r>
        <w:t>ях. Санитарно-гигиенические требования и правила техники безопасности при пользовании средствами для выведения пятен.</w:t>
      </w:r>
    </w:p>
    <w:p w:rsidR="00FE5C5D" w:rsidRDefault="0063365B">
      <w:pPr>
        <w:pStyle w:val="a3"/>
        <w:spacing w:line="360" w:lineRule="auto"/>
        <w:ind w:right="707"/>
      </w:pPr>
      <w:r>
        <w:rPr>
          <w:i/>
        </w:rPr>
        <w:t>Предприятия бытового обслуживания</w:t>
      </w:r>
      <w:r>
        <w:t>. Прачечная. Виды услуг. Правила пользования прачечной. Прейскурант. Химчистка. Услуги химчистки. Правила</w:t>
      </w:r>
      <w:r>
        <w:t xml:space="preserve"> приема изделий и выдачи изделий. Стоимость услуг в зависимости от вида одежды.</w:t>
      </w:r>
    </w:p>
    <w:p w:rsidR="00FE5C5D" w:rsidRDefault="0063365B">
      <w:pPr>
        <w:pStyle w:val="a3"/>
        <w:spacing w:line="360" w:lineRule="auto"/>
        <w:ind w:right="705"/>
      </w:pPr>
      <w:r>
        <w:rPr>
          <w:i/>
        </w:rPr>
        <w:t>Выбор</w:t>
      </w:r>
      <w:r>
        <w:rPr>
          <w:i/>
          <w:spacing w:val="-2"/>
        </w:rPr>
        <w:t xml:space="preserve"> </w:t>
      </w:r>
      <w:r>
        <w:rPr>
          <w:i/>
        </w:rPr>
        <w:t>и покупка</w:t>
      </w:r>
      <w:r>
        <w:rPr>
          <w:i/>
          <w:spacing w:val="-2"/>
        </w:rPr>
        <w:t xml:space="preserve"> </w:t>
      </w:r>
      <w:r>
        <w:rPr>
          <w:i/>
        </w:rPr>
        <w:t>одежды</w:t>
      </w:r>
      <w:r>
        <w:t>.</w:t>
      </w:r>
      <w:r>
        <w:rPr>
          <w:spacing w:val="-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покупке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назначением и необходимыми размерами. Подбор одежды в соответствии с индивидуальными особенностями.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i/>
        </w:rPr>
        <w:t xml:space="preserve">Магазины по продаже одежды. </w:t>
      </w:r>
      <w:r>
        <w:t>Специализированные магазины по продаже одежды. Правила возврата или обмена купленного товара (одежды). Хранение чека. Гарантийные средства носки.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rPr>
          <w:i/>
        </w:rPr>
        <w:lastRenderedPageBreak/>
        <w:t>Обувь</w:t>
      </w:r>
      <w:r>
        <w:t>. Виды обуви: в зависимости от времени года; назначения (сп</w:t>
      </w:r>
      <w:r>
        <w:t>ортивная, домашняя, выходная и т.д.); вида материалов (кожаная, резиновая, текстильная и т.д.).</w:t>
      </w:r>
    </w:p>
    <w:p w:rsidR="00FE5C5D" w:rsidRDefault="0063365B">
      <w:pPr>
        <w:spacing w:before="1" w:line="360" w:lineRule="auto"/>
        <w:ind w:left="709" w:right="705" w:firstLine="707"/>
        <w:jc w:val="both"/>
        <w:rPr>
          <w:sz w:val="28"/>
        </w:rPr>
      </w:pPr>
      <w:r>
        <w:rPr>
          <w:i/>
          <w:sz w:val="28"/>
        </w:rPr>
        <w:t>Магазины по продаже различных видов обуви</w:t>
      </w:r>
      <w:r>
        <w:rPr>
          <w:sz w:val="28"/>
        </w:rPr>
        <w:t>. Порядок приобретения обуви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магазине: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выбор,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примерка,</w:t>
      </w:r>
      <w:r>
        <w:rPr>
          <w:spacing w:val="-7"/>
          <w:sz w:val="28"/>
        </w:rPr>
        <w:t xml:space="preserve"> </w:t>
      </w:r>
      <w:r>
        <w:rPr>
          <w:sz w:val="28"/>
        </w:rPr>
        <w:t>оплата.</w:t>
      </w:r>
      <w:r>
        <w:rPr>
          <w:spacing w:val="-7"/>
          <w:sz w:val="28"/>
        </w:rPr>
        <w:t xml:space="preserve"> </w:t>
      </w:r>
      <w:r>
        <w:rPr>
          <w:sz w:val="28"/>
        </w:rPr>
        <w:t>Гарантийный</w:t>
      </w:r>
      <w:r>
        <w:rPr>
          <w:spacing w:val="-6"/>
          <w:sz w:val="28"/>
        </w:rPr>
        <w:t xml:space="preserve"> </w:t>
      </w: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6"/>
          <w:sz w:val="28"/>
        </w:rPr>
        <w:t xml:space="preserve"> </w:t>
      </w:r>
      <w:r>
        <w:rPr>
          <w:sz w:val="28"/>
        </w:rPr>
        <w:t>обуви; хранение чека или его копии.</w:t>
      </w:r>
    </w:p>
    <w:p w:rsidR="00FE5C5D" w:rsidRDefault="0063365B">
      <w:pPr>
        <w:pStyle w:val="a3"/>
        <w:spacing w:line="360" w:lineRule="auto"/>
        <w:ind w:right="706" w:firstLine="708"/>
      </w:pPr>
      <w:r>
        <w:rPr>
          <w:i/>
        </w:rPr>
        <w:t>Уход за обувью</w:t>
      </w:r>
      <w:r>
        <w:t xml:space="preserve">. Хранение обуви: способы и правила. Чистка обуви. Использование кремов для чистки обуви. Виды кремов для чистки обуви; их назначение. Сушка обуви. Правила ухода за обувью из различных </w:t>
      </w:r>
      <w:r>
        <w:rPr>
          <w:spacing w:val="-2"/>
        </w:rPr>
        <w:t>материалов.</w:t>
      </w:r>
    </w:p>
    <w:p w:rsidR="00FE5C5D" w:rsidRDefault="0063365B">
      <w:pPr>
        <w:spacing w:line="360" w:lineRule="auto"/>
        <w:ind w:left="709" w:right="704" w:firstLine="707"/>
        <w:jc w:val="both"/>
        <w:rPr>
          <w:sz w:val="28"/>
        </w:rPr>
      </w:pPr>
      <w:r>
        <w:rPr>
          <w:i/>
          <w:sz w:val="28"/>
        </w:rPr>
        <w:t>Предприят</w:t>
      </w:r>
      <w:r>
        <w:rPr>
          <w:i/>
          <w:sz w:val="28"/>
        </w:rPr>
        <w:t>ия бытового обслуживания</w:t>
      </w:r>
      <w:r>
        <w:rPr>
          <w:sz w:val="28"/>
        </w:rPr>
        <w:t>. Ремонт обуви. Виды услуг. Прейскурант.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r>
        <w:rPr>
          <w:sz w:val="28"/>
        </w:rPr>
        <w:t>обуви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сдачи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ремонт.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 и выдачи обуви.</w:t>
      </w:r>
    </w:p>
    <w:p w:rsidR="00FE5C5D" w:rsidRDefault="0063365B">
      <w:pPr>
        <w:spacing w:before="1" w:line="360" w:lineRule="auto"/>
        <w:ind w:left="709" w:right="705" w:firstLine="708"/>
        <w:jc w:val="both"/>
        <w:rPr>
          <w:sz w:val="28"/>
        </w:rPr>
      </w:pPr>
      <w:r>
        <w:rPr>
          <w:i/>
          <w:sz w:val="28"/>
        </w:rPr>
        <w:t>Обувь и здоровье человека</w:t>
      </w:r>
      <w:r>
        <w:rPr>
          <w:sz w:val="28"/>
        </w:rPr>
        <w:t>. Значение правильного выбора обуви для здоровья человека.</w:t>
      </w:r>
    </w:p>
    <w:p w:rsidR="00FE5C5D" w:rsidRDefault="0063365B">
      <w:pPr>
        <w:pStyle w:val="2"/>
        <w:spacing w:before="4"/>
        <w:ind w:left="710"/>
        <w:jc w:val="center"/>
      </w:pPr>
      <w:r>
        <w:rPr>
          <w:spacing w:val="-2"/>
        </w:rPr>
        <w:t>Питание</w:t>
      </w:r>
    </w:p>
    <w:p w:rsidR="00FE5C5D" w:rsidRDefault="0063365B">
      <w:pPr>
        <w:pStyle w:val="a3"/>
        <w:spacing w:before="155" w:line="360" w:lineRule="auto"/>
        <w:ind w:right="705"/>
      </w:pPr>
      <w:r>
        <w:rPr>
          <w:i/>
        </w:rPr>
        <w:t>Организация питания сем</w:t>
      </w:r>
      <w:r>
        <w:rPr>
          <w:i/>
        </w:rPr>
        <w:t xml:space="preserve">ьи. </w:t>
      </w:r>
      <w:r>
        <w:t>Значение питания в жизни и деятельности людей. Влияние правильного питания на здоровье человека. Режим питания. Разнообразие продуктов, составляющих рацион питания.</w:t>
      </w:r>
    </w:p>
    <w:p w:rsidR="00FE5C5D" w:rsidRDefault="0063365B">
      <w:pPr>
        <w:spacing w:before="1" w:line="360" w:lineRule="auto"/>
        <w:ind w:left="709" w:right="706" w:firstLine="707"/>
        <w:jc w:val="both"/>
        <w:rPr>
          <w:sz w:val="28"/>
        </w:rPr>
      </w:pPr>
      <w:r>
        <w:rPr>
          <w:i/>
          <w:sz w:val="28"/>
        </w:rPr>
        <w:t xml:space="preserve">Приготовление пищи. </w:t>
      </w:r>
      <w:r>
        <w:rPr>
          <w:sz w:val="28"/>
        </w:rPr>
        <w:t>Место для приготовления пищи и его оборудование. Гигиена приготовле</w:t>
      </w:r>
      <w:r>
        <w:rPr>
          <w:sz w:val="28"/>
        </w:rPr>
        <w:t>ния пищи.</w:t>
      </w:r>
    </w:p>
    <w:p w:rsidR="00FE5C5D" w:rsidRDefault="0063365B">
      <w:pPr>
        <w:pStyle w:val="a3"/>
        <w:spacing w:line="360" w:lineRule="auto"/>
        <w:ind w:right="703"/>
      </w:pPr>
      <w:r>
        <w:rPr>
          <w:i/>
        </w:rPr>
        <w:t xml:space="preserve">Виды продуктов питания. </w:t>
      </w:r>
      <w:r>
        <w:t>Молоко и молочные продукты: виды, правила хранения. Значение кипячения молока. Виды блюд, приготовляемых на основе молока (каши, молочный суп).</w:t>
      </w:r>
    </w:p>
    <w:p w:rsidR="00FE5C5D" w:rsidRDefault="0063365B">
      <w:pPr>
        <w:pStyle w:val="a3"/>
        <w:spacing w:line="360" w:lineRule="auto"/>
        <w:ind w:right="705"/>
      </w:pPr>
      <w:r>
        <w:t>Хлеб и хлебобулочные изделия. Виды хлебной продукции. Правила хранения</w:t>
      </w:r>
      <w:r>
        <w:rPr>
          <w:spacing w:val="-14"/>
        </w:rPr>
        <w:t xml:space="preserve"> </w:t>
      </w:r>
      <w:r>
        <w:t>хлебобу</w:t>
      </w:r>
      <w:r>
        <w:t>лочных</w:t>
      </w:r>
      <w:r>
        <w:rPr>
          <w:spacing w:val="-14"/>
        </w:rPr>
        <w:t xml:space="preserve"> </w:t>
      </w:r>
      <w:r>
        <w:t>изделий.</w:t>
      </w:r>
      <w:r>
        <w:rPr>
          <w:spacing w:val="-15"/>
        </w:rPr>
        <w:t xml:space="preserve"> </w:t>
      </w:r>
      <w:r>
        <w:t>Вторичное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черствого</w:t>
      </w:r>
      <w:r>
        <w:rPr>
          <w:spacing w:val="-15"/>
        </w:rPr>
        <w:t xml:space="preserve"> </w:t>
      </w:r>
      <w:r>
        <w:t>хлеба. Приготовление простых и сложных бутербродов и канапе.</w:t>
      </w:r>
    </w:p>
    <w:p w:rsidR="00FE5C5D" w:rsidRDefault="0063365B">
      <w:pPr>
        <w:pStyle w:val="a3"/>
        <w:spacing w:line="360" w:lineRule="auto"/>
        <w:ind w:right="704"/>
      </w:pPr>
      <w:r>
        <w:t xml:space="preserve">Мясо и мясопродукты; первичная обработка, правила хранения. Глубокая заморозка мяса. Размораживание мяса с помощью микроволновой </w:t>
      </w:r>
      <w:r>
        <w:rPr>
          <w:spacing w:val="-4"/>
        </w:rPr>
        <w:t>печи.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/>
      </w:pPr>
      <w:r>
        <w:lastRenderedPageBreak/>
        <w:t>Яйца, жиры. Виды жиров растительного и животного происхождения. Виды растительного масла (подсолнечное, оливковое, рапсовое). Правила хранения. Места для хранения жиров и яиц.</w:t>
      </w:r>
    </w:p>
    <w:p w:rsidR="00FE5C5D" w:rsidRDefault="0063365B">
      <w:pPr>
        <w:pStyle w:val="a3"/>
        <w:spacing w:before="1" w:line="360" w:lineRule="auto"/>
        <w:ind w:right="707"/>
      </w:pPr>
      <w:r>
        <w:t>Овощи, плоды, ягоды и грибы. Правила хранения. Первичная обработка: мытье, чистка, резка. Свежие и замороженные продукты.</w:t>
      </w:r>
    </w:p>
    <w:p w:rsidR="00FE5C5D" w:rsidRDefault="0063365B">
      <w:pPr>
        <w:pStyle w:val="a3"/>
        <w:spacing w:before="1" w:line="360" w:lineRule="auto"/>
        <w:ind w:right="705"/>
      </w:pPr>
      <w:r>
        <w:t>Мука и крупы. Виды муки (пшеничная, ржаная, гречневая и др.); сорта муки (крупчатка, высший, первый и второй сорт). Правила хранения м</w:t>
      </w:r>
      <w:r>
        <w:t>уки и круп. Виды круп. Вредители круп и муки. Просеивание муки.</w:t>
      </w:r>
    </w:p>
    <w:p w:rsidR="00FE5C5D" w:rsidRDefault="0063365B">
      <w:pPr>
        <w:pStyle w:val="a3"/>
        <w:spacing w:line="360" w:lineRule="auto"/>
        <w:ind w:right="703"/>
      </w:pPr>
      <w:r>
        <w:t>Соль, сахар, пряности и приправы. Соль и ее значение для питания. Использование</w:t>
      </w:r>
      <w:r>
        <w:rPr>
          <w:spacing w:val="-8"/>
        </w:rPr>
        <w:t xml:space="preserve"> </w:t>
      </w:r>
      <w:r>
        <w:t>соли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приготовлении</w:t>
      </w:r>
      <w:r>
        <w:rPr>
          <w:spacing w:val="-10"/>
        </w:rPr>
        <w:t xml:space="preserve"> </w:t>
      </w:r>
      <w:r>
        <w:t>блюд.</w:t>
      </w:r>
      <w:r>
        <w:rPr>
          <w:spacing w:val="-9"/>
        </w:rPr>
        <w:t xml:space="preserve"> </w:t>
      </w:r>
      <w:r>
        <w:t>Сахар: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польза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вред.</w:t>
      </w:r>
      <w:r>
        <w:rPr>
          <w:spacing w:val="-9"/>
        </w:rPr>
        <w:t xml:space="preserve"> </w:t>
      </w:r>
      <w:r>
        <w:t>Виды пряностей и приправ. Хранение приправ и пряностей.</w:t>
      </w:r>
    </w:p>
    <w:p w:rsidR="00FE5C5D" w:rsidRDefault="0063365B">
      <w:pPr>
        <w:pStyle w:val="a3"/>
        <w:spacing w:line="360" w:lineRule="auto"/>
        <w:ind w:right="710" w:firstLine="708"/>
      </w:pPr>
      <w:r>
        <w:t>Ч</w:t>
      </w:r>
      <w:r>
        <w:t>ай и кофе. Виды чая. Способы заварки чая. Виды кофе. Польза и негативные последствия чрезмерного употребления чая и кофе.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i/>
        </w:rPr>
        <w:t xml:space="preserve">Магазины по продаже продуктов питания. </w:t>
      </w:r>
      <w:r>
        <w:t>Основные отделы в продуктовых магазинах. Универсамы и супермаркеты (магазины в сельской местнос</w:t>
      </w:r>
      <w:r>
        <w:t>ти). Специализированные магазины. Виды товаров: фасованные, на вес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разлив.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4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продовольственном</w:t>
      </w:r>
      <w:r>
        <w:rPr>
          <w:spacing w:val="-5"/>
        </w:rPr>
        <w:t xml:space="preserve"> </w:t>
      </w:r>
      <w:r>
        <w:t>магазине (с помощью продавца и самообслуживание). Срок годности продуктов питания (условные обозначения на этикетках). Стоимость</w:t>
      </w:r>
      <w:r>
        <w:t xml:space="preserve"> продуктов</w:t>
      </w:r>
      <w:r>
        <w:rPr>
          <w:spacing w:val="40"/>
        </w:rPr>
        <w:t xml:space="preserve"> </w:t>
      </w:r>
      <w:r>
        <w:t>питания. Расчет стоимости товаров на вес и разлив.</w:t>
      </w:r>
    </w:p>
    <w:p w:rsidR="00FE5C5D" w:rsidRDefault="0063365B">
      <w:pPr>
        <w:pStyle w:val="a3"/>
        <w:spacing w:line="360" w:lineRule="auto"/>
        <w:ind w:right="706"/>
      </w:pPr>
      <w:r>
        <w:rPr>
          <w:i/>
        </w:rPr>
        <w:t xml:space="preserve">Рынки. </w:t>
      </w:r>
      <w:r>
        <w:t>Виды продовольственных рынков: крытые и закрытые, постоянно действующие и сезонные. Основное отличие рынка от магазина.</w:t>
      </w:r>
    </w:p>
    <w:p w:rsidR="00FE5C5D" w:rsidRDefault="0063365B">
      <w:pPr>
        <w:ind w:left="1417"/>
        <w:jc w:val="both"/>
        <w:rPr>
          <w:sz w:val="28"/>
        </w:rPr>
      </w:pPr>
      <w:r>
        <w:rPr>
          <w:i/>
          <w:sz w:val="28"/>
        </w:rPr>
        <w:t>Прием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пищи.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Первые,</w:t>
      </w:r>
      <w:r>
        <w:rPr>
          <w:spacing w:val="-9"/>
          <w:sz w:val="28"/>
        </w:rPr>
        <w:t xml:space="preserve"> </w:t>
      </w:r>
      <w:r>
        <w:rPr>
          <w:sz w:val="28"/>
        </w:rPr>
        <w:t>вторые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третьи</w:t>
      </w:r>
      <w:r>
        <w:rPr>
          <w:spacing w:val="-10"/>
          <w:sz w:val="28"/>
        </w:rPr>
        <w:t xml:space="preserve"> </w:t>
      </w:r>
      <w:r>
        <w:rPr>
          <w:sz w:val="28"/>
        </w:rPr>
        <w:t>блюда:</w:t>
      </w:r>
      <w:r>
        <w:rPr>
          <w:spacing w:val="-7"/>
          <w:sz w:val="28"/>
        </w:rPr>
        <w:t xml:space="preserve"> </w:t>
      </w:r>
      <w:r>
        <w:rPr>
          <w:sz w:val="28"/>
        </w:rPr>
        <w:t>виды,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значение.</w:t>
      </w:r>
    </w:p>
    <w:p w:rsidR="00FE5C5D" w:rsidRDefault="0063365B">
      <w:pPr>
        <w:pStyle w:val="a3"/>
        <w:spacing w:before="160" w:line="360" w:lineRule="auto"/>
        <w:ind w:right="703"/>
      </w:pPr>
      <w:r>
        <w:t>Завтрак. Блюда для завтрака; горячий и холодный завтраки. Бутерброды. Каши. Блюда из яиц (яйца отварные; яичница-глазунья). Напитки для завтрака. Составление меню для завтрака. Отбор необходимых продуктов для приготовления завтрака. Приготовление некоторых</w:t>
      </w:r>
      <w:r>
        <w:t xml:space="preserve"> блюд для завтрака. Стоимость и расчет продуктов для завтрака. Посуда для завтрака. Сервировка стола.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lastRenderedPageBreak/>
        <w:t>Обед. Питательная ценность овощей, мяса, рыбы, фруктов. Овощные салаты:</w:t>
      </w:r>
      <w:r>
        <w:rPr>
          <w:spacing w:val="-1"/>
        </w:rPr>
        <w:t xml:space="preserve"> </w:t>
      </w:r>
      <w:r>
        <w:t>виды,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приготовления.</w:t>
      </w:r>
      <w:r>
        <w:rPr>
          <w:spacing w:val="-2"/>
        </w:rPr>
        <w:t xml:space="preserve"> </w:t>
      </w:r>
      <w:r>
        <w:t>Супы</w:t>
      </w:r>
      <w:r>
        <w:rPr>
          <w:spacing w:val="-1"/>
        </w:rPr>
        <w:t xml:space="preserve"> </w:t>
      </w:r>
      <w:r>
        <w:t>(виды,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приготовления).</w:t>
      </w:r>
      <w:r>
        <w:t xml:space="preserve"> Мясные блюда (виды, способы приготовления). Рыбные блюда (виды, способы приготовления). Гарниры: овощные, из круп, макаронных изделий. Фруктовые напитки: соки, нектары. Составление меню для обеда. Отбор необходимых продуктов для приготовления обеда. Стоим</w:t>
      </w:r>
      <w:r>
        <w:t>ость и расчет продуктов для обеда. Посуда для обедов. Праздничный обед. Сервирование стола для обеда. Правила этикета за столом.</w:t>
      </w:r>
    </w:p>
    <w:p w:rsidR="00FE5C5D" w:rsidRDefault="0063365B">
      <w:pPr>
        <w:pStyle w:val="a3"/>
        <w:spacing w:line="360" w:lineRule="auto"/>
        <w:ind w:right="703"/>
      </w:pPr>
      <w:r>
        <w:t>Ужин. Блюда для ужина;</w:t>
      </w:r>
      <w:r>
        <w:rPr>
          <w:spacing w:val="-1"/>
        </w:rPr>
        <w:t xml:space="preserve"> </w:t>
      </w:r>
      <w:r>
        <w:t>холодный и горячий ужин. Составление меню для</w:t>
      </w:r>
      <w:r>
        <w:rPr>
          <w:spacing w:val="-4"/>
        </w:rPr>
        <w:t xml:space="preserve"> </w:t>
      </w:r>
      <w:r>
        <w:t>холодного</w:t>
      </w:r>
      <w:r>
        <w:rPr>
          <w:spacing w:val="-2"/>
        </w:rPr>
        <w:t xml:space="preserve"> </w:t>
      </w:r>
      <w:r>
        <w:t>ужина.</w:t>
      </w:r>
      <w:r>
        <w:rPr>
          <w:spacing w:val="-6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холодного</w:t>
      </w:r>
      <w:r>
        <w:rPr>
          <w:spacing w:val="-2"/>
        </w:rPr>
        <w:t xml:space="preserve"> </w:t>
      </w:r>
      <w:r>
        <w:t>ужина.</w:t>
      </w:r>
      <w:r>
        <w:rPr>
          <w:spacing w:val="-5"/>
        </w:rPr>
        <w:t xml:space="preserve"> </w:t>
      </w:r>
      <w:r>
        <w:t>Приг</w:t>
      </w:r>
      <w:r>
        <w:t>отовление несложных салатов и холодных закусок. Стоимость и расчет продуктов для холодного ужина. Составление меню для горячего ужина. Отбор продуктов для горячего ужина. Стоимость и расчет продуктов для горячего ужина.</w:t>
      </w:r>
    </w:p>
    <w:p w:rsidR="00FE5C5D" w:rsidRDefault="0063365B">
      <w:pPr>
        <w:pStyle w:val="a3"/>
        <w:spacing w:before="2" w:line="360" w:lineRule="auto"/>
        <w:ind w:right="705" w:firstLine="708"/>
      </w:pPr>
      <w:r>
        <w:rPr>
          <w:i/>
        </w:rPr>
        <w:t xml:space="preserve">Изделия из теста. </w:t>
      </w:r>
      <w:r>
        <w:t>Виды теста: дрожже</w:t>
      </w:r>
      <w:r>
        <w:t>вое, слоеное, песочное. Виды изделий из теса: пирожки, булочки, печенье и др. приготовление изделий из теста. Составление и запись рецептов. Приготовление изделий из замороженного теста. Приготовление</w:t>
      </w:r>
    </w:p>
    <w:p w:rsidR="00FE5C5D" w:rsidRDefault="0063365B">
      <w:pPr>
        <w:pStyle w:val="a3"/>
        <w:spacing w:line="360" w:lineRule="auto"/>
        <w:ind w:right="706"/>
      </w:pPr>
      <w:r>
        <w:rPr>
          <w:i/>
        </w:rPr>
        <w:t xml:space="preserve">Домашние заготовки. </w:t>
      </w:r>
      <w:r>
        <w:t>Виды домашних заготовок: варка, суш</w:t>
      </w:r>
      <w:r>
        <w:t>ка, соление, маринование. Глубокая заморозка овощей и фруктов. Меры предосторожности при употреблении консервированных продуктов. Правила первой помощи при отравлении. Варенье из ягод и фруктов.</w:t>
      </w:r>
    </w:p>
    <w:p w:rsidR="00FE5C5D" w:rsidRDefault="0063365B">
      <w:pPr>
        <w:pStyle w:val="2"/>
        <w:spacing w:before="3"/>
        <w:ind w:left="707"/>
        <w:jc w:val="center"/>
      </w:pPr>
      <w:r>
        <w:rPr>
          <w:spacing w:val="-2"/>
        </w:rPr>
        <w:t>Транспорт</w:t>
      </w:r>
    </w:p>
    <w:p w:rsidR="00FE5C5D" w:rsidRDefault="0063365B">
      <w:pPr>
        <w:pStyle w:val="a3"/>
        <w:spacing w:before="158" w:line="360" w:lineRule="auto"/>
        <w:ind w:right="703"/>
      </w:pPr>
      <w:r>
        <w:rPr>
          <w:i/>
        </w:rPr>
        <w:t>Городской</w:t>
      </w:r>
      <w:r>
        <w:rPr>
          <w:i/>
          <w:spacing w:val="-6"/>
        </w:rPr>
        <w:t xml:space="preserve"> </w:t>
      </w:r>
      <w:r>
        <w:rPr>
          <w:i/>
        </w:rPr>
        <w:t>транспорт</w:t>
      </w:r>
      <w:r>
        <w:t>.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городского</w:t>
      </w:r>
      <w:r>
        <w:rPr>
          <w:spacing w:val="-6"/>
        </w:rPr>
        <w:t xml:space="preserve"> </w:t>
      </w:r>
      <w:r>
        <w:t>транспорта.</w:t>
      </w:r>
      <w:r>
        <w:rPr>
          <w:spacing w:val="-7"/>
        </w:rPr>
        <w:t xml:space="preserve"> </w:t>
      </w:r>
      <w:r>
        <w:t>Оплата</w:t>
      </w:r>
      <w:r>
        <w:rPr>
          <w:spacing w:val="-6"/>
        </w:rPr>
        <w:t xml:space="preserve"> </w:t>
      </w:r>
      <w:r>
        <w:t>проезда</w:t>
      </w:r>
      <w:r>
        <w:rPr>
          <w:spacing w:val="-7"/>
        </w:rPr>
        <w:t xml:space="preserve"> </w:t>
      </w:r>
      <w:r>
        <w:t xml:space="preserve">на всех видах городского транспорта. Правила поведения в городском </w:t>
      </w:r>
      <w:r>
        <w:rPr>
          <w:spacing w:val="-2"/>
        </w:rPr>
        <w:t>транспорте.</w:t>
      </w:r>
    </w:p>
    <w:p w:rsidR="00FE5C5D" w:rsidRDefault="0063365B">
      <w:pPr>
        <w:pStyle w:val="a3"/>
        <w:spacing w:line="362" w:lineRule="auto"/>
        <w:ind w:right="703" w:firstLine="708"/>
      </w:pPr>
      <w:r>
        <w:t>Проезд из дома в школу</w:t>
      </w:r>
      <w:r>
        <w:rPr>
          <w:i/>
        </w:rPr>
        <w:t xml:space="preserve">. </w:t>
      </w:r>
      <w:r>
        <w:t>Выбор рационального маршрута проезда из дома в разные точки населенного пункта. Расчет стоимости проезда.</w:t>
      </w:r>
    </w:p>
    <w:p w:rsidR="00FE5C5D" w:rsidRDefault="0063365B">
      <w:pPr>
        <w:spacing w:line="360" w:lineRule="auto"/>
        <w:ind w:left="709" w:right="702" w:firstLine="707"/>
        <w:jc w:val="both"/>
        <w:rPr>
          <w:sz w:val="28"/>
        </w:rPr>
      </w:pPr>
      <w:r>
        <w:rPr>
          <w:i/>
          <w:sz w:val="28"/>
        </w:rPr>
        <w:t xml:space="preserve">Пригородный транспорт. </w:t>
      </w:r>
      <w:r>
        <w:rPr>
          <w:sz w:val="28"/>
        </w:rPr>
        <w:t>Виды: автобусы пригородного сообщения, электрички. Стоимость проезда. Расписание.</w:t>
      </w:r>
    </w:p>
    <w:p w:rsidR="00FE5C5D" w:rsidRDefault="00FE5C5D">
      <w:pPr>
        <w:spacing w:line="360" w:lineRule="auto"/>
        <w:jc w:val="both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rPr>
          <w:i/>
        </w:rPr>
        <w:lastRenderedPageBreak/>
        <w:t xml:space="preserve">Междугородний железнодорожный транспорт. </w:t>
      </w:r>
      <w:r>
        <w:t>Вокзалы: назначение, основные службы. Платформа, перрон, путь. Меры предосторожности по предотвращению чрезвычайных</w:t>
      </w:r>
      <w:r>
        <w:t xml:space="preserve"> ситуаций на вокзале. Расписание поездов. Виды пассажирских вагонов.</w:t>
      </w:r>
    </w:p>
    <w:p w:rsidR="00FE5C5D" w:rsidRDefault="0063365B">
      <w:pPr>
        <w:pStyle w:val="a3"/>
        <w:spacing w:line="360" w:lineRule="auto"/>
        <w:ind w:right="703"/>
      </w:pPr>
      <w:r>
        <w:rPr>
          <w:i/>
        </w:rPr>
        <w:t xml:space="preserve">Междугородний автотранспорт. </w:t>
      </w:r>
      <w:r>
        <w:t>Автовокзал, его назначение. Основные автобусные маршруты. Расписание, порядок приобретения билетов, стоимость проезда.</w:t>
      </w:r>
    </w:p>
    <w:p w:rsidR="00FE5C5D" w:rsidRDefault="0063365B">
      <w:pPr>
        <w:spacing w:before="1"/>
        <w:ind w:left="1417"/>
        <w:jc w:val="both"/>
        <w:rPr>
          <w:sz w:val="28"/>
        </w:rPr>
      </w:pPr>
      <w:r>
        <w:rPr>
          <w:i/>
          <w:sz w:val="28"/>
        </w:rPr>
        <w:t>Водный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транспорт.</w:t>
      </w:r>
      <w:r>
        <w:rPr>
          <w:i/>
          <w:spacing w:val="-1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водного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тран</w:t>
      </w:r>
      <w:r>
        <w:rPr>
          <w:sz w:val="28"/>
        </w:rPr>
        <w:t>спорта.</w:t>
      </w:r>
      <w:r>
        <w:rPr>
          <w:spacing w:val="-11"/>
          <w:sz w:val="28"/>
        </w:rPr>
        <w:t xml:space="preserve"> </w:t>
      </w:r>
      <w:r>
        <w:rPr>
          <w:sz w:val="28"/>
        </w:rPr>
        <w:t>Пристань.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Порт.</w:t>
      </w:r>
    </w:p>
    <w:p w:rsidR="00FE5C5D" w:rsidRDefault="0063365B">
      <w:pPr>
        <w:spacing w:before="160"/>
        <w:ind w:left="1417"/>
        <w:jc w:val="both"/>
        <w:rPr>
          <w:i/>
          <w:sz w:val="28"/>
        </w:rPr>
      </w:pPr>
      <w:r>
        <w:rPr>
          <w:i/>
          <w:sz w:val="28"/>
        </w:rPr>
        <w:t>Авиационный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транспорт.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Аэропорты,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аэровокзалы</w:t>
      </w:r>
      <w:r>
        <w:rPr>
          <w:i/>
          <w:spacing w:val="-2"/>
          <w:sz w:val="28"/>
        </w:rPr>
        <w:t>.</w:t>
      </w:r>
    </w:p>
    <w:p w:rsidR="00FE5C5D" w:rsidRDefault="0063365B">
      <w:pPr>
        <w:pStyle w:val="2"/>
        <w:spacing w:before="168"/>
        <w:ind w:left="4770"/>
      </w:pPr>
      <w:r>
        <w:t>Средства</w:t>
      </w:r>
      <w:r>
        <w:rPr>
          <w:spacing w:val="-11"/>
        </w:rPr>
        <w:t xml:space="preserve"> </w:t>
      </w:r>
      <w:r>
        <w:rPr>
          <w:spacing w:val="-4"/>
        </w:rPr>
        <w:t>связи</w:t>
      </w:r>
    </w:p>
    <w:p w:rsidR="00FE5C5D" w:rsidRDefault="0063365B">
      <w:pPr>
        <w:spacing w:before="156" w:line="360" w:lineRule="auto"/>
        <w:ind w:left="709" w:right="706" w:firstLine="707"/>
        <w:jc w:val="both"/>
        <w:rPr>
          <w:sz w:val="28"/>
        </w:rPr>
      </w:pPr>
      <w:r>
        <w:rPr>
          <w:i/>
          <w:sz w:val="28"/>
        </w:rPr>
        <w:t>Основные средства связи</w:t>
      </w:r>
      <w:r>
        <w:rPr>
          <w:sz w:val="28"/>
        </w:rPr>
        <w:t>: почта, телефон, телевидение, радио, компьютер. Назначение, особенности использования.</w:t>
      </w:r>
    </w:p>
    <w:p w:rsidR="00FE5C5D" w:rsidRDefault="0063365B">
      <w:pPr>
        <w:pStyle w:val="a3"/>
        <w:spacing w:line="362" w:lineRule="auto"/>
        <w:ind w:right="707"/>
      </w:pPr>
      <w:r>
        <w:rPr>
          <w:i/>
        </w:rPr>
        <w:t xml:space="preserve">Почта. </w:t>
      </w:r>
      <w:r>
        <w:t>Работа почтового отделения связи «Почта России». Вид</w:t>
      </w:r>
      <w:r>
        <w:t>ы почтовых отправлений: письмо, бандероль, посылка.</w:t>
      </w:r>
    </w:p>
    <w:p w:rsidR="00FE5C5D" w:rsidRDefault="0063365B">
      <w:pPr>
        <w:pStyle w:val="a3"/>
        <w:spacing w:line="317" w:lineRule="exact"/>
        <w:ind w:left="1417" w:firstLine="0"/>
      </w:pPr>
      <w:r>
        <w:t>Письма.</w:t>
      </w:r>
      <w:r>
        <w:rPr>
          <w:spacing w:val="40"/>
        </w:rPr>
        <w:t xml:space="preserve"> </w:t>
      </w:r>
      <w:r>
        <w:t>Деловые</w:t>
      </w:r>
      <w:r>
        <w:rPr>
          <w:spacing w:val="44"/>
        </w:rPr>
        <w:t xml:space="preserve"> </w:t>
      </w:r>
      <w:r>
        <w:t>письма:</w:t>
      </w:r>
      <w:r>
        <w:rPr>
          <w:spacing w:val="44"/>
        </w:rPr>
        <w:t xml:space="preserve"> </w:t>
      </w:r>
      <w:r>
        <w:t>заказное,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уведомлением.</w:t>
      </w:r>
      <w:r>
        <w:rPr>
          <w:spacing w:val="43"/>
        </w:rPr>
        <w:t xml:space="preserve"> </w:t>
      </w:r>
      <w:r>
        <w:t>Личные</w:t>
      </w:r>
      <w:r>
        <w:rPr>
          <w:spacing w:val="41"/>
        </w:rPr>
        <w:t xml:space="preserve"> </w:t>
      </w:r>
      <w:r>
        <w:rPr>
          <w:spacing w:val="-2"/>
        </w:rPr>
        <w:t>письма.</w:t>
      </w:r>
    </w:p>
    <w:p w:rsidR="00FE5C5D" w:rsidRDefault="0063365B">
      <w:pPr>
        <w:pStyle w:val="a3"/>
        <w:spacing w:before="159"/>
        <w:ind w:firstLine="0"/>
      </w:pPr>
      <w:r>
        <w:t>Порядок</w:t>
      </w:r>
      <w:r>
        <w:rPr>
          <w:spacing w:val="-9"/>
        </w:rPr>
        <w:t xml:space="preserve"> </w:t>
      </w:r>
      <w:r>
        <w:t>отправления</w:t>
      </w:r>
      <w:r>
        <w:rPr>
          <w:spacing w:val="-7"/>
        </w:rPr>
        <w:t xml:space="preserve"> </w:t>
      </w:r>
      <w:r>
        <w:t>писем</w:t>
      </w:r>
      <w:r>
        <w:rPr>
          <w:spacing w:val="-10"/>
        </w:rPr>
        <w:t xml:space="preserve"> </w:t>
      </w:r>
      <w:r>
        <w:t>различного</w:t>
      </w:r>
      <w:r>
        <w:rPr>
          <w:spacing w:val="-7"/>
        </w:rPr>
        <w:t xml:space="preserve"> </w:t>
      </w:r>
      <w:r>
        <w:t>вида.</w:t>
      </w:r>
      <w:r>
        <w:rPr>
          <w:spacing w:val="-8"/>
        </w:rPr>
        <w:t xml:space="preserve"> </w:t>
      </w:r>
      <w:r>
        <w:t>Стоимость</w:t>
      </w:r>
      <w:r>
        <w:rPr>
          <w:spacing w:val="-8"/>
        </w:rPr>
        <w:t xml:space="preserve"> </w:t>
      </w:r>
      <w:r>
        <w:rPr>
          <w:spacing w:val="-2"/>
        </w:rPr>
        <w:t>пересылки.</w:t>
      </w:r>
    </w:p>
    <w:p w:rsidR="00FE5C5D" w:rsidRDefault="0063365B">
      <w:pPr>
        <w:pStyle w:val="a3"/>
        <w:spacing w:before="160" w:line="360" w:lineRule="auto"/>
        <w:ind w:right="704"/>
      </w:pPr>
      <w:r>
        <w:t>Бандероли. Виды бандеролей: простая, заказная, ценная, с уведомлением. Порядок отправления. Упаковка. Стоимость пересылки.</w:t>
      </w:r>
    </w:p>
    <w:p w:rsidR="00FE5C5D" w:rsidRDefault="0063365B">
      <w:pPr>
        <w:pStyle w:val="a3"/>
        <w:spacing w:before="2"/>
        <w:ind w:left="1417" w:firstLine="0"/>
      </w:pPr>
      <w:r>
        <w:t>Посылки.</w:t>
      </w:r>
      <w:r>
        <w:rPr>
          <w:spacing w:val="-9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упаковок.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rPr>
          <w:spacing w:val="-2"/>
        </w:rPr>
        <w:t>отправления.</w:t>
      </w:r>
    </w:p>
    <w:p w:rsidR="00FE5C5D" w:rsidRDefault="0063365B">
      <w:pPr>
        <w:pStyle w:val="a3"/>
        <w:spacing w:before="160" w:line="360" w:lineRule="auto"/>
        <w:ind w:right="704"/>
      </w:pPr>
      <w:r>
        <w:rPr>
          <w:i/>
        </w:rPr>
        <w:t>Телефонная</w:t>
      </w:r>
      <w:r>
        <w:rPr>
          <w:i/>
          <w:spacing w:val="-9"/>
        </w:rPr>
        <w:t xml:space="preserve"> </w:t>
      </w:r>
      <w:r>
        <w:rPr>
          <w:i/>
        </w:rPr>
        <w:t>связь.</w:t>
      </w:r>
      <w:r>
        <w:rPr>
          <w:i/>
          <w:spacing w:val="-9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телефонной</w:t>
      </w:r>
      <w:r>
        <w:rPr>
          <w:spacing w:val="-7"/>
        </w:rPr>
        <w:t xml:space="preserve"> </w:t>
      </w:r>
      <w:r>
        <w:t>связи:</w:t>
      </w:r>
      <w:r>
        <w:rPr>
          <w:spacing w:val="-7"/>
        </w:rPr>
        <w:t xml:space="preserve"> </w:t>
      </w:r>
      <w:r>
        <w:t>проводная</w:t>
      </w:r>
      <w:r>
        <w:rPr>
          <w:spacing w:val="-8"/>
        </w:rPr>
        <w:t xml:space="preserve"> </w:t>
      </w:r>
      <w:r>
        <w:t>(фиксированная), беспрово</w:t>
      </w:r>
      <w:r>
        <w:t>дная (сотовая). Влияние на здоровье излучений мобильного телефона. Культура разговора по телефону. Номера телефонов экстренной службы. Правила оплаты различных видов телефонной связи. Сотовые компании, тарифы.</w:t>
      </w:r>
    </w:p>
    <w:p w:rsidR="00FE5C5D" w:rsidRDefault="0063365B">
      <w:pPr>
        <w:ind w:left="1417"/>
        <w:jc w:val="both"/>
        <w:rPr>
          <w:sz w:val="28"/>
        </w:rPr>
      </w:pPr>
      <w:r>
        <w:rPr>
          <w:i/>
          <w:sz w:val="28"/>
        </w:rPr>
        <w:t>Интернет-связь.</w:t>
      </w:r>
      <w:r>
        <w:rPr>
          <w:i/>
          <w:spacing w:val="49"/>
          <w:w w:val="150"/>
          <w:sz w:val="28"/>
        </w:rPr>
        <w:t xml:space="preserve">   </w:t>
      </w:r>
      <w:r>
        <w:rPr>
          <w:sz w:val="28"/>
        </w:rPr>
        <w:t>Электронная</w:t>
      </w:r>
      <w:r>
        <w:rPr>
          <w:spacing w:val="51"/>
          <w:w w:val="150"/>
          <w:sz w:val="28"/>
        </w:rPr>
        <w:t xml:space="preserve">   </w:t>
      </w:r>
      <w:r>
        <w:rPr>
          <w:sz w:val="28"/>
        </w:rPr>
        <w:t>почта.</w:t>
      </w:r>
      <w:r>
        <w:rPr>
          <w:spacing w:val="51"/>
          <w:w w:val="150"/>
          <w:sz w:val="28"/>
        </w:rPr>
        <w:t xml:space="preserve">   </w:t>
      </w:r>
      <w:r>
        <w:rPr>
          <w:sz w:val="28"/>
        </w:rPr>
        <w:t>Видео</w:t>
      </w:r>
      <w:r>
        <w:rPr>
          <w:sz w:val="28"/>
        </w:rPr>
        <w:t>-связь</w:t>
      </w:r>
      <w:r>
        <w:rPr>
          <w:spacing w:val="52"/>
          <w:w w:val="150"/>
          <w:sz w:val="28"/>
        </w:rPr>
        <w:t xml:space="preserve">   </w:t>
      </w:r>
      <w:r>
        <w:rPr>
          <w:spacing w:val="-2"/>
          <w:sz w:val="28"/>
        </w:rPr>
        <w:t>(скайп).</w:t>
      </w:r>
    </w:p>
    <w:p w:rsidR="00FE5C5D" w:rsidRDefault="0063365B">
      <w:pPr>
        <w:pStyle w:val="a3"/>
        <w:spacing w:before="160"/>
        <w:ind w:firstLine="0"/>
      </w:pPr>
      <w:r>
        <w:t>Особенности,</w:t>
      </w:r>
      <w:r>
        <w:rPr>
          <w:spacing w:val="-9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rPr>
          <w:spacing w:val="-2"/>
        </w:rPr>
        <w:t>жизни.</w:t>
      </w:r>
    </w:p>
    <w:p w:rsidR="00FE5C5D" w:rsidRDefault="0063365B">
      <w:pPr>
        <w:spacing w:before="163" w:line="360" w:lineRule="auto"/>
        <w:ind w:left="709" w:right="703" w:firstLine="707"/>
        <w:jc w:val="both"/>
        <w:rPr>
          <w:sz w:val="28"/>
        </w:rPr>
      </w:pPr>
      <w:r>
        <w:rPr>
          <w:i/>
          <w:sz w:val="28"/>
        </w:rPr>
        <w:t xml:space="preserve">Денежные переводы. </w:t>
      </w:r>
      <w:r>
        <w:rPr>
          <w:sz w:val="28"/>
        </w:rPr>
        <w:t xml:space="preserve">Виды денежных переводов. Стоимость </w:t>
      </w:r>
      <w:r>
        <w:rPr>
          <w:spacing w:val="-2"/>
          <w:sz w:val="28"/>
        </w:rPr>
        <w:t>отправления.</w:t>
      </w:r>
    </w:p>
    <w:p w:rsidR="00FE5C5D" w:rsidRDefault="00FE5C5D">
      <w:pPr>
        <w:pStyle w:val="a3"/>
        <w:spacing w:before="164"/>
        <w:ind w:left="0" w:firstLine="0"/>
        <w:jc w:val="left"/>
      </w:pPr>
    </w:p>
    <w:p w:rsidR="00FE5C5D" w:rsidRDefault="0063365B">
      <w:pPr>
        <w:pStyle w:val="2"/>
        <w:ind w:left="3172"/>
        <w:jc w:val="left"/>
      </w:pPr>
      <w:r>
        <w:t>Предприятия,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rPr>
          <w:spacing w:val="-2"/>
        </w:rPr>
        <w:t>учреждения</w:t>
      </w:r>
    </w:p>
    <w:p w:rsidR="00FE5C5D" w:rsidRDefault="00FE5C5D">
      <w:pPr>
        <w:pStyle w:val="2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/>
      </w:pPr>
      <w:r>
        <w:rPr>
          <w:i/>
        </w:rPr>
        <w:lastRenderedPageBreak/>
        <w:t xml:space="preserve">Образовательные учреждения. </w:t>
      </w:r>
      <w:r>
        <w:t>Дошкольные образовательные учреждения. Учреж</w:t>
      </w:r>
      <w:r>
        <w:t>дения дополнительного образования: виды, особенности работы, основные направления работы. Посещение образовательных организаций дополнительного образования.</w:t>
      </w:r>
    </w:p>
    <w:p w:rsidR="00FE5C5D" w:rsidRDefault="0063365B">
      <w:pPr>
        <w:spacing w:line="360" w:lineRule="auto"/>
        <w:ind w:left="709" w:right="703" w:firstLine="707"/>
        <w:jc w:val="both"/>
        <w:rPr>
          <w:sz w:val="28"/>
        </w:rPr>
      </w:pPr>
      <w:r>
        <w:rPr>
          <w:i/>
          <w:sz w:val="28"/>
        </w:rPr>
        <w:t>Местные и промышленные и сельскохозяйственные предприятия</w:t>
      </w:r>
      <w:r>
        <w:rPr>
          <w:sz w:val="28"/>
        </w:rPr>
        <w:t>. Названия предприятия, вид деятельности, основные виды выпускаемой продукции, профессии рабочих и служащих.</w:t>
      </w:r>
    </w:p>
    <w:p w:rsidR="00FE5C5D" w:rsidRDefault="0063365B">
      <w:pPr>
        <w:spacing w:before="1"/>
        <w:ind w:left="1417"/>
        <w:jc w:val="both"/>
        <w:rPr>
          <w:sz w:val="28"/>
        </w:rPr>
      </w:pPr>
      <w:r>
        <w:rPr>
          <w:i/>
          <w:sz w:val="28"/>
        </w:rPr>
        <w:t>Исполнительные</w:t>
      </w:r>
      <w:r>
        <w:rPr>
          <w:i/>
          <w:spacing w:val="62"/>
          <w:w w:val="150"/>
          <w:sz w:val="28"/>
        </w:rPr>
        <w:t xml:space="preserve"> </w:t>
      </w:r>
      <w:r>
        <w:rPr>
          <w:i/>
          <w:sz w:val="28"/>
        </w:rPr>
        <w:t>органы</w:t>
      </w:r>
      <w:r>
        <w:rPr>
          <w:i/>
          <w:spacing w:val="66"/>
          <w:w w:val="150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67"/>
          <w:w w:val="150"/>
          <w:sz w:val="28"/>
        </w:rPr>
        <w:t xml:space="preserve"> </w:t>
      </w:r>
      <w:r>
        <w:rPr>
          <w:i/>
          <w:sz w:val="28"/>
        </w:rPr>
        <w:t>власти</w:t>
      </w:r>
      <w:r>
        <w:rPr>
          <w:i/>
          <w:spacing w:val="68"/>
          <w:w w:val="150"/>
          <w:sz w:val="28"/>
        </w:rPr>
        <w:t xml:space="preserve"> </w:t>
      </w:r>
      <w:r>
        <w:rPr>
          <w:sz w:val="28"/>
        </w:rPr>
        <w:t>(города,</w:t>
      </w:r>
      <w:r>
        <w:rPr>
          <w:spacing w:val="67"/>
          <w:w w:val="150"/>
          <w:sz w:val="28"/>
        </w:rPr>
        <w:t xml:space="preserve"> </w:t>
      </w:r>
      <w:r>
        <w:rPr>
          <w:spacing w:val="-2"/>
          <w:sz w:val="28"/>
        </w:rPr>
        <w:t>района).</w:t>
      </w:r>
    </w:p>
    <w:p w:rsidR="00FE5C5D" w:rsidRDefault="0063365B">
      <w:pPr>
        <w:pStyle w:val="a3"/>
        <w:spacing w:before="160"/>
        <w:ind w:firstLine="0"/>
      </w:pPr>
      <w:r>
        <w:t>Муниципальные</w:t>
      </w:r>
      <w:r>
        <w:rPr>
          <w:spacing w:val="-16"/>
        </w:rPr>
        <w:t xml:space="preserve"> </w:t>
      </w:r>
      <w:r>
        <w:t>власти.</w:t>
      </w:r>
      <w:r>
        <w:rPr>
          <w:spacing w:val="-16"/>
        </w:rPr>
        <w:t xml:space="preserve"> </w:t>
      </w:r>
      <w:r>
        <w:t>Структура,</w:t>
      </w:r>
      <w:r>
        <w:rPr>
          <w:spacing w:val="-15"/>
        </w:rPr>
        <w:t xml:space="preserve"> </w:t>
      </w:r>
      <w:r>
        <w:rPr>
          <w:spacing w:val="-2"/>
        </w:rPr>
        <w:t>назначение.</w:t>
      </w:r>
    </w:p>
    <w:p w:rsidR="00FE5C5D" w:rsidRDefault="0063365B">
      <w:pPr>
        <w:pStyle w:val="2"/>
        <w:spacing w:before="168"/>
        <w:ind w:left="708"/>
        <w:jc w:val="center"/>
      </w:pPr>
      <w:r>
        <w:rPr>
          <w:spacing w:val="-2"/>
        </w:rPr>
        <w:t>Семья</w:t>
      </w:r>
    </w:p>
    <w:p w:rsidR="00FE5C5D" w:rsidRDefault="0063365B">
      <w:pPr>
        <w:pStyle w:val="a3"/>
        <w:spacing w:before="156" w:line="360" w:lineRule="auto"/>
        <w:ind w:right="703"/>
      </w:pPr>
      <w:r>
        <w:rPr>
          <w:i/>
        </w:rPr>
        <w:t xml:space="preserve">Родственные отношения в семье. </w:t>
      </w:r>
      <w:r>
        <w:t>Со</w:t>
      </w:r>
      <w:r>
        <w:t>став семьи. Фамилии, имена, отчества ближайших родственников; возраст; дни рождения. Место работы членов семьи, должности, профессии. Взаимоотношения между родственниками. Распределение обязанностей в семье. Помощь старших младшим: домашние обязанности.</w:t>
      </w:r>
    </w:p>
    <w:p w:rsidR="00FE5C5D" w:rsidRDefault="0063365B">
      <w:pPr>
        <w:pStyle w:val="a3"/>
        <w:spacing w:line="360" w:lineRule="auto"/>
        <w:ind w:right="703"/>
      </w:pPr>
      <w:r>
        <w:rPr>
          <w:i/>
        </w:rPr>
        <w:t>Се</w:t>
      </w:r>
      <w:r>
        <w:rPr>
          <w:i/>
        </w:rPr>
        <w:t>мейный досуг.</w:t>
      </w:r>
      <w:r>
        <w:rPr>
          <w:i/>
          <w:spacing w:val="40"/>
        </w:rPr>
        <w:t xml:space="preserve"> </w:t>
      </w:r>
      <w:r>
        <w:t>Виды досуга: чтение книг, просмотр телепередач, прогулки и др. правильная, рациональная организация досуга. Любимые и нелюбимые занятия в свободное время.</w:t>
      </w:r>
    </w:p>
    <w:p w:rsidR="00FE5C5D" w:rsidRDefault="0063365B">
      <w:pPr>
        <w:pStyle w:val="a3"/>
        <w:spacing w:line="360" w:lineRule="auto"/>
        <w:ind w:right="706"/>
      </w:pPr>
      <w:r>
        <w:t>Досуг как источник получения новых знаний: экскурсии, прогулки, посещения музеев, театр</w:t>
      </w:r>
      <w:r>
        <w:t>ов и т. д.</w:t>
      </w:r>
    </w:p>
    <w:p w:rsidR="00FE5C5D" w:rsidRDefault="0063365B">
      <w:pPr>
        <w:pStyle w:val="a3"/>
        <w:spacing w:line="360" w:lineRule="auto"/>
        <w:ind w:right="705"/>
      </w:pPr>
      <w:r>
        <w:t>Досуг как средство укрепления здоровья: туристические походы; посещение спортивных секций и др.</w:t>
      </w:r>
    </w:p>
    <w:p w:rsidR="00FE5C5D" w:rsidRDefault="0063365B">
      <w:pPr>
        <w:pStyle w:val="a3"/>
        <w:spacing w:line="360" w:lineRule="auto"/>
        <w:ind w:right="705"/>
      </w:pPr>
      <w:r>
        <w:t>Досуг как развитие постоянного интереса к какому либо виду деятельности (хобби): коллекционирование чего-либо, фотография и т. д.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i/>
        </w:rPr>
        <w:t xml:space="preserve">Отдых. </w:t>
      </w:r>
      <w:r>
        <w:t xml:space="preserve">Отдых и его </w:t>
      </w:r>
      <w:r>
        <w:t xml:space="preserve">разновидности. Необходимость разумной смены работы и отдыха. Отдых и бездеятельность. Летний отдых. Виды проведения летнего отдыха, его планирование. Бюджет отдыха. Подготовка к летнему отдыху: выбор места отдыха, определение маршрута, сбор необходимых </w:t>
      </w:r>
      <w:r>
        <w:rPr>
          <w:spacing w:val="-2"/>
        </w:rPr>
        <w:t>вещ</w:t>
      </w:r>
      <w:r>
        <w:rPr>
          <w:spacing w:val="-2"/>
        </w:rPr>
        <w:t>ей.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20320</wp:posOffset>
                </wp:positionH>
                <wp:positionV relativeFrom="page">
                  <wp:posOffset>1800224</wp:posOffset>
                </wp:positionV>
                <wp:extent cx="1270" cy="435165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351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351655">
                              <a:moveTo>
                                <a:pt x="0" y="43516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3037">
                          <a:solidFill>
                            <a:srgbClr val="93746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2736" from="1.6pt,484.399985pt" to="1.6pt,141.749985pt" stroked="true" strokeweight="1.814pt" strokecolor="#93746b">
                <v:stroke dashstyle="solid"/>
                <w10:wrap type="none"/>
              </v:line>
            </w:pict>
          </mc:Fallback>
        </mc:AlternateContent>
      </w:r>
      <w:r>
        <w:rPr>
          <w:i/>
        </w:rPr>
        <w:t xml:space="preserve">Экономика домашнего хозяйства. </w:t>
      </w:r>
      <w:r>
        <w:t>Бюджет семьи. Виды и источники дохода. Определение суммы доходов семьи на месяц. Основные статьи расходов. Планирование расходов на месяц по отдельным статьям. Планирование дорогостоящих покупок.</w:t>
      </w:r>
    </w:p>
    <w:p w:rsidR="00FE5C5D" w:rsidRDefault="0063365B">
      <w:pPr>
        <w:pStyle w:val="1"/>
        <w:spacing w:before="5"/>
        <w:ind w:left="706"/>
        <w:jc w:val="center"/>
      </w:pPr>
      <w:r>
        <w:t>МИР</w:t>
      </w:r>
      <w:r>
        <w:rPr>
          <w:spacing w:val="-4"/>
        </w:rPr>
        <w:t xml:space="preserve"> </w:t>
      </w:r>
      <w:r>
        <w:rPr>
          <w:spacing w:val="-2"/>
        </w:rPr>
        <w:t>ИС</w:t>
      </w:r>
      <w:r>
        <w:rPr>
          <w:spacing w:val="-2"/>
        </w:rPr>
        <w:t>ТОРИИ</w:t>
      </w:r>
    </w:p>
    <w:p w:rsidR="00FE5C5D" w:rsidRDefault="0063365B">
      <w:pPr>
        <w:pStyle w:val="2"/>
        <w:spacing w:before="163"/>
        <w:ind w:left="4223"/>
      </w:pPr>
      <w:bookmarkStart w:id="9" w:name="Пояснительная_записка"/>
      <w:bookmarkEnd w:id="9"/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FE5C5D" w:rsidRDefault="0063365B">
      <w:pPr>
        <w:pStyle w:val="a3"/>
        <w:spacing w:before="155" w:line="360" w:lineRule="auto"/>
        <w:ind w:right="705"/>
      </w:pPr>
      <w:r>
        <w:rPr>
          <w:color w:val="00000A"/>
        </w:rPr>
        <w:t>В основу изучения предмета «Мир истории» положен принцип цивилизационного анализа исторических фактов, позволяющий на конкретных примерах познакомить обучающихся с историей развития человека и человеческой цивилизации. Такой подход позволяет создать услови</w:t>
      </w:r>
      <w:r>
        <w:rPr>
          <w:color w:val="00000A"/>
        </w:rPr>
        <w:t>я для формирования нравственного сознания, усвоения и накопления обучающимися социального опыта, коррекции и развития высших психических функций.</w:t>
      </w:r>
    </w:p>
    <w:p w:rsidR="00FE5C5D" w:rsidRDefault="0063365B">
      <w:pPr>
        <w:pStyle w:val="a3"/>
        <w:spacing w:before="1" w:line="360" w:lineRule="auto"/>
        <w:ind w:right="705" w:firstLine="708"/>
        <w:rPr>
          <w:b/>
        </w:rPr>
      </w:pPr>
      <w:r>
        <w:rPr>
          <w:b/>
          <w:color w:val="00000A"/>
        </w:rPr>
        <w:t xml:space="preserve">Цель </w:t>
      </w:r>
      <w:r>
        <w:rPr>
          <w:color w:val="00000A"/>
        </w:rPr>
        <w:t xml:space="preserve">изучения предмета «Мир истории» заключается в подготовке обучающихся к усвоению курса «История Отечества» в VII-XI классах. Для достижения поставленной цели необходимо решить следующие </w:t>
      </w:r>
      <w:r>
        <w:rPr>
          <w:b/>
          <w:color w:val="00000A"/>
        </w:rPr>
        <w:t>задачи:</w:t>
      </w:r>
    </w:p>
    <w:p w:rsidR="00FE5C5D" w:rsidRDefault="0063365B">
      <w:pPr>
        <w:pStyle w:val="a5"/>
        <w:numPr>
          <w:ilvl w:val="0"/>
          <w:numId w:val="59"/>
        </w:numPr>
        <w:tabs>
          <w:tab w:val="left" w:pos="1765"/>
        </w:tabs>
        <w:spacing w:line="360" w:lineRule="auto"/>
        <w:ind w:right="708" w:firstLine="707"/>
        <w:rPr>
          <w:sz w:val="28"/>
        </w:rPr>
      </w:pPr>
      <w:r>
        <w:rPr>
          <w:color w:val="00000A"/>
          <w:sz w:val="28"/>
        </w:rPr>
        <w:t>формирование первоначальных представлений об особенностях жизни</w:t>
      </w:r>
      <w:r>
        <w:rPr>
          <w:color w:val="00000A"/>
          <w:sz w:val="28"/>
        </w:rPr>
        <w:t>,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быта,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труда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человека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различных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исторических этапах его развития;</w:t>
      </w:r>
    </w:p>
    <w:p w:rsidR="00FE5C5D" w:rsidRDefault="0063365B">
      <w:pPr>
        <w:pStyle w:val="a5"/>
        <w:numPr>
          <w:ilvl w:val="0"/>
          <w:numId w:val="59"/>
        </w:numPr>
        <w:tabs>
          <w:tab w:val="left" w:pos="1766"/>
        </w:tabs>
        <w:ind w:left="1766" w:hanging="349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52"/>
          <w:sz w:val="28"/>
        </w:rPr>
        <w:t xml:space="preserve">  </w:t>
      </w:r>
      <w:r>
        <w:rPr>
          <w:color w:val="00000A"/>
          <w:sz w:val="28"/>
        </w:rPr>
        <w:t>первоначальных</w:t>
      </w:r>
      <w:r>
        <w:rPr>
          <w:color w:val="00000A"/>
          <w:spacing w:val="52"/>
          <w:sz w:val="28"/>
        </w:rPr>
        <w:t xml:space="preserve">  </w:t>
      </w:r>
      <w:r>
        <w:rPr>
          <w:color w:val="00000A"/>
          <w:sz w:val="28"/>
        </w:rPr>
        <w:t>исторических</w:t>
      </w:r>
      <w:r>
        <w:rPr>
          <w:color w:val="00000A"/>
          <w:spacing w:val="53"/>
          <w:sz w:val="28"/>
        </w:rPr>
        <w:t xml:space="preserve">  </w:t>
      </w:r>
      <w:r>
        <w:rPr>
          <w:color w:val="00000A"/>
          <w:sz w:val="28"/>
        </w:rPr>
        <w:t>представлений</w:t>
      </w:r>
      <w:r>
        <w:rPr>
          <w:color w:val="00000A"/>
          <w:spacing w:val="51"/>
          <w:sz w:val="28"/>
        </w:rPr>
        <w:t xml:space="preserve">  </w:t>
      </w:r>
      <w:r>
        <w:rPr>
          <w:color w:val="00000A"/>
          <w:spacing w:val="-10"/>
          <w:sz w:val="28"/>
        </w:rPr>
        <w:t>о</w:t>
      </w:r>
    </w:p>
    <w:p w:rsidR="00FE5C5D" w:rsidRDefault="0063365B">
      <w:pPr>
        <w:pStyle w:val="a3"/>
        <w:spacing w:before="160"/>
        <w:ind w:firstLine="0"/>
      </w:pPr>
      <w:r>
        <w:rPr>
          <w:color w:val="00000A"/>
        </w:rPr>
        <w:t>«историческом</w:t>
      </w:r>
      <w:r>
        <w:rPr>
          <w:color w:val="00000A"/>
          <w:spacing w:val="-18"/>
        </w:rPr>
        <w:t xml:space="preserve"> </w:t>
      </w:r>
      <w:r>
        <w:rPr>
          <w:color w:val="00000A"/>
        </w:rPr>
        <w:t>времени»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«историческом</w:t>
      </w:r>
      <w:r>
        <w:rPr>
          <w:color w:val="00000A"/>
          <w:spacing w:val="-16"/>
        </w:rPr>
        <w:t xml:space="preserve"> </w:t>
      </w:r>
      <w:r>
        <w:rPr>
          <w:color w:val="00000A"/>
          <w:spacing w:val="-2"/>
        </w:rPr>
        <w:t>пространстве»;</w:t>
      </w:r>
    </w:p>
    <w:p w:rsidR="00FE5C5D" w:rsidRDefault="0063365B">
      <w:pPr>
        <w:pStyle w:val="a5"/>
        <w:numPr>
          <w:ilvl w:val="0"/>
          <w:numId w:val="59"/>
        </w:numPr>
        <w:tabs>
          <w:tab w:val="left" w:pos="1766"/>
        </w:tabs>
        <w:spacing w:before="161" w:line="360" w:lineRule="auto"/>
        <w:ind w:left="710" w:right="704" w:firstLine="707"/>
        <w:rPr>
          <w:sz w:val="28"/>
        </w:rPr>
      </w:pPr>
      <w:r>
        <w:rPr>
          <w:color w:val="00000A"/>
          <w:sz w:val="28"/>
        </w:rPr>
        <w:t>формирование исторических понятий: «век», «эпоха», «община» и некоторых</w:t>
      </w:r>
      <w:r>
        <w:rPr>
          <w:color w:val="00000A"/>
          <w:sz w:val="28"/>
        </w:rPr>
        <w:t xml:space="preserve"> других;</w:t>
      </w:r>
    </w:p>
    <w:p w:rsidR="00FE5C5D" w:rsidRDefault="0063365B">
      <w:pPr>
        <w:pStyle w:val="a5"/>
        <w:numPr>
          <w:ilvl w:val="0"/>
          <w:numId w:val="59"/>
        </w:numPr>
        <w:tabs>
          <w:tab w:val="left" w:pos="1766"/>
        </w:tabs>
        <w:spacing w:before="1"/>
        <w:ind w:left="1766" w:hanging="349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умения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работать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«лентой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pacing w:val="-2"/>
          <w:sz w:val="28"/>
        </w:rPr>
        <w:t>времени»;</w:t>
      </w:r>
    </w:p>
    <w:p w:rsidR="00FE5C5D" w:rsidRDefault="0063365B">
      <w:pPr>
        <w:pStyle w:val="a5"/>
        <w:numPr>
          <w:ilvl w:val="0"/>
          <w:numId w:val="59"/>
        </w:numPr>
        <w:tabs>
          <w:tab w:val="left" w:pos="1766"/>
        </w:tabs>
        <w:spacing w:before="160" w:line="360" w:lineRule="auto"/>
        <w:ind w:right="706" w:firstLine="708"/>
        <w:rPr>
          <w:sz w:val="28"/>
        </w:rPr>
      </w:pPr>
      <w:r>
        <w:rPr>
          <w:color w:val="00000A"/>
          <w:sz w:val="28"/>
        </w:rPr>
        <w:t>формирование умения анализировать и сопоставлять исторические факты; делать простейшие выводы и обобщения;</w:t>
      </w:r>
    </w:p>
    <w:p w:rsidR="00FE5C5D" w:rsidRDefault="0063365B">
      <w:pPr>
        <w:pStyle w:val="a5"/>
        <w:numPr>
          <w:ilvl w:val="0"/>
          <w:numId w:val="59"/>
        </w:numPr>
        <w:tabs>
          <w:tab w:val="left" w:pos="1766"/>
        </w:tabs>
        <w:spacing w:line="321" w:lineRule="exact"/>
        <w:ind w:left="1766" w:hanging="349"/>
        <w:rPr>
          <w:sz w:val="28"/>
        </w:rPr>
      </w:pPr>
      <w:r>
        <w:rPr>
          <w:color w:val="00000A"/>
          <w:sz w:val="28"/>
        </w:rPr>
        <w:t>воспитание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интереса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изучению</w:t>
      </w:r>
      <w:r>
        <w:rPr>
          <w:color w:val="00000A"/>
          <w:spacing w:val="-2"/>
          <w:sz w:val="28"/>
        </w:rPr>
        <w:t xml:space="preserve"> истории.</w:t>
      </w:r>
    </w:p>
    <w:p w:rsidR="00FE5C5D" w:rsidRDefault="0063365B">
      <w:pPr>
        <w:pStyle w:val="2"/>
        <w:spacing w:before="168"/>
        <w:ind w:left="705"/>
        <w:jc w:val="center"/>
      </w:pPr>
      <w:bookmarkStart w:id="10" w:name="Введение"/>
      <w:bookmarkEnd w:id="10"/>
      <w:r>
        <w:rPr>
          <w:spacing w:val="-2"/>
        </w:rPr>
        <w:t>Введение</w:t>
      </w:r>
    </w:p>
    <w:p w:rsidR="00FE5C5D" w:rsidRDefault="0063365B">
      <w:pPr>
        <w:pStyle w:val="3"/>
        <w:spacing w:before="163"/>
        <w:ind w:left="3054"/>
        <w:jc w:val="left"/>
      </w:pPr>
      <w:bookmarkStart w:id="11" w:name="Представление_о_себе_и_окружающем_мире"/>
      <w:bookmarkEnd w:id="11"/>
      <w:r>
        <w:t>Представление</w:t>
      </w:r>
      <w:r>
        <w:rPr>
          <w:spacing w:val="-16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окружающем</w:t>
      </w:r>
      <w:r>
        <w:rPr>
          <w:spacing w:val="-12"/>
        </w:rPr>
        <w:t xml:space="preserve"> </w:t>
      </w:r>
      <w:r>
        <w:rPr>
          <w:spacing w:val="-4"/>
        </w:rPr>
        <w:t>мире</w:t>
      </w:r>
    </w:p>
    <w:p w:rsidR="00FE5C5D" w:rsidRDefault="0063365B">
      <w:pPr>
        <w:pStyle w:val="a3"/>
        <w:spacing w:before="153" w:line="360" w:lineRule="auto"/>
        <w:ind w:right="705"/>
      </w:pPr>
      <w:r>
        <w:t>Твое имя, отчество, фамилия. История имени. Возникновение и значение</w:t>
      </w:r>
      <w:r>
        <w:rPr>
          <w:spacing w:val="-1"/>
        </w:rPr>
        <w:t xml:space="preserve"> </w:t>
      </w:r>
      <w:r>
        <w:t xml:space="preserve">имен. Отчество </w:t>
      </w:r>
      <w:r>
        <w:rPr>
          <w:color w:val="00000A"/>
        </w:rPr>
        <w:t xml:space="preserve">в имени человека. Происхождение </w:t>
      </w:r>
      <w:r>
        <w:t>фамилий. Семья: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3" w:firstLine="0"/>
      </w:pPr>
      <w:r>
        <w:lastRenderedPageBreak/>
        <w:t xml:space="preserve">близкие и дальние родственники. Поколения, предки, потомки, родословная. Даты жизни. Понятие о биографии. </w:t>
      </w:r>
      <w:r>
        <w:t>Твоя биография.</w:t>
      </w:r>
    </w:p>
    <w:p w:rsidR="00FE5C5D" w:rsidRDefault="0063365B">
      <w:pPr>
        <w:pStyle w:val="a3"/>
        <w:spacing w:line="360" w:lineRule="auto"/>
        <w:ind w:right="703" w:firstLine="708"/>
      </w:pPr>
      <w:r>
        <w:t>Дом, в котором ты живешь. Место нахождения твоего дома (регион, город, поселок, село), кто и когда его построил. Твои соседи.</w:t>
      </w:r>
    </w:p>
    <w:p w:rsidR="00FE5C5D" w:rsidRDefault="0063365B">
      <w:pPr>
        <w:pStyle w:val="a3"/>
        <w:spacing w:line="321" w:lineRule="exact"/>
        <w:ind w:left="1417" w:firstLine="0"/>
      </w:pPr>
      <w:r>
        <w:t>Пословицы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поговорки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доме,</w:t>
      </w:r>
      <w:r>
        <w:rPr>
          <w:spacing w:val="-4"/>
        </w:rPr>
        <w:t xml:space="preserve"> </w:t>
      </w:r>
      <w:r>
        <w:t>семье,</w:t>
      </w:r>
      <w:r>
        <w:rPr>
          <w:spacing w:val="-7"/>
        </w:rPr>
        <w:t xml:space="preserve"> </w:t>
      </w:r>
      <w:r>
        <w:rPr>
          <w:spacing w:val="-2"/>
        </w:rPr>
        <w:t>соседях.</w:t>
      </w:r>
    </w:p>
    <w:p w:rsidR="00FE5C5D" w:rsidRDefault="0063365B">
      <w:pPr>
        <w:pStyle w:val="a3"/>
        <w:spacing w:before="158" w:line="360" w:lineRule="auto"/>
        <w:ind w:right="706" w:firstLine="708"/>
      </w:pPr>
      <w:r>
        <w:t>История улицы. Названия улиц, их происхождение. Улица твоего дома, т</w:t>
      </w:r>
      <w:r>
        <w:t>воей школы.</w:t>
      </w:r>
    </w:p>
    <w:p w:rsidR="00FE5C5D" w:rsidRDefault="0063365B">
      <w:pPr>
        <w:pStyle w:val="a3"/>
        <w:spacing w:line="360" w:lineRule="auto"/>
        <w:ind w:right="705"/>
      </w:pPr>
      <w:r>
        <w:t>Местность, где мы живем (город, село). Происхождение названия местности. Край (область, республика), в котором мы живем; главный город края, национальный состав, основные занятия жителей края, города.</w:t>
      </w:r>
    </w:p>
    <w:p w:rsidR="00FE5C5D" w:rsidRDefault="0063365B">
      <w:pPr>
        <w:pStyle w:val="a3"/>
        <w:spacing w:line="360" w:lineRule="auto"/>
        <w:ind w:right="704"/>
      </w:pPr>
      <w:r>
        <w:t>Россия ― страна, в которой мы живем: ее сто</w:t>
      </w:r>
      <w:r>
        <w:t>лица, население, национальный состав. Республики в составе Российской Федерации. Государственные символы РФ.</w:t>
      </w:r>
      <w:r>
        <w:rPr>
          <w:spacing w:val="40"/>
        </w:rPr>
        <w:t xml:space="preserve"> </w:t>
      </w:r>
      <w:r>
        <w:t>Руководитель страны (президент РФ).</w:t>
      </w:r>
    </w:p>
    <w:p w:rsidR="00FE5C5D" w:rsidRDefault="0063365B">
      <w:pPr>
        <w:pStyle w:val="a3"/>
        <w:ind w:left="1417" w:firstLine="0"/>
      </w:pPr>
      <w:r>
        <w:t>Большая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малая</w:t>
      </w:r>
      <w:r>
        <w:rPr>
          <w:spacing w:val="-6"/>
        </w:rPr>
        <w:t xml:space="preserve"> </w:t>
      </w:r>
      <w:r>
        <w:rPr>
          <w:spacing w:val="-2"/>
        </w:rPr>
        <w:t>родина.</w:t>
      </w:r>
    </w:p>
    <w:p w:rsidR="00FE5C5D" w:rsidRDefault="0063365B">
      <w:pPr>
        <w:pStyle w:val="a3"/>
        <w:spacing w:before="160" w:line="360" w:lineRule="auto"/>
        <w:ind w:right="705"/>
      </w:pPr>
      <w:r>
        <w:t xml:space="preserve">Другие страны мира (обзорно, с примерами). Планета, на которой мы </w:t>
      </w:r>
      <w:r>
        <w:rPr>
          <w:spacing w:val="-2"/>
        </w:rPr>
        <w:t>живем.</w:t>
      </w:r>
    </w:p>
    <w:p w:rsidR="00FE5C5D" w:rsidRDefault="0063365B">
      <w:pPr>
        <w:pStyle w:val="3"/>
        <w:spacing w:before="6"/>
        <w:ind w:left="3447"/>
      </w:pP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истории</w:t>
      </w:r>
    </w:p>
    <w:p w:rsidR="00FE5C5D" w:rsidRDefault="0063365B">
      <w:pPr>
        <w:pStyle w:val="a3"/>
        <w:spacing w:before="154" w:line="360" w:lineRule="auto"/>
        <w:ind w:right="704"/>
      </w:pPr>
      <w:r>
        <w:t xml:space="preserve">Представление о времени как о прошлом, настоящем и будущем. Понятия: </w:t>
      </w:r>
      <w:r>
        <w:rPr>
          <w:i/>
        </w:rPr>
        <w:t xml:space="preserve">вчера, сегодня, завтра. </w:t>
      </w:r>
      <w:r>
        <w:t>Меры времени. Измерение времени. Календарь (происхождение, виды).</w:t>
      </w:r>
    </w:p>
    <w:p w:rsidR="00FE5C5D" w:rsidRDefault="0063365B">
      <w:pPr>
        <w:pStyle w:val="a3"/>
        <w:spacing w:line="360" w:lineRule="auto"/>
        <w:ind w:right="703" w:firstLine="708"/>
      </w:pPr>
      <w:r>
        <w:t xml:space="preserve">Представление об историческом времени: </w:t>
      </w:r>
      <w:r>
        <w:rPr>
          <w:i/>
        </w:rPr>
        <w:t xml:space="preserve">век, (столетие), тысячелетие, историческая эпоха </w:t>
      </w:r>
      <w:r>
        <w:t>(общее представление)</w:t>
      </w:r>
      <w:r>
        <w:rPr>
          <w:i/>
        </w:rPr>
        <w:t xml:space="preserve">. </w:t>
      </w:r>
      <w:r>
        <w:t>«Лента времени». Краткие исторические сведения о названии месяцев (римский календарь, русский</w:t>
      </w:r>
      <w:r>
        <w:rPr>
          <w:spacing w:val="-5"/>
        </w:rPr>
        <w:t xml:space="preserve"> </w:t>
      </w:r>
      <w:r>
        <w:t>земледельческий</w:t>
      </w:r>
      <w:r>
        <w:rPr>
          <w:spacing w:val="-5"/>
        </w:rPr>
        <w:t xml:space="preserve"> </w:t>
      </w:r>
      <w:r>
        <w:t>календарь).</w:t>
      </w:r>
      <w:r>
        <w:rPr>
          <w:spacing w:val="40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века:</w:t>
      </w:r>
      <w:r>
        <w:rPr>
          <w:spacing w:val="-6"/>
        </w:rPr>
        <w:t xml:space="preserve"> </w:t>
      </w:r>
      <w:r>
        <w:t>начало</w:t>
      </w:r>
      <w:r>
        <w:rPr>
          <w:spacing w:val="-5"/>
        </w:rPr>
        <w:t xml:space="preserve"> </w:t>
      </w:r>
      <w:r>
        <w:t>века,</w:t>
      </w:r>
      <w:r>
        <w:rPr>
          <w:spacing w:val="-6"/>
        </w:rPr>
        <w:t xml:space="preserve"> </w:t>
      </w:r>
      <w:r>
        <w:t>середина</w:t>
      </w:r>
      <w:r>
        <w:rPr>
          <w:spacing w:val="-6"/>
        </w:rPr>
        <w:t xml:space="preserve"> </w:t>
      </w:r>
      <w:r>
        <w:t>века, конец века, граница дв</w:t>
      </w:r>
      <w:r>
        <w:t>ух веков (конец одного века и начало другого); текущий век, тысячелетие. Основные события ХХ века (обзорно, с примерами). Новое тысячелетие (XXI век).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3"/>
        <w:spacing w:before="74"/>
        <w:ind w:left="331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4444</wp:posOffset>
                </wp:positionH>
                <wp:positionV relativeFrom="page">
                  <wp:posOffset>2939414</wp:posOffset>
                </wp:positionV>
                <wp:extent cx="1270" cy="512000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120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120005">
                              <a:moveTo>
                                <a:pt x="0" y="512000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4046">
                          <a:solidFill>
                            <a:srgbClr val="A8838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3248" from=".35pt,634.599982pt" to=".35pt,231.449982pt" stroked="true" strokeweight="1.106pt" strokecolor="#a88383">
                <v:stroke dashstyle="solid"/>
                <w10:wrap type="none"/>
              </v:line>
            </w:pict>
          </mc:Fallback>
        </mc:AlternateContent>
      </w:r>
      <w:bookmarkStart w:id="12" w:name="Начальные_представления_об_истории"/>
      <w:bookmarkEnd w:id="12"/>
      <w:r>
        <w:t>Начальные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rPr>
          <w:spacing w:val="-2"/>
        </w:rPr>
        <w:t>истории</w:t>
      </w:r>
    </w:p>
    <w:p w:rsidR="00FE5C5D" w:rsidRDefault="0063365B">
      <w:pPr>
        <w:pStyle w:val="a3"/>
        <w:spacing w:before="173" w:line="360" w:lineRule="auto"/>
        <w:ind w:right="703"/>
      </w:pPr>
      <w:r>
        <w:t xml:space="preserve">История </w:t>
      </w:r>
      <w:r>
        <w:rPr>
          <w:noProof/>
          <w:spacing w:val="10"/>
          <w:position w:val="12"/>
          <w:lang w:eastAsia="ru-RU"/>
        </w:rPr>
        <w:drawing>
          <wp:inline distT="0" distB="0" distL="0" distR="0">
            <wp:extent cx="114300" cy="950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</w:rPr>
        <w:t xml:space="preserve"> </w:t>
      </w:r>
      <w:r>
        <w:t>наука о прошлом (о жизни и деятельности л</w:t>
      </w:r>
      <w:r>
        <w:t xml:space="preserve">юдей в прошлом). Значение исторических знаний для людей. Историческая память </w:t>
      </w:r>
      <w:r>
        <w:rPr>
          <w:spacing w:val="-2"/>
        </w:rPr>
        <w:t>России.</w:t>
      </w:r>
    </w:p>
    <w:p w:rsidR="00FE5C5D" w:rsidRDefault="0063365B">
      <w:pPr>
        <w:pStyle w:val="a3"/>
        <w:spacing w:line="360" w:lineRule="auto"/>
        <w:ind w:right="703" w:firstLine="708"/>
      </w:pPr>
      <w:r>
        <w:t>Науки, помогающие добывать исторические сведения: археология, этно</w:t>
      </w:r>
      <w:r>
        <w:rPr>
          <w:color w:val="00000A"/>
        </w:rPr>
        <w:t>г</w:t>
      </w:r>
      <w:r>
        <w:t>рафия, геральдика, нумизматика и др. (элементарные представления на конкретных примерах).</w:t>
      </w:r>
    </w:p>
    <w:p w:rsidR="00FE5C5D" w:rsidRDefault="0063365B">
      <w:pPr>
        <w:pStyle w:val="a3"/>
        <w:spacing w:before="1" w:line="360" w:lineRule="auto"/>
        <w:ind w:right="704"/>
      </w:pPr>
      <w:r>
        <w:t>Источники исто</w:t>
      </w:r>
      <w:r>
        <w:t xml:space="preserve">рических знаний: вещественные (предметы быта; памятники зодчества, строительства и архитектуры; живопись и т.д.), устные (фольклор), письменные (летописи, старинные книги, надписи и рисунки и т.д.). Архивы и музеи (виды </w:t>
      </w:r>
      <w:r>
        <w:rPr>
          <w:color w:val="00000A"/>
        </w:rPr>
        <w:t>музеев</w:t>
      </w:r>
      <w:r>
        <w:t>). Б</w:t>
      </w:r>
      <w:r>
        <w:rPr>
          <w:color w:val="00000A"/>
        </w:rPr>
        <w:t>иблиотеки.</w:t>
      </w:r>
    </w:p>
    <w:p w:rsidR="00FE5C5D" w:rsidRDefault="0063365B">
      <w:pPr>
        <w:pStyle w:val="a3"/>
        <w:ind w:left="1417" w:firstLine="0"/>
      </w:pPr>
      <w:r>
        <w:rPr>
          <w:color w:val="00000A"/>
        </w:rPr>
        <w:t>И</w:t>
      </w:r>
      <w:r>
        <w:t>сторическо</w:t>
      </w:r>
      <w:r>
        <w:rPr>
          <w:color w:val="00000A"/>
        </w:rPr>
        <w:t>е</w:t>
      </w:r>
      <w:r>
        <w:rPr>
          <w:color w:val="00000A"/>
          <w:spacing w:val="-13"/>
        </w:rPr>
        <w:t xml:space="preserve"> </w:t>
      </w:r>
      <w:r>
        <w:t>п</w:t>
      </w:r>
      <w:r>
        <w:rPr>
          <w:color w:val="00000A"/>
        </w:rPr>
        <w:t>ространство.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Историческая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2"/>
        </w:rPr>
        <w:t>карта</w:t>
      </w:r>
      <w:r>
        <w:rPr>
          <w:spacing w:val="-2"/>
        </w:rPr>
        <w:t>.</w:t>
      </w:r>
    </w:p>
    <w:p w:rsidR="00FE5C5D" w:rsidRDefault="0063365B">
      <w:pPr>
        <w:pStyle w:val="2"/>
        <w:spacing w:before="165"/>
        <w:ind w:left="708"/>
        <w:jc w:val="center"/>
      </w:pPr>
      <w:r>
        <w:t>История</w:t>
      </w:r>
      <w:r>
        <w:rPr>
          <w:spacing w:val="-12"/>
        </w:rPr>
        <w:t xml:space="preserve"> </w:t>
      </w:r>
      <w:r>
        <w:t>Древнего</w:t>
      </w:r>
      <w:r>
        <w:rPr>
          <w:spacing w:val="-10"/>
        </w:rPr>
        <w:t xml:space="preserve"> </w:t>
      </w:r>
      <w:r>
        <w:rPr>
          <w:spacing w:val="-4"/>
        </w:rPr>
        <w:t>мира</w:t>
      </w:r>
    </w:p>
    <w:p w:rsidR="00FE5C5D" w:rsidRDefault="0063365B">
      <w:pPr>
        <w:pStyle w:val="a3"/>
        <w:tabs>
          <w:tab w:val="left" w:pos="1798"/>
          <w:tab w:val="left" w:pos="2151"/>
          <w:tab w:val="left" w:pos="3617"/>
          <w:tab w:val="left" w:pos="4882"/>
          <w:tab w:val="left" w:pos="5369"/>
          <w:tab w:val="left" w:pos="6286"/>
          <w:tab w:val="left" w:pos="7663"/>
        </w:tabs>
        <w:spacing w:before="156"/>
        <w:ind w:left="711" w:firstLine="0"/>
        <w:jc w:val="center"/>
      </w:pPr>
      <w:r>
        <w:rPr>
          <w:spacing w:val="-2"/>
        </w:rPr>
        <w:t>Версии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появлении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Земле</w:t>
      </w:r>
      <w:r>
        <w:tab/>
      </w:r>
      <w:r>
        <w:rPr>
          <w:spacing w:val="-2"/>
        </w:rPr>
        <w:t>(научные,</w:t>
      </w:r>
      <w:r>
        <w:tab/>
      </w:r>
      <w:r>
        <w:rPr>
          <w:spacing w:val="-2"/>
        </w:rPr>
        <w:t>религиозные).</w:t>
      </w:r>
    </w:p>
    <w:p w:rsidR="00FE5C5D" w:rsidRDefault="0063365B">
      <w:pPr>
        <w:pStyle w:val="a3"/>
        <w:spacing w:before="163"/>
        <w:ind w:firstLine="0"/>
      </w:pPr>
      <w:r>
        <w:t>Отличие</w:t>
      </w:r>
      <w:r>
        <w:rPr>
          <w:spacing w:val="-11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rPr>
          <w:spacing w:val="-2"/>
        </w:rPr>
        <w:t>животного.</w:t>
      </w:r>
    </w:p>
    <w:p w:rsidR="00FE5C5D" w:rsidRDefault="0063365B">
      <w:pPr>
        <w:pStyle w:val="a3"/>
        <w:spacing w:before="160" w:line="360" w:lineRule="auto"/>
        <w:ind w:right="703"/>
      </w:pPr>
      <w:r>
        <w:t xml:space="preserve">Время появления первобытных людей, их внешний вид, среда обитания, </w:t>
      </w:r>
      <w:r>
        <w:rPr>
          <w:color w:val="00000A"/>
        </w:rPr>
        <w:t xml:space="preserve">отличие </w:t>
      </w:r>
      <w:r>
        <w:t>от современных людей.</w:t>
      </w:r>
    </w:p>
    <w:p w:rsidR="00FE5C5D" w:rsidRDefault="0063365B">
      <w:pPr>
        <w:pStyle w:val="a3"/>
        <w:spacing w:line="321" w:lineRule="exact"/>
        <w:ind w:left="1417" w:firstLine="0"/>
      </w:pPr>
      <w:r>
        <w:t>Стадный</w:t>
      </w:r>
      <w:r>
        <w:rPr>
          <w:spacing w:val="18"/>
        </w:rPr>
        <w:t xml:space="preserve"> </w:t>
      </w:r>
      <w:r>
        <w:t>обра</w:t>
      </w:r>
      <w:r>
        <w:t>з</w:t>
      </w:r>
      <w:r>
        <w:rPr>
          <w:spacing w:val="22"/>
        </w:rPr>
        <w:t xml:space="preserve"> </w:t>
      </w:r>
      <w:r>
        <w:t>жизни</w:t>
      </w:r>
      <w:r>
        <w:rPr>
          <w:spacing w:val="21"/>
        </w:rPr>
        <w:t xml:space="preserve"> </w:t>
      </w:r>
      <w:r>
        <w:t>древних</w:t>
      </w:r>
      <w:r>
        <w:rPr>
          <w:spacing w:val="22"/>
        </w:rPr>
        <w:t xml:space="preserve"> </w:t>
      </w:r>
      <w:r>
        <w:t>людей.</w:t>
      </w:r>
      <w:r>
        <w:rPr>
          <w:spacing w:val="19"/>
        </w:rPr>
        <w:t xml:space="preserve"> </w:t>
      </w:r>
      <w:r>
        <w:t>Занятия.</w:t>
      </w:r>
      <w:r>
        <w:rPr>
          <w:spacing w:val="22"/>
        </w:rPr>
        <w:t xml:space="preserve"> </w:t>
      </w:r>
      <w:r>
        <w:t>Древние</w:t>
      </w:r>
      <w:r>
        <w:rPr>
          <w:spacing w:val="20"/>
        </w:rPr>
        <w:t xml:space="preserve"> </w:t>
      </w:r>
      <w:r>
        <w:t>орудия</w:t>
      </w:r>
      <w:r>
        <w:rPr>
          <w:spacing w:val="23"/>
        </w:rPr>
        <w:t xml:space="preserve"> </w:t>
      </w:r>
      <w:r>
        <w:rPr>
          <w:spacing w:val="-2"/>
        </w:rPr>
        <w:t>труда.</w:t>
      </w:r>
    </w:p>
    <w:p w:rsidR="00FE5C5D" w:rsidRDefault="0063365B">
      <w:pPr>
        <w:pStyle w:val="a3"/>
        <w:spacing w:before="161"/>
        <w:ind w:firstLine="0"/>
      </w:pPr>
      <w:r>
        <w:rPr>
          <w:color w:val="00000A"/>
        </w:rPr>
        <w:t>Каменный</w:t>
      </w:r>
      <w:r>
        <w:rPr>
          <w:color w:val="00000A"/>
          <w:spacing w:val="-12"/>
        </w:rPr>
        <w:t xml:space="preserve"> </w:t>
      </w:r>
      <w:r>
        <w:rPr>
          <w:spacing w:val="-4"/>
        </w:rPr>
        <w:t>века.</w:t>
      </w:r>
    </w:p>
    <w:p w:rsidR="00FE5C5D" w:rsidRDefault="0063365B">
      <w:pPr>
        <w:pStyle w:val="a3"/>
        <w:spacing w:before="162" w:line="360" w:lineRule="auto"/>
        <w:ind w:right="703"/>
      </w:pPr>
      <w:r>
        <w:t xml:space="preserve">Постепенные изменения во внешнем облике. Зарождение речи. Совершенствование орудий труда и занятий. Защита от опасностей. Образ жизни и виды деятельности. Причины зарождения религиозных верований. </w:t>
      </w:r>
      <w:r>
        <w:rPr>
          <w:spacing w:val="-2"/>
        </w:rPr>
        <w:t>Язычество.</w:t>
      </w:r>
    </w:p>
    <w:p w:rsidR="00FE5C5D" w:rsidRDefault="0063365B">
      <w:pPr>
        <w:pStyle w:val="a3"/>
        <w:spacing w:line="360" w:lineRule="auto"/>
        <w:ind w:right="705"/>
      </w:pPr>
      <w:r>
        <w:t>Изменение климата Земли, наступление ледников. С</w:t>
      </w:r>
      <w:r>
        <w:t xml:space="preserve">мена образа жизни древних людей из-за климатических условий: борьба за выживание. </w:t>
      </w:r>
      <w:r>
        <w:rPr>
          <w:color w:val="00000A"/>
        </w:rPr>
        <w:t>Спосо</w:t>
      </w:r>
      <w:r>
        <w:t>бы охоты на диких животных. Приручение диких животных. Пища и одежда древнего человека</w:t>
      </w:r>
      <w:r>
        <w:rPr>
          <w:color w:val="00000A"/>
        </w:rPr>
        <w:t>.</w:t>
      </w:r>
    </w:p>
    <w:p w:rsidR="00FE5C5D" w:rsidRDefault="0063365B">
      <w:pPr>
        <w:pStyle w:val="a3"/>
        <w:spacing w:before="1" w:line="360" w:lineRule="auto"/>
        <w:ind w:right="703"/>
      </w:pPr>
      <w:r>
        <w:t>Конец ледникового периода и расселение людей по миру. Влияние различных климатических условий на изменения во внешнем облике людей. Развитие</w:t>
      </w:r>
      <w:r>
        <w:rPr>
          <w:spacing w:val="20"/>
        </w:rPr>
        <w:t xml:space="preserve"> </w:t>
      </w:r>
      <w:r>
        <w:t>земледелия,</w:t>
      </w:r>
      <w:r>
        <w:rPr>
          <w:spacing w:val="23"/>
        </w:rPr>
        <w:t xml:space="preserve"> </w:t>
      </w:r>
      <w:r>
        <w:t>скотоводства.</w:t>
      </w:r>
      <w:r>
        <w:rPr>
          <w:spacing w:val="24"/>
        </w:rPr>
        <w:t xml:space="preserve"> </w:t>
      </w:r>
      <w:r>
        <w:t>Появление</w:t>
      </w:r>
      <w:r>
        <w:rPr>
          <w:spacing w:val="22"/>
        </w:rPr>
        <w:t xml:space="preserve"> </w:t>
      </w:r>
      <w:r>
        <w:t>новых</w:t>
      </w:r>
      <w:r>
        <w:rPr>
          <w:spacing w:val="23"/>
        </w:rPr>
        <w:t xml:space="preserve"> </w:t>
      </w:r>
      <w:r>
        <w:t>орудий</w:t>
      </w:r>
      <w:r>
        <w:rPr>
          <w:spacing w:val="25"/>
        </w:rPr>
        <w:t xml:space="preserve"> </w:t>
      </w:r>
      <w:r>
        <w:t>труда.</w:t>
      </w:r>
      <w:r>
        <w:rPr>
          <w:spacing w:val="24"/>
        </w:rPr>
        <w:t xml:space="preserve"> </w:t>
      </w:r>
      <w:r>
        <w:rPr>
          <w:spacing w:val="-2"/>
        </w:rPr>
        <w:t>Начало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7"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13970</wp:posOffset>
                </wp:positionH>
                <wp:positionV relativeFrom="page">
                  <wp:posOffset>5583554</wp:posOffset>
                </wp:positionV>
                <wp:extent cx="1270" cy="455676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556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556760">
                              <a:moveTo>
                                <a:pt x="0" y="45567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318">
                          <a:solidFill>
                            <a:srgbClr val="C3AF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3760" from="1.1pt,798.449994pt" to="1.1pt,439.649994pt" stroked="true" strokeweight=".34pt" strokecolor="#c3afa8">
                <v:stroke dashstyle="solid"/>
                <w10:wrap type="none"/>
              </v:line>
            </w:pict>
          </mc:Fallback>
        </mc:AlternateContent>
      </w:r>
      <w:r>
        <w:t>бронзового века. Оседлый образ жи</w:t>
      </w:r>
      <w:r>
        <w:t>зни. Коллективы древних людей: семья, община, род, племя.</w:t>
      </w:r>
    </w:p>
    <w:p w:rsidR="00FE5C5D" w:rsidRDefault="0063365B">
      <w:pPr>
        <w:pStyle w:val="a3"/>
        <w:spacing w:line="360" w:lineRule="auto"/>
        <w:ind w:right="704"/>
      </w:pPr>
      <w:r>
        <w:t>Возникновение</w:t>
      </w:r>
      <w:r>
        <w:rPr>
          <w:spacing w:val="-5"/>
        </w:rPr>
        <w:t xml:space="preserve"> </w:t>
      </w:r>
      <w:r>
        <w:t>имущественного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неравенства,</w:t>
      </w:r>
      <w:r>
        <w:rPr>
          <w:spacing w:val="-6"/>
        </w:rPr>
        <w:t xml:space="preserve"> </w:t>
      </w:r>
      <w:r>
        <w:t xml:space="preserve">выделение </w:t>
      </w:r>
      <w:r>
        <w:rPr>
          <w:spacing w:val="-2"/>
        </w:rPr>
        <w:t>знати.</w:t>
      </w:r>
    </w:p>
    <w:p w:rsidR="00FE5C5D" w:rsidRDefault="0063365B">
      <w:pPr>
        <w:pStyle w:val="a3"/>
        <w:spacing w:line="360" w:lineRule="auto"/>
        <w:ind w:right="704"/>
      </w:pPr>
      <w:r>
        <w:t xml:space="preserve">Зарождение обмена, появление денег. Первые города Создание человеком искусственной среды обитания. Возникновение древнейших </w:t>
      </w:r>
      <w:r>
        <w:rPr>
          <w:spacing w:val="-2"/>
        </w:rPr>
        <w:t>ц</w:t>
      </w:r>
      <w:r>
        <w:rPr>
          <w:spacing w:val="-2"/>
        </w:rPr>
        <w:t>ивилизаций.</w:t>
      </w:r>
    </w:p>
    <w:p w:rsidR="00FE5C5D" w:rsidRDefault="0063365B">
      <w:pPr>
        <w:pStyle w:val="2"/>
        <w:ind w:left="1888"/>
      </w:pPr>
      <w:r>
        <w:t>История</w:t>
      </w:r>
      <w:r>
        <w:rPr>
          <w:spacing w:val="-9"/>
        </w:rPr>
        <w:t xml:space="preserve"> </w:t>
      </w:r>
      <w:r>
        <w:t>вещей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(от</w:t>
      </w:r>
      <w:r>
        <w:rPr>
          <w:spacing w:val="-5"/>
        </w:rPr>
        <w:t xml:space="preserve"> </w:t>
      </w:r>
      <w:r>
        <w:t>древности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rPr>
          <w:spacing w:val="-2"/>
        </w:rPr>
        <w:t>дней)</w:t>
      </w:r>
    </w:p>
    <w:p w:rsidR="00FE5C5D" w:rsidRDefault="0063365B">
      <w:pPr>
        <w:pStyle w:val="3"/>
        <w:spacing w:before="162"/>
        <w:ind w:left="3073"/>
      </w:pPr>
      <w:bookmarkStart w:id="13" w:name="История_освоения_человеком_огня,_энергии"/>
      <w:bookmarkEnd w:id="13"/>
      <w:r>
        <w:t>История</w:t>
      </w:r>
      <w:r>
        <w:rPr>
          <w:spacing w:val="-15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>человеком</w:t>
      </w:r>
      <w:r>
        <w:rPr>
          <w:spacing w:val="-15"/>
        </w:rPr>
        <w:t xml:space="preserve"> </w:t>
      </w:r>
      <w:r>
        <w:t>огня,</w:t>
      </w:r>
      <w:r>
        <w:rPr>
          <w:spacing w:val="-14"/>
        </w:rPr>
        <w:t xml:space="preserve"> </w:t>
      </w:r>
      <w:r>
        <w:rPr>
          <w:spacing w:val="-2"/>
        </w:rPr>
        <w:t>энергии</w:t>
      </w:r>
    </w:p>
    <w:p w:rsidR="00FE5C5D" w:rsidRDefault="0063365B">
      <w:pPr>
        <w:pStyle w:val="a3"/>
        <w:spacing w:before="155" w:line="360" w:lineRule="auto"/>
        <w:ind w:left="710" w:right="703"/>
      </w:pPr>
      <w:r>
        <w:t xml:space="preserve">Источники огня в природе. Способы добычи огня древним человеком. Очаг. Причины сохранения огня древним человеком, культ огня. Использование огня </w:t>
      </w:r>
      <w:r>
        <w:t>для жизни: тепло, пища, защита от диких животных.</w:t>
      </w:r>
    </w:p>
    <w:p w:rsidR="00FE5C5D" w:rsidRDefault="0063365B">
      <w:pPr>
        <w:pStyle w:val="a3"/>
        <w:spacing w:line="362" w:lineRule="auto"/>
        <w:ind w:right="707" w:firstLine="708"/>
      </w:pPr>
      <w:r>
        <w:t>Использование огня в производстве: изготовление посуды, орудий труда, выплавка металлов, приготовление пищи и др.</w:t>
      </w:r>
    </w:p>
    <w:p w:rsidR="00FE5C5D" w:rsidRDefault="0063365B">
      <w:pPr>
        <w:pStyle w:val="a3"/>
        <w:spacing w:line="360" w:lineRule="auto"/>
        <w:ind w:right="705"/>
      </w:pPr>
      <w:r>
        <w:t>Огонь в военном деле. Изобретение пороха. Последствия этого изобретения в истории войн.</w:t>
      </w:r>
    </w:p>
    <w:p w:rsidR="00FE5C5D" w:rsidRDefault="0063365B">
      <w:pPr>
        <w:pStyle w:val="a3"/>
        <w:spacing w:line="360" w:lineRule="auto"/>
        <w:ind w:right="704" w:firstLine="708"/>
      </w:pPr>
      <w:r>
        <w:t>Огон</w:t>
      </w:r>
      <w:r>
        <w:t>ь и энергия. Виды энергии: электрическая, тепловая, атомная (общие представления). Изобретение электричества как новый этап в жизни людей. Современные способы получения большого количества энергии. Экологические последствия при получении тепловой энергии о</w:t>
      </w:r>
      <w:r>
        <w:t>т сжигания полезных ископаемых (угля, торфа, газа), лесов. Роль энергетических ресурсов Земли для жизни человечества.</w:t>
      </w:r>
    </w:p>
    <w:p w:rsidR="00FE5C5D" w:rsidRDefault="0063365B">
      <w:pPr>
        <w:pStyle w:val="3"/>
        <w:spacing w:before="1"/>
        <w:ind w:left="3246"/>
      </w:pPr>
      <w:bookmarkStart w:id="14" w:name="История_использования_человеком_воды"/>
      <w:bookmarkEnd w:id="14"/>
      <w:r>
        <w:rPr>
          <w:spacing w:val="-2"/>
        </w:rPr>
        <w:t>История</w:t>
      </w:r>
      <w:r>
        <w:rPr>
          <w:spacing w:val="-5"/>
        </w:rPr>
        <w:t xml:space="preserve"> </w:t>
      </w:r>
      <w:r>
        <w:rPr>
          <w:spacing w:val="-2"/>
        </w:rPr>
        <w:t>использования</w:t>
      </w:r>
      <w:r>
        <w:rPr>
          <w:spacing w:val="-5"/>
        </w:rPr>
        <w:t xml:space="preserve"> </w:t>
      </w:r>
      <w:r>
        <w:rPr>
          <w:spacing w:val="-2"/>
        </w:rPr>
        <w:t>человеком</w:t>
      </w:r>
      <w:r>
        <w:rPr>
          <w:spacing w:val="-4"/>
        </w:rPr>
        <w:t xml:space="preserve"> воды</w:t>
      </w:r>
    </w:p>
    <w:p w:rsidR="00FE5C5D" w:rsidRDefault="0063365B">
      <w:pPr>
        <w:pStyle w:val="a3"/>
        <w:spacing w:before="153" w:line="360" w:lineRule="auto"/>
        <w:ind w:right="1495" w:firstLine="708"/>
      </w:pPr>
      <w:r>
        <w:t>Вода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природе.</w:t>
      </w:r>
      <w:r>
        <w:rPr>
          <w:spacing w:val="-10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воды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человека.</w:t>
      </w:r>
      <w:r>
        <w:rPr>
          <w:spacing w:val="-10"/>
        </w:rPr>
        <w:t xml:space="preserve"> </w:t>
      </w:r>
      <w:r>
        <w:t>Охрана</w:t>
      </w:r>
      <w:r>
        <w:rPr>
          <w:spacing w:val="-10"/>
        </w:rPr>
        <w:t xml:space="preserve"> </w:t>
      </w:r>
      <w:r>
        <w:t xml:space="preserve">водных </w:t>
      </w:r>
      <w:r>
        <w:rPr>
          <w:spacing w:val="-2"/>
        </w:rPr>
        <w:t>угодий.</w:t>
      </w:r>
    </w:p>
    <w:p w:rsidR="00FE5C5D" w:rsidRDefault="0063365B">
      <w:pPr>
        <w:pStyle w:val="a3"/>
        <w:spacing w:line="360" w:lineRule="auto"/>
        <w:ind w:right="705" w:firstLine="708"/>
      </w:pPr>
      <w:r>
        <w:t>Причины поселения древнего человека на берегах рек, озер, морей. Рыболовство. Передвижение человека по воде. Судоходство, история мореплавания, открытие новых земель (общие</w:t>
      </w:r>
      <w:r>
        <w:rPr>
          <w:spacing w:val="40"/>
        </w:rPr>
        <w:t xml:space="preserve"> </w:t>
      </w:r>
      <w:r>
        <w:t>представления).</w:t>
      </w:r>
    </w:p>
    <w:p w:rsidR="00FE5C5D" w:rsidRDefault="0063365B">
      <w:pPr>
        <w:pStyle w:val="a3"/>
        <w:ind w:left="1417" w:firstLine="0"/>
      </w:pPr>
      <w:r>
        <w:t>Вода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земледелие.</w:t>
      </w:r>
      <w:r>
        <w:rPr>
          <w:spacing w:val="3"/>
        </w:rPr>
        <w:t xml:space="preserve"> </w:t>
      </w:r>
      <w:r>
        <w:t>Поливное</w:t>
      </w:r>
      <w:r>
        <w:rPr>
          <w:spacing w:val="6"/>
        </w:rPr>
        <w:t xml:space="preserve"> </w:t>
      </w:r>
      <w:r>
        <w:t>земледелие,</w:t>
      </w:r>
      <w:r>
        <w:rPr>
          <w:spacing w:val="5"/>
        </w:rPr>
        <w:t xml:space="preserve"> </w:t>
      </w:r>
      <w:r>
        <w:t>причины</w:t>
      </w:r>
      <w:r>
        <w:rPr>
          <w:spacing w:val="6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rPr>
          <w:spacing w:val="-2"/>
        </w:rPr>
        <w:t>возникновения.</w:t>
      </w:r>
    </w:p>
    <w:p w:rsidR="00FE5C5D" w:rsidRDefault="0063365B">
      <w:pPr>
        <w:pStyle w:val="a3"/>
        <w:spacing w:before="160"/>
        <w:ind w:firstLine="0"/>
      </w:pPr>
      <w:r>
        <w:t>Роль</w:t>
      </w:r>
      <w:r>
        <w:rPr>
          <w:spacing w:val="-14"/>
        </w:rPr>
        <w:t xml:space="preserve"> </w:t>
      </w:r>
      <w:r>
        <w:t>поливного</w:t>
      </w:r>
      <w:r>
        <w:rPr>
          <w:spacing w:val="-11"/>
        </w:rPr>
        <w:t xml:space="preserve"> </w:t>
      </w:r>
      <w:r>
        <w:t>земледелия,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rPr>
          <w:spacing w:val="-2"/>
        </w:rPr>
        <w:t>человечества.</w:t>
      </w:r>
    </w:p>
    <w:p w:rsidR="00FE5C5D" w:rsidRDefault="00FE5C5D">
      <w:pPr>
        <w:pStyle w:val="a3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11811</wp:posOffset>
                </wp:positionH>
                <wp:positionV relativeFrom="page">
                  <wp:posOffset>5154294</wp:posOffset>
                </wp:positionV>
                <wp:extent cx="29845" cy="205867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" cy="2058670"/>
                          <a:chOff x="0" y="0"/>
                          <a:chExt cx="29845" cy="205867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2159" y="0"/>
                            <a:ext cx="1270" cy="2058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58670">
                                <a:moveTo>
                                  <a:pt x="0" y="20586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318">
                            <a:solidFill>
                              <a:srgbClr val="BFACA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0574" y="1573530"/>
                            <a:ext cx="1270" cy="4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5140">
                                <a:moveTo>
                                  <a:pt x="0" y="485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64">
                            <a:solidFill>
                              <a:srgbClr val="C8AF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93pt;margin-top:405.849976pt;width:2.35pt;height:162.1pt;mso-position-horizontal-relative:page;mso-position-vertical-relative:page;z-index:15734272" id="docshapegroup10" coordorigin="19,8117" coordsize="47,3242">
                <v:line style="position:absolute" from="22,11359" to="22,8117" stroked="true" strokeweight=".34pt" strokecolor="#bfaca8">
                  <v:stroke dashstyle="solid"/>
                </v:line>
                <v:line style="position:absolute" from="51,11359" to="51,10595" stroked="true" strokeweight="1.446pt" strokecolor="#c8afa3">
                  <v:stroke dashstyle="solid"/>
                </v:line>
                <w10:wrap type="none"/>
              </v:group>
            </w:pict>
          </mc:Fallback>
        </mc:AlternateContent>
      </w:r>
      <w:r>
        <w:t>Использование</w:t>
      </w:r>
      <w:r>
        <w:rPr>
          <w:spacing w:val="-11"/>
        </w:rPr>
        <w:t xml:space="preserve"> </w:t>
      </w:r>
      <w:r>
        <w:t>человеком</w:t>
      </w:r>
      <w:r>
        <w:rPr>
          <w:spacing w:val="-12"/>
        </w:rPr>
        <w:t xml:space="preserve"> </w:t>
      </w:r>
      <w:r>
        <w:t>воды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>энергии:</w:t>
      </w:r>
      <w:r>
        <w:rPr>
          <w:spacing w:val="-10"/>
        </w:rPr>
        <w:t xml:space="preserve"> </w:t>
      </w:r>
      <w:r>
        <w:t>водяное</w:t>
      </w:r>
      <w:r>
        <w:rPr>
          <w:spacing w:val="-13"/>
        </w:rPr>
        <w:t xml:space="preserve"> </w:t>
      </w:r>
      <w:r>
        <w:t xml:space="preserve">колесо, гидроэлектростанция. Использование воды при добыче полезных </w:t>
      </w:r>
      <w:r>
        <w:rPr>
          <w:spacing w:val="-2"/>
        </w:rPr>
        <w:t>ископаемых.</w:t>
      </w:r>
    </w:p>
    <w:p w:rsidR="00FE5C5D" w:rsidRDefault="0063365B">
      <w:pPr>
        <w:pStyle w:val="a3"/>
        <w:spacing w:before="1"/>
        <w:ind w:left="1417" w:firstLine="0"/>
      </w:pPr>
      <w:r>
        <w:t>Профессии</w:t>
      </w:r>
      <w:r>
        <w:rPr>
          <w:spacing w:val="-9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освоением</w:t>
      </w:r>
      <w:r>
        <w:rPr>
          <w:spacing w:val="-8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водных</w:t>
      </w:r>
      <w:r>
        <w:rPr>
          <w:spacing w:val="-6"/>
        </w:rPr>
        <w:t xml:space="preserve"> </w:t>
      </w:r>
      <w:r>
        <w:rPr>
          <w:spacing w:val="-2"/>
        </w:rPr>
        <w:t>ресурсов.</w:t>
      </w:r>
    </w:p>
    <w:p w:rsidR="00FE5C5D" w:rsidRDefault="0063365B">
      <w:pPr>
        <w:pStyle w:val="3"/>
        <w:spacing w:before="167"/>
        <w:ind w:left="4021"/>
      </w:pPr>
      <w:bookmarkStart w:id="15" w:name="История_жилища_человека"/>
      <w:bookmarkEnd w:id="15"/>
      <w:r>
        <w:t>История</w:t>
      </w:r>
      <w:r>
        <w:rPr>
          <w:spacing w:val="-8"/>
        </w:rPr>
        <w:t xml:space="preserve"> </w:t>
      </w:r>
      <w:r>
        <w:t>жилища</w:t>
      </w:r>
      <w:r>
        <w:rPr>
          <w:spacing w:val="-8"/>
        </w:rPr>
        <w:t xml:space="preserve"> </w:t>
      </w:r>
      <w:r>
        <w:rPr>
          <w:spacing w:val="-2"/>
        </w:rPr>
        <w:t>человека</w:t>
      </w:r>
    </w:p>
    <w:p w:rsidR="00FE5C5D" w:rsidRDefault="0063365B">
      <w:pPr>
        <w:pStyle w:val="a3"/>
        <w:spacing w:before="156" w:line="360" w:lineRule="auto"/>
        <w:ind w:right="703" w:firstLine="708"/>
      </w:pPr>
      <w:r>
        <w:t>Понятие о жилище. История появления жилища человека. Первые жилища: пещеры, шалаш, земляные укрытия. Сборно-разборные жилища. Материалы, используемые для строительства жилья у</w:t>
      </w:r>
      <w:r>
        <w:rPr>
          <w:spacing w:val="-1"/>
        </w:rPr>
        <w:t xml:space="preserve"> </w:t>
      </w:r>
      <w:r>
        <w:t>разных народов (чумы, яранги, вигвам</w:t>
      </w:r>
      <w:r>
        <w:t xml:space="preserve">ы, юрты и др.). История совершенствования жилища. Влияние климата и национальных традиций на строительство жилья и других зданий. Архитектурные памятники в строительстве, их значение для изучения </w:t>
      </w:r>
      <w:r>
        <w:rPr>
          <w:spacing w:val="-2"/>
        </w:rPr>
        <w:t>истории.</w:t>
      </w:r>
    </w:p>
    <w:p w:rsidR="00FE5C5D" w:rsidRDefault="0063365B">
      <w:pPr>
        <w:pStyle w:val="3"/>
        <w:spacing w:before="6"/>
        <w:ind w:left="4026"/>
      </w:pPr>
      <w:bookmarkStart w:id="16" w:name="История_появления_мебели"/>
      <w:bookmarkEnd w:id="16"/>
      <w:r>
        <w:t>История</w:t>
      </w:r>
      <w:r>
        <w:rPr>
          <w:spacing w:val="-11"/>
        </w:rPr>
        <w:t xml:space="preserve"> </w:t>
      </w:r>
      <w:r>
        <w:t>появления</w:t>
      </w:r>
      <w:r>
        <w:rPr>
          <w:spacing w:val="-10"/>
        </w:rPr>
        <w:t xml:space="preserve"> </w:t>
      </w:r>
      <w:r>
        <w:rPr>
          <w:spacing w:val="-2"/>
        </w:rPr>
        <w:t>мебели</w:t>
      </w:r>
    </w:p>
    <w:p w:rsidR="00FE5C5D" w:rsidRDefault="0063365B">
      <w:pPr>
        <w:pStyle w:val="a3"/>
        <w:spacing w:before="156"/>
        <w:ind w:left="1417" w:firstLine="0"/>
      </w:pPr>
      <w:r>
        <w:t>Назначение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мебели,</w:t>
      </w:r>
      <w:r>
        <w:rPr>
          <w:spacing w:val="-6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rPr>
          <w:spacing w:val="-2"/>
        </w:rPr>
        <w:t>изготовления.</w:t>
      </w:r>
    </w:p>
    <w:p w:rsidR="00FE5C5D" w:rsidRDefault="0063365B">
      <w:pPr>
        <w:pStyle w:val="a3"/>
        <w:spacing w:before="160" w:line="360" w:lineRule="auto"/>
        <w:ind w:right="704" w:firstLine="708"/>
      </w:pPr>
      <w:r>
        <w:t xml:space="preserve">История </w:t>
      </w:r>
      <w:r>
        <w:rPr>
          <w:color w:val="00000A"/>
        </w:rPr>
        <w:t xml:space="preserve">появления первой мебели. Влияние </w:t>
      </w:r>
      <w:r>
        <w:t>исторических и национальных традиций на изготовление мебели</w:t>
      </w:r>
      <w:r>
        <w:rPr>
          <w:color w:val="00000A"/>
        </w:rPr>
        <w:t xml:space="preserve">. </w:t>
      </w:r>
      <w:r>
        <w:t>Изготовление мебели как искусство. Современная мебель. Профессии людей, связанные с изготовлением</w:t>
      </w:r>
      <w:r>
        <w:rPr>
          <w:spacing w:val="40"/>
        </w:rPr>
        <w:t xml:space="preserve"> </w:t>
      </w:r>
      <w:r>
        <w:t>мебели.</w:t>
      </w:r>
    </w:p>
    <w:p w:rsidR="00FE5C5D" w:rsidRDefault="0063365B">
      <w:pPr>
        <w:pStyle w:val="3"/>
        <w:spacing w:before="7"/>
        <w:ind w:left="4006"/>
      </w:pPr>
      <w:bookmarkStart w:id="17" w:name="История_питания_человека"/>
      <w:bookmarkEnd w:id="17"/>
      <w:r>
        <w:t>История</w:t>
      </w:r>
      <w:r>
        <w:rPr>
          <w:spacing w:val="-10"/>
        </w:rPr>
        <w:t xml:space="preserve"> </w:t>
      </w:r>
      <w:r>
        <w:t>питания</w:t>
      </w:r>
      <w:r>
        <w:rPr>
          <w:spacing w:val="-10"/>
        </w:rPr>
        <w:t xml:space="preserve"> </w:t>
      </w:r>
      <w:r>
        <w:rPr>
          <w:spacing w:val="-2"/>
        </w:rPr>
        <w:t>человека</w:t>
      </w:r>
    </w:p>
    <w:p w:rsidR="00FE5C5D" w:rsidRDefault="0063365B">
      <w:pPr>
        <w:pStyle w:val="a3"/>
        <w:spacing w:before="153" w:line="360" w:lineRule="auto"/>
        <w:ind w:right="705"/>
      </w:pPr>
      <w:r>
        <w:t xml:space="preserve">Питание как главное условие жизни любого живого организма. Уточнение представлений о пище человека в разные периоды развития </w:t>
      </w:r>
      <w:r>
        <w:rPr>
          <w:spacing w:val="-2"/>
        </w:rPr>
        <w:t>общества.</w:t>
      </w:r>
    </w:p>
    <w:p w:rsidR="00FE5C5D" w:rsidRDefault="0063365B">
      <w:pPr>
        <w:pStyle w:val="a3"/>
        <w:spacing w:before="1" w:line="360" w:lineRule="auto"/>
        <w:ind w:right="704"/>
      </w:pPr>
      <w:r>
        <w:t>Добывание пищи древним человеком как борьба за его выживание. Способы добывания: собирательство, бортничество, р</w:t>
      </w:r>
      <w:r>
        <w:t>ыболовство, охота, земледелие, скотоводство. Приручение человеком животных. Значение домашних животных в жизни человека.</w:t>
      </w:r>
    </w:p>
    <w:p w:rsidR="00FE5C5D" w:rsidRDefault="0063365B">
      <w:pPr>
        <w:pStyle w:val="a3"/>
        <w:ind w:left="1417" w:firstLine="0"/>
      </w:pPr>
      <w:r>
        <w:t>История</w:t>
      </w:r>
      <w:r>
        <w:rPr>
          <w:spacing w:val="-4"/>
        </w:rPr>
        <w:t xml:space="preserve"> </w:t>
      </w:r>
      <w:r>
        <w:t>хлеба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хлебопечения.</w:t>
      </w:r>
    </w:p>
    <w:p w:rsidR="00FE5C5D" w:rsidRDefault="0063365B">
      <w:pPr>
        <w:pStyle w:val="a3"/>
        <w:spacing w:before="160"/>
        <w:ind w:left="1417" w:firstLine="0"/>
      </w:pPr>
      <w:r>
        <w:t>Способы</w:t>
      </w:r>
      <w:r>
        <w:rPr>
          <w:spacing w:val="-13"/>
        </w:rPr>
        <w:t xml:space="preserve"> </w:t>
      </w:r>
      <w:r>
        <w:rPr>
          <w:color w:val="00000A"/>
        </w:rPr>
        <w:t>хранения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0"/>
        </w:rPr>
        <w:t xml:space="preserve"> </w:t>
      </w:r>
      <w:r>
        <w:t>накопления</w:t>
      </w:r>
      <w:r>
        <w:rPr>
          <w:spacing w:val="-10"/>
        </w:rPr>
        <w:t xml:space="preserve"> </w:t>
      </w:r>
      <w:r>
        <w:t>продуктов</w:t>
      </w:r>
      <w:r>
        <w:rPr>
          <w:spacing w:val="-11"/>
        </w:rPr>
        <w:t xml:space="preserve"> </w:t>
      </w:r>
      <w:r>
        <w:rPr>
          <w:spacing w:val="-2"/>
        </w:rPr>
        <w:t>питания</w:t>
      </w:r>
      <w:r>
        <w:rPr>
          <w:color w:val="00000A"/>
          <w:spacing w:val="-2"/>
        </w:rPr>
        <w:t>.</w:t>
      </w:r>
    </w:p>
    <w:p w:rsidR="00FE5C5D" w:rsidRDefault="00FE5C5D">
      <w:pPr>
        <w:pStyle w:val="a3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25400</wp:posOffset>
                </wp:positionH>
                <wp:positionV relativeFrom="page">
                  <wp:posOffset>4846319</wp:posOffset>
                </wp:positionV>
                <wp:extent cx="1270" cy="60261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0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02615">
                              <a:moveTo>
                                <a:pt x="0" y="60261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4046">
                          <a:solidFill>
                            <a:srgbClr val="E4D8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4784" from="2pt,429.049976pt" to="2pt,381.599976pt" stroked="true" strokeweight="1.106pt" strokecolor="#e4d8d4">
                <v:stroke dashstyle="solid"/>
                <w10:wrap type="none"/>
              </v:line>
            </w:pict>
          </mc:Fallback>
        </mc:AlternateContent>
      </w:r>
      <w:r>
        <w:t>Влияние природных условий на традиции приготовления пищи у разных народов. Употребление пищи как необходимое условие сохранения здоровья и жизни человека.</w:t>
      </w:r>
    </w:p>
    <w:p w:rsidR="00FE5C5D" w:rsidRDefault="0063365B">
      <w:pPr>
        <w:pStyle w:val="3"/>
        <w:spacing w:before="8"/>
        <w:ind w:left="4021"/>
      </w:pPr>
      <w:r>
        <w:t>История</w:t>
      </w:r>
      <w:r>
        <w:rPr>
          <w:spacing w:val="-11"/>
        </w:rPr>
        <w:t xml:space="preserve"> </w:t>
      </w:r>
      <w:r>
        <w:t>появления</w:t>
      </w:r>
      <w:r>
        <w:rPr>
          <w:spacing w:val="-11"/>
        </w:rPr>
        <w:t xml:space="preserve"> </w:t>
      </w:r>
      <w:r>
        <w:rPr>
          <w:spacing w:val="-2"/>
        </w:rPr>
        <w:t>посуды</w:t>
      </w:r>
    </w:p>
    <w:p w:rsidR="00FE5C5D" w:rsidRDefault="0063365B">
      <w:pPr>
        <w:pStyle w:val="a3"/>
        <w:spacing w:before="153" w:line="360" w:lineRule="auto"/>
        <w:ind w:right="703"/>
      </w:pPr>
      <w:r>
        <w:t xml:space="preserve">Посуда, ее назначение. Материалы для изготовления посуды. История появления </w:t>
      </w:r>
      <w:r>
        <w:t>посуды. Глиняная посуда. Гончарное ремесло, изобретение гончарного круга, его значение для развития производства глиняной посуды. Народные традиции в изготовле</w:t>
      </w:r>
      <w:r>
        <w:rPr>
          <w:color w:val="00000A"/>
        </w:rPr>
        <w:t>нии глиняной посуды</w:t>
      </w:r>
      <w:r>
        <w:rPr>
          <w:color w:val="484442"/>
        </w:rPr>
        <w:t>.</w:t>
      </w:r>
    </w:p>
    <w:p w:rsidR="00FE5C5D" w:rsidRDefault="0063365B">
      <w:pPr>
        <w:pStyle w:val="a3"/>
        <w:spacing w:line="360" w:lineRule="auto"/>
        <w:ind w:left="710" w:right="705"/>
      </w:pPr>
      <w:r>
        <w:t>Деревянная посуда. История появления и использования деревянной посуды,</w:t>
      </w:r>
      <w:r>
        <w:rPr>
          <w:spacing w:val="-8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в</w:t>
      </w:r>
      <w:r>
        <w:t>иды.</w:t>
      </w:r>
      <w:r>
        <w:rPr>
          <w:spacing w:val="-8"/>
        </w:rPr>
        <w:t xml:space="preserve"> </w:t>
      </w:r>
      <w:r>
        <w:t>Преимущества</w:t>
      </w:r>
      <w:r>
        <w:rPr>
          <w:spacing w:val="-7"/>
        </w:rPr>
        <w:t xml:space="preserve"> </w:t>
      </w:r>
      <w:r>
        <w:t>деревянной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суды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хранения</w:t>
      </w:r>
      <w:r>
        <w:rPr>
          <w:spacing w:val="-9"/>
        </w:rPr>
        <w:t xml:space="preserve"> </w:t>
      </w:r>
      <w:r>
        <w:t>продуктов, народные традиции ее изготов</w:t>
      </w:r>
      <w:r>
        <w:rPr>
          <w:color w:val="00000A"/>
        </w:rPr>
        <w:t>ления</w:t>
      </w:r>
      <w:r>
        <w:rPr>
          <w:color w:val="484442"/>
        </w:rPr>
        <w:t>.</w:t>
      </w:r>
    </w:p>
    <w:p w:rsidR="00FE5C5D" w:rsidRDefault="0063365B">
      <w:pPr>
        <w:pStyle w:val="a3"/>
        <w:spacing w:before="1" w:line="360" w:lineRule="auto"/>
        <w:ind w:left="1417" w:right="1326" w:firstLine="0"/>
      </w:pPr>
      <w:r>
        <w:t>Посуда</w:t>
      </w:r>
      <w:r>
        <w:rPr>
          <w:spacing w:val="-14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материалов.</w:t>
      </w:r>
      <w:r>
        <w:rPr>
          <w:spacing w:val="-14"/>
        </w:rPr>
        <w:t xml:space="preserve"> </w:t>
      </w:r>
      <w:r>
        <w:t>Изготовление</w:t>
      </w:r>
      <w:r>
        <w:rPr>
          <w:spacing w:val="-16"/>
        </w:rPr>
        <w:t xml:space="preserve"> </w:t>
      </w:r>
      <w:r>
        <w:t>посуды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искусство. Профессии людей, связанные с изготовлением посуды.</w:t>
      </w:r>
    </w:p>
    <w:p w:rsidR="00FE5C5D" w:rsidRDefault="0063365B">
      <w:pPr>
        <w:pStyle w:val="3"/>
        <w:spacing w:before="9"/>
        <w:ind w:left="3474"/>
      </w:pPr>
      <w:r>
        <w:t>История</w:t>
      </w:r>
      <w:r>
        <w:rPr>
          <w:spacing w:val="-10"/>
        </w:rPr>
        <w:t xml:space="preserve"> </w:t>
      </w:r>
      <w:r>
        <w:t>появления</w:t>
      </w:r>
      <w:r>
        <w:rPr>
          <w:spacing w:val="-10"/>
        </w:rPr>
        <w:t xml:space="preserve"> </w:t>
      </w:r>
      <w:r>
        <w:t>одежды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4"/>
        </w:rPr>
        <w:t>обуви</w:t>
      </w:r>
    </w:p>
    <w:p w:rsidR="00FE5C5D" w:rsidRDefault="0063365B">
      <w:pPr>
        <w:pStyle w:val="a3"/>
        <w:spacing w:before="153" w:line="360" w:lineRule="auto"/>
        <w:ind w:right="705" w:firstLine="708"/>
      </w:pPr>
      <w:r>
        <w:t>Уточнение представлений об</w:t>
      </w:r>
      <w:r>
        <w:rPr>
          <w:spacing w:val="-1"/>
        </w:rPr>
        <w:t xml:space="preserve"> </w:t>
      </w:r>
      <w:r>
        <w:t>одежде и</w:t>
      </w:r>
      <w:r>
        <w:rPr>
          <w:spacing w:val="-1"/>
        </w:rPr>
        <w:t xml:space="preserve"> </w:t>
      </w:r>
      <w:r>
        <w:t>обуви, их функциях. Материалы для изготовления одежды и обуви. Различия в мужской и женской одежде</w:t>
      </w:r>
      <w:r>
        <w:rPr>
          <w:color w:val="160F0C"/>
        </w:rPr>
        <w:t>.</w:t>
      </w:r>
    </w:p>
    <w:p w:rsidR="00FE5C5D" w:rsidRDefault="0063365B">
      <w:pPr>
        <w:pStyle w:val="a3"/>
        <w:spacing w:line="360" w:lineRule="auto"/>
        <w:ind w:right="703"/>
      </w:pPr>
      <w:r>
        <w:t>Одежда как потребность защиты человеческого организма от неблагоприятных условий среды. Виды одежды древнего человека. Способы изготовления, материалы, инструменты. Совершенствование видов одежды в ходе развития земледелия и скотоводства, совершенствование</w:t>
      </w:r>
      <w:r>
        <w:t xml:space="preserve"> инструментов для изготовления одежды. Влияние природных и климатических условий на изготовление одежды. Народные традиции изготовления одежды</w:t>
      </w:r>
      <w:r>
        <w:rPr>
          <w:color w:val="5B5956"/>
        </w:rPr>
        <w:t xml:space="preserve">. </w:t>
      </w:r>
      <w:r>
        <w:t>Изготовление одежды как искусство. Изменения в одежде и обуви в разные времена у разных народов. Образцы народно</w:t>
      </w:r>
      <w:r>
        <w:t>й одежды (на примере региона).</w:t>
      </w:r>
    </w:p>
    <w:p w:rsidR="00FE5C5D" w:rsidRDefault="0063365B">
      <w:pPr>
        <w:pStyle w:val="a3"/>
        <w:spacing w:line="360" w:lineRule="auto"/>
        <w:ind w:right="703"/>
      </w:pPr>
      <w:r>
        <w:t>История появления обуви. Влияние климатических условий на возникновение разных видов обуви. Обувь в разные исторические времена: лапти, сапоги, туфли, сандалии и др.</w:t>
      </w:r>
    </w:p>
    <w:p w:rsidR="00FE5C5D" w:rsidRDefault="0063365B">
      <w:pPr>
        <w:pStyle w:val="a3"/>
        <w:ind w:left="1418" w:firstLine="0"/>
      </w:pPr>
      <w:r>
        <w:t>Профессии</w:t>
      </w:r>
      <w:r>
        <w:rPr>
          <w:spacing w:val="-12"/>
        </w:rPr>
        <w:t xml:space="preserve"> </w:t>
      </w:r>
      <w:r>
        <w:t>людей,</w:t>
      </w:r>
      <w:r>
        <w:rPr>
          <w:spacing w:val="-11"/>
        </w:rPr>
        <w:t xml:space="preserve"> </w:t>
      </w:r>
      <w:r>
        <w:t>связанные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изготовлением</w:t>
      </w:r>
      <w:r>
        <w:rPr>
          <w:spacing w:val="-12"/>
        </w:rPr>
        <w:t xml:space="preserve"> </w:t>
      </w:r>
      <w:r>
        <w:t>одежды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обуви.</w:t>
      </w:r>
    </w:p>
    <w:p w:rsidR="00FE5C5D" w:rsidRDefault="0063365B">
      <w:pPr>
        <w:pStyle w:val="2"/>
        <w:spacing w:before="165"/>
        <w:ind w:left="3626"/>
      </w:pPr>
      <w:r>
        <w:rPr>
          <w:spacing w:val="-2"/>
        </w:rPr>
        <w:t>История человеческого</w:t>
      </w:r>
      <w:r>
        <w:rPr>
          <w:spacing w:val="1"/>
        </w:rPr>
        <w:t xml:space="preserve"> </w:t>
      </w:r>
      <w:r>
        <w:rPr>
          <w:spacing w:val="-2"/>
        </w:rPr>
        <w:t>общества</w:t>
      </w:r>
    </w:p>
    <w:p w:rsidR="00FE5C5D" w:rsidRDefault="00FE5C5D">
      <w:pPr>
        <w:pStyle w:val="2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708"/>
      </w:pPr>
      <w:r>
        <w:t>Представления древних людей об окружающем мире. Освоение человеком морей и океанов, открытие новых земель, изменение представлений о мире.</w:t>
      </w:r>
    </w:p>
    <w:p w:rsidR="00FE5C5D" w:rsidRDefault="0063365B">
      <w:pPr>
        <w:pStyle w:val="a3"/>
        <w:spacing w:before="1" w:line="360" w:lineRule="auto"/>
        <w:ind w:right="703"/>
      </w:pPr>
      <w:r>
        <w:t>Истоки возникновения мировых религий: иудаизм, христианство, буддизм</w:t>
      </w:r>
      <w:r>
        <w:t>, ислам. Значение религии для духовной жизни человечества.</w:t>
      </w:r>
    </w:p>
    <w:p w:rsidR="00FE5C5D" w:rsidRDefault="0063365B">
      <w:pPr>
        <w:pStyle w:val="a3"/>
        <w:spacing w:before="1"/>
        <w:ind w:left="1417" w:firstLine="0"/>
      </w:pPr>
      <w:r>
        <w:t>Зарождение</w:t>
      </w:r>
      <w:r>
        <w:rPr>
          <w:spacing w:val="-17"/>
        </w:rPr>
        <w:t xml:space="preserve"> </w:t>
      </w:r>
      <w:r>
        <w:t>науки,</w:t>
      </w:r>
      <w:r>
        <w:rPr>
          <w:spacing w:val="-15"/>
        </w:rPr>
        <w:t xml:space="preserve"> </w:t>
      </w:r>
      <w:r>
        <w:t>важнейшие</w:t>
      </w:r>
      <w:r>
        <w:rPr>
          <w:spacing w:val="-14"/>
        </w:rPr>
        <w:t xml:space="preserve"> </w:t>
      </w:r>
      <w:r>
        <w:t>человеческие</w:t>
      </w:r>
      <w:r>
        <w:rPr>
          <w:spacing w:val="-16"/>
        </w:rPr>
        <w:t xml:space="preserve"> </w:t>
      </w:r>
      <w:r>
        <w:rPr>
          <w:spacing w:val="-2"/>
        </w:rPr>
        <w:t>изобретения</w:t>
      </w:r>
      <w:r>
        <w:rPr>
          <w:color w:val="00000A"/>
          <w:spacing w:val="-2"/>
        </w:rPr>
        <w:t>.</w:t>
      </w:r>
    </w:p>
    <w:p w:rsidR="00FE5C5D" w:rsidRDefault="0063365B">
      <w:pPr>
        <w:pStyle w:val="a3"/>
        <w:spacing w:before="160"/>
        <w:ind w:left="1417" w:firstLine="0"/>
      </w:pPr>
      <w:r>
        <w:t>Направления</w:t>
      </w:r>
      <w:r>
        <w:rPr>
          <w:spacing w:val="38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t>науке:</w:t>
      </w:r>
      <w:r>
        <w:rPr>
          <w:spacing w:val="39"/>
        </w:rPr>
        <w:t xml:space="preserve">  </w:t>
      </w:r>
      <w:r>
        <w:t>астрономия,</w:t>
      </w:r>
      <w:r>
        <w:rPr>
          <w:spacing w:val="37"/>
        </w:rPr>
        <w:t xml:space="preserve">  </w:t>
      </w:r>
      <w:r>
        <w:t>математика,</w:t>
      </w:r>
      <w:r>
        <w:rPr>
          <w:spacing w:val="38"/>
        </w:rPr>
        <w:t xml:space="preserve">  </w:t>
      </w:r>
      <w:r>
        <w:t>география</w:t>
      </w:r>
      <w:r>
        <w:rPr>
          <w:spacing w:val="38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rPr>
          <w:spacing w:val="-5"/>
        </w:rPr>
        <w:t>др.</w:t>
      </w:r>
    </w:p>
    <w:p w:rsidR="00FE5C5D" w:rsidRDefault="0063365B">
      <w:pPr>
        <w:pStyle w:val="a3"/>
        <w:spacing w:before="161"/>
        <w:ind w:firstLine="0"/>
      </w:pPr>
      <w:r>
        <w:t>Изменение</w:t>
      </w:r>
      <w:r>
        <w:rPr>
          <w:spacing w:val="-9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rPr>
          <w:spacing w:val="-2"/>
        </w:rPr>
        <w:t>науки.</w:t>
      </w:r>
    </w:p>
    <w:p w:rsidR="00FE5C5D" w:rsidRDefault="0063365B">
      <w:pPr>
        <w:pStyle w:val="a3"/>
        <w:spacing w:before="160" w:line="360" w:lineRule="auto"/>
        <w:ind w:right="703"/>
      </w:pPr>
      <w:r>
        <w:t>Значение устного творчества для истории: сказания, легенды, песни, пословицы, поговорки. История возникновения письма. Виды письма: предметное письмо, клинопись, иероглифическое письмо</w:t>
      </w:r>
      <w:r>
        <w:rPr>
          <w:color w:val="00000A"/>
        </w:rPr>
        <w:t>. Л</w:t>
      </w:r>
      <w:r>
        <w:t>ати</w:t>
      </w:r>
      <w:r>
        <w:rPr>
          <w:color w:val="00000A"/>
        </w:rPr>
        <w:t xml:space="preserve">нский </w:t>
      </w:r>
      <w:r>
        <w:t>и сла</w:t>
      </w:r>
      <w:r>
        <w:rPr>
          <w:color w:val="00000A"/>
        </w:rPr>
        <w:t>вянский алфавит</w:t>
      </w:r>
      <w:r>
        <w:t>. История книги и книгопечатания.</w:t>
      </w:r>
    </w:p>
    <w:p w:rsidR="00FE5C5D" w:rsidRDefault="0063365B">
      <w:pPr>
        <w:pStyle w:val="a3"/>
        <w:spacing w:line="362" w:lineRule="auto"/>
        <w:ind w:left="710" w:right="706"/>
      </w:pPr>
      <w:r>
        <w:rPr>
          <w:color w:val="00000A"/>
        </w:rPr>
        <w:t>Культу</w:t>
      </w:r>
      <w:r>
        <w:rPr>
          <w:color w:val="00000A"/>
        </w:rPr>
        <w:t>ра</w:t>
      </w:r>
      <w:r>
        <w:rPr>
          <w:color w:val="00000A"/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color w:val="00000A"/>
        </w:rPr>
        <w:t>человек</w:t>
      </w:r>
      <w:r>
        <w:rPr>
          <w:color w:val="00000A"/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носит</w:t>
      </w:r>
      <w:r>
        <w:rPr>
          <w:color w:val="00000A"/>
        </w:rPr>
        <w:t>ель</w:t>
      </w:r>
      <w:r>
        <w:rPr>
          <w:color w:val="00000A"/>
          <w:spacing w:val="-6"/>
        </w:rPr>
        <w:t xml:space="preserve"> </w:t>
      </w:r>
      <w:r>
        <w:t>культуры.</w:t>
      </w:r>
      <w:r>
        <w:rPr>
          <w:spacing w:val="-5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особая</w:t>
      </w:r>
      <w:r>
        <w:rPr>
          <w:spacing w:val="-4"/>
        </w:rPr>
        <w:t xml:space="preserve"> </w:t>
      </w:r>
      <w:r>
        <w:t>сфера человеческой деятельности.</w:t>
      </w:r>
    </w:p>
    <w:p w:rsidR="00FE5C5D" w:rsidRDefault="0063365B">
      <w:pPr>
        <w:pStyle w:val="a3"/>
        <w:spacing w:line="317" w:lineRule="exact"/>
        <w:ind w:left="1418" w:firstLine="0"/>
      </w:pPr>
      <w:r>
        <w:t>Виды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color w:val="00000A"/>
        </w:rPr>
        <w:t>направления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искусства</w:t>
      </w:r>
      <w:r>
        <w:rPr>
          <w:spacing w:val="-2"/>
        </w:rPr>
        <w:t>.</w:t>
      </w:r>
    </w:p>
    <w:p w:rsidR="00FE5C5D" w:rsidRDefault="0063365B">
      <w:pPr>
        <w:pStyle w:val="a3"/>
        <w:spacing w:before="161" w:line="360" w:lineRule="auto"/>
        <w:ind w:right="704"/>
      </w:pPr>
      <w:r>
        <w:t xml:space="preserve">Условия для возникновения государства. Аппарат власти. Право, суд, армия. Гражданин. Виды государств: монархия, диктатура, демократическая республика. Политика государства, гражданские свободы, государственные </w:t>
      </w:r>
      <w:r>
        <w:rPr>
          <w:spacing w:val="-2"/>
        </w:rPr>
        <w:t>законы.</w:t>
      </w:r>
    </w:p>
    <w:p w:rsidR="00FE5C5D" w:rsidRDefault="0063365B">
      <w:pPr>
        <w:pStyle w:val="a3"/>
        <w:spacing w:line="360" w:lineRule="auto"/>
        <w:ind w:right="704"/>
      </w:pPr>
      <w:r>
        <w:t>Экономика как показатель развития обще</w:t>
      </w:r>
      <w:r>
        <w:t>ства и государства. История денег, торговли. Государства богатые и бедные.</w:t>
      </w:r>
    </w:p>
    <w:p w:rsidR="00FE5C5D" w:rsidRDefault="0063365B">
      <w:pPr>
        <w:pStyle w:val="a3"/>
        <w:spacing w:line="321" w:lineRule="exact"/>
        <w:ind w:left="1418" w:firstLine="0"/>
      </w:pPr>
      <w:r>
        <w:t>Войны.</w:t>
      </w:r>
      <w:r>
        <w:rPr>
          <w:spacing w:val="-8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7"/>
        </w:rPr>
        <w:t xml:space="preserve"> </w:t>
      </w:r>
      <w:r>
        <w:t>войн.</w:t>
      </w:r>
      <w:r>
        <w:rPr>
          <w:spacing w:val="-10"/>
        </w:rPr>
        <w:t xml:space="preserve"> </w:t>
      </w:r>
      <w:r>
        <w:t>Исторические</w:t>
      </w:r>
      <w:r>
        <w:rPr>
          <w:spacing w:val="-7"/>
        </w:rPr>
        <w:t xml:space="preserve"> </w:t>
      </w:r>
      <w:r>
        <w:t>уроки</w:t>
      </w:r>
      <w:r>
        <w:rPr>
          <w:spacing w:val="-6"/>
        </w:rPr>
        <w:t xml:space="preserve"> </w:t>
      </w:r>
      <w:r>
        <w:rPr>
          <w:spacing w:val="-2"/>
        </w:rPr>
        <w:t>войн.</w:t>
      </w:r>
    </w:p>
    <w:p w:rsidR="00FE5C5D" w:rsidRDefault="0063365B">
      <w:pPr>
        <w:spacing w:before="162"/>
        <w:ind w:left="1418"/>
        <w:rPr>
          <w:sz w:val="28"/>
        </w:rPr>
      </w:pPr>
      <w:bookmarkStart w:id="18" w:name="Рекомендуемые_виды_практических_заданий:"/>
      <w:bookmarkEnd w:id="18"/>
      <w:r>
        <w:rPr>
          <w:i/>
          <w:spacing w:val="-2"/>
          <w:sz w:val="28"/>
        </w:rPr>
        <w:t>Рекомендуемые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виды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практических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заданий</w:t>
      </w:r>
      <w:r>
        <w:rPr>
          <w:spacing w:val="-2"/>
          <w:sz w:val="28"/>
        </w:rPr>
        <w:t>:</w:t>
      </w:r>
    </w:p>
    <w:p w:rsidR="00FE5C5D" w:rsidRDefault="0063365B">
      <w:pPr>
        <w:pStyle w:val="a3"/>
        <w:spacing w:before="161"/>
        <w:ind w:left="1418" w:firstLine="0"/>
        <w:jc w:val="left"/>
      </w:pPr>
      <w:r>
        <w:t>заполнение</w:t>
      </w:r>
      <w:r>
        <w:rPr>
          <w:spacing w:val="-15"/>
        </w:rPr>
        <w:t xml:space="preserve"> </w:t>
      </w:r>
      <w:r>
        <w:rPr>
          <w:spacing w:val="-2"/>
        </w:rPr>
        <w:t>анкет;</w:t>
      </w:r>
    </w:p>
    <w:p w:rsidR="00FE5C5D" w:rsidRDefault="0063365B">
      <w:pPr>
        <w:pStyle w:val="a3"/>
        <w:spacing w:before="160" w:line="360" w:lineRule="auto"/>
        <w:ind w:left="1418" w:hanging="1"/>
        <w:jc w:val="left"/>
      </w:pPr>
      <w:r>
        <w:t>рисование на темы: «Моя семья»,</w:t>
      </w:r>
      <w:r>
        <w:rPr>
          <w:spacing w:val="40"/>
        </w:rPr>
        <w:t xml:space="preserve"> </w:t>
      </w:r>
      <w:r>
        <w:t>«Мой дом»,</w:t>
      </w:r>
      <w:r>
        <w:rPr>
          <w:spacing w:val="40"/>
        </w:rPr>
        <w:t xml:space="preserve"> </w:t>
      </w:r>
      <w:r>
        <w:t>«Моя улица» и т. д.; составление</w:t>
      </w:r>
      <w:r>
        <w:rPr>
          <w:spacing w:val="69"/>
        </w:rPr>
        <w:t xml:space="preserve"> </w:t>
      </w:r>
      <w:r>
        <w:t>устных</w:t>
      </w:r>
      <w:r>
        <w:rPr>
          <w:spacing w:val="70"/>
        </w:rPr>
        <w:t xml:space="preserve"> </w:t>
      </w:r>
      <w:r>
        <w:t>рассказов</w:t>
      </w:r>
      <w:r>
        <w:rPr>
          <w:spacing w:val="68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себе,</w:t>
      </w:r>
      <w:r>
        <w:rPr>
          <w:spacing w:val="40"/>
        </w:rPr>
        <w:t xml:space="preserve"> </w:t>
      </w:r>
      <w:r>
        <w:t>членах</w:t>
      </w:r>
      <w:r>
        <w:rPr>
          <w:spacing w:val="70"/>
        </w:rPr>
        <w:t xml:space="preserve"> </w:t>
      </w:r>
      <w:r>
        <w:t>семьи,</w:t>
      </w:r>
      <w:r>
        <w:rPr>
          <w:spacing w:val="68"/>
        </w:rPr>
        <w:t xml:space="preserve"> </w:t>
      </w:r>
      <w:r>
        <w:t>родственниках,</w:t>
      </w:r>
    </w:p>
    <w:p w:rsidR="00FE5C5D" w:rsidRDefault="0063365B">
      <w:pPr>
        <w:pStyle w:val="a3"/>
        <w:spacing w:before="1"/>
        <w:ind w:left="710" w:firstLine="0"/>
        <w:jc w:val="left"/>
      </w:pPr>
      <w:r>
        <w:rPr>
          <w:spacing w:val="-2"/>
        </w:rPr>
        <w:t>друзьях;</w:t>
      </w:r>
    </w:p>
    <w:p w:rsidR="00FE5C5D" w:rsidRDefault="0063365B">
      <w:pPr>
        <w:pStyle w:val="a3"/>
        <w:tabs>
          <w:tab w:val="left" w:pos="3196"/>
          <w:tab w:val="left" w:pos="5313"/>
          <w:tab w:val="left" w:pos="5779"/>
          <w:tab w:val="left" w:pos="7384"/>
          <w:tab w:val="left" w:pos="8527"/>
          <w:tab w:val="left" w:pos="9549"/>
        </w:tabs>
        <w:spacing w:before="161" w:line="360" w:lineRule="auto"/>
        <w:ind w:left="710" w:right="704" w:firstLine="708"/>
        <w:jc w:val="left"/>
      </w:pPr>
      <w:r>
        <w:rPr>
          <w:spacing w:val="-2"/>
        </w:rPr>
        <w:t>составление</w:t>
      </w:r>
      <w:r>
        <w:tab/>
      </w:r>
      <w:r>
        <w:rPr>
          <w:spacing w:val="-2"/>
        </w:rPr>
        <w:t>автобиографии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биографий</w:t>
      </w:r>
      <w:r>
        <w:tab/>
      </w:r>
      <w:r>
        <w:rPr>
          <w:spacing w:val="-2"/>
        </w:rPr>
        <w:t>членов</w:t>
      </w:r>
      <w:r>
        <w:tab/>
      </w:r>
      <w:r>
        <w:rPr>
          <w:spacing w:val="-2"/>
        </w:rPr>
        <w:t>семьи</w:t>
      </w:r>
      <w:r>
        <w:tab/>
      </w:r>
      <w:r>
        <w:rPr>
          <w:spacing w:val="-4"/>
        </w:rPr>
        <w:t xml:space="preserve">(под </w:t>
      </w:r>
      <w:r>
        <w:t>руководством учителя);</w:t>
      </w:r>
    </w:p>
    <w:p w:rsidR="00FE5C5D" w:rsidRDefault="0063365B">
      <w:pPr>
        <w:pStyle w:val="a3"/>
        <w:spacing w:line="321" w:lineRule="exact"/>
        <w:ind w:left="1418" w:firstLine="0"/>
        <w:jc w:val="left"/>
      </w:pPr>
      <w:r>
        <w:t>составление</w:t>
      </w:r>
      <w:r>
        <w:rPr>
          <w:spacing w:val="-10"/>
        </w:rPr>
        <w:t xml:space="preserve"> </w:t>
      </w:r>
      <w:r>
        <w:t>родословного</w:t>
      </w:r>
      <w:r>
        <w:rPr>
          <w:spacing w:val="-9"/>
        </w:rPr>
        <w:t xml:space="preserve"> </w:t>
      </w:r>
      <w:r>
        <w:t>дерева</w:t>
      </w:r>
      <w:r>
        <w:rPr>
          <w:spacing w:val="-9"/>
        </w:rPr>
        <w:t xml:space="preserve"> </w:t>
      </w:r>
      <w:r>
        <w:rPr>
          <w:spacing w:val="-2"/>
        </w:rPr>
        <w:t>(рисунок);</w:t>
      </w:r>
    </w:p>
    <w:p w:rsidR="00FE5C5D" w:rsidRDefault="00FE5C5D">
      <w:pPr>
        <w:pStyle w:val="a3"/>
        <w:spacing w:line="321" w:lineRule="exact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/>
      </w:pPr>
      <w:r>
        <w:t>рисование Государств</w:t>
      </w:r>
      <w:r>
        <w:t xml:space="preserve">енного флага, прослушивание Государственного </w:t>
      </w:r>
      <w:r>
        <w:rPr>
          <w:spacing w:val="-2"/>
        </w:rPr>
        <w:t>гимна;</w:t>
      </w:r>
    </w:p>
    <w:p w:rsidR="00FE5C5D" w:rsidRDefault="0063365B">
      <w:pPr>
        <w:pStyle w:val="a3"/>
        <w:spacing w:line="317" w:lineRule="exact"/>
        <w:ind w:left="1417" w:firstLine="0"/>
      </w:pPr>
      <w:r>
        <w:rPr>
          <w:color w:val="00000A"/>
        </w:rPr>
        <w:t>и</w:t>
      </w:r>
      <w:r>
        <w:t>зображение</w:t>
      </w:r>
      <w:r>
        <w:rPr>
          <w:spacing w:val="-12"/>
        </w:rPr>
        <w:t xml:space="preserve"> </w:t>
      </w:r>
      <w:r>
        <w:t>схем</w:t>
      </w:r>
      <w:r>
        <w:rPr>
          <w:spacing w:val="-9"/>
        </w:rPr>
        <w:t xml:space="preserve"> </w:t>
      </w:r>
      <w:r>
        <w:t>сменяемости</w:t>
      </w:r>
      <w:r>
        <w:rPr>
          <w:spacing w:val="-9"/>
        </w:rPr>
        <w:t xml:space="preserve"> </w:t>
      </w:r>
      <w:r>
        <w:t>времен</w:t>
      </w:r>
      <w:r>
        <w:rPr>
          <w:spacing w:val="-10"/>
        </w:rPr>
        <w:t xml:space="preserve"> </w:t>
      </w:r>
      <w:r>
        <w:rPr>
          <w:spacing w:val="-2"/>
        </w:rPr>
        <w:t>года;</w:t>
      </w:r>
    </w:p>
    <w:p w:rsidR="00FE5C5D" w:rsidRDefault="0063365B">
      <w:pPr>
        <w:pStyle w:val="a3"/>
        <w:spacing w:before="161" w:line="360" w:lineRule="auto"/>
        <w:ind w:right="704"/>
      </w:pPr>
      <w:r>
        <w:t xml:space="preserve">составление календаря на неделю, месяц: изображение «ленты времени» одного столетия, одного тысячелетия; ориентировка на «ленте </w:t>
      </w:r>
      <w:r>
        <w:rPr>
          <w:spacing w:val="-2"/>
        </w:rPr>
        <w:t>времени»;</w:t>
      </w:r>
    </w:p>
    <w:p w:rsidR="00FE5C5D" w:rsidRDefault="0063365B">
      <w:pPr>
        <w:pStyle w:val="a3"/>
        <w:spacing w:line="360" w:lineRule="auto"/>
        <w:ind w:right="706"/>
      </w:pPr>
      <w:r>
        <w:t>объяснение смысла пословиц и поговорок о времени, временах года, о человеке и времени и др.</w:t>
      </w:r>
    </w:p>
    <w:p w:rsidR="00FE5C5D" w:rsidRDefault="0063365B">
      <w:pPr>
        <w:pStyle w:val="a3"/>
        <w:spacing w:line="362" w:lineRule="auto"/>
        <w:ind w:left="1417" w:right="705" w:hanging="1"/>
      </w:pPr>
      <w:r>
        <w:t xml:space="preserve">чтение и пересказы адаптированных текстов по </w:t>
      </w:r>
      <w:r>
        <w:rPr>
          <w:color w:val="00000A"/>
        </w:rPr>
        <w:t>изучаемым темам</w:t>
      </w:r>
      <w:r>
        <w:t>; рассматривание</w:t>
      </w:r>
      <w:r>
        <w:rPr>
          <w:spacing w:val="53"/>
          <w:w w:val="150"/>
        </w:rPr>
        <w:t xml:space="preserve"> </w:t>
      </w:r>
      <w:r>
        <w:t>и</w:t>
      </w:r>
      <w:r>
        <w:rPr>
          <w:spacing w:val="56"/>
          <w:w w:val="150"/>
        </w:rPr>
        <w:t xml:space="preserve"> </w:t>
      </w:r>
      <w:r>
        <w:t>анализ</w:t>
      </w:r>
      <w:r>
        <w:rPr>
          <w:spacing w:val="55"/>
          <w:w w:val="150"/>
        </w:rPr>
        <w:t xml:space="preserve"> </w:t>
      </w:r>
      <w:r>
        <w:t>иллюстраций,</w:t>
      </w:r>
      <w:r>
        <w:rPr>
          <w:spacing w:val="57"/>
          <w:w w:val="150"/>
        </w:rPr>
        <w:t xml:space="preserve"> </w:t>
      </w:r>
      <w:r>
        <w:t>альбомов</w:t>
      </w:r>
      <w:r>
        <w:rPr>
          <w:spacing w:val="56"/>
          <w:w w:val="150"/>
        </w:rPr>
        <w:t xml:space="preserve"> </w:t>
      </w:r>
      <w:r>
        <w:t>с</w:t>
      </w:r>
      <w:r>
        <w:rPr>
          <w:spacing w:val="56"/>
          <w:w w:val="150"/>
        </w:rPr>
        <w:t xml:space="preserve"> </w:t>
      </w:r>
      <w:r>
        <w:rPr>
          <w:spacing w:val="-2"/>
        </w:rPr>
        <w:t>изображениями</w:t>
      </w:r>
    </w:p>
    <w:p w:rsidR="00FE5C5D" w:rsidRDefault="0063365B">
      <w:pPr>
        <w:pStyle w:val="a3"/>
        <w:spacing w:line="360" w:lineRule="auto"/>
        <w:ind w:right="704" w:firstLine="0"/>
      </w:pPr>
      <w:r>
        <w:t>гербов, монет, археологических находок, архитектурных сооружений, относящихся к различным историческим эпохам;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t>экскурсии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краеведческий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исторический</w:t>
      </w:r>
      <w:r>
        <w:rPr>
          <w:spacing w:val="-6"/>
        </w:rPr>
        <w:t xml:space="preserve"> </w:t>
      </w:r>
      <w:r>
        <w:rPr>
          <w:spacing w:val="-2"/>
        </w:rPr>
        <w:t>музеи;</w:t>
      </w:r>
    </w:p>
    <w:p w:rsidR="00FE5C5D" w:rsidRDefault="0063365B">
      <w:pPr>
        <w:pStyle w:val="a3"/>
        <w:tabs>
          <w:tab w:val="left" w:pos="3413"/>
          <w:tab w:val="left" w:pos="3884"/>
          <w:tab w:val="left" w:pos="6063"/>
          <w:tab w:val="left" w:pos="8067"/>
        </w:tabs>
        <w:spacing w:before="156" w:line="360" w:lineRule="auto"/>
        <w:ind w:right="706"/>
        <w:jc w:val="left"/>
      </w:pPr>
      <w:r>
        <w:rPr>
          <w:spacing w:val="-2"/>
        </w:rPr>
        <w:t>ознакомление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историческими</w:t>
      </w:r>
      <w:r>
        <w:tab/>
      </w:r>
      <w:r>
        <w:rPr>
          <w:spacing w:val="-2"/>
        </w:rPr>
        <w:t>памятниками,</w:t>
      </w:r>
      <w:r>
        <w:tab/>
      </w:r>
      <w:r>
        <w:rPr>
          <w:spacing w:val="-2"/>
        </w:rPr>
        <w:t>архитектурными сооружениями;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t>просмотр</w:t>
      </w:r>
      <w:r>
        <w:rPr>
          <w:spacing w:val="-13"/>
        </w:rPr>
        <w:t xml:space="preserve"> </w:t>
      </w:r>
      <w:r>
        <w:t>фильмов</w:t>
      </w:r>
      <w:r>
        <w:rPr>
          <w:spacing w:val="-1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культур</w:t>
      </w:r>
      <w:r>
        <w:t>ных</w:t>
      </w:r>
      <w:r>
        <w:rPr>
          <w:spacing w:val="-10"/>
        </w:rPr>
        <w:t xml:space="preserve"> </w:t>
      </w:r>
      <w:r>
        <w:rPr>
          <w:spacing w:val="-2"/>
        </w:rPr>
        <w:t>памятниках;</w:t>
      </w:r>
    </w:p>
    <w:p w:rsidR="00FE5C5D" w:rsidRDefault="0063365B">
      <w:pPr>
        <w:pStyle w:val="a3"/>
        <w:spacing w:before="161" w:line="360" w:lineRule="auto"/>
        <w:ind w:right="705" w:firstLine="708"/>
        <w:jc w:val="left"/>
      </w:pPr>
      <w:r>
        <w:t>викторин</w:t>
      </w:r>
      <w:r>
        <w:rPr>
          <w:color w:val="00000A"/>
        </w:rPr>
        <w:t xml:space="preserve">ы </w:t>
      </w:r>
      <w:r>
        <w:t>на темы: «С чего начинается Родина?», «Моя семья», «Мой род»,</w:t>
      </w:r>
      <w:r>
        <w:rPr>
          <w:spacing w:val="22"/>
        </w:rPr>
        <w:t xml:space="preserve"> </w:t>
      </w:r>
      <w:r>
        <w:t>«Я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мои</w:t>
      </w:r>
      <w:r>
        <w:rPr>
          <w:spacing w:val="25"/>
        </w:rPr>
        <w:t xml:space="preserve"> </w:t>
      </w:r>
      <w:r>
        <w:t>друзья»,</w:t>
      </w:r>
      <w:r>
        <w:rPr>
          <w:spacing w:val="24"/>
        </w:rPr>
        <w:t xml:space="preserve"> </w:t>
      </w:r>
      <w:r>
        <w:t>«Страна,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которой</w:t>
      </w:r>
      <w:r>
        <w:rPr>
          <w:spacing w:val="25"/>
        </w:rPr>
        <w:t xml:space="preserve"> </w:t>
      </w:r>
      <w:r>
        <w:t>я</w:t>
      </w:r>
      <w:r>
        <w:rPr>
          <w:spacing w:val="25"/>
        </w:rPr>
        <w:t xml:space="preserve"> </w:t>
      </w:r>
      <w:r>
        <w:t>живу»,</w:t>
      </w:r>
      <w:r>
        <w:rPr>
          <w:spacing w:val="26"/>
        </w:rPr>
        <w:t xml:space="preserve"> </w:t>
      </w:r>
      <w:r>
        <w:t>«События</w:t>
      </w:r>
      <w:r>
        <w:rPr>
          <w:spacing w:val="26"/>
        </w:rPr>
        <w:t xml:space="preserve"> </w:t>
      </w:r>
      <w:r>
        <w:rPr>
          <w:spacing w:val="-2"/>
        </w:rPr>
        <w:t>прошлого»,</w:t>
      </w:r>
    </w:p>
    <w:p w:rsidR="00FE5C5D" w:rsidRDefault="0063365B">
      <w:pPr>
        <w:pStyle w:val="a3"/>
        <w:spacing w:before="1" w:line="360" w:lineRule="auto"/>
        <w:ind w:firstLine="0"/>
        <w:jc w:val="left"/>
      </w:pPr>
      <w:r>
        <w:t>«Время,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живем»</w:t>
      </w:r>
      <w:r>
        <w:rPr>
          <w:color w:val="00000A"/>
        </w:rPr>
        <w:t>,</w:t>
      </w:r>
      <w:r>
        <w:rPr>
          <w:color w:val="00000A"/>
          <w:spacing w:val="40"/>
        </w:rPr>
        <w:t xml:space="preserve"> </w:t>
      </w:r>
      <w:r>
        <w:t>«История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памятника</w:t>
      </w:r>
      <w:r>
        <w:rPr>
          <w:spacing w:val="40"/>
        </w:rPr>
        <w:t xml:space="preserve"> </w:t>
      </w:r>
      <w:r>
        <w:t>»,</w:t>
      </w:r>
      <w:r>
        <w:rPr>
          <w:spacing w:val="40"/>
        </w:rPr>
        <w:t xml:space="preserve"> </w:t>
      </w:r>
      <w:r>
        <w:t>«История</w:t>
      </w:r>
      <w:r>
        <w:rPr>
          <w:spacing w:val="40"/>
        </w:rPr>
        <w:t xml:space="preserve"> </w:t>
      </w:r>
      <w:r>
        <w:t>в рассказах очевидцев», «Исторические памятники нашего города»</w:t>
      </w:r>
      <w:r>
        <w:rPr>
          <w:spacing w:val="40"/>
        </w:rPr>
        <w:t xml:space="preserve"> </w:t>
      </w:r>
      <w:r>
        <w:t>и др.</w:t>
      </w: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spacing w:before="43"/>
        <w:ind w:left="0" w:firstLine="0"/>
        <w:jc w:val="left"/>
      </w:pPr>
    </w:p>
    <w:p w:rsidR="00FE5C5D" w:rsidRDefault="0063365B">
      <w:pPr>
        <w:pStyle w:val="1"/>
        <w:spacing w:before="1"/>
        <w:ind w:left="4127"/>
      </w:pPr>
      <w:r>
        <w:t>ИСТОРИЯ</w:t>
      </w:r>
      <w:r>
        <w:rPr>
          <w:spacing w:val="-13"/>
        </w:rPr>
        <w:t xml:space="preserve"> </w:t>
      </w:r>
      <w:r>
        <w:rPr>
          <w:spacing w:val="-2"/>
        </w:rPr>
        <w:t>ОТЕЧЕСТВА</w:t>
      </w:r>
    </w:p>
    <w:p w:rsidR="00FE5C5D" w:rsidRDefault="0063365B">
      <w:pPr>
        <w:pStyle w:val="2"/>
        <w:spacing w:before="160"/>
        <w:ind w:left="4223"/>
        <w:jc w:val="left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FE5C5D" w:rsidRDefault="0063365B">
      <w:pPr>
        <w:pStyle w:val="a3"/>
        <w:spacing w:before="276" w:line="360" w:lineRule="auto"/>
        <w:ind w:right="704" w:firstLine="777"/>
      </w:pPr>
      <w:r>
        <w:t>Предмет «История Отечества» играет важную роль в процессе развития и воспитания личности обучающихся с умственной отсталостью (интеллектуальными нарушениями), формирования гражданской позиции учащихся, воспитания их в духе патриотизма и уважения к своей Ро</w:t>
      </w:r>
      <w:r>
        <w:t>дине, ее историческому прошлому.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rPr>
          <w:b/>
        </w:rPr>
        <w:t xml:space="preserve">Основные цели изучения данного предмета ― </w:t>
      </w:r>
      <w:r>
        <w:t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</w:t>
      </w:r>
      <w:r>
        <w:t>остных приоритетов на основе осмысления исторического опыта своей страны; развитие умения применять</w:t>
      </w:r>
      <w:r>
        <w:rPr>
          <w:spacing w:val="40"/>
        </w:rPr>
        <w:t xml:space="preserve"> </w:t>
      </w:r>
      <w:r>
        <w:t>исторические знания в учебной и социальной деятельности; развитие нарушенных при умственной отсталости высших психических функций. Достижение этих целей буд</w:t>
      </w:r>
      <w:r>
        <w:t>ет способствовать социализации учащихся с интеллектуальным недоразвитием.</w:t>
      </w:r>
    </w:p>
    <w:p w:rsidR="00FE5C5D" w:rsidRDefault="0063365B">
      <w:pPr>
        <w:pStyle w:val="2"/>
        <w:spacing w:before="7"/>
      </w:pPr>
      <w:r>
        <w:t>Основные</w:t>
      </w:r>
      <w:r>
        <w:rPr>
          <w:spacing w:val="-13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rPr>
          <w:spacing w:val="-2"/>
        </w:rPr>
        <w:t>предмета:</w:t>
      </w:r>
    </w:p>
    <w:p w:rsidR="00FE5C5D" w:rsidRDefault="0063365B">
      <w:pPr>
        <w:pStyle w:val="a5"/>
        <w:numPr>
          <w:ilvl w:val="0"/>
          <w:numId w:val="58"/>
        </w:numPr>
        <w:tabs>
          <w:tab w:val="left" w:pos="1765"/>
        </w:tabs>
        <w:spacing w:before="156" w:line="360" w:lineRule="auto"/>
        <w:ind w:right="706" w:firstLine="707"/>
        <w:rPr>
          <w:sz w:val="28"/>
        </w:rPr>
      </w:pPr>
      <w:r>
        <w:rPr>
          <w:sz w:val="28"/>
        </w:rPr>
        <w:t>овладение учащимися знаниями о выдающихся событиях и деятелях отечественной истории;</w:t>
      </w:r>
    </w:p>
    <w:p w:rsidR="00FE5C5D" w:rsidRDefault="0063365B">
      <w:pPr>
        <w:pStyle w:val="a5"/>
        <w:numPr>
          <w:ilvl w:val="0"/>
          <w:numId w:val="58"/>
        </w:numPr>
        <w:tabs>
          <w:tab w:val="left" w:pos="1765"/>
        </w:tabs>
        <w:spacing w:line="362" w:lineRule="auto"/>
        <w:ind w:right="705" w:firstLine="707"/>
        <w:rPr>
          <w:sz w:val="28"/>
        </w:rPr>
      </w:pPr>
      <w:r>
        <w:rPr>
          <w:sz w:val="28"/>
        </w:rPr>
        <w:t>формирование у учащихся представлений о жизни, быте, труде люд</w:t>
      </w:r>
      <w:r>
        <w:rPr>
          <w:sz w:val="28"/>
        </w:rPr>
        <w:t>ей в разные исторические эпохи;</w:t>
      </w:r>
    </w:p>
    <w:p w:rsidR="00FE5C5D" w:rsidRDefault="0063365B">
      <w:pPr>
        <w:pStyle w:val="a5"/>
        <w:numPr>
          <w:ilvl w:val="0"/>
          <w:numId w:val="58"/>
        </w:numPr>
        <w:tabs>
          <w:tab w:val="left" w:pos="1765"/>
        </w:tabs>
        <w:spacing w:line="360" w:lineRule="auto"/>
        <w:ind w:right="706" w:firstLine="707"/>
        <w:rPr>
          <w:sz w:val="28"/>
        </w:rPr>
      </w:pPr>
      <w:r>
        <w:rPr>
          <w:sz w:val="28"/>
        </w:rPr>
        <w:t>формирование представлений о развитии российской культуры, ее выдающихся достижениях, памятниках;</w:t>
      </w:r>
    </w:p>
    <w:p w:rsidR="00FE5C5D" w:rsidRDefault="0063365B">
      <w:pPr>
        <w:pStyle w:val="a5"/>
        <w:numPr>
          <w:ilvl w:val="0"/>
          <w:numId w:val="58"/>
        </w:numPr>
        <w:tabs>
          <w:tab w:val="left" w:pos="1765"/>
        </w:tabs>
        <w:spacing w:line="360" w:lineRule="auto"/>
        <w:ind w:right="706" w:firstLine="707"/>
        <w:rPr>
          <w:sz w:val="28"/>
        </w:rPr>
      </w:pPr>
      <w:r>
        <w:rPr>
          <w:sz w:val="28"/>
        </w:rPr>
        <w:t>формирование представлений о постоянном развитии общества, связи прошлого и настоящего;</w:t>
      </w:r>
    </w:p>
    <w:p w:rsidR="00FE5C5D" w:rsidRDefault="0063365B">
      <w:pPr>
        <w:pStyle w:val="a5"/>
        <w:numPr>
          <w:ilvl w:val="0"/>
          <w:numId w:val="58"/>
        </w:numPr>
        <w:tabs>
          <w:tab w:val="left" w:pos="1765"/>
        </w:tabs>
        <w:spacing w:line="360" w:lineRule="auto"/>
        <w:ind w:right="705" w:firstLine="707"/>
        <w:rPr>
          <w:sz w:val="28"/>
        </w:rPr>
      </w:pPr>
      <w:r>
        <w:rPr>
          <w:sz w:val="28"/>
        </w:rPr>
        <w:t>усвоение учащимися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терминов и понятий, знание которых необходимо для понимания хода 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истории;</w:t>
      </w:r>
    </w:p>
    <w:p w:rsidR="00FE5C5D" w:rsidRDefault="0063365B">
      <w:pPr>
        <w:pStyle w:val="a5"/>
        <w:numPr>
          <w:ilvl w:val="0"/>
          <w:numId w:val="58"/>
        </w:numPr>
        <w:tabs>
          <w:tab w:val="left" w:pos="1765"/>
        </w:tabs>
        <w:spacing w:line="360" w:lineRule="auto"/>
        <w:ind w:right="705" w:firstLine="707"/>
        <w:rPr>
          <w:sz w:val="28"/>
        </w:rPr>
      </w:pPr>
      <w:r>
        <w:rPr>
          <w:sz w:val="28"/>
        </w:rPr>
        <w:t>формирование интереса к истории как части общечеловеческой культуры, средству познания мира и самопознания.</w:t>
      </w:r>
    </w:p>
    <w:p w:rsidR="00FE5C5D" w:rsidRDefault="0063365B">
      <w:pPr>
        <w:pStyle w:val="a5"/>
        <w:numPr>
          <w:ilvl w:val="0"/>
          <w:numId w:val="58"/>
        </w:numPr>
        <w:tabs>
          <w:tab w:val="left" w:pos="1766"/>
        </w:tabs>
        <w:spacing w:line="360" w:lineRule="auto"/>
        <w:ind w:left="710" w:right="702" w:firstLine="707"/>
        <w:rPr>
          <w:sz w:val="28"/>
        </w:rPr>
      </w:pPr>
      <w:r>
        <w:rPr>
          <w:sz w:val="28"/>
        </w:rPr>
        <w:t>формирование у школьников умений применять исторические знания дл</w:t>
      </w:r>
      <w:r>
        <w:rPr>
          <w:sz w:val="28"/>
        </w:rPr>
        <w:t>я осмысления сущности современных общественных явлений, в общении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9"/>
          <w:sz w:val="28"/>
        </w:rPr>
        <w:t xml:space="preserve"> </w:t>
      </w:r>
      <w:r>
        <w:rPr>
          <w:sz w:val="28"/>
        </w:rPr>
        <w:t>поликультурном,</w:t>
      </w:r>
      <w:r>
        <w:rPr>
          <w:spacing w:val="-9"/>
          <w:sz w:val="28"/>
        </w:rPr>
        <w:t xml:space="preserve"> </w:t>
      </w:r>
      <w:r>
        <w:rPr>
          <w:sz w:val="28"/>
        </w:rPr>
        <w:t>полиэтническом и многоконфессиональном обществе;</w:t>
      </w:r>
    </w:p>
    <w:p w:rsidR="00FE5C5D" w:rsidRDefault="0063365B">
      <w:pPr>
        <w:pStyle w:val="a5"/>
        <w:numPr>
          <w:ilvl w:val="0"/>
          <w:numId w:val="58"/>
        </w:numPr>
        <w:tabs>
          <w:tab w:val="left" w:pos="1766"/>
        </w:tabs>
        <w:spacing w:line="360" w:lineRule="auto"/>
        <w:ind w:left="710" w:right="705" w:firstLine="707"/>
        <w:rPr>
          <w:sz w:val="28"/>
        </w:rPr>
      </w:pPr>
      <w:r>
        <w:rPr>
          <w:sz w:val="28"/>
        </w:rPr>
        <w:t xml:space="preserve">воспитание учащихся в духе патриотизма, уважения к своему </w:t>
      </w:r>
      <w:r>
        <w:rPr>
          <w:spacing w:val="-2"/>
          <w:sz w:val="28"/>
        </w:rPr>
        <w:t>Отечеству;</w:t>
      </w:r>
    </w:p>
    <w:p w:rsidR="00FE5C5D" w:rsidRDefault="0063365B">
      <w:pPr>
        <w:pStyle w:val="a5"/>
        <w:numPr>
          <w:ilvl w:val="0"/>
          <w:numId w:val="58"/>
        </w:numPr>
        <w:tabs>
          <w:tab w:val="left" w:pos="1767"/>
        </w:tabs>
        <w:spacing w:line="321" w:lineRule="exact"/>
        <w:ind w:left="1767" w:hanging="349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толерантности;</w:t>
      </w:r>
    </w:p>
    <w:p w:rsidR="00FE5C5D" w:rsidRDefault="0063365B">
      <w:pPr>
        <w:pStyle w:val="a5"/>
        <w:numPr>
          <w:ilvl w:val="0"/>
          <w:numId w:val="58"/>
        </w:numPr>
        <w:tabs>
          <w:tab w:val="left" w:pos="1767"/>
        </w:tabs>
        <w:spacing w:before="154"/>
        <w:ind w:left="1767" w:hanging="349"/>
        <w:rPr>
          <w:sz w:val="28"/>
        </w:rPr>
      </w:pPr>
      <w:r>
        <w:rPr>
          <w:sz w:val="28"/>
        </w:rPr>
        <w:t>коррекция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процессов.</w:t>
      </w:r>
    </w:p>
    <w:p w:rsidR="00FE5C5D" w:rsidRDefault="00FE5C5D">
      <w:pPr>
        <w:pStyle w:val="a5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2"/>
        <w:spacing w:before="72"/>
        <w:ind w:left="4463"/>
      </w:pP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историю</w:t>
      </w:r>
    </w:p>
    <w:p w:rsidR="00FE5C5D" w:rsidRDefault="0063365B">
      <w:pPr>
        <w:pStyle w:val="a3"/>
        <w:spacing w:before="158" w:line="360" w:lineRule="auto"/>
        <w:ind w:right="704" w:firstLine="708"/>
      </w:pPr>
      <w:r>
        <w:t xml:space="preserve">Что такое история. Что изучает история Отечества. Вещественные, устные и письменные памятники истории. Наша Родина </w:t>
      </w:r>
      <w:r>
        <w:rPr>
          <w:color w:val="00000A"/>
        </w:rPr>
        <w:t xml:space="preserve">― </w:t>
      </w:r>
      <w:r>
        <w:t xml:space="preserve">Россия. </w:t>
      </w:r>
      <w:r>
        <w:t>Наша страна на карте. Государственные символы России. Глава нашей страны. История</w:t>
      </w:r>
      <w:r>
        <w:rPr>
          <w:spacing w:val="-5"/>
        </w:rPr>
        <w:t xml:space="preserve"> </w:t>
      </w:r>
      <w:r>
        <w:t>края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изучается</w:t>
      </w:r>
      <w:r>
        <w:rPr>
          <w:spacing w:val="-5"/>
        </w:rPr>
        <w:t xml:space="preserve"> </w:t>
      </w:r>
      <w:r>
        <w:t>родословная</w:t>
      </w:r>
      <w:r>
        <w:rPr>
          <w:spacing w:val="-5"/>
        </w:rPr>
        <w:t xml:space="preserve"> </w:t>
      </w:r>
      <w:r>
        <w:t>людей.</w:t>
      </w:r>
      <w:r>
        <w:rPr>
          <w:spacing w:val="-6"/>
        </w:rPr>
        <w:t xml:space="preserve"> </w:t>
      </w:r>
      <w:r>
        <w:t>Моя родословная. Счет лет в истории. «Лента времени».</w:t>
      </w:r>
    </w:p>
    <w:p w:rsidR="00FE5C5D" w:rsidRDefault="0063365B">
      <w:pPr>
        <w:pStyle w:val="2"/>
        <w:spacing w:before="4"/>
        <w:ind w:left="2848"/>
      </w:pPr>
      <w:r>
        <w:t>История</w:t>
      </w:r>
      <w:r>
        <w:rPr>
          <w:spacing w:val="-10"/>
        </w:rPr>
        <w:t xml:space="preserve"> </w:t>
      </w:r>
      <w:r>
        <w:t>нашей</w:t>
      </w:r>
      <w:r>
        <w:rPr>
          <w:spacing w:val="-7"/>
        </w:rPr>
        <w:t xml:space="preserve"> </w:t>
      </w:r>
      <w:r>
        <w:t>страны</w:t>
      </w:r>
      <w:r>
        <w:rPr>
          <w:spacing w:val="-8"/>
        </w:rPr>
        <w:t xml:space="preserve"> </w:t>
      </w:r>
      <w:r>
        <w:t>древнейшего</w:t>
      </w:r>
      <w:r>
        <w:rPr>
          <w:spacing w:val="-7"/>
        </w:rPr>
        <w:t xml:space="preserve"> </w:t>
      </w:r>
      <w:r>
        <w:rPr>
          <w:spacing w:val="-2"/>
        </w:rPr>
        <w:t>периода</w:t>
      </w:r>
    </w:p>
    <w:p w:rsidR="00FE5C5D" w:rsidRDefault="0063365B">
      <w:pPr>
        <w:pStyle w:val="a3"/>
        <w:spacing w:before="156" w:line="360" w:lineRule="auto"/>
        <w:ind w:right="704" w:firstLine="708"/>
      </w:pPr>
      <w:r>
        <w:t>Древнейшие</w:t>
      </w:r>
      <w:r>
        <w:rPr>
          <w:spacing w:val="-4"/>
        </w:rPr>
        <w:t xml:space="preserve"> </w:t>
      </w:r>
      <w:r>
        <w:t>поселе</w:t>
      </w:r>
      <w:r>
        <w:t>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Восточно-Европейской</w:t>
      </w:r>
      <w:r>
        <w:rPr>
          <w:spacing w:val="-4"/>
        </w:rPr>
        <w:t xml:space="preserve"> </w:t>
      </w:r>
      <w:r>
        <w:t>равнины. Восточные славяне ― предки русских, украинцев и белорусов. Родоплеменные</w:t>
      </w:r>
      <w:r>
        <w:rPr>
          <w:spacing w:val="40"/>
        </w:rPr>
        <w:t xml:space="preserve"> </w:t>
      </w:r>
      <w:r>
        <w:t>отношения восточных славян. Славянская семья и славянский поселок. Основные занятия, быт, обычаи и верования восточных славян. Взаимоотношения с соседними народами и государствами. Объединение восточных славян под властью Рюрика.</w:t>
      </w:r>
    </w:p>
    <w:p w:rsidR="00FE5C5D" w:rsidRDefault="0063365B">
      <w:pPr>
        <w:pStyle w:val="2"/>
        <w:spacing w:before="6"/>
        <w:ind w:left="3762"/>
      </w:pPr>
      <w:r>
        <w:t>Русь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IX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XII</w:t>
      </w:r>
      <w:r>
        <w:rPr>
          <w:spacing w:val="-4"/>
        </w:rPr>
        <w:t xml:space="preserve"> века</w:t>
      </w:r>
    </w:p>
    <w:p w:rsidR="00FE5C5D" w:rsidRDefault="0063365B">
      <w:pPr>
        <w:pStyle w:val="a3"/>
        <w:spacing w:before="156" w:line="360" w:lineRule="auto"/>
        <w:ind w:right="704" w:firstLine="708"/>
      </w:pPr>
      <w:r>
        <w:t>Образование</w:t>
      </w:r>
      <w:r>
        <w:rPr>
          <w:spacing w:val="-8"/>
        </w:rPr>
        <w:t xml:space="preserve"> </w:t>
      </w:r>
      <w:r>
        <w:t>государства</w:t>
      </w:r>
      <w:r>
        <w:rPr>
          <w:spacing w:val="-8"/>
        </w:rPr>
        <w:t xml:space="preserve"> </w:t>
      </w:r>
      <w:r>
        <w:t>восточных</w:t>
      </w:r>
      <w:r>
        <w:rPr>
          <w:spacing w:val="-7"/>
        </w:rPr>
        <w:t xml:space="preserve"> </w:t>
      </w:r>
      <w:r>
        <w:t>славян</w:t>
      </w:r>
      <w:r>
        <w:rPr>
          <w:spacing w:val="-7"/>
        </w:rPr>
        <w:t xml:space="preserve"> </w:t>
      </w:r>
      <w:r>
        <w:rPr>
          <w:color w:val="00000A"/>
        </w:rPr>
        <w:t>―</w:t>
      </w:r>
      <w:r>
        <w:rPr>
          <w:color w:val="00000A"/>
          <w:spacing w:val="-8"/>
        </w:rPr>
        <w:t xml:space="preserve"> </w:t>
      </w:r>
      <w:r>
        <w:t>Древней</w:t>
      </w:r>
      <w:r>
        <w:rPr>
          <w:spacing w:val="-8"/>
        </w:rPr>
        <w:t xml:space="preserve"> </w:t>
      </w:r>
      <w:r>
        <w:t>Руси.</w:t>
      </w:r>
      <w:r>
        <w:rPr>
          <w:spacing w:val="-9"/>
        </w:rPr>
        <w:t xml:space="preserve"> </w:t>
      </w:r>
      <w:r>
        <w:t>Формиро- вание княжеской власти. Первые русские князья, их внутренняя и внешняя политика. Крещение Руси при князе Владимире: причины и значение.</w:t>
      </w:r>
    </w:p>
    <w:p w:rsidR="00FE5C5D" w:rsidRDefault="0063365B">
      <w:pPr>
        <w:pStyle w:val="a3"/>
        <w:spacing w:line="360" w:lineRule="auto"/>
        <w:ind w:right="705" w:firstLine="708"/>
      </w:pPr>
      <w:r>
        <w:t>Социально-экономический и политический строй Дре</w:t>
      </w:r>
      <w:r>
        <w:t>вней Руси. Земельные отношения. Жизнь и быт людей. Древнерусские города, развитие ремесел и торговли. Политика Ярослава Мудрого и Владимира Мономаха.</w:t>
      </w:r>
    </w:p>
    <w:p w:rsidR="00FE5C5D" w:rsidRDefault="0063365B">
      <w:pPr>
        <w:pStyle w:val="a3"/>
        <w:ind w:left="1417" w:firstLine="0"/>
      </w:pPr>
      <w:r>
        <w:t>Древнерусская</w:t>
      </w:r>
      <w:r>
        <w:rPr>
          <w:spacing w:val="-16"/>
        </w:rPr>
        <w:t xml:space="preserve"> </w:t>
      </w:r>
      <w:r>
        <w:rPr>
          <w:spacing w:val="-2"/>
        </w:rPr>
        <w:t>культура.</w:t>
      </w:r>
    </w:p>
    <w:p w:rsidR="00FE5C5D" w:rsidRDefault="0063365B">
      <w:pPr>
        <w:pStyle w:val="a3"/>
        <w:tabs>
          <w:tab w:val="left" w:pos="1796"/>
          <w:tab w:val="left" w:pos="2360"/>
          <w:tab w:val="left" w:pos="4717"/>
          <w:tab w:val="left" w:pos="6352"/>
          <w:tab w:val="left" w:pos="8152"/>
          <w:tab w:val="left" w:pos="8726"/>
        </w:tabs>
        <w:spacing w:before="164" w:line="360" w:lineRule="auto"/>
        <w:ind w:right="704" w:firstLine="782"/>
        <w:jc w:val="right"/>
      </w:pPr>
      <w:r>
        <w:rPr>
          <w:b/>
        </w:rPr>
        <w:t xml:space="preserve">Распад Руси. Борьба с иноземными завоевателями (XII - XIII века) </w:t>
      </w:r>
      <w:r>
        <w:t>Причины</w:t>
      </w:r>
      <w:r>
        <w:rPr>
          <w:spacing w:val="80"/>
        </w:rPr>
        <w:t xml:space="preserve"> </w:t>
      </w:r>
      <w:r>
        <w:t>распада</w:t>
      </w:r>
      <w:r>
        <w:rPr>
          <w:spacing w:val="80"/>
        </w:rPr>
        <w:t xml:space="preserve"> </w:t>
      </w:r>
      <w:r>
        <w:t>е</w:t>
      </w:r>
      <w:r>
        <w:t>диного</w:t>
      </w:r>
      <w:r>
        <w:rPr>
          <w:spacing w:val="80"/>
        </w:rPr>
        <w:t xml:space="preserve"> </w:t>
      </w:r>
      <w:r>
        <w:t>государства</w:t>
      </w:r>
      <w:r>
        <w:rPr>
          <w:spacing w:val="80"/>
        </w:rPr>
        <w:t xml:space="preserve"> </w:t>
      </w:r>
      <w:r>
        <w:t>Древняя</w:t>
      </w:r>
      <w:r>
        <w:rPr>
          <w:spacing w:val="80"/>
        </w:rPr>
        <w:t xml:space="preserve"> </w:t>
      </w:r>
      <w:r>
        <w:t>Русь.</w:t>
      </w:r>
      <w:r>
        <w:rPr>
          <w:spacing w:val="80"/>
        </w:rPr>
        <w:t xml:space="preserve"> </w:t>
      </w:r>
      <w:r>
        <w:t>Образование</w:t>
      </w:r>
      <w:r>
        <w:rPr>
          <w:spacing w:val="80"/>
        </w:rPr>
        <w:t xml:space="preserve"> </w:t>
      </w:r>
      <w:r>
        <w:rPr>
          <w:spacing w:val="-2"/>
        </w:rPr>
        <w:t>земель</w:t>
      </w:r>
      <w:r>
        <w:tab/>
      </w:r>
      <w:r>
        <w:rPr>
          <w:color w:val="00000A"/>
          <w:spacing w:val="-10"/>
        </w:rPr>
        <w:t>―</w:t>
      </w:r>
      <w:r>
        <w:rPr>
          <w:color w:val="00000A"/>
        </w:rPr>
        <w:tab/>
      </w:r>
      <w:r>
        <w:rPr>
          <w:spacing w:val="-2"/>
        </w:rPr>
        <w:t>самостоятельных</w:t>
      </w:r>
      <w:r>
        <w:tab/>
      </w:r>
      <w:r>
        <w:rPr>
          <w:spacing w:val="-2"/>
        </w:rPr>
        <w:t>государств,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социально- </w:t>
      </w:r>
      <w:r>
        <w:t>политического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культурного</w:t>
      </w:r>
      <w:r>
        <w:rPr>
          <w:spacing w:val="40"/>
        </w:rPr>
        <w:t xml:space="preserve"> </w:t>
      </w:r>
      <w:r>
        <w:t>развития.</w:t>
      </w:r>
      <w:r>
        <w:rPr>
          <w:spacing w:val="40"/>
        </w:rPr>
        <w:t xml:space="preserve"> </w:t>
      </w:r>
      <w:r>
        <w:t>Киевское</w:t>
      </w:r>
      <w:r>
        <w:rPr>
          <w:spacing w:val="40"/>
        </w:rPr>
        <w:t xml:space="preserve"> </w:t>
      </w:r>
      <w:r>
        <w:t>княжество.</w:t>
      </w:r>
      <w:r>
        <w:rPr>
          <w:spacing w:val="40"/>
        </w:rPr>
        <w:t xml:space="preserve"> </w:t>
      </w:r>
      <w:r>
        <w:t>Владимиро-</w:t>
      </w:r>
      <w:r>
        <w:rPr>
          <w:spacing w:val="40"/>
        </w:rPr>
        <w:t xml:space="preserve"> </w:t>
      </w:r>
      <w:r>
        <w:t>Суздальское</w:t>
      </w:r>
      <w:r>
        <w:rPr>
          <w:spacing w:val="25"/>
        </w:rPr>
        <w:t xml:space="preserve"> </w:t>
      </w:r>
      <w:r>
        <w:t>княжество.</w:t>
      </w:r>
      <w:r>
        <w:rPr>
          <w:spacing w:val="24"/>
        </w:rPr>
        <w:t xml:space="preserve"> </w:t>
      </w:r>
      <w:r>
        <w:t>Господин</w:t>
      </w:r>
      <w:r>
        <w:rPr>
          <w:spacing w:val="27"/>
        </w:rPr>
        <w:t xml:space="preserve"> </w:t>
      </w:r>
      <w:r>
        <w:t>Великий</w:t>
      </w:r>
      <w:r>
        <w:rPr>
          <w:spacing w:val="26"/>
        </w:rPr>
        <w:t xml:space="preserve"> </w:t>
      </w:r>
      <w:r>
        <w:t>Новгород.</w:t>
      </w:r>
      <w:r>
        <w:rPr>
          <w:spacing w:val="24"/>
        </w:rPr>
        <w:t xml:space="preserve"> </w:t>
      </w:r>
      <w:r>
        <w:t>Культура</w:t>
      </w:r>
      <w:r>
        <w:rPr>
          <w:spacing w:val="26"/>
        </w:rPr>
        <w:t xml:space="preserve"> </w:t>
      </w:r>
      <w:r>
        <w:t>Руси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4"/>
        </w:rPr>
        <w:t>XII-</w:t>
      </w:r>
    </w:p>
    <w:p w:rsidR="00FE5C5D" w:rsidRDefault="0063365B">
      <w:pPr>
        <w:pStyle w:val="a3"/>
        <w:spacing w:line="319" w:lineRule="exact"/>
        <w:ind w:firstLine="0"/>
        <w:jc w:val="left"/>
      </w:pPr>
      <w:r>
        <w:t>XIII</w:t>
      </w:r>
      <w:r>
        <w:rPr>
          <w:spacing w:val="-5"/>
        </w:rPr>
        <w:t xml:space="preserve"> </w:t>
      </w:r>
      <w:r>
        <w:rPr>
          <w:spacing w:val="-2"/>
        </w:rPr>
        <w:t>веках.</w:t>
      </w:r>
    </w:p>
    <w:p w:rsidR="00FE5C5D" w:rsidRDefault="0063365B">
      <w:pPr>
        <w:pStyle w:val="a3"/>
        <w:spacing w:before="161" w:line="360" w:lineRule="auto"/>
        <w:ind w:right="704" w:firstLine="708"/>
      </w:pPr>
      <w:r>
        <w:t>Русь между Востоком и Западом. Монгольские кочевые племена. Сражение на Калке. Нашествие монголов на Русь. Походы войск Чингисхана и</w:t>
      </w:r>
      <w:r>
        <w:rPr>
          <w:spacing w:val="59"/>
          <w:w w:val="150"/>
        </w:rPr>
        <w:t xml:space="preserve">  </w:t>
      </w:r>
      <w:r>
        <w:t>хана</w:t>
      </w:r>
      <w:r>
        <w:rPr>
          <w:spacing w:val="59"/>
          <w:w w:val="150"/>
        </w:rPr>
        <w:t xml:space="preserve">  </w:t>
      </w:r>
      <w:r>
        <w:t>Батыя.</w:t>
      </w:r>
      <w:r>
        <w:rPr>
          <w:spacing w:val="58"/>
          <w:w w:val="150"/>
        </w:rPr>
        <w:t xml:space="preserve">  </w:t>
      </w:r>
      <w:r>
        <w:t>Героическая</w:t>
      </w:r>
      <w:r>
        <w:rPr>
          <w:spacing w:val="58"/>
          <w:w w:val="150"/>
        </w:rPr>
        <w:t xml:space="preserve">  </w:t>
      </w:r>
      <w:r>
        <w:t>оборона</w:t>
      </w:r>
      <w:r>
        <w:rPr>
          <w:spacing w:val="59"/>
          <w:w w:val="150"/>
        </w:rPr>
        <w:t xml:space="preserve">  </w:t>
      </w:r>
      <w:r>
        <w:t>русских</w:t>
      </w:r>
      <w:r>
        <w:rPr>
          <w:spacing w:val="59"/>
          <w:w w:val="150"/>
        </w:rPr>
        <w:t xml:space="preserve">  </w:t>
      </w:r>
      <w:r>
        <w:t>городов.</w:t>
      </w:r>
      <w:r>
        <w:rPr>
          <w:spacing w:val="59"/>
          <w:w w:val="150"/>
        </w:rPr>
        <w:t xml:space="preserve">  </w:t>
      </w:r>
      <w:r>
        <w:rPr>
          <w:spacing w:val="-2"/>
        </w:rPr>
        <w:t>Значение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3" w:firstLine="0"/>
      </w:pPr>
      <w:r>
        <w:t>противостояния</w:t>
      </w:r>
      <w:r>
        <w:rPr>
          <w:spacing w:val="-5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монгольскому</w:t>
      </w:r>
      <w:r>
        <w:rPr>
          <w:spacing w:val="-9"/>
        </w:rPr>
        <w:t xml:space="preserve"> </w:t>
      </w:r>
      <w:r>
        <w:t>завоеванию.</w:t>
      </w:r>
      <w:r>
        <w:rPr>
          <w:spacing w:val="-6"/>
        </w:rPr>
        <w:t xml:space="preserve"> </w:t>
      </w:r>
      <w:r>
        <w:t>Русь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Золотая</w:t>
      </w:r>
      <w:r>
        <w:rPr>
          <w:spacing w:val="-5"/>
        </w:rPr>
        <w:t xml:space="preserve"> </w:t>
      </w:r>
      <w:r>
        <w:t>Орда.</w:t>
      </w:r>
      <w:r>
        <w:rPr>
          <w:spacing w:val="-8"/>
        </w:rPr>
        <w:t xml:space="preserve"> </w:t>
      </w:r>
      <w:r>
        <w:t>Борьба населения русских земель против ордынского владычества.</w:t>
      </w:r>
    </w:p>
    <w:p w:rsidR="00FE5C5D" w:rsidRDefault="0063365B">
      <w:pPr>
        <w:pStyle w:val="a3"/>
        <w:spacing w:line="360" w:lineRule="auto"/>
        <w:ind w:right="704" w:firstLine="708"/>
      </w:pPr>
      <w:r>
        <w:t xml:space="preserve">Отношения Новгорода с западными соседями. Борьба с рыцарями- крестоносцами. Князь Александр Ярославич. Невская битва. Ледовое </w:t>
      </w:r>
      <w:r>
        <w:rPr>
          <w:spacing w:val="-2"/>
        </w:rPr>
        <w:t>побоище.</w:t>
      </w:r>
    </w:p>
    <w:p w:rsidR="00FE5C5D" w:rsidRDefault="0063365B">
      <w:pPr>
        <w:pStyle w:val="2"/>
        <w:ind w:left="2384"/>
      </w:pPr>
      <w:r>
        <w:t>Начало</w:t>
      </w:r>
      <w:r>
        <w:rPr>
          <w:spacing w:val="-11"/>
        </w:rPr>
        <w:t xml:space="preserve"> </w:t>
      </w:r>
      <w:r>
        <w:t>объединения</w:t>
      </w:r>
      <w:r>
        <w:rPr>
          <w:spacing w:val="-9"/>
        </w:rPr>
        <w:t xml:space="preserve"> </w:t>
      </w:r>
      <w:r>
        <w:t>русски</w:t>
      </w:r>
      <w:r>
        <w:t>х</w:t>
      </w:r>
      <w:r>
        <w:rPr>
          <w:spacing w:val="-8"/>
        </w:rPr>
        <w:t xml:space="preserve"> </w:t>
      </w:r>
      <w:r>
        <w:t>земель</w:t>
      </w:r>
      <w:r>
        <w:rPr>
          <w:spacing w:val="-11"/>
        </w:rPr>
        <w:t xml:space="preserve"> </w:t>
      </w:r>
      <w:r>
        <w:t>(XIV</w:t>
      </w:r>
      <w:r>
        <w:rPr>
          <w:spacing w:val="-1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XV</w:t>
      </w:r>
      <w:r>
        <w:rPr>
          <w:spacing w:val="-14"/>
        </w:rPr>
        <w:t xml:space="preserve"> </w:t>
      </w:r>
      <w:r>
        <w:rPr>
          <w:spacing w:val="-2"/>
        </w:rPr>
        <w:t>века)</w:t>
      </w:r>
    </w:p>
    <w:p w:rsidR="00FE5C5D" w:rsidRDefault="0063365B">
      <w:pPr>
        <w:pStyle w:val="a3"/>
        <w:spacing w:before="156" w:line="360" w:lineRule="auto"/>
        <w:ind w:right="703" w:firstLine="708"/>
      </w:pPr>
      <w:r>
        <w:t xml:space="preserve">Возвышение Москвы при князе Данииле Александровиче. Московский князь Иван Калита и его политика. Расширение территории Московского княжества. Превращение Москвы в духовный центр русской земли. Князь Дмитрий Донской и Сергий Радонежский. Куликовская битва, </w:t>
      </w:r>
      <w:r>
        <w:t>ее значение.</w:t>
      </w:r>
    </w:p>
    <w:p w:rsidR="00FE5C5D" w:rsidRDefault="0063365B">
      <w:pPr>
        <w:pStyle w:val="a3"/>
        <w:spacing w:line="360" w:lineRule="auto"/>
        <w:ind w:right="703" w:firstLine="708"/>
      </w:pPr>
      <w:r>
        <w:t>Объединение земель Северо-Восточной Руси вокруг Москвы. Князь Иван III. Освобождение от иноземного господства. Образование единого Русского государства и его значение. Становление самодержавия. Система государственного управления. Культура и б</w:t>
      </w:r>
      <w:r>
        <w:t>ыт Руси в XIV</w:t>
      </w:r>
      <w:r>
        <w:rPr>
          <w:spacing w:val="-2"/>
        </w:rPr>
        <w:t xml:space="preserve"> </w:t>
      </w:r>
      <w:r>
        <w:t>– XV</w:t>
      </w:r>
      <w:r>
        <w:rPr>
          <w:spacing w:val="-2"/>
        </w:rPr>
        <w:t xml:space="preserve"> </w:t>
      </w:r>
      <w:r>
        <w:t>вв.</w:t>
      </w:r>
    </w:p>
    <w:p w:rsidR="00FE5C5D" w:rsidRDefault="0063365B">
      <w:pPr>
        <w:pStyle w:val="2"/>
        <w:spacing w:before="5"/>
        <w:ind w:left="4062"/>
        <w:jc w:val="left"/>
      </w:pPr>
      <w:r>
        <w:t>Россия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rPr>
          <w:spacing w:val="-4"/>
        </w:rPr>
        <w:t>веках</w:t>
      </w:r>
    </w:p>
    <w:p w:rsidR="00FE5C5D" w:rsidRDefault="0063365B">
      <w:pPr>
        <w:pStyle w:val="a3"/>
        <w:spacing w:before="156" w:line="360" w:lineRule="auto"/>
        <w:ind w:right="705" w:firstLine="708"/>
      </w:pPr>
      <w:r>
        <w:t>Расширение государства Российского при Василии III. Русская православная</w:t>
      </w:r>
      <w:r>
        <w:rPr>
          <w:spacing w:val="9"/>
        </w:rPr>
        <w:t xml:space="preserve"> </w:t>
      </w:r>
      <w:r>
        <w:t>церковь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Российском</w:t>
      </w:r>
      <w:r>
        <w:rPr>
          <w:spacing w:val="12"/>
        </w:rPr>
        <w:t xml:space="preserve"> </w:t>
      </w:r>
      <w:r>
        <w:t>государстве.</w:t>
      </w:r>
      <w:r>
        <w:rPr>
          <w:spacing w:val="11"/>
        </w:rPr>
        <w:t xml:space="preserve"> </w:t>
      </w:r>
      <w:r>
        <w:t>Первый</w:t>
      </w:r>
      <w:r>
        <w:rPr>
          <w:spacing w:val="13"/>
        </w:rPr>
        <w:t xml:space="preserve"> </w:t>
      </w:r>
      <w:r>
        <w:t>русский</w:t>
      </w:r>
      <w:r>
        <w:rPr>
          <w:spacing w:val="12"/>
        </w:rPr>
        <w:t xml:space="preserve"> </w:t>
      </w:r>
      <w:r>
        <w:t>царь</w:t>
      </w:r>
      <w:r>
        <w:rPr>
          <w:spacing w:val="11"/>
        </w:rPr>
        <w:t xml:space="preserve"> </w:t>
      </w:r>
      <w:r>
        <w:rPr>
          <w:spacing w:val="-4"/>
        </w:rPr>
        <w:t>Иван</w:t>
      </w:r>
    </w:p>
    <w:p w:rsidR="00FE5C5D" w:rsidRDefault="0063365B">
      <w:pPr>
        <w:pStyle w:val="a3"/>
        <w:spacing w:line="360" w:lineRule="auto"/>
        <w:ind w:right="703" w:firstLine="0"/>
      </w:pPr>
      <w:r>
        <w:t>IV Грозный. Система государственного управления при Иване Грозном. Опричнин</w:t>
      </w:r>
      <w:r>
        <w:t>а: причины, сущность, последствия. Внешняя политика Московского государства в XVI веке. Присоединение Поволжья, покорение Сибири. Строительство сибирских городов. Быт простых и знатных людей.</w:t>
      </w:r>
    </w:p>
    <w:p w:rsidR="00FE5C5D" w:rsidRDefault="0063365B">
      <w:pPr>
        <w:pStyle w:val="a3"/>
        <w:spacing w:line="360" w:lineRule="auto"/>
        <w:ind w:right="705" w:firstLine="708"/>
      </w:pPr>
      <w:r>
        <w:t xml:space="preserve">Москва ― столица Российского государства. Московский Кремль при </w:t>
      </w:r>
      <w:r>
        <w:t>Иване Грозном. Развитие просвещения, книгопечатания, зодчества, живописи. Быт, нравы, обычаи.</w:t>
      </w:r>
    </w:p>
    <w:p w:rsidR="00FE5C5D" w:rsidRDefault="0063365B">
      <w:pPr>
        <w:pStyle w:val="a3"/>
        <w:spacing w:line="360" w:lineRule="auto"/>
        <w:ind w:right="703" w:firstLine="708"/>
      </w:pPr>
      <w:r>
        <w:t>Россия на рубеже XVI-XVII веков. Царствование Бориса Годунова. Смутное</w:t>
      </w:r>
      <w:r>
        <w:rPr>
          <w:spacing w:val="80"/>
          <w:w w:val="150"/>
        </w:rPr>
        <w:t xml:space="preserve">  </w:t>
      </w:r>
      <w:r>
        <w:t>время.</w:t>
      </w:r>
      <w:r>
        <w:rPr>
          <w:spacing w:val="80"/>
          <w:w w:val="150"/>
        </w:rPr>
        <w:t xml:space="preserve">  </w:t>
      </w:r>
      <w:r>
        <w:t>Самозванцы.</w:t>
      </w:r>
      <w:r>
        <w:rPr>
          <w:spacing w:val="80"/>
          <w:w w:val="150"/>
        </w:rPr>
        <w:t xml:space="preserve">  </w:t>
      </w:r>
      <w:r>
        <w:t>Восстание</w:t>
      </w:r>
      <w:r>
        <w:rPr>
          <w:spacing w:val="80"/>
          <w:w w:val="150"/>
        </w:rPr>
        <w:t xml:space="preserve">  </w:t>
      </w:r>
      <w:r>
        <w:t>под</w:t>
      </w:r>
      <w:r>
        <w:rPr>
          <w:spacing w:val="80"/>
          <w:w w:val="150"/>
        </w:rPr>
        <w:t xml:space="preserve">  </w:t>
      </w:r>
      <w:r>
        <w:t>предводительством И.</w:t>
      </w:r>
      <w:r>
        <w:rPr>
          <w:spacing w:val="-7"/>
        </w:rPr>
        <w:t xml:space="preserve"> </w:t>
      </w:r>
      <w:r>
        <w:t>Болотникова.</w:t>
      </w:r>
      <w:r>
        <w:rPr>
          <w:spacing w:val="40"/>
        </w:rPr>
        <w:t xml:space="preserve"> </w:t>
      </w:r>
      <w:r>
        <w:t>Освободительная</w:t>
      </w:r>
      <w:r>
        <w:rPr>
          <w:spacing w:val="40"/>
        </w:rPr>
        <w:t xml:space="preserve"> </w:t>
      </w:r>
      <w:r>
        <w:t>бор</w:t>
      </w:r>
      <w:r>
        <w:t>ьба</w:t>
      </w:r>
      <w:r>
        <w:rPr>
          <w:spacing w:val="40"/>
        </w:rPr>
        <w:t xml:space="preserve"> </w:t>
      </w:r>
      <w:r>
        <w:t>против</w:t>
      </w:r>
      <w:r>
        <w:rPr>
          <w:spacing w:val="40"/>
        </w:rPr>
        <w:t xml:space="preserve"> </w:t>
      </w:r>
      <w:r>
        <w:t>интервентов.</w:t>
      </w:r>
      <w:r>
        <w:rPr>
          <w:spacing w:val="40"/>
        </w:rPr>
        <w:t xml:space="preserve"> </w:t>
      </w:r>
      <w:r>
        <w:t>Ополчение К.</w:t>
      </w:r>
      <w:r>
        <w:rPr>
          <w:spacing w:val="-6"/>
        </w:rPr>
        <w:t xml:space="preserve"> </w:t>
      </w:r>
      <w:r>
        <w:t>Минина и Д.</w:t>
      </w:r>
      <w:r>
        <w:rPr>
          <w:spacing w:val="-6"/>
        </w:rPr>
        <w:t xml:space="preserve"> </w:t>
      </w:r>
      <w:r>
        <w:t>Пожарского. Подвиг И.</w:t>
      </w:r>
      <w:r>
        <w:rPr>
          <w:spacing w:val="-6"/>
        </w:rPr>
        <w:t xml:space="preserve"> </w:t>
      </w:r>
      <w:r>
        <w:t>Сусанина. Освобождение Москвы. Начало царствования династии Романовых.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708"/>
      </w:pPr>
      <w:r>
        <w:t>Правление первых Романовых. Конец Смутного времени. Открытие новых</w:t>
      </w:r>
      <w:r>
        <w:rPr>
          <w:spacing w:val="-2"/>
        </w:rPr>
        <w:t xml:space="preserve"> </w:t>
      </w:r>
      <w:r>
        <w:t>земель.</w:t>
      </w:r>
      <w:r>
        <w:rPr>
          <w:spacing w:val="-3"/>
        </w:rPr>
        <w:t xml:space="preserve"> </w:t>
      </w:r>
      <w:r>
        <w:t>Русские</w:t>
      </w:r>
      <w:r>
        <w:rPr>
          <w:spacing w:val="-3"/>
        </w:rPr>
        <w:t xml:space="preserve"> </w:t>
      </w:r>
      <w:r>
        <w:t>первопроходцы</w:t>
      </w:r>
      <w:r>
        <w:t>.</w:t>
      </w:r>
      <w:r>
        <w:rPr>
          <w:spacing w:val="40"/>
        </w:rPr>
        <w:t xml:space="preserve"> </w:t>
      </w:r>
      <w:r>
        <w:t>Крепостные</w:t>
      </w:r>
      <w:r>
        <w:rPr>
          <w:spacing w:val="-3"/>
        </w:rPr>
        <w:t xml:space="preserve"> </w:t>
      </w:r>
      <w:r>
        <w:t>крестьяне.</w:t>
      </w:r>
      <w:r>
        <w:rPr>
          <w:spacing w:val="-3"/>
        </w:rPr>
        <w:t xml:space="preserve"> </w:t>
      </w:r>
      <w:r>
        <w:t>Крестьянское восстание под предводительством С. Разина. Власть и церковь. Церковный раскол.</w:t>
      </w:r>
      <w:r>
        <w:rPr>
          <w:spacing w:val="-3"/>
        </w:rPr>
        <w:t xml:space="preserve"> </w:t>
      </w:r>
      <w:r>
        <w:t>Внешняя</w:t>
      </w:r>
      <w:r>
        <w:rPr>
          <w:spacing w:val="-5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веке.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XVII </w:t>
      </w:r>
      <w:r>
        <w:rPr>
          <w:spacing w:val="-4"/>
        </w:rPr>
        <w:t>веке.</w:t>
      </w:r>
    </w:p>
    <w:p w:rsidR="00FE5C5D" w:rsidRDefault="0063365B">
      <w:pPr>
        <w:pStyle w:val="2"/>
        <w:spacing w:before="7"/>
        <w:ind w:left="698"/>
        <w:jc w:val="center"/>
      </w:pPr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rPr>
          <w:spacing w:val="-4"/>
        </w:rPr>
        <w:t>веке</w:t>
      </w:r>
    </w:p>
    <w:p w:rsidR="00FE5C5D" w:rsidRDefault="0063365B">
      <w:pPr>
        <w:pStyle w:val="a3"/>
        <w:spacing w:before="156" w:line="360" w:lineRule="auto"/>
        <w:ind w:right="704" w:firstLine="708"/>
      </w:pPr>
      <w:r>
        <w:t>Начало царствования Петра I. Азовские походы. «Великое посольство» Петра I. Создание российского флота и борьба за выход к Балтийскому и Черному морям. Начало Северной войны. Строительство Петербурга. Создание регулярной армии. Полтавская битва: разгром шв</w:t>
      </w:r>
      <w:r>
        <w:t>едов. Победы русского флота. Окончание Северной войны. Петр I ― первый российский император. Личность Петра I Великого. Реформы государственного управления, губернская реформа. Оппозиция реформам Петра I, дело царевича Алексея. Экономические преобразования</w:t>
      </w:r>
      <w:r>
        <w:t xml:space="preserve"> в стране. Нововведения в культуре. Развитие науки и техники. Итоги и цена петровских </w:t>
      </w:r>
      <w:r>
        <w:rPr>
          <w:spacing w:val="-2"/>
        </w:rPr>
        <w:t>преобразований.</w:t>
      </w:r>
    </w:p>
    <w:p w:rsidR="00FE5C5D" w:rsidRDefault="0063365B">
      <w:pPr>
        <w:pStyle w:val="a3"/>
        <w:spacing w:line="360" w:lineRule="auto"/>
        <w:ind w:right="704" w:firstLine="708"/>
      </w:pPr>
      <w:r>
        <w:t>Дворцовые перевороты: внутренняя и внешняя политика преемников Петра</w:t>
      </w:r>
      <w:r>
        <w:rPr>
          <w:spacing w:val="80"/>
          <w:w w:val="150"/>
        </w:rPr>
        <w:t xml:space="preserve"> </w:t>
      </w:r>
      <w:r>
        <w:t>I.</w:t>
      </w:r>
      <w:r>
        <w:rPr>
          <w:spacing w:val="80"/>
          <w:w w:val="150"/>
        </w:rPr>
        <w:t xml:space="preserve"> </w:t>
      </w:r>
      <w:r>
        <w:t>Российская</w:t>
      </w:r>
      <w:r>
        <w:rPr>
          <w:spacing w:val="80"/>
          <w:w w:val="150"/>
        </w:rPr>
        <w:t xml:space="preserve"> </w:t>
      </w:r>
      <w:r>
        <w:t>Академия</w:t>
      </w:r>
      <w:r>
        <w:rPr>
          <w:spacing w:val="80"/>
        </w:rPr>
        <w:t xml:space="preserve"> </w:t>
      </w:r>
      <w:r>
        <w:t>наук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Ломоносова. И.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 xml:space="preserve">Шувалов </w:t>
      </w:r>
      <w:r>
        <w:rPr>
          <w:color w:val="00000A"/>
        </w:rPr>
        <w:t xml:space="preserve">― </w:t>
      </w:r>
      <w:r>
        <w:t>покровит</w:t>
      </w:r>
      <w:r>
        <w:t>ель просвещения, наук и искусства. Основание первого Российского университета и Академии художеств.</w:t>
      </w:r>
    </w:p>
    <w:p w:rsidR="00FE5C5D" w:rsidRDefault="0063365B">
      <w:pPr>
        <w:pStyle w:val="a3"/>
        <w:spacing w:line="360" w:lineRule="auto"/>
        <w:ind w:right="703" w:firstLine="708"/>
      </w:pPr>
      <w:r>
        <w:t>Правление Екатерины II ― просвещенный абсолютизм. Укрепление императорской</w:t>
      </w:r>
      <w:r>
        <w:rPr>
          <w:spacing w:val="31"/>
        </w:rPr>
        <w:t xml:space="preserve"> </w:t>
      </w:r>
      <w:r>
        <w:t>власти.</w:t>
      </w:r>
      <w:r>
        <w:rPr>
          <w:spacing w:val="29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промышленности,</w:t>
      </w:r>
      <w:r>
        <w:rPr>
          <w:spacing w:val="29"/>
        </w:rPr>
        <w:t xml:space="preserve"> </w:t>
      </w:r>
      <w:r>
        <w:t>торговли,</w:t>
      </w:r>
      <w:r>
        <w:rPr>
          <w:spacing w:val="29"/>
        </w:rPr>
        <w:t xml:space="preserve"> </w:t>
      </w:r>
      <w:r>
        <w:t>рост</w:t>
      </w:r>
      <w:r>
        <w:rPr>
          <w:spacing w:val="30"/>
        </w:rPr>
        <w:t xml:space="preserve"> </w:t>
      </w:r>
      <w:r>
        <w:t>городов.</w:t>
      </w:r>
    </w:p>
    <w:p w:rsidR="00FE5C5D" w:rsidRDefault="0063365B">
      <w:pPr>
        <w:pStyle w:val="a3"/>
        <w:spacing w:line="360" w:lineRule="auto"/>
        <w:ind w:right="702" w:firstLine="0"/>
      </w:pPr>
      <w:r>
        <w:t>«Золотой век дворянства». Положение крепостных крестьян, усиление крепостничества. Восстание под предводительством Е. Пугачева и его значение. Русско-турецкие войны</w:t>
      </w:r>
      <w:r>
        <w:rPr>
          <w:spacing w:val="40"/>
        </w:rPr>
        <w:t xml:space="preserve"> </w:t>
      </w:r>
      <w:r>
        <w:t>второй половины XVIII века, их итоги. Присоединение Крыма и освоение Новороссии. А.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Суворов, Ф.</w:t>
      </w:r>
      <w:r>
        <w:rPr>
          <w:spacing w:val="-7"/>
        </w:rPr>
        <w:t xml:space="preserve"> </w:t>
      </w:r>
      <w:r>
        <w:t>Ф.</w:t>
      </w:r>
      <w:r>
        <w:rPr>
          <w:spacing w:val="-6"/>
        </w:rPr>
        <w:t xml:space="preserve"> </w:t>
      </w:r>
      <w:r>
        <w:t>Ушаков. Культура и быт России во второй половине XVIII века. Русские изобретатели и умельцы, развитие исторической науки, литературы,</w:t>
      </w:r>
      <w:r>
        <w:rPr>
          <w:spacing w:val="40"/>
        </w:rPr>
        <w:t xml:space="preserve"> </w:t>
      </w:r>
      <w:r>
        <w:t>искусства.</w:t>
      </w:r>
    </w:p>
    <w:p w:rsidR="00FE5C5D" w:rsidRDefault="0063365B">
      <w:pPr>
        <w:pStyle w:val="a3"/>
        <w:spacing w:line="321" w:lineRule="exact"/>
        <w:ind w:left="1417" w:firstLine="0"/>
      </w:pPr>
      <w:r>
        <w:t>Правление</w:t>
      </w:r>
      <w:r>
        <w:rPr>
          <w:spacing w:val="-10"/>
        </w:rPr>
        <w:t xml:space="preserve"> </w:t>
      </w:r>
      <w:r>
        <w:t>Павла</w:t>
      </w:r>
      <w:r>
        <w:rPr>
          <w:spacing w:val="-9"/>
        </w:rPr>
        <w:t xml:space="preserve"> </w:t>
      </w:r>
      <w:r>
        <w:rPr>
          <w:spacing w:val="-5"/>
        </w:rPr>
        <w:t>I.</w:t>
      </w:r>
    </w:p>
    <w:p w:rsidR="00FE5C5D" w:rsidRDefault="0063365B">
      <w:pPr>
        <w:pStyle w:val="2"/>
        <w:spacing w:before="165"/>
        <w:ind w:left="707"/>
        <w:jc w:val="center"/>
      </w:pPr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половине</w:t>
      </w:r>
      <w:r>
        <w:rPr>
          <w:spacing w:val="-7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rPr>
          <w:spacing w:val="-4"/>
        </w:rPr>
        <w:t>века</w:t>
      </w:r>
    </w:p>
    <w:p w:rsidR="00FE5C5D" w:rsidRDefault="00FE5C5D">
      <w:pPr>
        <w:pStyle w:val="2"/>
        <w:jc w:val="center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708"/>
      </w:pPr>
      <w:r>
        <w:t>Россия в начале XIX века.</w:t>
      </w:r>
      <w:r>
        <w:t xml:space="preserve"> Приход к власти Александра</w:t>
      </w:r>
      <w:r>
        <w:rPr>
          <w:spacing w:val="-6"/>
        </w:rPr>
        <w:t xml:space="preserve"> </w:t>
      </w:r>
      <w:r>
        <w:t>I. Внутренняя и внешняя политика России. Отечественная война 1812 г. Основные этапы и сражения</w:t>
      </w:r>
      <w:r>
        <w:rPr>
          <w:spacing w:val="76"/>
        </w:rPr>
        <w:t xml:space="preserve">  </w:t>
      </w:r>
      <w:r>
        <w:t>войны.</w:t>
      </w:r>
      <w:r>
        <w:rPr>
          <w:spacing w:val="74"/>
        </w:rPr>
        <w:t xml:space="preserve">  </w:t>
      </w:r>
      <w:r>
        <w:t>Бородинская</w:t>
      </w:r>
      <w:r>
        <w:rPr>
          <w:spacing w:val="75"/>
        </w:rPr>
        <w:t xml:space="preserve">  </w:t>
      </w:r>
      <w:r>
        <w:t>битва.</w:t>
      </w:r>
      <w:r>
        <w:rPr>
          <w:spacing w:val="75"/>
        </w:rPr>
        <w:t xml:space="preserve">  </w:t>
      </w:r>
      <w:r>
        <w:t>Герои</w:t>
      </w:r>
      <w:r>
        <w:rPr>
          <w:spacing w:val="76"/>
        </w:rPr>
        <w:t xml:space="preserve">  </w:t>
      </w:r>
      <w:r>
        <w:t>войны</w:t>
      </w:r>
      <w:r>
        <w:rPr>
          <w:spacing w:val="76"/>
        </w:rPr>
        <w:t xml:space="preserve">  </w:t>
      </w:r>
      <w:r>
        <w:t>(М.</w:t>
      </w:r>
      <w:r>
        <w:rPr>
          <w:spacing w:val="-6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Кутузов, М.</w:t>
      </w:r>
      <w:r>
        <w:rPr>
          <w:spacing w:val="-4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Барклай-де-Толли,</w:t>
      </w:r>
      <w:r>
        <w:rPr>
          <w:spacing w:val="40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Багратион,</w:t>
      </w:r>
      <w:r>
        <w:rPr>
          <w:spacing w:val="40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Раевский,</w:t>
      </w:r>
      <w:r>
        <w:rPr>
          <w:spacing w:val="40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Давыдов</w:t>
      </w:r>
      <w:r>
        <w:rPr>
          <w:spacing w:val="40"/>
        </w:rPr>
        <w:t xml:space="preserve"> </w:t>
      </w:r>
      <w:r>
        <w:t xml:space="preserve">и </w:t>
      </w:r>
      <w:r>
        <w:t>др.). Причины победы России в Отечественной войне. Народная память о войне 1812 г.</w:t>
      </w:r>
    </w:p>
    <w:p w:rsidR="00FE5C5D" w:rsidRDefault="0063365B">
      <w:pPr>
        <w:pStyle w:val="a3"/>
        <w:spacing w:before="2" w:line="360" w:lineRule="auto"/>
        <w:ind w:right="703" w:firstLine="708"/>
      </w:pPr>
      <w:r>
        <w:t>Правление Александра</w:t>
      </w:r>
      <w:r>
        <w:rPr>
          <w:spacing w:val="-4"/>
        </w:rPr>
        <w:t xml:space="preserve"> </w:t>
      </w:r>
      <w:r>
        <w:t>I. Движение декабристов: создание тайных обществ в России, их участники. Вступление на престол Николая</w:t>
      </w:r>
      <w:r>
        <w:rPr>
          <w:spacing w:val="-2"/>
        </w:rPr>
        <w:t xml:space="preserve"> </w:t>
      </w:r>
      <w:r>
        <w:t>I.</w:t>
      </w:r>
      <w:r>
        <w:rPr>
          <w:spacing w:val="40"/>
        </w:rPr>
        <w:t xml:space="preserve"> </w:t>
      </w:r>
      <w:r>
        <w:t>Восстание декабристов на Сенатской площади в С</w:t>
      </w:r>
      <w:r>
        <w:t>анкт-Петербурге. Суд над декабристами. Значение движения декабристов.</w:t>
      </w:r>
    </w:p>
    <w:p w:rsidR="00FE5C5D" w:rsidRDefault="0063365B">
      <w:pPr>
        <w:pStyle w:val="a3"/>
        <w:spacing w:line="360" w:lineRule="auto"/>
        <w:ind w:right="705" w:firstLine="708"/>
      </w:pPr>
      <w:r>
        <w:t>Правление Николая</w:t>
      </w:r>
      <w:r>
        <w:rPr>
          <w:spacing w:val="-12"/>
        </w:rPr>
        <w:t xml:space="preserve"> </w:t>
      </w:r>
      <w:r>
        <w:t>I. Преобразование и укрепление государственного аппарата. Введение военных порядков во все сферы жизни общества. Внешняя политика России. Крымская война 1853-1856 гг. И</w:t>
      </w:r>
      <w:r>
        <w:t>тоги и последствия войны.</w:t>
      </w:r>
    </w:p>
    <w:p w:rsidR="00FE5C5D" w:rsidRDefault="0063365B">
      <w:pPr>
        <w:pStyle w:val="a3"/>
        <w:spacing w:line="360" w:lineRule="auto"/>
        <w:ind w:right="705" w:firstLine="708"/>
      </w:pPr>
      <w:r>
        <w:t>«Золотой век» русской культуры первой половины XIX века. Развитие науки, техники, живописи, архитектуры, литературы, музыки. Выдающиеся деятели</w:t>
      </w:r>
      <w:r>
        <w:rPr>
          <w:spacing w:val="80"/>
          <w:w w:val="150"/>
        </w:rPr>
        <w:t xml:space="preserve">  </w:t>
      </w:r>
      <w:r>
        <w:t>культуры</w:t>
      </w:r>
      <w:r>
        <w:rPr>
          <w:spacing w:val="80"/>
          <w:w w:val="150"/>
        </w:rPr>
        <w:t xml:space="preserve">  </w:t>
      </w:r>
      <w:r>
        <w:t>(А.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Пушкин,</w:t>
      </w:r>
      <w:r>
        <w:rPr>
          <w:spacing w:val="80"/>
          <w:w w:val="150"/>
        </w:rPr>
        <w:t xml:space="preserve">  </w:t>
      </w:r>
      <w:r>
        <w:t>М.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Лермонтов,</w:t>
      </w:r>
      <w:r>
        <w:rPr>
          <w:spacing w:val="80"/>
          <w:w w:val="150"/>
        </w:rPr>
        <w:t xml:space="preserve">  </w:t>
      </w:r>
      <w:r>
        <w:t>Н.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Гоголь, М. И. Глинка, В. А. Тропинин, К. И. Росси и др.).</w:t>
      </w:r>
    </w:p>
    <w:p w:rsidR="00FE5C5D" w:rsidRDefault="0063365B">
      <w:pPr>
        <w:pStyle w:val="2"/>
        <w:spacing w:before="5"/>
        <w:ind w:left="2567"/>
      </w:pPr>
      <w:r>
        <w:t>Россия</w:t>
      </w:r>
      <w:r>
        <w:rPr>
          <w:spacing w:val="-1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второй</w:t>
      </w:r>
      <w:r>
        <w:rPr>
          <w:spacing w:val="-8"/>
        </w:rPr>
        <w:t xml:space="preserve"> </w:t>
      </w:r>
      <w:r>
        <w:t>половине</w:t>
      </w:r>
      <w:r>
        <w:rPr>
          <w:spacing w:val="-8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t>XX</w:t>
      </w:r>
      <w:r>
        <w:rPr>
          <w:spacing w:val="56"/>
        </w:rPr>
        <w:t xml:space="preserve"> </w:t>
      </w:r>
      <w:r>
        <w:rPr>
          <w:spacing w:val="-4"/>
        </w:rPr>
        <w:t>века</w:t>
      </w:r>
    </w:p>
    <w:p w:rsidR="00FE5C5D" w:rsidRDefault="0063365B">
      <w:pPr>
        <w:pStyle w:val="a3"/>
        <w:spacing w:before="155" w:line="360" w:lineRule="auto"/>
        <w:ind w:right="704" w:firstLine="708"/>
      </w:pPr>
      <w:r>
        <w:t>Правление Александра II. Отмена крепостного права, его значение. Жизнь крестьян после отмены крепостного права. Социально-экономическое развитие России</w:t>
      </w:r>
      <w:r>
        <w:t>. Реформы, связанные с преобразованием жизни в стране (городская, судебная, военная реформы, открытие начальных народных училищ). Убийство Александра II.</w:t>
      </w:r>
    </w:p>
    <w:p w:rsidR="00FE5C5D" w:rsidRDefault="0063365B">
      <w:pPr>
        <w:pStyle w:val="a3"/>
        <w:spacing w:line="360" w:lineRule="auto"/>
        <w:ind w:right="702" w:firstLine="708"/>
      </w:pPr>
      <w:r>
        <w:t>Приход к власти Александра</w:t>
      </w:r>
      <w:r>
        <w:rPr>
          <w:spacing w:val="-5"/>
        </w:rPr>
        <w:t xml:space="preserve"> </w:t>
      </w:r>
      <w:r>
        <w:t>III. Развитие российской промышленности, формирование русской буржуазии. По</w:t>
      </w:r>
      <w:r>
        <w:t>ложение и жизнь рабочих. Появление революционных кружков. Жизнь и быт русских купцов, городского и сельского населения. Наука и культура во второй половине XIX века.</w:t>
      </w:r>
      <w:r>
        <w:rPr>
          <w:spacing w:val="80"/>
        </w:rPr>
        <w:t xml:space="preserve"> </w:t>
      </w:r>
      <w:r>
        <w:t>Великие</w:t>
      </w:r>
      <w:r>
        <w:rPr>
          <w:spacing w:val="80"/>
        </w:rPr>
        <w:t xml:space="preserve"> </w:t>
      </w:r>
      <w:r>
        <w:t>имена:</w:t>
      </w:r>
      <w:r>
        <w:rPr>
          <w:spacing w:val="80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Тургенев,</w:t>
      </w:r>
      <w:r>
        <w:rPr>
          <w:spacing w:val="80"/>
        </w:rPr>
        <w:t xml:space="preserve"> </w:t>
      </w:r>
      <w:r>
        <w:t>Ф.</w:t>
      </w:r>
      <w:r>
        <w:rPr>
          <w:spacing w:val="80"/>
        </w:rPr>
        <w:t xml:space="preserve"> </w:t>
      </w:r>
      <w:r>
        <w:t>М.</w:t>
      </w:r>
      <w:r>
        <w:rPr>
          <w:spacing w:val="80"/>
        </w:rPr>
        <w:t xml:space="preserve"> </w:t>
      </w:r>
      <w:r>
        <w:t>Достоевский,</w:t>
      </w:r>
      <w:r>
        <w:rPr>
          <w:spacing w:val="80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Толстой, В. И. Суриков, П. И. Чайк</w:t>
      </w:r>
      <w:r>
        <w:t>овский, А. С. Попов, А. Ф. Можайский и др.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1" w:firstLine="708"/>
      </w:pPr>
      <w:r>
        <w:t>Начало правления Николая</w:t>
      </w:r>
      <w:r>
        <w:rPr>
          <w:spacing w:val="-3"/>
        </w:rPr>
        <w:t xml:space="preserve"> </w:t>
      </w:r>
      <w:r>
        <w:t>II. Промышленное развитие страны. Положение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населения.</w:t>
      </w:r>
      <w:r>
        <w:rPr>
          <w:spacing w:val="-3"/>
        </w:rPr>
        <w:t xml:space="preserve"> </w:t>
      </w:r>
      <w:r>
        <w:t>Стачки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забастовки</w:t>
      </w:r>
      <w:r>
        <w:rPr>
          <w:spacing w:val="-2"/>
        </w:rPr>
        <w:t xml:space="preserve"> </w:t>
      </w:r>
      <w:r>
        <w:t>рабочих.</w:t>
      </w:r>
      <w:r>
        <w:rPr>
          <w:spacing w:val="-3"/>
        </w:rPr>
        <w:t xml:space="preserve"> </w:t>
      </w:r>
      <w:r>
        <w:t>Русско- японская война 1904-1905 гг.: основные сражения. Причины пораже</w:t>
      </w:r>
      <w:r>
        <w:t xml:space="preserve">ния России в войне. Воздействие войны на общественную и политическую жизнь </w:t>
      </w:r>
      <w:r>
        <w:rPr>
          <w:spacing w:val="-2"/>
        </w:rPr>
        <w:t>страны.</w:t>
      </w:r>
    </w:p>
    <w:p w:rsidR="00FE5C5D" w:rsidRDefault="0063365B">
      <w:pPr>
        <w:pStyle w:val="a3"/>
        <w:spacing w:before="2" w:line="360" w:lineRule="auto"/>
        <w:ind w:right="704" w:firstLine="708"/>
      </w:pPr>
      <w:r>
        <w:t>Первая</w:t>
      </w:r>
      <w:r>
        <w:rPr>
          <w:spacing w:val="-7"/>
        </w:rPr>
        <w:t xml:space="preserve"> </w:t>
      </w:r>
      <w:r>
        <w:t>русская</w:t>
      </w:r>
      <w:r>
        <w:rPr>
          <w:spacing w:val="-7"/>
        </w:rPr>
        <w:t xml:space="preserve"> </w:t>
      </w:r>
      <w:r>
        <w:t>революция</w:t>
      </w:r>
      <w:r>
        <w:rPr>
          <w:spacing w:val="-8"/>
        </w:rPr>
        <w:t xml:space="preserve"> </w:t>
      </w:r>
      <w:r>
        <w:t>1905-1907</w:t>
      </w:r>
      <w:r>
        <w:rPr>
          <w:spacing w:val="-6"/>
        </w:rPr>
        <w:t xml:space="preserve"> </w:t>
      </w:r>
      <w:r>
        <w:t>гг.</w:t>
      </w:r>
      <w:r>
        <w:rPr>
          <w:spacing w:val="-9"/>
        </w:rPr>
        <w:t xml:space="preserve"> </w:t>
      </w:r>
      <w:r>
        <w:t>Кровавое</w:t>
      </w:r>
      <w:r>
        <w:rPr>
          <w:spacing w:val="-7"/>
        </w:rPr>
        <w:t xml:space="preserve"> </w:t>
      </w:r>
      <w:r>
        <w:t>воскресенье</w:t>
      </w:r>
      <w:r>
        <w:rPr>
          <w:spacing w:val="-7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января 1905 г. ― начало революции, основные ее события. «Манифест 17 октября 1905</w:t>
      </w:r>
      <w:r>
        <w:rPr>
          <w:spacing w:val="-2"/>
        </w:rPr>
        <w:t xml:space="preserve"> </w:t>
      </w:r>
      <w:r>
        <w:t>года».</w:t>
      </w:r>
      <w:r>
        <w:rPr>
          <w:spacing w:val="-3"/>
        </w:rPr>
        <w:t xml:space="preserve"> </w:t>
      </w:r>
      <w:r>
        <w:t>Поражение</w:t>
      </w:r>
      <w:r>
        <w:rPr>
          <w:spacing w:val="-4"/>
        </w:rPr>
        <w:t xml:space="preserve"> </w:t>
      </w:r>
      <w:r>
        <w:t>революции,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значение.</w:t>
      </w:r>
      <w:r>
        <w:rPr>
          <w:spacing w:val="40"/>
        </w:rPr>
        <w:t xml:space="preserve"> </w:t>
      </w:r>
      <w:r>
        <w:t>Реформы</w:t>
      </w:r>
      <w:r>
        <w:rPr>
          <w:spacing w:val="-4"/>
        </w:rPr>
        <w:t xml:space="preserve"> </w:t>
      </w:r>
      <w:r>
        <w:t>П.</w:t>
      </w:r>
      <w:r>
        <w:rPr>
          <w:spacing w:val="-7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Столыпина</w:t>
      </w:r>
      <w:r>
        <w:rPr>
          <w:spacing w:val="-3"/>
        </w:rPr>
        <w:t xml:space="preserve"> </w:t>
      </w:r>
      <w:r>
        <w:t>и их итоги.</w:t>
      </w:r>
    </w:p>
    <w:p w:rsidR="00FE5C5D" w:rsidRDefault="0063365B">
      <w:pPr>
        <w:pStyle w:val="a3"/>
        <w:spacing w:line="360" w:lineRule="auto"/>
        <w:ind w:right="703" w:firstLine="708"/>
      </w:pPr>
      <w:r>
        <w:t>«Серебряный век» русской культуры. Выдающиеся деятели</w:t>
      </w:r>
      <w:r>
        <w:rPr>
          <w:spacing w:val="40"/>
        </w:rPr>
        <w:t xml:space="preserve"> </w:t>
      </w:r>
      <w:r>
        <w:t>культуры: А.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Горький, В.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Серов, Ф.</w:t>
      </w:r>
      <w:r>
        <w:rPr>
          <w:spacing w:val="-5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Шаляпин, Анна Павлова и др. Появление первых кинофильмов в России.</w:t>
      </w:r>
    </w:p>
    <w:p w:rsidR="00FE5C5D" w:rsidRDefault="0063365B">
      <w:pPr>
        <w:pStyle w:val="a3"/>
        <w:spacing w:line="360" w:lineRule="auto"/>
        <w:ind w:right="702" w:firstLine="708"/>
      </w:pPr>
      <w:r>
        <w:t>Россия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войне.</w:t>
      </w:r>
      <w:r>
        <w:rPr>
          <w:spacing w:val="-7"/>
        </w:rPr>
        <w:t xml:space="preserve"> </w:t>
      </w:r>
      <w:r>
        <w:t>Героизм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t>амоотверженность</w:t>
      </w:r>
      <w:r>
        <w:rPr>
          <w:spacing w:val="-7"/>
        </w:rPr>
        <w:t xml:space="preserve"> </w:t>
      </w:r>
      <w:r>
        <w:t>русских солдат. Победы и поражения русской армии в ходе военных действий. Брусиловский прорыв. Подвиг летчика П.</w:t>
      </w:r>
      <w:r>
        <w:rPr>
          <w:spacing w:val="-5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Нестерова. Экономическое положение в стране. Отношение к войне в обществе.</w:t>
      </w:r>
    </w:p>
    <w:p w:rsidR="00FE5C5D" w:rsidRDefault="0063365B">
      <w:pPr>
        <w:pStyle w:val="2"/>
        <w:spacing w:before="4"/>
        <w:ind w:left="4182"/>
      </w:pPr>
      <w:r>
        <w:t>Россия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1917-1921</w:t>
      </w:r>
      <w:r>
        <w:rPr>
          <w:spacing w:val="-6"/>
        </w:rPr>
        <w:t xml:space="preserve"> </w:t>
      </w:r>
      <w:r>
        <w:rPr>
          <w:spacing w:val="-2"/>
        </w:rPr>
        <w:t>годах</w:t>
      </w:r>
    </w:p>
    <w:p w:rsidR="00FE5C5D" w:rsidRDefault="0063365B">
      <w:pPr>
        <w:pStyle w:val="a3"/>
        <w:spacing w:before="155" w:line="360" w:lineRule="auto"/>
        <w:ind w:right="702" w:firstLine="708"/>
      </w:pPr>
      <w:r>
        <w:t>Революционные события 1</w:t>
      </w:r>
      <w:r>
        <w:t>917 года. Февральская революция и отречение царя от престола. Временное правительство. А.</w:t>
      </w:r>
      <w:r>
        <w:rPr>
          <w:spacing w:val="-3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Керенский. Создание Петроградского Совета рабочих депутатов. Двоевластие. Обстановка в стране в период двоевластия. Октябрь 1917 года в Петрограде. II Всероссийский съезд Советов. Образование</w:t>
      </w:r>
      <w:r>
        <w:rPr>
          <w:spacing w:val="40"/>
        </w:rPr>
        <w:t xml:space="preserve"> </w:t>
      </w:r>
      <w:r>
        <w:t>Совета Народных Комиссаров (СНК) во главе с В.</w:t>
      </w:r>
      <w:r>
        <w:rPr>
          <w:spacing w:val="-7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Лениным. Приня</w:t>
      </w:r>
      <w:r>
        <w:t xml:space="preserve">тие первых декретов «О мире» и «О земле». Установление советской власти в стране и образование нового государства ― Российской Советской Федеративной Социалистической Республики (РСФСР). Принятие первой Советской Конституции </w:t>
      </w:r>
      <w:r>
        <w:rPr>
          <w:color w:val="00000A"/>
        </w:rPr>
        <w:t xml:space="preserve">― </w:t>
      </w:r>
      <w:r>
        <w:t>Основного Закона РСФСР. Судьб</w:t>
      </w:r>
      <w:r>
        <w:t>а семьи Николая II.</w:t>
      </w:r>
    </w:p>
    <w:p w:rsidR="00FE5C5D" w:rsidRDefault="0063365B">
      <w:pPr>
        <w:pStyle w:val="a3"/>
        <w:spacing w:before="2" w:line="360" w:lineRule="auto"/>
        <w:ind w:right="704" w:firstLine="708"/>
      </w:pPr>
      <w:r>
        <w:t>Гражданская война в России: предпосылки, участники,</w:t>
      </w:r>
      <w:r>
        <w:rPr>
          <w:spacing w:val="-1"/>
        </w:rPr>
        <w:t xml:space="preserve"> </w:t>
      </w:r>
      <w:r>
        <w:t>основные этапы вооруженной борьбы. Борьба между «красными»</w:t>
      </w:r>
      <w:r>
        <w:rPr>
          <w:spacing w:val="40"/>
        </w:rPr>
        <w:t xml:space="preserve"> </w:t>
      </w:r>
      <w:r>
        <w:t>и «белыми». Положение населения</w:t>
      </w:r>
      <w:r>
        <w:rPr>
          <w:spacing w:val="45"/>
          <w:w w:val="150"/>
        </w:rPr>
        <w:t xml:space="preserve"> </w:t>
      </w:r>
      <w:r>
        <w:t>в</w:t>
      </w:r>
      <w:r>
        <w:rPr>
          <w:spacing w:val="47"/>
          <w:w w:val="150"/>
        </w:rPr>
        <w:t xml:space="preserve"> </w:t>
      </w:r>
      <w:r>
        <w:t>годы</w:t>
      </w:r>
      <w:r>
        <w:rPr>
          <w:spacing w:val="45"/>
          <w:w w:val="150"/>
        </w:rPr>
        <w:t xml:space="preserve"> </w:t>
      </w:r>
      <w:r>
        <w:t>войны.</w:t>
      </w:r>
      <w:r>
        <w:rPr>
          <w:spacing w:val="47"/>
          <w:w w:val="150"/>
        </w:rPr>
        <w:t xml:space="preserve"> </w:t>
      </w:r>
      <w:r>
        <w:t>Интервенция.</w:t>
      </w:r>
      <w:r>
        <w:rPr>
          <w:spacing w:val="47"/>
          <w:w w:val="150"/>
        </w:rPr>
        <w:t xml:space="preserve"> </w:t>
      </w:r>
      <w:r>
        <w:t>Окончание</w:t>
      </w:r>
      <w:r>
        <w:rPr>
          <w:spacing w:val="79"/>
        </w:rPr>
        <w:t xml:space="preserve"> </w:t>
      </w:r>
      <w:r>
        <w:t>и</w:t>
      </w:r>
      <w:r>
        <w:rPr>
          <w:spacing w:val="46"/>
          <w:w w:val="150"/>
        </w:rPr>
        <w:t xml:space="preserve"> </w:t>
      </w:r>
      <w:r>
        <w:t>итоги</w:t>
      </w:r>
      <w:r>
        <w:rPr>
          <w:spacing w:val="46"/>
          <w:w w:val="150"/>
        </w:rPr>
        <w:t xml:space="preserve"> </w:t>
      </w:r>
      <w:r>
        <w:rPr>
          <w:spacing w:val="-2"/>
        </w:rPr>
        <w:t>Гражданской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t>войны. Экономическ</w:t>
      </w:r>
      <w:r>
        <w:t>ая политика советской власти во время Гражданской войны: «военный коммунизм». Экономический и политический кризис в конце 1920 – начале 1921 г. Массовые выступления против политики власти (крестьянские восстания, восстание в Кронштадте). Переход к новой эк</w:t>
      </w:r>
      <w:r>
        <w:t>ономической политике, положительные и отрицательные результаты нэпа.</w:t>
      </w:r>
    </w:p>
    <w:p w:rsidR="00FE5C5D" w:rsidRDefault="0063365B">
      <w:pPr>
        <w:pStyle w:val="2"/>
        <w:spacing w:before="7"/>
        <w:ind w:left="3668"/>
      </w:pPr>
      <w:r>
        <w:t>СССР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20-е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30-е</w:t>
      </w:r>
      <w:r>
        <w:rPr>
          <w:spacing w:val="-6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rPr>
          <w:spacing w:val="-4"/>
        </w:rPr>
        <w:t>века</w:t>
      </w:r>
    </w:p>
    <w:p w:rsidR="00FE5C5D" w:rsidRDefault="0063365B">
      <w:pPr>
        <w:pStyle w:val="a3"/>
        <w:spacing w:before="156" w:line="360" w:lineRule="auto"/>
        <w:ind w:right="705" w:firstLine="708"/>
      </w:pPr>
      <w:r>
        <w:t>Образование СССР. Первая Конституция (Основной Закон) СССР 1924 года. Система государственного управления СССР. Смерть первого главы Советского государства</w:t>
      </w:r>
      <w:r>
        <w:t xml:space="preserve"> ― В.</w:t>
      </w:r>
      <w:r>
        <w:rPr>
          <w:spacing w:val="-6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Ленина. Сосредоточение всей полноты партийной и государственной власти в руках И.</w:t>
      </w:r>
      <w:r>
        <w:rPr>
          <w:spacing w:val="-9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Сталина. Культ личности Сталина. Массовые репрессии. ГУЛаг.</w:t>
      </w:r>
      <w:r>
        <w:rPr>
          <w:spacing w:val="40"/>
        </w:rPr>
        <w:t xml:space="preserve"> </w:t>
      </w:r>
      <w:r>
        <w:t>Последствия репрессий.</w:t>
      </w:r>
    </w:p>
    <w:p w:rsidR="00FE5C5D" w:rsidRDefault="0063365B">
      <w:pPr>
        <w:pStyle w:val="a3"/>
        <w:spacing w:line="360" w:lineRule="auto"/>
        <w:ind w:right="703" w:firstLine="708"/>
      </w:pPr>
      <w:r>
        <w:t>Индустриализация страны, первые пятилетние планы. Стройки первых пятилеток (Дне</w:t>
      </w:r>
      <w:r>
        <w:t xml:space="preserve">прогэс, Магнитка, Турксиб, Комсомольск-на-Амуре и др.). Роль рабочего класса в индустриализации. Стахановское движение. </w:t>
      </w:r>
      <w:r>
        <w:rPr>
          <w:spacing w:val="-2"/>
        </w:rPr>
        <w:t>Ударничество.</w:t>
      </w:r>
    </w:p>
    <w:p w:rsidR="00FE5C5D" w:rsidRDefault="0063365B">
      <w:pPr>
        <w:pStyle w:val="a3"/>
        <w:spacing w:line="360" w:lineRule="auto"/>
        <w:ind w:right="704" w:firstLine="708"/>
      </w:pPr>
      <w:r>
        <w:t>Коллективизация сельского хозяйства: ее насильственное осуществление, экономические и</w:t>
      </w:r>
      <w:r>
        <w:rPr>
          <w:spacing w:val="40"/>
        </w:rPr>
        <w:t xml:space="preserve"> </w:t>
      </w:r>
      <w:r>
        <w:t>социальные последствия. Создание кол</w:t>
      </w:r>
      <w:r>
        <w:t xml:space="preserve">хозов. Раскулачивание. Гибель крепких крестьянских хозяйств. Голод на </w:t>
      </w:r>
      <w:r>
        <w:rPr>
          <w:spacing w:val="-4"/>
        </w:rPr>
        <w:t>селе.</w:t>
      </w:r>
    </w:p>
    <w:p w:rsidR="00FE5C5D" w:rsidRDefault="0063365B">
      <w:pPr>
        <w:pStyle w:val="a3"/>
        <w:spacing w:line="360" w:lineRule="auto"/>
        <w:ind w:right="703" w:firstLine="708"/>
      </w:pPr>
      <w:r>
        <w:t>Новая</w:t>
      </w:r>
      <w:r>
        <w:rPr>
          <w:spacing w:val="-1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1936 года.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 государственного управления СССР. Образование новых республик и включение их в состав СССР. Политическая жизнь страны в 30-е годы. Основные направления внешней политики Советского государства в 1920- 1930-е годы. Укрепление позиций страны на междун</w:t>
      </w:r>
      <w:r>
        <w:t>ародной арене.</w:t>
      </w:r>
    </w:p>
    <w:p w:rsidR="00FE5C5D" w:rsidRDefault="0063365B">
      <w:pPr>
        <w:pStyle w:val="a3"/>
        <w:spacing w:line="360" w:lineRule="auto"/>
        <w:ind w:right="704" w:firstLine="708"/>
      </w:pPr>
      <w:r>
        <w:t>Культура и духовная жизнь в стране в 1920-е – 1930-е гг. «Культурная революция»: задачи и направления. Ликвидация неграмотности, создание системы народного образования. Развитие советской науки, выдающиеся научные открытия (И.</w:t>
      </w:r>
      <w:r>
        <w:rPr>
          <w:spacing w:val="-6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Павлов, К.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Тимирязев, К.</w:t>
      </w:r>
      <w:r>
        <w:rPr>
          <w:spacing w:val="-7"/>
        </w:rPr>
        <w:t xml:space="preserve"> </w:t>
      </w:r>
      <w:r>
        <w:t>Э.</w:t>
      </w:r>
      <w:r>
        <w:rPr>
          <w:spacing w:val="-6"/>
        </w:rPr>
        <w:t xml:space="preserve"> </w:t>
      </w:r>
      <w:r>
        <w:t>Циолковский и др.) Идеологический</w:t>
      </w:r>
      <w:r>
        <w:rPr>
          <w:spacing w:val="65"/>
        </w:rPr>
        <w:t xml:space="preserve">  </w:t>
      </w:r>
      <w:r>
        <w:t>контроль</w:t>
      </w:r>
      <w:r>
        <w:rPr>
          <w:spacing w:val="65"/>
        </w:rPr>
        <w:t xml:space="preserve">  </w:t>
      </w:r>
      <w:r>
        <w:t>над</w:t>
      </w:r>
      <w:r>
        <w:rPr>
          <w:spacing w:val="66"/>
        </w:rPr>
        <w:t xml:space="preserve">  </w:t>
      </w:r>
      <w:r>
        <w:t>духовной</w:t>
      </w:r>
      <w:r>
        <w:rPr>
          <w:spacing w:val="66"/>
        </w:rPr>
        <w:t xml:space="preserve">  </w:t>
      </w:r>
      <w:r>
        <w:t>жизнью</w:t>
      </w:r>
      <w:r>
        <w:rPr>
          <w:spacing w:val="65"/>
        </w:rPr>
        <w:t xml:space="preserve">  </w:t>
      </w:r>
      <w:r>
        <w:t>общества.</w:t>
      </w:r>
      <w:r>
        <w:rPr>
          <w:spacing w:val="66"/>
        </w:rPr>
        <w:t xml:space="preserve">  </w:t>
      </w:r>
      <w:r>
        <w:rPr>
          <w:spacing w:val="-2"/>
        </w:rPr>
        <w:t>Русская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7" w:firstLine="0"/>
      </w:pPr>
      <w:r>
        <w:t>эмиграция. Политика власти в отношении религии и церкви. Жизнь и быт советских людей в 20-е – 30-е годы.</w:t>
      </w:r>
    </w:p>
    <w:p w:rsidR="00FE5C5D" w:rsidRDefault="0063365B">
      <w:pPr>
        <w:pStyle w:val="2"/>
        <w:spacing w:line="360" w:lineRule="auto"/>
        <w:ind w:left="4760" w:right="1294" w:hanging="2758"/>
      </w:pPr>
      <w:r>
        <w:t>СССР</w:t>
      </w:r>
      <w:r>
        <w:rPr>
          <w:spacing w:val="-9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Второй</w:t>
      </w:r>
      <w:r>
        <w:rPr>
          <w:spacing w:val="-9"/>
        </w:rPr>
        <w:t xml:space="preserve"> </w:t>
      </w:r>
      <w:r>
        <w:t>мировой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Великой</w:t>
      </w:r>
      <w:r>
        <w:rPr>
          <w:spacing w:val="-9"/>
        </w:rPr>
        <w:t xml:space="preserve"> </w:t>
      </w:r>
      <w:r>
        <w:t>Отечественной</w:t>
      </w:r>
      <w:r>
        <w:rPr>
          <w:spacing w:val="-9"/>
        </w:rPr>
        <w:t xml:space="preserve"> </w:t>
      </w:r>
      <w:r>
        <w:t>войне 1941-1945 годов</w:t>
      </w:r>
    </w:p>
    <w:p w:rsidR="00FE5C5D" w:rsidRDefault="0063365B">
      <w:pPr>
        <w:pStyle w:val="a3"/>
        <w:spacing w:line="360" w:lineRule="auto"/>
        <w:ind w:right="703" w:firstLine="708"/>
      </w:pPr>
      <w:r>
        <w:t>СССР накануне Второй мировой войны. Мероприятия по укреплению обороноспособности страны. Первое военное столкновение между</w:t>
      </w:r>
      <w:r>
        <w:rPr>
          <w:spacing w:val="40"/>
        </w:rPr>
        <w:t xml:space="preserve"> </w:t>
      </w:r>
      <w:r>
        <w:t>японскими и советскими войсками в 1938 г. Советско-германский договор о ненападении.</w:t>
      </w:r>
      <w:r>
        <w:rPr>
          <w:spacing w:val="-7"/>
        </w:rPr>
        <w:t xml:space="preserve"> </w:t>
      </w:r>
      <w:r>
        <w:t>Сове</w:t>
      </w:r>
      <w:r>
        <w:t>тско-финляндская</w:t>
      </w:r>
      <w:r>
        <w:rPr>
          <w:spacing w:val="-6"/>
        </w:rPr>
        <w:t xml:space="preserve"> </w:t>
      </w:r>
      <w:r>
        <w:t>война</w:t>
      </w:r>
      <w:r>
        <w:rPr>
          <w:spacing w:val="-8"/>
        </w:rPr>
        <w:t xml:space="preserve"> </w:t>
      </w:r>
      <w:r>
        <w:t>1939-1940</w:t>
      </w:r>
      <w:r>
        <w:rPr>
          <w:spacing w:val="-5"/>
        </w:rPr>
        <w:t xml:space="preserve"> </w:t>
      </w:r>
      <w:r>
        <w:t>годов,</w:t>
      </w:r>
      <w:r>
        <w:rPr>
          <w:spacing w:val="-7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итоги</w:t>
      </w:r>
      <w:r>
        <w:rPr>
          <w:color w:val="0000FF"/>
        </w:rPr>
        <w:t>.</w:t>
      </w:r>
      <w:r>
        <w:rPr>
          <w:color w:val="0000FF"/>
          <w:spacing w:val="-7"/>
        </w:rPr>
        <w:t xml:space="preserve"> </w:t>
      </w:r>
      <w:r>
        <w:t>Начало Второй мировой войны, нападение Германии на Польшу и наступление на Запад, подготовка к нападению на СССР.</w:t>
      </w:r>
    </w:p>
    <w:p w:rsidR="00FE5C5D" w:rsidRDefault="0063365B">
      <w:pPr>
        <w:pStyle w:val="a3"/>
        <w:spacing w:line="360" w:lineRule="auto"/>
        <w:ind w:right="703" w:firstLine="708"/>
      </w:pPr>
      <w:r>
        <w:t>Нападение Германии на Советский Союз. Начало Великой Отечественной войны. Героическая оборон</w:t>
      </w:r>
      <w:r>
        <w:t>а Брестской крепости. Первые неудачи Красной армии, героическая защита городов на пути отступления советских</w:t>
      </w:r>
      <w:r>
        <w:rPr>
          <w:spacing w:val="80"/>
        </w:rPr>
        <w:t xml:space="preserve"> </w:t>
      </w:r>
      <w:r>
        <w:t>войск.</w:t>
      </w:r>
      <w:r>
        <w:rPr>
          <w:spacing w:val="80"/>
        </w:rPr>
        <w:t xml:space="preserve"> </w:t>
      </w:r>
      <w:r>
        <w:t>Битва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Москву,</w:t>
      </w:r>
      <w:r>
        <w:rPr>
          <w:spacing w:val="80"/>
        </w:rPr>
        <w:t xml:space="preserve"> </w:t>
      </w:r>
      <w:r>
        <w:t>ее</w:t>
      </w:r>
      <w:r>
        <w:rPr>
          <w:spacing w:val="80"/>
        </w:rPr>
        <w:t xml:space="preserve"> </w:t>
      </w:r>
      <w:r>
        <w:t>историческое</w:t>
      </w:r>
      <w:r>
        <w:rPr>
          <w:spacing w:val="80"/>
        </w:rPr>
        <w:t xml:space="preserve"> </w:t>
      </w:r>
      <w:r>
        <w:t>значение.</w:t>
      </w:r>
      <w:r>
        <w:rPr>
          <w:spacing w:val="80"/>
        </w:rPr>
        <w:t xml:space="preserve"> </w:t>
      </w:r>
      <w:r>
        <w:t>Маршал</w:t>
      </w:r>
      <w:r>
        <w:rPr>
          <w:spacing w:val="80"/>
        </w:rPr>
        <w:t xml:space="preserve"> </w:t>
      </w:r>
      <w:r>
        <w:t>Г. К. Жуков. Герои-панфиловцы.</w:t>
      </w:r>
    </w:p>
    <w:p w:rsidR="00FE5C5D" w:rsidRDefault="0063365B">
      <w:pPr>
        <w:pStyle w:val="a3"/>
        <w:spacing w:line="360" w:lineRule="auto"/>
        <w:ind w:right="703" w:firstLine="708"/>
      </w:pPr>
      <w:r>
        <w:t>Героизм тружеников тыла. «Все для фронта! Все для победы!». Создание</w:t>
      </w:r>
      <w:r>
        <w:rPr>
          <w:spacing w:val="-3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вооружений</w:t>
      </w:r>
      <w:r>
        <w:rPr>
          <w:spacing w:val="-1"/>
        </w:rPr>
        <w:t xml:space="preserve"> </w:t>
      </w:r>
      <w:r>
        <w:t>советскими</w:t>
      </w:r>
      <w:r>
        <w:rPr>
          <w:spacing w:val="-1"/>
        </w:rPr>
        <w:t xml:space="preserve"> </w:t>
      </w:r>
      <w:r>
        <w:t>военными</w:t>
      </w:r>
      <w:r>
        <w:rPr>
          <w:spacing w:val="-1"/>
        </w:rPr>
        <w:t xml:space="preserve"> </w:t>
      </w:r>
      <w:r>
        <w:t>конструкторами.</w:t>
      </w:r>
      <w:r>
        <w:rPr>
          <w:spacing w:val="-2"/>
        </w:rPr>
        <w:t xml:space="preserve"> </w:t>
      </w:r>
      <w:r>
        <w:t>Блокада Ленинграда и мужество ленинградцев. Города-герои.</w:t>
      </w:r>
    </w:p>
    <w:p w:rsidR="00FE5C5D" w:rsidRDefault="0063365B">
      <w:pPr>
        <w:pStyle w:val="a3"/>
        <w:spacing w:line="360" w:lineRule="auto"/>
        <w:ind w:right="703" w:firstLine="708"/>
      </w:pPr>
      <w:r>
        <w:t>Сталинградская битва. Начало коренного перелома в ходе Великой Отечественной</w:t>
      </w:r>
      <w:r>
        <w:t xml:space="preserve"> войны. Зверства фашистов на оккупированной территории, и в концентрационных лагерях. Подвиг генерала Д.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Карбышева. Борьба советских людей на оккупированной территории. Партизанское движение. Герои-подпольщики и партизаны. Битва на Курской дуге. Мужеств</w:t>
      </w:r>
      <w:r>
        <w:t>о и героизм советских солдат. Отступление немецких войск по всем фронтам. Наука и культура в годы войны.</w:t>
      </w:r>
    </w:p>
    <w:p w:rsidR="00FE5C5D" w:rsidRDefault="0063365B">
      <w:pPr>
        <w:pStyle w:val="a3"/>
        <w:spacing w:line="360" w:lineRule="auto"/>
        <w:ind w:right="703" w:firstLine="708"/>
      </w:pPr>
      <w:r>
        <w:t>Создание антигитлеровской коалиции. Открытие второго фронта в Европе в конце войны. Изгнание захватчиков с советской земли, освобождение народов Европы</w:t>
      </w:r>
      <w:r>
        <w:rPr>
          <w:color w:val="0000FF"/>
        </w:rPr>
        <w:t xml:space="preserve">. </w:t>
      </w:r>
      <w:r>
        <w:t>Битва за Берлин. Капитуляция Германии. Решающий вклад СССР в разгром гитлеровской Германии. Завершение Великой Отечественной войны. День Победы ― 9 мая 1945 года.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t>Вступление СССР в войну с Японией. Военные действия США против Японии в 1</w:t>
      </w:r>
      <w:r>
        <w:t>945</w:t>
      </w:r>
      <w:r>
        <w:rPr>
          <w:spacing w:val="-3"/>
        </w:rPr>
        <w:t xml:space="preserve"> </w:t>
      </w:r>
      <w:r>
        <w:t>г. Атомная бомбардировка Хиросимы и Нагасаки. Капитуляция Японии. Окончание Второй мировой войны. Нюрнбергский процесс. Героические и трагические уроки войны. Причины победы советс- кого</w:t>
      </w:r>
      <w:r>
        <w:rPr>
          <w:spacing w:val="40"/>
        </w:rPr>
        <w:t xml:space="preserve">  </w:t>
      </w:r>
      <w:r>
        <w:t>народа.</w:t>
      </w:r>
      <w:r>
        <w:rPr>
          <w:spacing w:val="40"/>
        </w:rPr>
        <w:t xml:space="preserve">  </w:t>
      </w:r>
      <w:r>
        <w:t>Советские</w:t>
      </w:r>
      <w:r>
        <w:rPr>
          <w:spacing w:val="40"/>
        </w:rPr>
        <w:t xml:space="preserve">  </w:t>
      </w:r>
      <w:r>
        <w:t>полководцы</w:t>
      </w:r>
      <w:r>
        <w:rPr>
          <w:spacing w:val="40"/>
        </w:rPr>
        <w:t xml:space="preserve">  </w:t>
      </w:r>
      <w:r>
        <w:t>(Г.</w:t>
      </w:r>
      <w:r>
        <w:rPr>
          <w:spacing w:val="-8"/>
        </w:rPr>
        <w:t xml:space="preserve"> </w:t>
      </w:r>
      <w:r>
        <w:t>К.</w:t>
      </w:r>
      <w:r>
        <w:rPr>
          <w:spacing w:val="-8"/>
        </w:rPr>
        <w:t xml:space="preserve"> </w:t>
      </w:r>
      <w:r>
        <w:t>Жуков,</w:t>
      </w:r>
      <w:r>
        <w:rPr>
          <w:spacing w:val="40"/>
        </w:rPr>
        <w:t xml:space="preserve">  </w:t>
      </w:r>
      <w:r>
        <w:t>К.</w:t>
      </w:r>
      <w:r>
        <w:rPr>
          <w:spacing w:val="-9"/>
        </w:rPr>
        <w:t xml:space="preserve"> </w:t>
      </w:r>
      <w:r>
        <w:t>К.</w:t>
      </w:r>
      <w:r>
        <w:rPr>
          <w:spacing w:val="-8"/>
        </w:rPr>
        <w:t xml:space="preserve"> </w:t>
      </w:r>
      <w:r>
        <w:t>Рокоссовски</w:t>
      </w:r>
      <w:r>
        <w:t>й, А.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Василевский, И.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Конев и др.), герои войны. Великая Отечественная война 1941-1945 гг. в памяти народа, произведениях искусства.</w:t>
      </w:r>
    </w:p>
    <w:p w:rsidR="00FE5C5D" w:rsidRDefault="0063365B">
      <w:pPr>
        <w:pStyle w:val="2"/>
        <w:spacing w:before="6"/>
        <w:ind w:left="3474"/>
      </w:pPr>
      <w:r>
        <w:t>Советский</w:t>
      </w:r>
      <w:r>
        <w:rPr>
          <w:spacing w:val="-5"/>
        </w:rPr>
        <w:t xml:space="preserve"> </w:t>
      </w:r>
      <w:r>
        <w:t>Союз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1945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1991</w:t>
      </w:r>
      <w:r>
        <w:rPr>
          <w:spacing w:val="-2"/>
        </w:rPr>
        <w:t xml:space="preserve"> </w:t>
      </w:r>
      <w:r>
        <w:rPr>
          <w:spacing w:val="-4"/>
        </w:rPr>
        <w:t>годах</w:t>
      </w:r>
    </w:p>
    <w:p w:rsidR="00FE5C5D" w:rsidRDefault="0063365B">
      <w:pPr>
        <w:pStyle w:val="a3"/>
        <w:spacing w:before="155" w:line="360" w:lineRule="auto"/>
        <w:ind w:right="704" w:firstLine="708"/>
      </w:pPr>
      <w:r>
        <w:t>Возрождение Советской страны после войны. Трудности послевоенной жизни. Восстановл</w:t>
      </w:r>
      <w:r>
        <w:t>ение разрушенных городов. Возрождение и развитие промышленности.</w:t>
      </w:r>
      <w:r>
        <w:rPr>
          <w:spacing w:val="40"/>
        </w:rPr>
        <w:t xml:space="preserve"> </w:t>
      </w:r>
      <w:r>
        <w:t>Положение в сельском хозяйстве. Жизнь и быт людей в послевоенное время, судьбы солдат, вернувшихся с фронта. Новая волна репрессий. Голод 1946-1947 гг. Внешняя политика СССР в послевоенные го</w:t>
      </w:r>
      <w:r>
        <w:t>ды. Укрепление статуса СССР как великой мировой державы. Формирование</w:t>
      </w:r>
      <w:r>
        <w:rPr>
          <w:spacing w:val="-12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военно-политических</w:t>
      </w:r>
      <w:r>
        <w:rPr>
          <w:spacing w:val="-11"/>
        </w:rPr>
        <w:t xml:space="preserve"> </w:t>
      </w:r>
      <w:r>
        <w:t>блоков.</w:t>
      </w:r>
      <w:r>
        <w:rPr>
          <w:spacing w:val="-11"/>
        </w:rPr>
        <w:t xml:space="preserve"> </w:t>
      </w:r>
      <w:r>
        <w:t>Начало</w:t>
      </w:r>
      <w:r>
        <w:rPr>
          <w:spacing w:val="-9"/>
        </w:rPr>
        <w:t xml:space="preserve"> </w:t>
      </w:r>
      <w:r>
        <w:t>«холодной</w:t>
      </w:r>
      <w:r>
        <w:rPr>
          <w:spacing w:val="-10"/>
        </w:rPr>
        <w:t xml:space="preserve"> </w:t>
      </w:r>
      <w:r>
        <w:t>войны». Политика укрепления социалистического лагеря.</w:t>
      </w:r>
    </w:p>
    <w:p w:rsidR="00FE5C5D" w:rsidRDefault="0063365B">
      <w:pPr>
        <w:pStyle w:val="a3"/>
        <w:spacing w:before="1" w:line="360" w:lineRule="auto"/>
        <w:ind w:right="703" w:firstLine="708"/>
      </w:pPr>
      <w:r>
        <w:t>Смерть</w:t>
      </w:r>
      <w:r>
        <w:rPr>
          <w:spacing w:val="80"/>
        </w:rPr>
        <w:t xml:space="preserve">  </w:t>
      </w:r>
      <w:r>
        <w:t>И.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Сталина.</w:t>
      </w:r>
      <w:r>
        <w:rPr>
          <w:spacing w:val="80"/>
        </w:rPr>
        <w:t xml:space="preserve">  </w:t>
      </w:r>
      <w:r>
        <w:t>Борьба</w:t>
      </w:r>
      <w:r>
        <w:rPr>
          <w:spacing w:val="80"/>
        </w:rPr>
        <w:t xml:space="preserve">  </w:t>
      </w:r>
      <w:r>
        <w:t>за</w:t>
      </w:r>
      <w:r>
        <w:rPr>
          <w:spacing w:val="80"/>
        </w:rPr>
        <w:t xml:space="preserve">  </w:t>
      </w:r>
      <w:r>
        <w:t>власть.</w:t>
      </w:r>
      <w:r>
        <w:rPr>
          <w:spacing w:val="80"/>
        </w:rPr>
        <w:t xml:space="preserve">  </w:t>
      </w:r>
      <w:r>
        <w:t>Приход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власти Н.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Хрущева. Осуждение культа личности, начало реабилитации репрессированных. Реформы Н.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Хрущева. Освоение целины. Жилищное строительство</w:t>
      </w:r>
      <w:r>
        <w:rPr>
          <w:color w:val="0000FF"/>
        </w:rPr>
        <w:t xml:space="preserve">. </w:t>
      </w:r>
      <w:r>
        <w:t>Жизнь</w:t>
      </w:r>
      <w:r>
        <w:rPr>
          <w:spacing w:val="-1"/>
        </w:rPr>
        <w:t xml:space="preserve"> </w:t>
      </w:r>
      <w:r>
        <w:t>советских людей</w:t>
      </w:r>
      <w:r>
        <w:rPr>
          <w:spacing w:val="-1"/>
        </w:rPr>
        <w:t xml:space="preserve"> </w:t>
      </w:r>
      <w:r>
        <w:t>в годы правления Н.</w:t>
      </w:r>
      <w:r>
        <w:rPr>
          <w:spacing w:val="-6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Хрущева. Вы- работка новых подходов к внешней политике. Достижения в наук</w:t>
      </w:r>
      <w:r>
        <w:t>е и технике в</w:t>
      </w:r>
      <w:r>
        <w:rPr>
          <w:spacing w:val="80"/>
          <w:w w:val="150"/>
        </w:rPr>
        <w:t xml:space="preserve"> </w:t>
      </w:r>
      <w:r>
        <w:t>50-60-е</w:t>
      </w:r>
      <w:r>
        <w:rPr>
          <w:spacing w:val="80"/>
          <w:w w:val="150"/>
        </w:rPr>
        <w:t xml:space="preserve"> </w:t>
      </w:r>
      <w:r>
        <w:t>годы.</w:t>
      </w:r>
      <w:r>
        <w:rPr>
          <w:spacing w:val="80"/>
          <w:w w:val="150"/>
        </w:rPr>
        <w:t xml:space="preserve"> </w:t>
      </w:r>
      <w:r>
        <w:t>Исследование</w:t>
      </w:r>
      <w:r>
        <w:rPr>
          <w:spacing w:val="80"/>
          <w:w w:val="150"/>
        </w:rPr>
        <w:t xml:space="preserve"> </w:t>
      </w:r>
      <w:r>
        <w:t>атомной</w:t>
      </w:r>
      <w:r>
        <w:rPr>
          <w:spacing w:val="80"/>
          <w:w w:val="150"/>
        </w:rPr>
        <w:t xml:space="preserve"> </w:t>
      </w:r>
      <w:r>
        <w:t>энергии.</w:t>
      </w:r>
      <w:r>
        <w:rPr>
          <w:spacing w:val="80"/>
          <w:w w:val="150"/>
        </w:rPr>
        <w:t xml:space="preserve"> </w:t>
      </w:r>
      <w:r>
        <w:t>Выдающиеся</w:t>
      </w:r>
      <w:r>
        <w:rPr>
          <w:spacing w:val="80"/>
          <w:w w:val="150"/>
        </w:rPr>
        <w:t xml:space="preserve"> </w:t>
      </w:r>
      <w:r>
        <w:t>ученые И.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Курчатов, М.</w:t>
      </w:r>
      <w:r>
        <w:rPr>
          <w:spacing w:val="-8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Келдыш, А.</w:t>
      </w:r>
      <w:r>
        <w:rPr>
          <w:spacing w:val="-6"/>
        </w:rPr>
        <w:t xml:space="preserve"> </w:t>
      </w:r>
      <w:r>
        <w:t>Д.</w:t>
      </w:r>
      <w:r>
        <w:rPr>
          <w:spacing w:val="-6"/>
        </w:rPr>
        <w:t xml:space="preserve"> </w:t>
      </w:r>
      <w:r>
        <w:t>Сахаров и др. Освоение космоса и полет первого человека. Ю.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Гагарин. Первая женщина космонавт В.</w:t>
      </w:r>
      <w:r>
        <w:rPr>
          <w:spacing w:val="-9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Терешко- ва.</w:t>
      </w:r>
      <w:r>
        <w:rPr>
          <w:spacing w:val="80"/>
          <w:w w:val="150"/>
        </w:rPr>
        <w:t xml:space="preserve"> </w:t>
      </w:r>
      <w:r>
        <w:t>Хрущевская</w:t>
      </w:r>
      <w:r>
        <w:rPr>
          <w:spacing w:val="80"/>
          <w:w w:val="150"/>
        </w:rPr>
        <w:t xml:space="preserve"> </w:t>
      </w:r>
      <w:r>
        <w:t>«оттепель».</w:t>
      </w:r>
      <w:r>
        <w:rPr>
          <w:spacing w:val="80"/>
          <w:w w:val="150"/>
        </w:rPr>
        <w:t xml:space="preserve"> </w:t>
      </w:r>
      <w:r>
        <w:t>Противоречия</w:t>
      </w:r>
      <w:r>
        <w:rPr>
          <w:spacing w:val="80"/>
          <w:w w:val="150"/>
        </w:rPr>
        <w:t xml:space="preserve"> </w:t>
      </w:r>
      <w:r>
        <w:t>внутриполитического</w:t>
      </w:r>
      <w:r>
        <w:rPr>
          <w:spacing w:val="80"/>
          <w:w w:val="150"/>
        </w:rPr>
        <w:t xml:space="preserve"> </w:t>
      </w:r>
      <w:r>
        <w:t>курса Н. С. Хрущева, его отставка.</w:t>
      </w:r>
    </w:p>
    <w:p w:rsidR="00FE5C5D" w:rsidRDefault="0063365B">
      <w:pPr>
        <w:pStyle w:val="a3"/>
        <w:spacing w:before="1" w:line="360" w:lineRule="auto"/>
        <w:ind w:right="703" w:firstLine="708"/>
      </w:pPr>
      <w:r>
        <w:t xml:space="preserve">Экономическая и социальная политика Л.И. Брежнева. Экономический спад. Конституция СССР 1977 г. Внешняя политика Советского Союза в 70-е годы. Война в Афганистане. XXII летние Олимпийские </w:t>
      </w:r>
      <w:r>
        <w:t>игры в Москве. Ухудшение</w:t>
      </w:r>
      <w:r>
        <w:rPr>
          <w:spacing w:val="68"/>
        </w:rPr>
        <w:t xml:space="preserve"> </w:t>
      </w:r>
      <w:r>
        <w:t>материального</w:t>
      </w:r>
      <w:r>
        <w:rPr>
          <w:spacing w:val="69"/>
        </w:rPr>
        <w:t xml:space="preserve"> </w:t>
      </w:r>
      <w:r>
        <w:t>положения</w:t>
      </w:r>
      <w:r>
        <w:rPr>
          <w:spacing w:val="67"/>
        </w:rPr>
        <w:t xml:space="preserve"> </w:t>
      </w:r>
      <w:r>
        <w:t>населения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морального</w:t>
      </w:r>
      <w:r>
        <w:rPr>
          <w:spacing w:val="69"/>
        </w:rPr>
        <w:t xml:space="preserve"> </w:t>
      </w:r>
      <w:r>
        <w:t>климата</w:t>
      </w:r>
      <w:r>
        <w:rPr>
          <w:spacing w:val="69"/>
        </w:rPr>
        <w:t xml:space="preserve"> </w:t>
      </w:r>
      <w:r>
        <w:rPr>
          <w:spacing w:val="-10"/>
        </w:rPr>
        <w:t>в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 w:firstLine="0"/>
      </w:pPr>
      <w:r>
        <w:t xml:space="preserve">стране. Советская культура, жизнь и быт советских людей в 70-е </w:t>
      </w:r>
      <w:r>
        <w:rPr>
          <w:color w:val="00000A"/>
        </w:rPr>
        <w:t xml:space="preserve">― </w:t>
      </w:r>
      <w:r>
        <w:t>начале 80-х годов XX века.</w:t>
      </w:r>
    </w:p>
    <w:p w:rsidR="00FE5C5D" w:rsidRDefault="0063365B">
      <w:pPr>
        <w:pStyle w:val="a3"/>
        <w:spacing w:line="360" w:lineRule="auto"/>
        <w:ind w:right="704" w:firstLine="708"/>
      </w:pPr>
      <w:r>
        <w:t>Смерть Л.</w:t>
      </w:r>
      <w:r>
        <w:rPr>
          <w:spacing w:val="-7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Брежнева. Приход к власти М.</w:t>
      </w:r>
      <w:r>
        <w:rPr>
          <w:spacing w:val="-7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Горбачева. Реформы Горбачева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политической,</w:t>
      </w:r>
      <w:r>
        <w:rPr>
          <w:spacing w:val="-13"/>
        </w:rPr>
        <w:t xml:space="preserve"> </w:t>
      </w:r>
      <w:r>
        <w:t>социальной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экономической</w:t>
      </w:r>
      <w:r>
        <w:rPr>
          <w:spacing w:val="-10"/>
        </w:rPr>
        <w:t xml:space="preserve"> </w:t>
      </w:r>
      <w:r>
        <w:t>сферах.</w:t>
      </w:r>
      <w:r>
        <w:rPr>
          <w:spacing w:val="-11"/>
        </w:rPr>
        <w:t xml:space="preserve"> </w:t>
      </w:r>
      <w:r>
        <w:t>Вывод</w:t>
      </w:r>
      <w:r>
        <w:rPr>
          <w:spacing w:val="-10"/>
        </w:rPr>
        <w:t xml:space="preserve"> </w:t>
      </w:r>
      <w:r>
        <w:t>войск из Афганистана</w:t>
      </w:r>
      <w:r>
        <w:rPr>
          <w:color w:val="0000FF"/>
        </w:rPr>
        <w:t xml:space="preserve">. </w:t>
      </w:r>
      <w:r>
        <w:t>Избрание первого президента СССР ― М.С. Горбачева. Нарастание экономического кризиса и обострение межнациональных отношений в стране. Образование но</w:t>
      </w:r>
      <w:r>
        <w:t>вых политических партий и движений. Августовские события 1991</w:t>
      </w:r>
      <w:r>
        <w:rPr>
          <w:spacing w:val="-4"/>
        </w:rPr>
        <w:t xml:space="preserve"> </w:t>
      </w:r>
      <w:r>
        <w:t>г. Распад СССР. Принятие Декларации о государственном</w:t>
      </w:r>
      <w:r>
        <w:rPr>
          <w:spacing w:val="80"/>
        </w:rPr>
        <w:t xml:space="preserve">  </w:t>
      </w:r>
      <w:r>
        <w:t>суверенитете</w:t>
      </w:r>
      <w:r>
        <w:rPr>
          <w:spacing w:val="80"/>
        </w:rPr>
        <w:t xml:space="preserve">  </w:t>
      </w:r>
      <w:r>
        <w:t>РСФСР.</w:t>
      </w:r>
      <w:r>
        <w:rPr>
          <w:spacing w:val="80"/>
        </w:rPr>
        <w:t xml:space="preserve">  </w:t>
      </w:r>
      <w:r>
        <w:t>Первый</w:t>
      </w:r>
      <w:r>
        <w:rPr>
          <w:spacing w:val="80"/>
        </w:rPr>
        <w:t xml:space="preserve">  </w:t>
      </w:r>
      <w:r>
        <w:t>президент</w:t>
      </w:r>
      <w:r>
        <w:rPr>
          <w:spacing w:val="80"/>
        </w:rPr>
        <w:t xml:space="preserve">  </w:t>
      </w:r>
      <w:r>
        <w:t>России</w:t>
      </w:r>
      <w:r>
        <w:rPr>
          <w:spacing w:val="40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Ельцин. Образование СНГ. Причины и последствия кризиса советской системы и распада СС</w:t>
      </w:r>
      <w:r>
        <w:t>СР.</w:t>
      </w:r>
    </w:p>
    <w:p w:rsidR="00FE5C5D" w:rsidRDefault="0063365B">
      <w:pPr>
        <w:pStyle w:val="2"/>
        <w:ind w:left="2504"/>
      </w:pPr>
      <w:r>
        <w:t>Россия</w:t>
      </w:r>
      <w:r>
        <w:rPr>
          <w:spacing w:val="-10"/>
        </w:rPr>
        <w:t xml:space="preserve"> </w:t>
      </w:r>
      <w:r>
        <w:t>(Российская</w:t>
      </w:r>
      <w:r>
        <w:rPr>
          <w:spacing w:val="-8"/>
        </w:rPr>
        <w:t xml:space="preserve"> </w:t>
      </w:r>
      <w:r>
        <w:t>Федерация)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1991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2015</w:t>
      </w:r>
      <w:r>
        <w:rPr>
          <w:spacing w:val="-6"/>
        </w:rPr>
        <w:t xml:space="preserve"> </w:t>
      </w:r>
      <w:r>
        <w:rPr>
          <w:spacing w:val="-2"/>
        </w:rPr>
        <w:t>годах</w:t>
      </w:r>
    </w:p>
    <w:p w:rsidR="00FE5C5D" w:rsidRDefault="0063365B">
      <w:pPr>
        <w:pStyle w:val="a3"/>
        <w:spacing w:before="155" w:line="360" w:lineRule="auto"/>
        <w:ind w:right="703" w:firstLine="708"/>
      </w:pPr>
      <w:r>
        <w:t>Вступление России в новый этап истории. Формирование суверенной российской</w:t>
      </w:r>
      <w:r>
        <w:rPr>
          <w:spacing w:val="-3"/>
        </w:rPr>
        <w:t xml:space="preserve"> </w:t>
      </w:r>
      <w:r>
        <w:t>государственности.</w:t>
      </w:r>
      <w:r>
        <w:rPr>
          <w:spacing w:val="-4"/>
        </w:rPr>
        <w:t xml:space="preserve"> </w:t>
      </w:r>
      <w:r>
        <w:t>Политический</w:t>
      </w:r>
      <w:r>
        <w:rPr>
          <w:spacing w:val="-3"/>
        </w:rPr>
        <w:t xml:space="preserve"> </w:t>
      </w:r>
      <w:r>
        <w:t>кризис</w:t>
      </w:r>
      <w:r>
        <w:rPr>
          <w:spacing w:val="-5"/>
        </w:rPr>
        <w:t xml:space="preserve"> </w:t>
      </w:r>
      <w:r>
        <w:t>осени</w:t>
      </w:r>
      <w:r>
        <w:rPr>
          <w:spacing w:val="-3"/>
        </w:rPr>
        <w:t xml:space="preserve"> </w:t>
      </w:r>
      <w:r>
        <w:t>1993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Принятие Конституции России (1993 г.). Символы государственной власти Российской Федерации. Экономические реформы 1990-х гг., их результаты. Жизнь и быт людей в новых экономических и политических условиях Основные направления национальной</w:t>
      </w:r>
      <w:r>
        <w:rPr>
          <w:spacing w:val="40"/>
        </w:rPr>
        <w:t xml:space="preserve"> </w:t>
      </w:r>
      <w:r>
        <w:t xml:space="preserve">политики: успехи </w:t>
      </w:r>
      <w:r>
        <w:t xml:space="preserve">и просчеты. Нарастание противоречий между центром и регионами. Военно-политический кризис в Чеченской Республике. Внешняя политика России в 1990-е гг. Отношения со странами СНГ и Балтии. Восточное направление внешней политики. Русское </w:t>
      </w:r>
      <w:r>
        <w:rPr>
          <w:spacing w:val="-2"/>
        </w:rPr>
        <w:t>зарубежье.</w:t>
      </w:r>
    </w:p>
    <w:p w:rsidR="00FE5C5D" w:rsidRDefault="0063365B">
      <w:pPr>
        <w:pStyle w:val="a3"/>
        <w:spacing w:before="2" w:line="360" w:lineRule="auto"/>
        <w:ind w:right="703" w:firstLine="708"/>
      </w:pPr>
      <w:r>
        <w:t>Отставка Б</w:t>
      </w:r>
      <w:r>
        <w:t>.</w:t>
      </w:r>
      <w:r>
        <w:rPr>
          <w:spacing w:val="-5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Ельцина; президентские выборы в 2000 году. Второй президент России ― В.В. Путин. Его деятельность: курс на продолжение реформ, стабилизацию положения в стране, сохранение целостности России, укрепление государственности, обеспечение согласия и единств</w:t>
      </w:r>
      <w:r>
        <w:t>а общества. Новые государственные символы России. Развитие экономики и социальной сферы. Политические</w:t>
      </w:r>
      <w:r>
        <w:rPr>
          <w:spacing w:val="40"/>
        </w:rPr>
        <w:t xml:space="preserve"> </w:t>
      </w:r>
      <w:r>
        <w:t>лидеры и общественные деятели современной России. Культура и духовная жизнь общества в начале XXI века. Русская православная церковь в новой России.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708"/>
      </w:pPr>
      <w:r>
        <w:t>Президентские выборы 2008 г. Президент России ― Д.</w:t>
      </w:r>
      <w:r>
        <w:rPr>
          <w:spacing w:val="-6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 xml:space="preserve">Медведев. Общественно-политическое и экономическое развитие страны, культурная жизнь на современном этапе. Разработка новой внешнеполитической стратегии в начале XXI века. Укрепление </w:t>
      </w:r>
      <w:r>
        <w:t>международного престижа России.</w:t>
      </w:r>
    </w:p>
    <w:p w:rsidR="00FE5C5D" w:rsidRDefault="0063365B">
      <w:pPr>
        <w:pStyle w:val="a3"/>
        <w:spacing w:line="360" w:lineRule="auto"/>
        <w:ind w:right="703" w:firstLine="708"/>
      </w:pPr>
      <w:r>
        <w:t>Президентские выборы 2012 г. Президент России ― В.В. Путин. Сегодняшний</w:t>
      </w:r>
      <w:r>
        <w:rPr>
          <w:spacing w:val="40"/>
        </w:rPr>
        <w:t xml:space="preserve"> </w:t>
      </w:r>
      <w:r>
        <w:t>день России. Проведение зимних Олимпийских игр в Сочи в 2014 г. Воссоединение Крыма с Россией. Празднование 70-летия Победы в Великой Отечественной войн</w:t>
      </w:r>
      <w:r>
        <w:t>е.</w:t>
      </w:r>
    </w:p>
    <w:p w:rsidR="00FE5C5D" w:rsidRDefault="0063365B">
      <w:pPr>
        <w:pStyle w:val="1"/>
        <w:spacing w:before="125"/>
        <w:jc w:val="center"/>
      </w:pPr>
      <w:r>
        <w:t>ФИЗИЧЕСКАЯ</w:t>
      </w:r>
      <w:r>
        <w:rPr>
          <w:spacing w:val="-9"/>
        </w:rPr>
        <w:t xml:space="preserve"> </w:t>
      </w:r>
      <w:r>
        <w:rPr>
          <w:spacing w:val="-2"/>
        </w:rPr>
        <w:t>КУЛЬТУРА</w:t>
      </w:r>
    </w:p>
    <w:p w:rsidR="00FE5C5D" w:rsidRDefault="0063365B">
      <w:pPr>
        <w:pStyle w:val="2"/>
        <w:spacing w:before="163"/>
        <w:ind w:left="705"/>
        <w:jc w:val="center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FE5C5D" w:rsidRDefault="0063365B">
      <w:pPr>
        <w:pStyle w:val="a3"/>
        <w:spacing w:before="275" w:line="360" w:lineRule="auto"/>
        <w:ind w:right="703"/>
      </w:pPr>
      <w:r>
        <w:rPr>
          <w:color w:val="00000A"/>
        </w:rPr>
        <w:t>Программа по физической культуре для обучающихся V-IX-х классов является логическим продолжением соответствующей учебной программы дополнительного первого (I</w:t>
      </w:r>
      <w:r>
        <w:rPr>
          <w:color w:val="00000A"/>
          <w:vertAlign w:val="superscript"/>
        </w:rPr>
        <w:t>1</w:t>
      </w:r>
      <w:r>
        <w:rPr>
          <w:color w:val="00000A"/>
        </w:rPr>
        <w:t>) и I—IV классов.</w:t>
      </w:r>
    </w:p>
    <w:p w:rsidR="00FE5C5D" w:rsidRDefault="0063365B">
      <w:pPr>
        <w:pStyle w:val="a3"/>
        <w:spacing w:before="1" w:line="360" w:lineRule="auto"/>
        <w:ind w:right="703" w:firstLine="708"/>
      </w:pPr>
      <w:r>
        <w:rPr>
          <w:b/>
          <w:color w:val="00000A"/>
        </w:rPr>
        <w:t>Основная цель изучения физической к</w:t>
      </w:r>
      <w:r>
        <w:rPr>
          <w:b/>
          <w:color w:val="00000A"/>
        </w:rPr>
        <w:t xml:space="preserve">ультуры </w:t>
      </w:r>
      <w:r>
        <w:rPr>
          <w:color w:val="00000A"/>
        </w:rPr>
        <w:t>заключается во всестороннем развитии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</w:t>
      </w:r>
      <w:r>
        <w:rPr>
          <w:color w:val="00000A"/>
        </w:rPr>
        <w:t xml:space="preserve"> возможностей, комплексной коррекции нарушений развития, социальной адаптации.</w:t>
      </w:r>
    </w:p>
    <w:p w:rsidR="00FE5C5D" w:rsidRDefault="0063365B">
      <w:pPr>
        <w:pStyle w:val="a3"/>
        <w:spacing w:line="321" w:lineRule="exact"/>
        <w:ind w:left="1417" w:firstLine="0"/>
      </w:pPr>
      <w:r>
        <w:rPr>
          <w:color w:val="00000A"/>
        </w:rPr>
        <w:t>Задачи,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реализуемые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ходе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уроков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физической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культуры:</w:t>
      </w:r>
    </w:p>
    <w:p w:rsidR="00FE5C5D" w:rsidRDefault="0063365B">
      <w:pPr>
        <w:pStyle w:val="a5"/>
        <w:numPr>
          <w:ilvl w:val="0"/>
          <w:numId w:val="57"/>
        </w:numPr>
        <w:tabs>
          <w:tab w:val="left" w:pos="1766"/>
        </w:tabs>
        <w:spacing w:before="161"/>
        <w:ind w:left="1766" w:hanging="349"/>
        <w:rPr>
          <w:sz w:val="28"/>
        </w:rPr>
      </w:pPr>
      <w:r>
        <w:rPr>
          <w:color w:val="00000A"/>
          <w:sz w:val="28"/>
        </w:rPr>
        <w:t>воспитание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интереса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физической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культуре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pacing w:val="-2"/>
          <w:sz w:val="28"/>
        </w:rPr>
        <w:t>спорту;</w:t>
      </w:r>
    </w:p>
    <w:p w:rsidR="00FE5C5D" w:rsidRDefault="0063365B">
      <w:pPr>
        <w:pStyle w:val="a5"/>
        <w:numPr>
          <w:ilvl w:val="0"/>
          <w:numId w:val="57"/>
        </w:numPr>
        <w:tabs>
          <w:tab w:val="left" w:pos="1765"/>
        </w:tabs>
        <w:spacing w:before="160" w:line="360" w:lineRule="auto"/>
        <w:ind w:right="705" w:firstLine="707"/>
        <w:rPr>
          <w:sz w:val="28"/>
        </w:rPr>
      </w:pPr>
      <w:r>
        <w:rPr>
          <w:color w:val="00000A"/>
          <w:sz w:val="28"/>
        </w:rPr>
        <w:t>овладение основами доступных видов спорта (легкой атлетикой, гимнастикой, лыжной подготовкой и др.) в соответствии с возрастными и психофизическими особенностями обучающихся;</w:t>
      </w:r>
    </w:p>
    <w:p w:rsidR="00FE5C5D" w:rsidRDefault="0063365B">
      <w:pPr>
        <w:pStyle w:val="a5"/>
        <w:numPr>
          <w:ilvl w:val="0"/>
          <w:numId w:val="57"/>
        </w:numPr>
        <w:tabs>
          <w:tab w:val="left" w:pos="1766"/>
        </w:tabs>
        <w:spacing w:before="1" w:line="360" w:lineRule="auto"/>
        <w:ind w:right="704" w:firstLine="708"/>
        <w:rPr>
          <w:sz w:val="28"/>
        </w:rPr>
      </w:pPr>
      <w:r>
        <w:rPr>
          <w:color w:val="00000A"/>
          <w:sz w:val="28"/>
        </w:rPr>
        <w:t>коррекция</w:t>
      </w:r>
      <w:r>
        <w:rPr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недостатков</w:t>
      </w:r>
      <w:r>
        <w:rPr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познавательной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сферы</w:t>
      </w:r>
      <w:r>
        <w:rPr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психомоторного</w:t>
      </w:r>
      <w:r>
        <w:rPr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 xml:space="preserve">раз- вития; развитие </w:t>
      </w:r>
      <w:r>
        <w:rPr>
          <w:color w:val="00000A"/>
          <w:sz w:val="28"/>
        </w:rPr>
        <w:t>и совершенствование волевой сферы; формирование социально приемлемых форм поведения, предупреждение проявлений деструктивного поведения (крик, агрессия, самоагрессия, стереотипии и др.)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в процессе уроков и во внеучебной деятельности;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57"/>
        </w:numPr>
        <w:tabs>
          <w:tab w:val="left" w:pos="1765"/>
        </w:tabs>
        <w:spacing w:before="67" w:line="362" w:lineRule="auto"/>
        <w:ind w:right="704" w:firstLine="707"/>
        <w:rPr>
          <w:sz w:val="28"/>
        </w:rPr>
      </w:pPr>
      <w:r>
        <w:rPr>
          <w:color w:val="00000A"/>
          <w:sz w:val="28"/>
        </w:rPr>
        <w:t>восп</w:t>
      </w:r>
      <w:r>
        <w:rPr>
          <w:color w:val="00000A"/>
          <w:sz w:val="28"/>
        </w:rPr>
        <w:t>итание нравственных качеств и свойств личности; содействие военно-патриотической подготовке.</w:t>
      </w:r>
    </w:p>
    <w:p w:rsidR="00FE5C5D" w:rsidRDefault="0063365B">
      <w:pPr>
        <w:pStyle w:val="a3"/>
        <w:spacing w:line="317" w:lineRule="exact"/>
        <w:ind w:left="1417" w:firstLine="0"/>
      </w:pPr>
      <w:r>
        <w:rPr>
          <w:color w:val="00000A"/>
        </w:rPr>
        <w:t>Содержание</w:t>
      </w:r>
      <w:r>
        <w:rPr>
          <w:color w:val="00000A"/>
          <w:spacing w:val="64"/>
        </w:rPr>
        <w:t xml:space="preserve">   </w:t>
      </w:r>
      <w:r>
        <w:rPr>
          <w:color w:val="00000A"/>
        </w:rPr>
        <w:t>программы</w:t>
      </w:r>
      <w:r>
        <w:rPr>
          <w:color w:val="00000A"/>
          <w:spacing w:val="64"/>
        </w:rPr>
        <w:t xml:space="preserve">   </w:t>
      </w:r>
      <w:r>
        <w:rPr>
          <w:color w:val="00000A"/>
        </w:rPr>
        <w:t>отражено</w:t>
      </w:r>
      <w:r>
        <w:rPr>
          <w:color w:val="00000A"/>
          <w:spacing w:val="64"/>
        </w:rPr>
        <w:t xml:space="preserve">   </w:t>
      </w:r>
      <w:r>
        <w:rPr>
          <w:color w:val="00000A"/>
        </w:rPr>
        <w:t>в</w:t>
      </w:r>
      <w:r>
        <w:rPr>
          <w:color w:val="00000A"/>
          <w:spacing w:val="65"/>
        </w:rPr>
        <w:t xml:space="preserve">   </w:t>
      </w:r>
      <w:r>
        <w:rPr>
          <w:color w:val="00000A"/>
        </w:rPr>
        <w:t>следующих</w:t>
      </w:r>
      <w:r>
        <w:rPr>
          <w:color w:val="00000A"/>
          <w:spacing w:val="64"/>
        </w:rPr>
        <w:t xml:space="preserve">   </w:t>
      </w:r>
      <w:r>
        <w:rPr>
          <w:color w:val="00000A"/>
          <w:spacing w:val="-2"/>
        </w:rPr>
        <w:t>разделах:</w:t>
      </w:r>
    </w:p>
    <w:p w:rsidR="00FE5C5D" w:rsidRDefault="0063365B">
      <w:pPr>
        <w:pStyle w:val="a3"/>
        <w:spacing w:before="161"/>
        <w:ind w:firstLine="0"/>
      </w:pPr>
      <w:r>
        <w:rPr>
          <w:color w:val="00000A"/>
        </w:rPr>
        <w:t>«</w:t>
      </w:r>
      <w:r>
        <w:t>Гимнастика</w:t>
      </w:r>
      <w:r>
        <w:rPr>
          <w:color w:val="00000A"/>
        </w:rPr>
        <w:t>»,</w:t>
      </w:r>
      <w:r>
        <w:rPr>
          <w:color w:val="00000A"/>
          <w:spacing w:val="64"/>
        </w:rPr>
        <w:t xml:space="preserve"> </w:t>
      </w:r>
      <w:r>
        <w:t>«Легкая</w:t>
      </w:r>
      <w:r>
        <w:rPr>
          <w:spacing w:val="67"/>
        </w:rPr>
        <w:t xml:space="preserve"> </w:t>
      </w:r>
      <w:r>
        <w:t>атлетика</w:t>
      </w:r>
      <w:r>
        <w:rPr>
          <w:color w:val="00000A"/>
        </w:rPr>
        <w:t>»,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«</w:t>
      </w:r>
      <w:r>
        <w:t>Лыжная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конькобежная</w:t>
      </w:r>
      <w:r>
        <w:rPr>
          <w:spacing w:val="66"/>
        </w:rPr>
        <w:t xml:space="preserve"> </w:t>
      </w:r>
      <w:r>
        <w:rPr>
          <w:spacing w:val="-2"/>
        </w:rPr>
        <w:t>подготовки</w:t>
      </w:r>
      <w:r>
        <w:rPr>
          <w:color w:val="00000A"/>
          <w:spacing w:val="-2"/>
        </w:rPr>
        <w:t>»</w:t>
      </w:r>
      <w:r>
        <w:rPr>
          <w:spacing w:val="-2"/>
        </w:rPr>
        <w:t>,</w:t>
      </w:r>
    </w:p>
    <w:p w:rsidR="00FE5C5D" w:rsidRDefault="0063365B">
      <w:pPr>
        <w:pStyle w:val="a3"/>
        <w:spacing w:before="160" w:line="360" w:lineRule="auto"/>
        <w:ind w:right="704" w:firstLine="0"/>
      </w:pPr>
      <w:r>
        <w:rPr>
          <w:color w:val="00000A"/>
        </w:rPr>
        <w:t>«</w:t>
      </w:r>
      <w:r>
        <w:t>Подвижные</w:t>
      </w:r>
      <w:r>
        <w:rPr>
          <w:spacing w:val="-7"/>
        </w:rPr>
        <w:t xml:space="preserve"> </w:t>
      </w:r>
      <w:r>
        <w:t>игры</w:t>
      </w:r>
      <w:r>
        <w:rPr>
          <w:color w:val="00000A"/>
        </w:rPr>
        <w:t>»,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«</w:t>
      </w:r>
      <w:r>
        <w:t>Спортивные</w:t>
      </w:r>
      <w:r>
        <w:rPr>
          <w:spacing w:val="-7"/>
        </w:rPr>
        <w:t xml:space="preserve"> </w:t>
      </w:r>
      <w:r>
        <w:t>игры»</w:t>
      </w:r>
      <w:r>
        <w:rPr>
          <w:color w:val="00000A"/>
        </w:rPr>
        <w:t>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каждом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разделов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выделено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два взаимосвязанных подраздела: «Теоретические сведения» и «Практический материал». Кроме этого, с учетом возраста и психофизических возможностей обучающихся им также предлагаются для усвоения некоторые теоретические св</w:t>
      </w:r>
      <w:r>
        <w:rPr>
          <w:color w:val="00000A"/>
        </w:rPr>
        <w:t xml:space="preserve">едения из области физической культуры, которые имеют самостоятельное </w:t>
      </w:r>
      <w:r>
        <w:rPr>
          <w:color w:val="00000A"/>
          <w:spacing w:val="-2"/>
        </w:rPr>
        <w:t>значение.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rPr>
          <w:color w:val="00000A"/>
        </w:rPr>
        <w:t>В разделе «Гимнастика» (подраздел «Практический материал») кроме построений и перестроений представлены два основных вида физических упражнений: с предметами и без предметов, со</w:t>
      </w:r>
      <w:r>
        <w:rPr>
          <w:color w:val="00000A"/>
        </w:rPr>
        <w:t>держание которых по сравнению с младшими классами в основном остается без изменений, но при этом возрастает их сложность и увеличивается дозировка. К упражнениям с предметами добавляется опорный прыжок; упражнения со скакалками; гантелями и штангой; на пре</w:t>
      </w:r>
      <w:r>
        <w:rPr>
          <w:color w:val="00000A"/>
        </w:rPr>
        <w:t>одоление сопротивления; упражнения для корпуса и ног; элементы акробатики.</w:t>
      </w:r>
    </w:p>
    <w:p w:rsidR="00FE5C5D" w:rsidRDefault="0063365B">
      <w:pPr>
        <w:pStyle w:val="a3"/>
        <w:spacing w:before="1" w:line="360" w:lineRule="auto"/>
        <w:ind w:right="703" w:firstLine="708"/>
      </w:pP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раздел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«Легкая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атлетика»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включены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традиционные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виды: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ходьба,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бег, прыжки, метание, которые способствуют развитию физических качеств обучающихся (силы, ловкости, быстроты и т. д.).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Освоение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раздела «Лыжная и конькобежная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подготовка» направлена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 дальнейшее совершенствование навыков владения лыжами и коньками, которые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способствуют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коррекции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психомоторной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сферы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обучающихся.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тех регионах, где климатические условия не позволяют систематически заниматься лыжной и конькобежной подготовками, следует заменить их занятиями гимнастикой, легкой атлетикой, играми. Но в этом случае следует проводить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уроки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физкультуры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только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условия</w:t>
      </w:r>
      <w:r>
        <w:rPr>
          <w:color w:val="00000A"/>
        </w:rPr>
        <w:t>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спортивного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зала,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 свежем воздухе.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708"/>
      </w:pPr>
      <w:r>
        <w:rPr>
          <w:color w:val="00000A"/>
        </w:rPr>
        <w:t>Особое место в системе уроков по физической культуре занимают разделы «Подвижные игры» и «Спортивные игры», которые не только способствуют укреплению здоровья обучающихся и развитию у них необхо</w:t>
      </w:r>
      <w:r>
        <w:rPr>
          <w:color w:val="00000A"/>
        </w:rPr>
        <w:t>димых физических качеств, но и формируют навыки коллективного взаимодействия. Начиная с V-го класса, обучающиеся знакомятся с доступными видами спортивных игр: волейболом, баскетболом, настольным теннисом, хоккеем на полу (последнее может использоваться ка</w:t>
      </w:r>
      <w:r>
        <w:rPr>
          <w:color w:val="00000A"/>
        </w:rPr>
        <w:t>к дополнительный материал).</w:t>
      </w:r>
    </w:p>
    <w:p w:rsidR="00FE5C5D" w:rsidRDefault="0063365B">
      <w:pPr>
        <w:ind w:left="3940"/>
        <w:jc w:val="both"/>
        <w:rPr>
          <w:i/>
          <w:sz w:val="28"/>
        </w:rPr>
      </w:pPr>
      <w:r>
        <w:rPr>
          <w:i/>
          <w:color w:val="00000A"/>
          <w:spacing w:val="-2"/>
          <w:sz w:val="28"/>
        </w:rPr>
        <w:t>Теоретические сведения</w:t>
      </w:r>
    </w:p>
    <w:p w:rsidR="00FE5C5D" w:rsidRDefault="0063365B">
      <w:pPr>
        <w:pStyle w:val="a3"/>
        <w:spacing w:before="163" w:line="360" w:lineRule="auto"/>
        <w:ind w:right="709" w:firstLine="708"/>
      </w:pPr>
      <w:r>
        <w:t>Личная гигиена, солнечные и воздушные ванны. Значение физических упражнений в жизни человека.</w:t>
      </w:r>
    </w:p>
    <w:p w:rsidR="00FE5C5D" w:rsidRDefault="0063365B">
      <w:pPr>
        <w:pStyle w:val="a3"/>
        <w:spacing w:line="360" w:lineRule="auto"/>
        <w:ind w:right="704" w:firstLine="708"/>
      </w:pPr>
      <w:r>
        <w:t>Подвижные игры. Роль физкультуры в подготовке к труду. Значение физической культуры в жизни человека. Самострах</w:t>
      </w:r>
      <w:r>
        <w:t>овка и самоконтроль при выполнении физических упражнений. Помощь при травмах. Способы самостоятельного измерения частоты сердечных сокращений.</w:t>
      </w:r>
    </w:p>
    <w:p w:rsidR="00FE5C5D" w:rsidRDefault="0063365B">
      <w:pPr>
        <w:pStyle w:val="a3"/>
        <w:ind w:left="1417" w:firstLine="0"/>
      </w:pPr>
      <w:r>
        <w:t>Физическая</w:t>
      </w:r>
      <w:r>
        <w:rPr>
          <w:spacing w:val="76"/>
        </w:rPr>
        <w:t xml:space="preserve"> </w:t>
      </w:r>
      <w:r>
        <w:t>культура</w:t>
      </w:r>
      <w:r>
        <w:rPr>
          <w:spacing w:val="79"/>
        </w:rPr>
        <w:t xml:space="preserve"> </w:t>
      </w:r>
      <w:r>
        <w:t>и</w:t>
      </w:r>
      <w:r>
        <w:rPr>
          <w:spacing w:val="47"/>
          <w:w w:val="150"/>
        </w:rPr>
        <w:t xml:space="preserve"> </w:t>
      </w:r>
      <w:r>
        <w:t>спорт</w:t>
      </w:r>
      <w:r>
        <w:rPr>
          <w:spacing w:val="46"/>
          <w:w w:val="150"/>
        </w:rPr>
        <w:t xml:space="preserve"> </w:t>
      </w:r>
      <w:r>
        <w:t>в</w:t>
      </w:r>
      <w:r>
        <w:rPr>
          <w:spacing w:val="46"/>
          <w:w w:val="150"/>
        </w:rPr>
        <w:t xml:space="preserve"> </w:t>
      </w:r>
      <w:r>
        <w:t>России.</w:t>
      </w:r>
      <w:r>
        <w:rPr>
          <w:spacing w:val="46"/>
          <w:w w:val="150"/>
        </w:rPr>
        <w:t xml:space="preserve"> </w:t>
      </w:r>
      <w:r>
        <w:t>Специальные</w:t>
      </w:r>
      <w:r>
        <w:rPr>
          <w:spacing w:val="79"/>
        </w:rPr>
        <w:t xml:space="preserve"> </w:t>
      </w:r>
      <w:r>
        <w:rPr>
          <w:spacing w:val="-2"/>
        </w:rPr>
        <w:t>олимпийские</w:t>
      </w:r>
    </w:p>
    <w:p w:rsidR="00FE5C5D" w:rsidRDefault="00FE5C5D">
      <w:pPr>
        <w:pStyle w:val="a3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160"/>
        <w:ind w:firstLine="0"/>
        <w:jc w:val="left"/>
      </w:pPr>
      <w:r>
        <w:rPr>
          <w:spacing w:val="-2"/>
        </w:rPr>
        <w:t>игры.</w:t>
      </w:r>
    </w:p>
    <w:p w:rsidR="00FE5C5D" w:rsidRDefault="0063365B">
      <w:pPr>
        <w:spacing w:before="320"/>
        <w:rPr>
          <w:sz w:val="28"/>
        </w:rPr>
      </w:pPr>
      <w:r>
        <w:br w:type="column"/>
      </w:r>
    </w:p>
    <w:p w:rsidR="00FE5C5D" w:rsidRDefault="0063365B">
      <w:pPr>
        <w:pStyle w:val="a3"/>
        <w:ind w:left="0" w:right="1363" w:firstLine="0"/>
        <w:jc w:val="center"/>
      </w:pPr>
      <w:r>
        <w:t>Здоровый</w:t>
      </w:r>
      <w:r>
        <w:rPr>
          <w:spacing w:val="-11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спортом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окончания</w:t>
      </w:r>
      <w:r>
        <w:rPr>
          <w:spacing w:val="-9"/>
        </w:rPr>
        <w:t xml:space="preserve"> </w:t>
      </w:r>
      <w:r>
        <w:rPr>
          <w:spacing w:val="-2"/>
        </w:rPr>
        <w:t>школы.</w:t>
      </w:r>
    </w:p>
    <w:p w:rsidR="00FE5C5D" w:rsidRDefault="0063365B">
      <w:pPr>
        <w:spacing w:before="149"/>
        <w:ind w:right="1085"/>
        <w:jc w:val="center"/>
        <w:rPr>
          <w:b/>
          <w:i/>
          <w:sz w:val="28"/>
        </w:rPr>
      </w:pPr>
      <w:r>
        <w:rPr>
          <w:b/>
          <w:i/>
          <w:color w:val="00000A"/>
          <w:spacing w:val="-2"/>
          <w:sz w:val="28"/>
        </w:rPr>
        <w:t>Гимнастика</w:t>
      </w:r>
    </w:p>
    <w:p w:rsidR="00FE5C5D" w:rsidRDefault="00FE5C5D">
      <w:pPr>
        <w:jc w:val="center"/>
        <w:rPr>
          <w:b/>
          <w:i/>
          <w:sz w:val="28"/>
        </w:rPr>
        <w:sectPr w:rsidR="00FE5C5D">
          <w:type w:val="continuous"/>
          <w:pgSz w:w="11910" w:h="16840"/>
          <w:pgMar w:top="1040" w:right="141" w:bottom="280" w:left="992" w:header="0" w:footer="798" w:gutter="0"/>
          <w:cols w:num="2" w:space="720" w:equalWidth="0">
            <w:col w:w="1376" w:space="40"/>
            <w:col w:w="9361"/>
          </w:cols>
        </w:sectPr>
      </w:pPr>
    </w:p>
    <w:p w:rsidR="00FE5C5D" w:rsidRDefault="0063365B">
      <w:pPr>
        <w:pStyle w:val="2"/>
        <w:spacing w:before="177"/>
        <w:jc w:val="left"/>
      </w:pPr>
      <w:r>
        <w:rPr>
          <w:color w:val="00000A"/>
        </w:rPr>
        <w:t>Теоретические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2"/>
        </w:rPr>
        <w:t>сведения.</w:t>
      </w:r>
    </w:p>
    <w:p w:rsidR="00FE5C5D" w:rsidRDefault="0063365B">
      <w:pPr>
        <w:pStyle w:val="a3"/>
        <w:spacing w:before="155"/>
        <w:ind w:left="1417" w:firstLine="0"/>
        <w:jc w:val="left"/>
      </w:pPr>
      <w:r>
        <w:t>Элементарные</w:t>
      </w:r>
      <w:r>
        <w:rPr>
          <w:spacing w:val="-12"/>
        </w:rPr>
        <w:t xml:space="preserve"> </w:t>
      </w:r>
      <w:r>
        <w:t>сведения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передвижениях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ориентирам.</w:t>
      </w:r>
    </w:p>
    <w:p w:rsidR="00FE5C5D" w:rsidRDefault="0063365B">
      <w:pPr>
        <w:pStyle w:val="a3"/>
        <w:spacing w:before="163" w:line="360" w:lineRule="auto"/>
        <w:ind w:firstLine="708"/>
        <w:jc w:val="left"/>
      </w:pPr>
      <w:r>
        <w:t>Правила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занятиях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гимнастике.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утренней</w:t>
      </w:r>
      <w:r>
        <w:rPr>
          <w:spacing w:val="80"/>
          <w:w w:val="150"/>
        </w:rPr>
        <w:t xml:space="preserve"> </w:t>
      </w:r>
      <w:r>
        <w:rPr>
          <w:spacing w:val="-2"/>
        </w:rPr>
        <w:t>гимнастики.</w:t>
      </w:r>
    </w:p>
    <w:p w:rsidR="00FE5C5D" w:rsidRDefault="0063365B">
      <w:pPr>
        <w:pStyle w:val="2"/>
        <w:spacing w:line="321" w:lineRule="exact"/>
        <w:jc w:val="left"/>
        <w:rPr>
          <w:b w:val="0"/>
        </w:rPr>
      </w:pPr>
      <w:r>
        <w:rPr>
          <w:color w:val="00000A"/>
        </w:rPr>
        <w:t>Практический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материал</w:t>
      </w:r>
      <w:r>
        <w:rPr>
          <w:b w:val="0"/>
          <w:color w:val="00000A"/>
          <w:spacing w:val="-2"/>
        </w:rPr>
        <w:t>:</w:t>
      </w:r>
    </w:p>
    <w:p w:rsidR="00FE5C5D" w:rsidRDefault="0063365B">
      <w:pPr>
        <w:spacing w:before="161"/>
        <w:ind w:left="1417"/>
        <w:rPr>
          <w:sz w:val="28"/>
        </w:rPr>
      </w:pPr>
      <w:r>
        <w:rPr>
          <w:i/>
          <w:sz w:val="28"/>
          <w:u w:val="single"/>
        </w:rPr>
        <w:t>Построения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перестроения</w:t>
      </w:r>
      <w:r>
        <w:rPr>
          <w:spacing w:val="-2"/>
          <w:sz w:val="28"/>
        </w:rPr>
        <w:t>.</w:t>
      </w:r>
    </w:p>
    <w:p w:rsidR="00FE5C5D" w:rsidRDefault="0063365B">
      <w:pPr>
        <w:tabs>
          <w:tab w:val="left" w:pos="3181"/>
          <w:tab w:val="left" w:pos="3776"/>
          <w:tab w:val="left" w:pos="5307"/>
          <w:tab w:val="left" w:pos="7492"/>
          <w:tab w:val="left" w:pos="7861"/>
        </w:tabs>
        <w:spacing w:before="163" w:line="360" w:lineRule="auto"/>
        <w:ind w:left="709" w:right="709" w:firstLine="708"/>
        <w:rPr>
          <w:sz w:val="28"/>
        </w:rPr>
      </w:pPr>
      <w:r>
        <w:rPr>
          <w:i/>
          <w:spacing w:val="-2"/>
          <w:sz w:val="28"/>
          <w:u w:val="single"/>
        </w:rPr>
        <w:t>Упражнения</w:t>
      </w:r>
      <w:r>
        <w:rPr>
          <w:i/>
          <w:sz w:val="28"/>
          <w:u w:val="single"/>
        </w:rPr>
        <w:tab/>
      </w:r>
      <w:r>
        <w:rPr>
          <w:i/>
          <w:spacing w:val="-4"/>
          <w:sz w:val="28"/>
          <w:u w:val="single"/>
        </w:rPr>
        <w:t>без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предметов</w:t>
      </w:r>
      <w:r>
        <w:rPr>
          <w:i/>
          <w:sz w:val="28"/>
          <w:u w:val="single"/>
        </w:rPr>
        <w:tab/>
      </w: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>корригирующие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общеразвивающие упражнения</w:t>
      </w:r>
      <w:r>
        <w:rPr>
          <w:spacing w:val="-2"/>
          <w:sz w:val="28"/>
        </w:rPr>
        <w:t>):</w:t>
      </w:r>
    </w:p>
    <w:p w:rsidR="00FE5C5D" w:rsidRDefault="0063365B">
      <w:pPr>
        <w:pStyle w:val="a3"/>
        <w:spacing w:line="360" w:lineRule="auto"/>
        <w:ind w:right="705" w:firstLine="708"/>
        <w:jc w:val="left"/>
      </w:pPr>
      <w:r>
        <w:rPr>
          <w:color w:val="00000A"/>
        </w:rPr>
        <w:t>упражнения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дыхание;</w:t>
      </w:r>
      <w:r>
        <w:rPr>
          <w:color w:val="00000A"/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мышц</w:t>
      </w:r>
      <w:r>
        <w:rPr>
          <w:spacing w:val="40"/>
        </w:rPr>
        <w:t xml:space="preserve"> </w:t>
      </w:r>
      <w:r>
        <w:t>кистей</w:t>
      </w:r>
      <w:r>
        <w:rPr>
          <w:spacing w:val="40"/>
        </w:rPr>
        <w:t xml:space="preserve"> </w:t>
      </w:r>
      <w:r>
        <w:t>рук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пальцев; мышц</w:t>
      </w:r>
      <w:r>
        <w:rPr>
          <w:spacing w:val="2"/>
        </w:rPr>
        <w:t xml:space="preserve"> </w:t>
      </w:r>
      <w:r>
        <w:t>шеи;</w:t>
      </w:r>
      <w:r>
        <w:rPr>
          <w:spacing w:val="2"/>
        </w:rPr>
        <w:t xml:space="preserve"> </w:t>
      </w:r>
      <w:r>
        <w:t>расслабления</w:t>
      </w:r>
      <w:r>
        <w:rPr>
          <w:spacing w:val="2"/>
        </w:rPr>
        <w:t xml:space="preserve"> </w:t>
      </w:r>
      <w:r>
        <w:t>мышц;</w:t>
      </w:r>
      <w:r>
        <w:rPr>
          <w:spacing w:val="5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голеностопных</w:t>
      </w:r>
      <w:r>
        <w:rPr>
          <w:spacing w:val="4"/>
        </w:rPr>
        <w:t xml:space="preserve"> </w:t>
      </w:r>
      <w:r>
        <w:t>суставов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2"/>
        </w:rPr>
        <w:t>стоп;</w:t>
      </w:r>
    </w:p>
    <w:p w:rsidR="00FE5C5D" w:rsidRDefault="00FE5C5D">
      <w:pPr>
        <w:pStyle w:val="a3"/>
        <w:spacing w:line="360" w:lineRule="auto"/>
        <w:jc w:val="left"/>
        <w:sectPr w:rsidR="00FE5C5D">
          <w:type w:val="continuous"/>
          <w:pgSz w:w="11910" w:h="16840"/>
          <w:pgMar w:top="1040" w:right="141" w:bottom="2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 w:firstLine="0"/>
      </w:pPr>
      <w:r>
        <w:t>укрепления мышц туловища, рук и ног; для формирования и укрепления правильной осанки.</w:t>
      </w:r>
    </w:p>
    <w:p w:rsidR="00FE5C5D" w:rsidRDefault="0063365B">
      <w:pPr>
        <w:pStyle w:val="a3"/>
        <w:spacing w:line="317" w:lineRule="exact"/>
        <w:ind w:left="1417" w:firstLine="0"/>
      </w:pPr>
      <w:r>
        <w:rPr>
          <w:u w:val="single"/>
        </w:rPr>
        <w:t>Упражнения</w:t>
      </w:r>
      <w:r>
        <w:rPr>
          <w:spacing w:val="-17"/>
          <w:u w:val="single"/>
        </w:rPr>
        <w:t xml:space="preserve"> </w:t>
      </w:r>
      <w:r>
        <w:rPr>
          <w:u w:val="single"/>
        </w:rPr>
        <w:t>с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предметами:</w:t>
      </w:r>
    </w:p>
    <w:p w:rsidR="00FE5C5D" w:rsidRDefault="0063365B">
      <w:pPr>
        <w:pStyle w:val="a3"/>
        <w:spacing w:before="161" w:line="360" w:lineRule="auto"/>
        <w:ind w:right="704" w:firstLine="708"/>
      </w:pPr>
      <w:r>
        <w:t>с гимнастическими палками; большими обручами; малыми мячами; большим мячом; набивными мячами; со скакалками; гантелями и штангой; лазанье и перел</w:t>
      </w:r>
      <w:r>
        <w:t>езание; упражнения на равновесие; опорный прыжок; упражнения для развития пространственно-временной дифференцировки и точности движений; упражнения на преодоление сопротивления; переноска грузов и передача предметов.</w:t>
      </w:r>
    </w:p>
    <w:p w:rsidR="00FE5C5D" w:rsidRDefault="0063365B">
      <w:pPr>
        <w:spacing w:before="8"/>
        <w:ind w:left="707"/>
        <w:jc w:val="center"/>
        <w:rPr>
          <w:b/>
          <w:i/>
          <w:sz w:val="28"/>
        </w:rPr>
      </w:pPr>
      <w:r>
        <w:rPr>
          <w:b/>
          <w:i/>
          <w:sz w:val="28"/>
        </w:rPr>
        <w:t>Легкая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атлетика</w:t>
      </w:r>
    </w:p>
    <w:p w:rsidR="00FE5C5D" w:rsidRDefault="0063365B">
      <w:pPr>
        <w:pStyle w:val="2"/>
        <w:spacing w:before="158"/>
        <w:ind w:left="-1" w:right="4784"/>
        <w:jc w:val="center"/>
      </w:pPr>
      <w:r>
        <w:rPr>
          <w:color w:val="00000A"/>
        </w:rPr>
        <w:t>Теоретические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2"/>
        </w:rPr>
        <w:t>сведения.</w:t>
      </w:r>
    </w:p>
    <w:p w:rsidR="00FE5C5D" w:rsidRDefault="0063365B">
      <w:pPr>
        <w:pStyle w:val="a3"/>
        <w:spacing w:before="156" w:line="360" w:lineRule="auto"/>
        <w:ind w:right="707"/>
      </w:pPr>
      <w:r>
        <w:rPr>
          <w:color w:val="00000A"/>
        </w:rPr>
        <w:t>Подготовка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суставов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мышечно-сухожильного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аппарата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предстоящей деятельности. Техника безопасности при прыжках в длину.</w:t>
      </w:r>
    </w:p>
    <w:p w:rsidR="00FE5C5D" w:rsidRDefault="0063365B">
      <w:pPr>
        <w:pStyle w:val="a3"/>
        <w:spacing w:before="1" w:line="360" w:lineRule="auto"/>
        <w:ind w:right="701" w:firstLine="708"/>
      </w:pPr>
      <w:r>
        <w:t>Фазы прыжка в высоту с разбега. Подготовка суставов и мышечно- сухожильного аппарата к предстоящей деятельности. Техника безопасности</w:t>
      </w:r>
      <w:r>
        <w:t xml:space="preserve"> при выполнении</w:t>
      </w:r>
      <w:r>
        <w:rPr>
          <w:spacing w:val="-1"/>
        </w:rPr>
        <w:t xml:space="preserve"> </w:t>
      </w:r>
      <w:r>
        <w:t>прыжков в высоту.</w:t>
      </w:r>
    </w:p>
    <w:p w:rsidR="00FE5C5D" w:rsidRDefault="0063365B">
      <w:pPr>
        <w:pStyle w:val="a3"/>
        <w:spacing w:line="360" w:lineRule="auto"/>
        <w:ind w:right="707" w:firstLine="708"/>
      </w:pPr>
      <w:r>
        <w:t>Правила судейства по бегу, прыжкам, метанию; правила передачи эстафетной</w:t>
      </w:r>
      <w:r>
        <w:rPr>
          <w:spacing w:val="-5"/>
        </w:rPr>
        <w:t xml:space="preserve"> </w:t>
      </w:r>
      <w:r>
        <w:t>палочки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легкоатлетических</w:t>
      </w:r>
      <w:r>
        <w:rPr>
          <w:spacing w:val="-5"/>
        </w:rPr>
        <w:t xml:space="preserve"> </w:t>
      </w:r>
      <w:r>
        <w:t>эстафетах.</w:t>
      </w:r>
    </w:p>
    <w:p w:rsidR="00FE5C5D" w:rsidRDefault="0063365B">
      <w:pPr>
        <w:pStyle w:val="2"/>
        <w:rPr>
          <w:b w:val="0"/>
        </w:rPr>
      </w:pPr>
      <w:r>
        <w:rPr>
          <w:color w:val="00000A"/>
        </w:rPr>
        <w:t>Практический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материал</w:t>
      </w:r>
      <w:r>
        <w:rPr>
          <w:b w:val="0"/>
          <w:color w:val="00000A"/>
          <w:spacing w:val="-2"/>
        </w:rPr>
        <w:t>:</w:t>
      </w:r>
    </w:p>
    <w:p w:rsidR="00FE5C5D" w:rsidRDefault="0063365B">
      <w:pPr>
        <w:pStyle w:val="a3"/>
        <w:spacing w:before="160" w:line="360" w:lineRule="auto"/>
        <w:ind w:right="704" w:firstLine="708"/>
      </w:pPr>
      <w:r>
        <w:rPr>
          <w:i/>
          <w:color w:val="00000A"/>
        </w:rPr>
        <w:t>Ходьба</w:t>
      </w:r>
      <w:r>
        <w:rPr>
          <w:color w:val="00000A"/>
        </w:rPr>
        <w:t>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Ходьба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разном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темпе;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изменением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направления;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ускорением и замедлением; преодолением препятствий и т. п.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i/>
          <w:color w:val="00000A"/>
        </w:rPr>
        <w:t>Бег</w:t>
      </w:r>
      <w:r>
        <w:rPr>
          <w:color w:val="00000A"/>
        </w:rPr>
        <w:t>. Медленный бег с равномерной скоростью. Бег с варьированием скорости. Скоростной бег. Эстафетный бег. Бег с преодолением препятствий. Бег на короткие, средние и длинные дистанции. Кроссовый бег</w:t>
      </w:r>
      <w:r>
        <w:rPr>
          <w:color w:val="00000A"/>
        </w:rPr>
        <w:t xml:space="preserve"> по слабопересеченной местности.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i/>
          <w:color w:val="00000A"/>
        </w:rPr>
        <w:t>Прыжки</w:t>
      </w:r>
      <w:r>
        <w:rPr>
          <w:color w:val="00000A"/>
        </w:rPr>
        <w:t>. Отработка выпрыгивания и спрыгивания с препятствий. Прыжки 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длину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(способами «оттолкнув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ноги»,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«перешагивание»).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Прыжки в высоту способом «перекат».</w:t>
      </w:r>
    </w:p>
    <w:p w:rsidR="00FE5C5D" w:rsidRDefault="0063365B">
      <w:pPr>
        <w:pStyle w:val="a3"/>
        <w:spacing w:line="360" w:lineRule="auto"/>
        <w:ind w:right="706" w:firstLine="708"/>
      </w:pPr>
      <w:r>
        <w:rPr>
          <w:i/>
          <w:color w:val="00000A"/>
        </w:rPr>
        <w:t>Метание</w:t>
      </w:r>
      <w:r>
        <w:rPr>
          <w:color w:val="00000A"/>
        </w:rPr>
        <w:t>. Метание малого мяча на дальность. Метание мяча в вертика</w:t>
      </w:r>
      <w:r>
        <w:rPr>
          <w:color w:val="00000A"/>
        </w:rPr>
        <w:t>льную цель. Метание в движущую цель.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3"/>
        <w:spacing w:before="59"/>
        <w:ind w:left="709"/>
        <w:jc w:val="center"/>
      </w:pPr>
      <w:r>
        <w:t>Лыжная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конькобежная</w:t>
      </w:r>
      <w:r>
        <w:rPr>
          <w:spacing w:val="-14"/>
        </w:rPr>
        <w:t xml:space="preserve"> </w:t>
      </w:r>
      <w:r>
        <w:rPr>
          <w:spacing w:val="-2"/>
        </w:rPr>
        <w:t>подготовки</w:t>
      </w:r>
    </w:p>
    <w:p w:rsidR="00FE5C5D" w:rsidRDefault="0063365B">
      <w:pPr>
        <w:spacing w:before="153"/>
        <w:ind w:left="709"/>
        <w:jc w:val="center"/>
        <w:rPr>
          <w:i/>
          <w:sz w:val="28"/>
        </w:rPr>
      </w:pPr>
      <w:r>
        <w:rPr>
          <w:i/>
          <w:sz w:val="28"/>
        </w:rPr>
        <w:t>Лыжная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подготовка</w:t>
      </w:r>
    </w:p>
    <w:p w:rsidR="00FE5C5D" w:rsidRDefault="0063365B">
      <w:pPr>
        <w:spacing w:before="161" w:line="360" w:lineRule="auto"/>
        <w:ind w:left="709" w:right="704" w:firstLine="708"/>
        <w:jc w:val="both"/>
        <w:rPr>
          <w:sz w:val="28"/>
        </w:rPr>
      </w:pPr>
      <w:r>
        <w:rPr>
          <w:b/>
          <w:color w:val="00000A"/>
          <w:sz w:val="28"/>
        </w:rPr>
        <w:t>Теоретические</w:t>
      </w:r>
      <w:r>
        <w:rPr>
          <w:b/>
          <w:color w:val="00000A"/>
          <w:spacing w:val="-5"/>
          <w:sz w:val="28"/>
        </w:rPr>
        <w:t xml:space="preserve"> </w:t>
      </w:r>
      <w:r>
        <w:rPr>
          <w:b/>
          <w:color w:val="00000A"/>
          <w:sz w:val="28"/>
        </w:rPr>
        <w:t>сведения.</w:t>
      </w:r>
      <w:r>
        <w:rPr>
          <w:b/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Сведения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применении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лыж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быту.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Занятия на лыжах как средство закаливания организма.</w:t>
      </w:r>
    </w:p>
    <w:p w:rsidR="00FE5C5D" w:rsidRDefault="0063365B">
      <w:pPr>
        <w:pStyle w:val="a3"/>
        <w:spacing w:before="1" w:line="360" w:lineRule="auto"/>
        <w:ind w:right="706" w:firstLine="708"/>
      </w:pPr>
      <w:r>
        <w:t>Прокладка учебной лыжни; санитарно-гигиенические требования к занятиям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лыжах.</w:t>
      </w:r>
      <w:r>
        <w:rPr>
          <w:spacing w:val="-8"/>
        </w:rPr>
        <w:t xml:space="preserve"> </w:t>
      </w:r>
      <w:r>
        <w:t>Виды</w:t>
      </w:r>
      <w:r>
        <w:rPr>
          <w:spacing w:val="-18"/>
        </w:rPr>
        <w:t xml:space="preserve"> </w:t>
      </w:r>
      <w:r>
        <w:t>лыжного</w:t>
      </w:r>
      <w:r>
        <w:rPr>
          <w:spacing w:val="-16"/>
        </w:rPr>
        <w:t xml:space="preserve"> </w:t>
      </w:r>
      <w:r>
        <w:t>спорта;</w:t>
      </w:r>
      <w:r>
        <w:rPr>
          <w:spacing w:val="-17"/>
        </w:rPr>
        <w:t xml:space="preserve"> </w:t>
      </w:r>
      <w:r>
        <w:t>сведения</w:t>
      </w:r>
      <w:r>
        <w:rPr>
          <w:spacing w:val="-18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технике</w:t>
      </w:r>
      <w:r>
        <w:rPr>
          <w:spacing w:val="-18"/>
        </w:rPr>
        <w:t xml:space="preserve"> </w:t>
      </w:r>
      <w:r>
        <w:t>лыжных</w:t>
      </w:r>
      <w:r>
        <w:rPr>
          <w:spacing w:val="-16"/>
        </w:rPr>
        <w:t xml:space="preserve"> </w:t>
      </w:r>
      <w:r>
        <w:t>ходов.</w:t>
      </w:r>
    </w:p>
    <w:p w:rsidR="00FE5C5D" w:rsidRDefault="0063365B">
      <w:pPr>
        <w:pStyle w:val="2"/>
        <w:spacing w:before="4"/>
      </w:pPr>
      <w:r>
        <w:rPr>
          <w:color w:val="00000A"/>
        </w:rPr>
        <w:t>Практический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материал.</w:t>
      </w:r>
    </w:p>
    <w:p w:rsidR="00FE5C5D" w:rsidRDefault="0063365B">
      <w:pPr>
        <w:pStyle w:val="a3"/>
        <w:spacing w:before="155" w:line="360" w:lineRule="auto"/>
        <w:ind w:right="704" w:firstLine="708"/>
      </w:pPr>
      <w:r>
        <w:rPr>
          <w:color w:val="00000A"/>
        </w:rPr>
        <w:t>Стойка лыжника. Виды лыжных ходов (попеременный двухшажный; одновременный бесшажный; одновременный</w:t>
      </w:r>
      <w:r>
        <w:rPr>
          <w:color w:val="00000A"/>
        </w:rPr>
        <w:t xml:space="preserve"> одношажный). Совершенство- вание разных видов подъемов и спусков. Повороты.</w:t>
      </w:r>
    </w:p>
    <w:p w:rsidR="00FE5C5D" w:rsidRDefault="0063365B">
      <w:pPr>
        <w:spacing w:before="1"/>
        <w:ind w:left="4124"/>
        <w:jc w:val="both"/>
        <w:rPr>
          <w:i/>
          <w:sz w:val="28"/>
        </w:rPr>
      </w:pPr>
      <w:r>
        <w:rPr>
          <w:i/>
          <w:color w:val="00000A"/>
          <w:spacing w:val="-4"/>
          <w:sz w:val="28"/>
        </w:rPr>
        <w:t>Конькобежная</w:t>
      </w:r>
      <w:r>
        <w:rPr>
          <w:i/>
          <w:color w:val="00000A"/>
          <w:spacing w:val="6"/>
          <w:sz w:val="28"/>
        </w:rPr>
        <w:t xml:space="preserve"> </w:t>
      </w:r>
      <w:r>
        <w:rPr>
          <w:i/>
          <w:color w:val="00000A"/>
          <w:spacing w:val="-2"/>
          <w:sz w:val="28"/>
        </w:rPr>
        <w:t>подготовка</w:t>
      </w:r>
    </w:p>
    <w:p w:rsidR="00FE5C5D" w:rsidRDefault="0063365B">
      <w:pPr>
        <w:pStyle w:val="2"/>
        <w:spacing w:before="165"/>
        <w:jc w:val="left"/>
      </w:pPr>
      <w:r>
        <w:rPr>
          <w:color w:val="00000A"/>
        </w:rPr>
        <w:t>Теоретические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2"/>
        </w:rPr>
        <w:t>сведения.</w:t>
      </w:r>
    </w:p>
    <w:p w:rsidR="00FE5C5D" w:rsidRDefault="0063365B">
      <w:pPr>
        <w:pStyle w:val="a3"/>
        <w:spacing w:before="158"/>
        <w:ind w:left="1417" w:firstLine="0"/>
        <w:jc w:val="left"/>
      </w:pPr>
      <w:r>
        <w:t>Занятия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коньках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закаливания</w:t>
      </w:r>
      <w:r>
        <w:rPr>
          <w:spacing w:val="-3"/>
        </w:rPr>
        <w:t xml:space="preserve"> </w:t>
      </w:r>
      <w:r>
        <w:rPr>
          <w:spacing w:val="-2"/>
        </w:rPr>
        <w:t>организма.</w:t>
      </w:r>
    </w:p>
    <w:p w:rsidR="00FE5C5D" w:rsidRDefault="0063365B">
      <w:pPr>
        <w:pStyle w:val="a3"/>
        <w:spacing w:before="161" w:line="360" w:lineRule="auto"/>
        <w:ind w:firstLine="708"/>
        <w:jc w:val="left"/>
      </w:pPr>
      <w:r>
        <w:rPr>
          <w:b/>
          <w:color w:val="00000A"/>
        </w:rPr>
        <w:t>Практический материал</w:t>
      </w:r>
      <w:r>
        <w:rPr>
          <w:b/>
          <w:color w:val="FF0000"/>
        </w:rPr>
        <w:t xml:space="preserve">. </w:t>
      </w:r>
      <w:r>
        <w:rPr>
          <w:color w:val="00000A"/>
        </w:rPr>
        <w:t>Стойка конькобежца</w:t>
      </w:r>
      <w:r>
        <w:rPr>
          <w:b/>
          <w:color w:val="00000A"/>
        </w:rPr>
        <w:t xml:space="preserve">. </w:t>
      </w:r>
      <w:r>
        <w:rPr>
          <w:color w:val="00000A"/>
        </w:rPr>
        <w:t>Бег по прямой. Бег по прямой и на поворотах. Вход в поворот. Свободное катание. Бег на время.</w:t>
      </w:r>
    </w:p>
    <w:p w:rsidR="00FE5C5D" w:rsidRDefault="0063365B">
      <w:pPr>
        <w:spacing w:before="6"/>
        <w:ind w:left="4652"/>
        <w:rPr>
          <w:b/>
          <w:i/>
          <w:sz w:val="28"/>
        </w:rPr>
      </w:pPr>
      <w:r>
        <w:rPr>
          <w:b/>
          <w:i/>
          <w:color w:val="00000A"/>
          <w:sz w:val="28"/>
        </w:rPr>
        <w:t>Подвижные</w:t>
      </w:r>
      <w:r>
        <w:rPr>
          <w:b/>
          <w:i/>
          <w:color w:val="00000A"/>
          <w:spacing w:val="-12"/>
          <w:sz w:val="28"/>
        </w:rPr>
        <w:t xml:space="preserve"> </w:t>
      </w:r>
      <w:r>
        <w:rPr>
          <w:b/>
          <w:i/>
          <w:color w:val="00000A"/>
          <w:spacing w:val="-4"/>
          <w:sz w:val="28"/>
        </w:rPr>
        <w:t>игры</w:t>
      </w:r>
    </w:p>
    <w:p w:rsidR="00FE5C5D" w:rsidRDefault="0063365B">
      <w:pPr>
        <w:pStyle w:val="2"/>
        <w:spacing w:before="158"/>
      </w:pPr>
      <w:r>
        <w:rPr>
          <w:color w:val="00000A"/>
        </w:rPr>
        <w:t>Практический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материал.</w:t>
      </w:r>
    </w:p>
    <w:p w:rsidR="00FE5C5D" w:rsidRDefault="0063365B">
      <w:pPr>
        <w:pStyle w:val="a3"/>
        <w:spacing w:before="158"/>
        <w:ind w:left="1417" w:firstLine="0"/>
      </w:pPr>
      <w:r>
        <w:rPr>
          <w:spacing w:val="-2"/>
        </w:rPr>
        <w:t>Коррекционные</w:t>
      </w:r>
      <w:r>
        <w:rPr>
          <w:spacing w:val="-3"/>
        </w:rPr>
        <w:t xml:space="preserve"> </w:t>
      </w:r>
      <w:r>
        <w:rPr>
          <w:spacing w:val="-4"/>
        </w:rPr>
        <w:t>игры;</w:t>
      </w:r>
    </w:p>
    <w:p w:rsidR="00FE5C5D" w:rsidRDefault="0063365B">
      <w:pPr>
        <w:pStyle w:val="a3"/>
        <w:spacing w:before="160" w:line="360" w:lineRule="auto"/>
        <w:ind w:right="705" w:firstLine="708"/>
      </w:pPr>
      <w:r>
        <w:t xml:space="preserve">Игры с элементами общеразвивающих упражнений: игры с бегом; прыжками; лазанием; метанием и ловлей мяча; </w:t>
      </w:r>
      <w:r>
        <w:t>построениями и перестроениями; бросанием, ловлей, метанием и др.</w:t>
      </w:r>
    </w:p>
    <w:p w:rsidR="00FE5C5D" w:rsidRDefault="0063365B">
      <w:pPr>
        <w:pStyle w:val="3"/>
        <w:spacing w:before="8"/>
        <w:ind w:left="709"/>
        <w:jc w:val="center"/>
      </w:pPr>
      <w:r>
        <w:t>Спортивные</w:t>
      </w:r>
      <w:r>
        <w:rPr>
          <w:spacing w:val="-13"/>
        </w:rPr>
        <w:t xml:space="preserve"> </w:t>
      </w:r>
      <w:r>
        <w:rPr>
          <w:spacing w:val="-4"/>
        </w:rPr>
        <w:t>игры</w:t>
      </w:r>
    </w:p>
    <w:p w:rsidR="00FE5C5D" w:rsidRDefault="0063365B">
      <w:pPr>
        <w:spacing w:before="153"/>
        <w:ind w:left="711"/>
        <w:jc w:val="center"/>
        <w:rPr>
          <w:i/>
          <w:sz w:val="28"/>
        </w:rPr>
      </w:pPr>
      <w:r>
        <w:rPr>
          <w:i/>
          <w:spacing w:val="-2"/>
          <w:sz w:val="28"/>
        </w:rPr>
        <w:t>Баскетбол</w:t>
      </w:r>
    </w:p>
    <w:p w:rsidR="00FE5C5D" w:rsidRDefault="0063365B">
      <w:pPr>
        <w:spacing w:before="161" w:line="360" w:lineRule="auto"/>
        <w:ind w:left="709" w:right="706" w:firstLine="708"/>
        <w:jc w:val="both"/>
        <w:rPr>
          <w:sz w:val="28"/>
        </w:rPr>
      </w:pPr>
      <w:r>
        <w:rPr>
          <w:b/>
          <w:color w:val="00000A"/>
          <w:sz w:val="28"/>
        </w:rPr>
        <w:t xml:space="preserve">Теоретические сведения. </w:t>
      </w:r>
      <w:r>
        <w:rPr>
          <w:sz w:val="28"/>
        </w:rPr>
        <w:t>Правила игры в баскетбол, правила поведения учащихся при выполнении упражнений с мячом.</w:t>
      </w:r>
    </w:p>
    <w:p w:rsidR="00FE5C5D" w:rsidRDefault="0063365B">
      <w:pPr>
        <w:pStyle w:val="a3"/>
        <w:spacing w:before="1"/>
        <w:ind w:left="1417" w:firstLine="0"/>
        <w:jc w:val="left"/>
      </w:pPr>
      <w:r>
        <w:t>Влияние</w:t>
      </w:r>
      <w:r>
        <w:rPr>
          <w:spacing w:val="-12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баскетболом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организм</w:t>
      </w:r>
      <w:r>
        <w:rPr>
          <w:spacing w:val="-9"/>
        </w:rPr>
        <w:t xml:space="preserve"> </w:t>
      </w:r>
      <w:r>
        <w:rPr>
          <w:spacing w:val="-2"/>
        </w:rPr>
        <w:t>учащихся.</w:t>
      </w:r>
    </w:p>
    <w:p w:rsidR="00FE5C5D" w:rsidRDefault="0063365B">
      <w:pPr>
        <w:pStyle w:val="2"/>
        <w:spacing w:before="165"/>
        <w:jc w:val="left"/>
      </w:pPr>
      <w:r>
        <w:rPr>
          <w:color w:val="00000A"/>
        </w:rPr>
        <w:t>Практический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материал.</w:t>
      </w:r>
    </w:p>
    <w:p w:rsidR="00FE5C5D" w:rsidRDefault="0063365B">
      <w:pPr>
        <w:pStyle w:val="a3"/>
        <w:spacing w:before="156" w:line="360" w:lineRule="auto"/>
        <w:ind w:right="701" w:firstLine="708"/>
      </w:pPr>
      <w:r>
        <w:t>Стойка баскетболиста. Передвижение в стойке вправо, влево, вперед, назад.</w:t>
      </w:r>
      <w:r>
        <w:rPr>
          <w:spacing w:val="23"/>
        </w:rPr>
        <w:t xml:space="preserve"> </w:t>
      </w:r>
      <w:r>
        <w:t>Остановка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свистку.</w:t>
      </w:r>
      <w:r>
        <w:rPr>
          <w:spacing w:val="23"/>
        </w:rPr>
        <w:t xml:space="preserve"> </w:t>
      </w:r>
      <w:r>
        <w:t>Передача</w:t>
      </w:r>
      <w:r>
        <w:rPr>
          <w:spacing w:val="22"/>
        </w:rPr>
        <w:t xml:space="preserve"> </w:t>
      </w:r>
      <w:r>
        <w:t>мяча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груди</w:t>
      </w:r>
      <w:r>
        <w:rPr>
          <w:spacing w:val="3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места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движении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5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6" w:firstLine="0"/>
      </w:pPr>
      <w:r>
        <w:t>шагом. Ловля мяча двумя руками на месте на уровне груди. Ведение мяча на ме</w:t>
      </w:r>
      <w:r>
        <w:t>сте и в движении. Бросок мяча двумя руками в кольцо снизу и от груди с места. Прямая подача.</w:t>
      </w:r>
    </w:p>
    <w:p w:rsidR="00FE5C5D" w:rsidRDefault="0063365B">
      <w:pPr>
        <w:pStyle w:val="a3"/>
        <w:spacing w:before="1"/>
        <w:ind w:left="1417" w:firstLine="0"/>
      </w:pPr>
      <w:r>
        <w:rPr>
          <w:color w:val="00000A"/>
        </w:rPr>
        <w:t>Подвижные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игры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баскетбола.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Эстафеты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ведением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2"/>
        </w:rPr>
        <w:t>мяча.</w:t>
      </w:r>
    </w:p>
    <w:p w:rsidR="00FE5C5D" w:rsidRDefault="0063365B">
      <w:pPr>
        <w:spacing w:before="160"/>
        <w:ind w:left="703"/>
        <w:jc w:val="center"/>
        <w:rPr>
          <w:i/>
          <w:sz w:val="28"/>
        </w:rPr>
      </w:pPr>
      <w:r>
        <w:rPr>
          <w:i/>
          <w:color w:val="00000A"/>
          <w:spacing w:val="-2"/>
          <w:sz w:val="28"/>
        </w:rPr>
        <w:t>Волейбол</w:t>
      </w:r>
    </w:p>
    <w:p w:rsidR="00FE5C5D" w:rsidRDefault="0063365B">
      <w:pPr>
        <w:pStyle w:val="a3"/>
        <w:spacing w:before="163" w:line="360" w:lineRule="auto"/>
        <w:ind w:right="703" w:firstLine="708"/>
      </w:pPr>
      <w:r>
        <w:rPr>
          <w:b/>
          <w:color w:val="00000A"/>
        </w:rPr>
        <w:t xml:space="preserve">Теоретические сведения. </w:t>
      </w:r>
      <w:r>
        <w:t>Общие сведения об игре в волейбол, простейшие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 xml:space="preserve">игры, расстановка и перемещение игроков на площадке. Права и обязанности игроков, предупреждение травматизма при игре в </w:t>
      </w:r>
      <w:r>
        <w:rPr>
          <w:spacing w:val="-2"/>
        </w:rPr>
        <w:t>волейбол.</w:t>
      </w:r>
    </w:p>
    <w:p w:rsidR="00FE5C5D" w:rsidRDefault="0063365B">
      <w:pPr>
        <w:pStyle w:val="2"/>
        <w:spacing w:before="5"/>
      </w:pPr>
      <w:r>
        <w:rPr>
          <w:color w:val="00000A"/>
        </w:rPr>
        <w:t>Практический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материал.</w:t>
      </w:r>
    </w:p>
    <w:p w:rsidR="00FE5C5D" w:rsidRDefault="0063365B">
      <w:pPr>
        <w:pStyle w:val="a3"/>
        <w:spacing w:before="156" w:line="360" w:lineRule="auto"/>
        <w:ind w:right="701" w:firstLine="708"/>
      </w:pPr>
      <w:r>
        <w:t>Прием и передача мяча снизу и сверху. Отбивание мяча снизу двумя руками через сетку на месте и в движении. Верхняя прямая передача в прыжке. Верхняя прямая подача. Прыжки вверх с места и шага, прыжки у сетки.</w:t>
      </w:r>
      <w:r>
        <w:rPr>
          <w:spacing w:val="-18"/>
        </w:rPr>
        <w:t xml:space="preserve"> </w:t>
      </w:r>
      <w:r>
        <w:t>Многоскоки.</w:t>
      </w:r>
      <w:r>
        <w:rPr>
          <w:spacing w:val="-17"/>
        </w:rPr>
        <w:t xml:space="preserve"> </w:t>
      </w:r>
      <w:r>
        <w:t>Верхняя</w:t>
      </w:r>
      <w:r>
        <w:rPr>
          <w:spacing w:val="-18"/>
        </w:rPr>
        <w:t xml:space="preserve"> </w:t>
      </w:r>
      <w:r>
        <w:t>прямая</w:t>
      </w:r>
      <w:r>
        <w:rPr>
          <w:spacing w:val="-17"/>
        </w:rPr>
        <w:t xml:space="preserve"> </w:t>
      </w:r>
      <w:r>
        <w:t>передача</w:t>
      </w:r>
      <w:r>
        <w:rPr>
          <w:spacing w:val="-18"/>
        </w:rPr>
        <w:t xml:space="preserve"> </w:t>
      </w:r>
      <w:r>
        <w:t>мяча</w:t>
      </w:r>
      <w:r>
        <w:rPr>
          <w:spacing w:val="-17"/>
        </w:rPr>
        <w:t xml:space="preserve"> </w:t>
      </w:r>
      <w:r>
        <w:t>после</w:t>
      </w:r>
      <w:r>
        <w:rPr>
          <w:spacing w:val="-18"/>
        </w:rPr>
        <w:t xml:space="preserve"> </w:t>
      </w:r>
      <w:r>
        <w:t>перемещения</w:t>
      </w:r>
      <w:r>
        <w:rPr>
          <w:spacing w:val="-17"/>
        </w:rPr>
        <w:t xml:space="preserve"> </w:t>
      </w:r>
      <w:r>
        <w:t>вперед, вправо, влево.</w:t>
      </w:r>
    </w:p>
    <w:p w:rsidR="00FE5C5D" w:rsidRDefault="0063365B">
      <w:pPr>
        <w:pStyle w:val="a3"/>
        <w:spacing w:line="322" w:lineRule="exact"/>
        <w:ind w:left="1417" w:firstLine="0"/>
      </w:pPr>
      <w:r>
        <w:t>Учебные</w:t>
      </w:r>
      <w:r>
        <w:rPr>
          <w:spacing w:val="-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 основе</w:t>
      </w:r>
      <w:r>
        <w:rPr>
          <w:spacing w:val="3"/>
        </w:rPr>
        <w:t xml:space="preserve"> </w:t>
      </w:r>
      <w:r>
        <w:t>волейбола.</w:t>
      </w:r>
      <w:r>
        <w:rPr>
          <w:spacing w:val="4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(эстафеты)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2"/>
        </w:rPr>
        <w:t>мячами.</w:t>
      </w:r>
    </w:p>
    <w:p w:rsidR="00FE5C5D" w:rsidRDefault="0063365B">
      <w:pPr>
        <w:spacing w:before="160"/>
        <w:ind w:left="708"/>
        <w:jc w:val="center"/>
        <w:rPr>
          <w:i/>
          <w:sz w:val="28"/>
        </w:rPr>
      </w:pPr>
      <w:r>
        <w:rPr>
          <w:i/>
          <w:color w:val="00000A"/>
          <w:sz w:val="28"/>
        </w:rPr>
        <w:t>Настольный</w:t>
      </w:r>
      <w:r>
        <w:rPr>
          <w:i/>
          <w:color w:val="00000A"/>
          <w:spacing w:val="-15"/>
          <w:sz w:val="28"/>
        </w:rPr>
        <w:t xml:space="preserve"> </w:t>
      </w:r>
      <w:r>
        <w:rPr>
          <w:i/>
          <w:color w:val="00000A"/>
          <w:spacing w:val="-2"/>
          <w:sz w:val="28"/>
        </w:rPr>
        <w:t>теннис</w:t>
      </w:r>
    </w:p>
    <w:p w:rsidR="00FE5C5D" w:rsidRDefault="0063365B">
      <w:pPr>
        <w:tabs>
          <w:tab w:val="left" w:pos="2836"/>
          <w:tab w:val="left" w:pos="4288"/>
          <w:tab w:val="left" w:pos="5466"/>
          <w:tab w:val="left" w:pos="6378"/>
          <w:tab w:val="left" w:pos="7638"/>
        </w:tabs>
        <w:spacing w:before="161"/>
        <w:ind w:left="712"/>
        <w:jc w:val="center"/>
        <w:rPr>
          <w:sz w:val="28"/>
        </w:rPr>
      </w:pPr>
      <w:r>
        <w:rPr>
          <w:b/>
          <w:color w:val="00000A"/>
          <w:spacing w:val="-2"/>
          <w:sz w:val="28"/>
        </w:rPr>
        <w:t>Теоретические</w:t>
      </w:r>
      <w:r>
        <w:rPr>
          <w:b/>
          <w:color w:val="00000A"/>
          <w:sz w:val="28"/>
        </w:rPr>
        <w:tab/>
      </w:r>
      <w:r>
        <w:rPr>
          <w:b/>
          <w:color w:val="00000A"/>
          <w:spacing w:val="-2"/>
          <w:sz w:val="28"/>
        </w:rPr>
        <w:t>сведения.</w:t>
      </w:r>
      <w:r>
        <w:rPr>
          <w:b/>
          <w:color w:val="00000A"/>
          <w:sz w:val="28"/>
        </w:rPr>
        <w:tab/>
      </w:r>
      <w:r>
        <w:rPr>
          <w:color w:val="00000A"/>
          <w:spacing w:val="-2"/>
          <w:sz w:val="28"/>
        </w:rPr>
        <w:t>Парные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игры.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Правила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соревнований.</w:t>
      </w:r>
    </w:p>
    <w:p w:rsidR="00FE5C5D" w:rsidRDefault="0063365B">
      <w:pPr>
        <w:pStyle w:val="a3"/>
        <w:spacing w:before="162"/>
        <w:ind w:firstLine="0"/>
        <w:jc w:val="left"/>
      </w:pPr>
      <w:r>
        <w:t>Тактика</w:t>
      </w:r>
      <w:r>
        <w:rPr>
          <w:spacing w:val="-9"/>
        </w:rPr>
        <w:t xml:space="preserve"> </w:t>
      </w:r>
      <w:r>
        <w:t>парных</w:t>
      </w:r>
      <w:r>
        <w:rPr>
          <w:spacing w:val="-8"/>
        </w:rPr>
        <w:t xml:space="preserve"> </w:t>
      </w:r>
      <w:r>
        <w:rPr>
          <w:spacing w:val="-4"/>
        </w:rPr>
        <w:t>игр.</w:t>
      </w:r>
    </w:p>
    <w:p w:rsidR="00FE5C5D" w:rsidRDefault="0063365B">
      <w:pPr>
        <w:spacing w:before="161" w:line="360" w:lineRule="auto"/>
        <w:ind w:left="709" w:firstLine="708"/>
        <w:rPr>
          <w:sz w:val="28"/>
        </w:rPr>
      </w:pPr>
      <w:r>
        <w:rPr>
          <w:b/>
          <w:color w:val="00000A"/>
          <w:sz w:val="28"/>
        </w:rPr>
        <w:t>Практический</w:t>
      </w:r>
      <w:r>
        <w:rPr>
          <w:b/>
          <w:color w:val="00000A"/>
          <w:spacing w:val="40"/>
          <w:sz w:val="28"/>
        </w:rPr>
        <w:t xml:space="preserve"> </w:t>
      </w:r>
      <w:r>
        <w:rPr>
          <w:b/>
          <w:color w:val="00000A"/>
          <w:sz w:val="28"/>
        </w:rPr>
        <w:t>материал.</w:t>
      </w:r>
      <w:r>
        <w:rPr>
          <w:b/>
          <w:color w:val="00000A"/>
          <w:spacing w:val="40"/>
          <w:sz w:val="28"/>
        </w:rPr>
        <w:t xml:space="preserve"> </w:t>
      </w:r>
      <w:r>
        <w:rPr>
          <w:sz w:val="28"/>
        </w:rPr>
        <w:t>Подача</w:t>
      </w:r>
      <w:r>
        <w:rPr>
          <w:spacing w:val="40"/>
          <w:sz w:val="28"/>
        </w:rPr>
        <w:t xml:space="preserve"> </w:t>
      </w:r>
      <w:r>
        <w:rPr>
          <w:sz w:val="28"/>
        </w:rPr>
        <w:t>мяча</w:t>
      </w:r>
      <w:r>
        <w:rPr>
          <w:spacing w:val="40"/>
          <w:sz w:val="28"/>
        </w:rPr>
        <w:t xml:space="preserve"> </w:t>
      </w:r>
      <w:r>
        <w:rPr>
          <w:sz w:val="28"/>
        </w:rPr>
        <w:t>слева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справа,</w:t>
      </w:r>
      <w:r>
        <w:rPr>
          <w:spacing w:val="40"/>
          <w:sz w:val="28"/>
        </w:rPr>
        <w:t xml:space="preserve"> </w:t>
      </w:r>
      <w:r>
        <w:rPr>
          <w:sz w:val="28"/>
        </w:rPr>
        <w:t>удары</w:t>
      </w:r>
      <w:r>
        <w:rPr>
          <w:spacing w:val="40"/>
          <w:sz w:val="28"/>
        </w:rPr>
        <w:t xml:space="preserve"> </w:t>
      </w:r>
      <w:r>
        <w:rPr>
          <w:sz w:val="28"/>
        </w:rPr>
        <w:t>слева, справа, прямые с вращением мяча. Одиночные игры.</w:t>
      </w:r>
    </w:p>
    <w:p w:rsidR="00FE5C5D" w:rsidRDefault="0063365B">
      <w:pPr>
        <w:spacing w:line="321" w:lineRule="exact"/>
        <w:ind w:left="4847"/>
        <w:rPr>
          <w:i/>
          <w:sz w:val="28"/>
        </w:rPr>
      </w:pPr>
      <w:r>
        <w:rPr>
          <w:i/>
          <w:sz w:val="28"/>
        </w:rPr>
        <w:t>Хоккей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2"/>
          <w:sz w:val="28"/>
        </w:rPr>
        <w:t xml:space="preserve"> </w:t>
      </w:r>
      <w:r>
        <w:rPr>
          <w:i/>
          <w:spacing w:val="-4"/>
          <w:sz w:val="28"/>
        </w:rPr>
        <w:t>полу</w:t>
      </w:r>
    </w:p>
    <w:p w:rsidR="00FE5C5D" w:rsidRDefault="0063365B">
      <w:pPr>
        <w:spacing w:before="163"/>
        <w:ind w:left="1417"/>
        <w:jc w:val="both"/>
        <w:rPr>
          <w:sz w:val="28"/>
        </w:rPr>
      </w:pPr>
      <w:r>
        <w:rPr>
          <w:b/>
          <w:color w:val="00000A"/>
          <w:sz w:val="28"/>
        </w:rPr>
        <w:t>Теоретические</w:t>
      </w:r>
      <w:r>
        <w:rPr>
          <w:b/>
          <w:color w:val="00000A"/>
          <w:spacing w:val="-2"/>
          <w:sz w:val="28"/>
        </w:rPr>
        <w:t xml:space="preserve"> </w:t>
      </w:r>
      <w:r>
        <w:rPr>
          <w:b/>
          <w:color w:val="00000A"/>
          <w:sz w:val="28"/>
        </w:rPr>
        <w:t>сведения.</w:t>
      </w:r>
      <w:r>
        <w:rPr>
          <w:b/>
          <w:color w:val="00000A"/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7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6"/>
          <w:sz w:val="28"/>
        </w:rPr>
        <w:t xml:space="preserve"> </w:t>
      </w:r>
      <w:r>
        <w:rPr>
          <w:sz w:val="28"/>
        </w:rPr>
        <w:t>игры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хоккей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полу.</w:t>
      </w:r>
    </w:p>
    <w:p w:rsidR="00FE5C5D" w:rsidRDefault="0063365B">
      <w:pPr>
        <w:pStyle w:val="a3"/>
        <w:spacing w:before="160" w:line="360" w:lineRule="auto"/>
        <w:ind w:right="697" w:firstLine="708"/>
      </w:pPr>
      <w:r>
        <w:rPr>
          <w:b/>
          <w:spacing w:val="-4"/>
        </w:rPr>
        <w:t>Практический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материал.</w:t>
      </w:r>
      <w:r>
        <w:rPr>
          <w:b/>
          <w:spacing w:val="-13"/>
        </w:rPr>
        <w:t xml:space="preserve"> </w:t>
      </w:r>
      <w:r>
        <w:rPr>
          <w:spacing w:val="-4"/>
        </w:rPr>
        <w:t>Передвижение</w:t>
      </w:r>
      <w:r>
        <w:rPr>
          <w:spacing w:val="-14"/>
        </w:rPr>
        <w:t xml:space="preserve"> </w:t>
      </w:r>
      <w:r>
        <w:rPr>
          <w:spacing w:val="-4"/>
        </w:rPr>
        <w:t>по</w:t>
      </w:r>
      <w:r>
        <w:rPr>
          <w:spacing w:val="-13"/>
        </w:rPr>
        <w:t xml:space="preserve"> </w:t>
      </w:r>
      <w:r>
        <w:rPr>
          <w:spacing w:val="-4"/>
        </w:rPr>
        <w:t>площадке</w:t>
      </w:r>
      <w:r>
        <w:rPr>
          <w:spacing w:val="-14"/>
        </w:rPr>
        <w:t xml:space="preserve"> </w:t>
      </w: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стойке</w:t>
      </w:r>
      <w:r>
        <w:rPr>
          <w:spacing w:val="-14"/>
        </w:rPr>
        <w:t xml:space="preserve"> </w:t>
      </w:r>
      <w:r>
        <w:rPr>
          <w:spacing w:val="-4"/>
        </w:rPr>
        <w:t xml:space="preserve">хоккеиста </w:t>
      </w:r>
      <w:r>
        <w:t>влево, вправо, назад, вперед. Способы владения клюшкой, ведение шайбы. Учебные игры с учетом ранее изученных правил.</w:t>
      </w:r>
    </w:p>
    <w:p w:rsidR="00FE5C5D" w:rsidRDefault="0063365B">
      <w:pPr>
        <w:pStyle w:val="1"/>
        <w:spacing w:before="126"/>
        <w:ind w:left="708"/>
        <w:jc w:val="center"/>
      </w:pPr>
      <w:r>
        <w:t>ПРОФИЛЬНЫЙ</w:t>
      </w:r>
      <w:r>
        <w:rPr>
          <w:spacing w:val="-8"/>
        </w:rPr>
        <w:t xml:space="preserve"> </w:t>
      </w:r>
      <w:r>
        <w:rPr>
          <w:spacing w:val="-4"/>
        </w:rPr>
        <w:t>ТРУД</w:t>
      </w:r>
    </w:p>
    <w:p w:rsidR="00FE5C5D" w:rsidRDefault="0063365B">
      <w:pPr>
        <w:pStyle w:val="2"/>
        <w:spacing w:before="160"/>
        <w:ind w:left="4223"/>
        <w:jc w:val="left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FE5C5D" w:rsidRDefault="0063365B">
      <w:pPr>
        <w:pStyle w:val="a3"/>
        <w:spacing w:before="156" w:line="360" w:lineRule="auto"/>
        <w:ind w:right="705"/>
        <w:jc w:val="left"/>
      </w:pPr>
      <w:r>
        <w:t>Среди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ведущее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занимает труд;</w:t>
      </w:r>
      <w:r>
        <w:rPr>
          <w:spacing w:val="23"/>
        </w:rPr>
        <w:t xml:space="preserve">  </w:t>
      </w:r>
      <w:r>
        <w:t>он</w:t>
      </w:r>
      <w:r>
        <w:rPr>
          <w:spacing w:val="23"/>
        </w:rPr>
        <w:t xml:space="preserve">  </w:t>
      </w:r>
      <w:r>
        <w:t>служит</w:t>
      </w:r>
      <w:r>
        <w:rPr>
          <w:spacing w:val="24"/>
        </w:rPr>
        <w:t xml:space="preserve">  </w:t>
      </w:r>
      <w:r>
        <w:t>важным</w:t>
      </w:r>
      <w:r>
        <w:rPr>
          <w:spacing w:val="23"/>
        </w:rPr>
        <w:t xml:space="preserve">  </w:t>
      </w:r>
      <w:r>
        <w:t>средством</w:t>
      </w:r>
      <w:r>
        <w:rPr>
          <w:spacing w:val="78"/>
          <w:w w:val="150"/>
        </w:rPr>
        <w:t xml:space="preserve"> </w:t>
      </w:r>
      <w:r>
        <w:t>развития</w:t>
      </w:r>
      <w:r>
        <w:rPr>
          <w:spacing w:val="23"/>
        </w:rPr>
        <w:t xml:space="preserve">  </w:t>
      </w:r>
      <w:r>
        <w:t>духовных,</w:t>
      </w:r>
      <w:r>
        <w:rPr>
          <w:spacing w:val="23"/>
        </w:rPr>
        <w:t xml:space="preserve">  </w:t>
      </w:r>
      <w:r>
        <w:rPr>
          <w:spacing w:val="-2"/>
        </w:rPr>
        <w:t>нравственных,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t>физических способностей человека. В обществе именно труд обусловливает многостороннее влияние на формирование личности, выступает способом удовлетворения потребностей, созидателем общественного</w:t>
      </w:r>
      <w:r>
        <w:t xml:space="preserve"> богатства, фактором социального прогресса.</w:t>
      </w:r>
    </w:p>
    <w:p w:rsidR="00FE5C5D" w:rsidRDefault="0063365B">
      <w:pPr>
        <w:pStyle w:val="a3"/>
        <w:spacing w:line="360" w:lineRule="auto"/>
        <w:ind w:right="703"/>
      </w:pPr>
      <w:r>
        <w:rPr>
          <w:b/>
        </w:rPr>
        <w:t xml:space="preserve">Цель </w:t>
      </w:r>
      <w:r>
        <w:t>изучения предмета «Профильный труд» заключается во всестороннем развитии личности обучающихся с умственной отсталостью (интеллектуальными нарушениям) старшего возраста в процессе формирования их трудовой</w:t>
      </w:r>
      <w:r>
        <w:rPr>
          <w:spacing w:val="40"/>
        </w:rPr>
        <w:t xml:space="preserve"> </w:t>
      </w:r>
      <w:r>
        <w:t>кул</w:t>
      </w:r>
      <w:r>
        <w:t>ьтуры.</w:t>
      </w:r>
    </w:p>
    <w:p w:rsidR="00FE5C5D" w:rsidRDefault="0063365B">
      <w:pPr>
        <w:pStyle w:val="a3"/>
        <w:spacing w:line="360" w:lineRule="auto"/>
        <w:ind w:right="704"/>
      </w:pPr>
      <w:r>
        <w:t>Изучение этого учебного предмета в V-IX-х классах способствует получению обучающимися первоначальной профильной трудовой подготовки, предусматривающей формирование в процессе учебы и общественно полезной работы трудовых умений и навыков; развитие мо</w:t>
      </w:r>
      <w:r>
        <w:t>тивов, знаний и умений правильного выбора профиля и профессии с учетом личных интересов, склонностей, физических возможностей и состояния здоровья.</w:t>
      </w:r>
    </w:p>
    <w:p w:rsidR="00FE5C5D" w:rsidRDefault="0063365B">
      <w:pPr>
        <w:pStyle w:val="a3"/>
        <w:spacing w:before="1" w:line="360" w:lineRule="auto"/>
        <w:ind w:right="703"/>
      </w:pPr>
      <w:r>
        <w:t xml:space="preserve">Учебный предмет «Профильный труд» должен способствовать решению следующих </w:t>
      </w:r>
      <w:r>
        <w:rPr>
          <w:b/>
        </w:rPr>
        <w:t>задач</w:t>
      </w:r>
      <w:r>
        <w:t>: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5"/>
        </w:tabs>
        <w:spacing w:line="362" w:lineRule="auto"/>
        <w:ind w:right="704" w:firstLine="707"/>
        <w:rPr>
          <w:sz w:val="28"/>
        </w:rPr>
      </w:pPr>
      <w:r>
        <w:rPr>
          <w:sz w:val="28"/>
        </w:rPr>
        <w:t>развитие социально ценных качеств личности (потребности в труде, трудолюбия, уважения к людям труда, общественной активности и т.д.);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6"/>
          <w:tab w:val="left" w:pos="3726"/>
          <w:tab w:val="left" w:pos="6331"/>
          <w:tab w:val="left" w:pos="8757"/>
        </w:tabs>
        <w:spacing w:line="360" w:lineRule="auto"/>
        <w:ind w:left="710" w:right="705" w:firstLine="707"/>
        <w:rPr>
          <w:sz w:val="28"/>
        </w:rPr>
      </w:pPr>
      <w:r>
        <w:rPr>
          <w:spacing w:val="-2"/>
          <w:sz w:val="28"/>
        </w:rPr>
        <w:t>обучение</w:t>
      </w:r>
      <w:r>
        <w:rPr>
          <w:sz w:val="28"/>
        </w:rPr>
        <w:tab/>
      </w:r>
      <w:r>
        <w:rPr>
          <w:spacing w:val="-2"/>
          <w:sz w:val="28"/>
        </w:rPr>
        <w:t>обязательному</w:t>
      </w:r>
      <w:r>
        <w:rPr>
          <w:sz w:val="28"/>
        </w:rPr>
        <w:tab/>
      </w:r>
      <w:r>
        <w:rPr>
          <w:spacing w:val="-2"/>
          <w:sz w:val="28"/>
        </w:rPr>
        <w:t>общественно</w:t>
      </w:r>
      <w:r>
        <w:rPr>
          <w:sz w:val="28"/>
        </w:rPr>
        <w:tab/>
      </w:r>
      <w:r>
        <w:rPr>
          <w:spacing w:val="-4"/>
          <w:sz w:val="28"/>
        </w:rPr>
        <w:t xml:space="preserve">полезному, </w:t>
      </w:r>
      <w:r>
        <w:rPr>
          <w:sz w:val="28"/>
        </w:rPr>
        <w:t>производительному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труду;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необходимых и дост</w:t>
      </w:r>
      <w:r>
        <w:rPr>
          <w:sz w:val="28"/>
        </w:rPr>
        <w:t>упных видов труда дома, в семье и по месту жительства;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6"/>
        </w:tabs>
        <w:spacing w:line="360" w:lineRule="auto"/>
        <w:ind w:left="710" w:right="706" w:firstLine="707"/>
        <w:rPr>
          <w:sz w:val="28"/>
        </w:rPr>
      </w:pPr>
      <w:r>
        <w:rPr>
          <w:sz w:val="28"/>
        </w:rPr>
        <w:t>расширение знаний о материальной культуре как продукте творческой предметно-преобразующей деятельности человека;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6"/>
        </w:tabs>
        <w:spacing w:line="360" w:lineRule="auto"/>
        <w:ind w:left="710" w:right="706" w:firstLine="707"/>
        <w:rPr>
          <w:sz w:val="28"/>
        </w:rPr>
      </w:pPr>
      <w:r>
        <w:rPr>
          <w:sz w:val="28"/>
        </w:rPr>
        <w:t>расширение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-14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культурно- исторических традициях </w:t>
      </w:r>
      <w:r>
        <w:rPr>
          <w:sz w:val="28"/>
        </w:rPr>
        <w:t>в мире вещей;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6"/>
        </w:tabs>
        <w:spacing w:line="360" w:lineRule="auto"/>
        <w:ind w:left="710" w:right="704" w:firstLine="707"/>
        <w:rPr>
          <w:sz w:val="28"/>
        </w:rPr>
      </w:pPr>
      <w:r>
        <w:rPr>
          <w:sz w:val="28"/>
        </w:rPr>
        <w:t xml:space="preserve">расширение знаний о материалах и их свойствах, технологиях </w:t>
      </w:r>
      <w:r>
        <w:rPr>
          <w:spacing w:val="-2"/>
          <w:sz w:val="28"/>
        </w:rPr>
        <w:t>использования;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6"/>
        </w:tabs>
        <w:spacing w:line="360" w:lineRule="auto"/>
        <w:ind w:left="710" w:right="703" w:firstLine="707"/>
        <w:rPr>
          <w:sz w:val="28"/>
        </w:rPr>
      </w:pPr>
      <w:r>
        <w:rPr>
          <w:sz w:val="28"/>
        </w:rPr>
        <w:t>ознакомление с ролью человека-труженика и его местом на современном производстве;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56"/>
        </w:numPr>
        <w:tabs>
          <w:tab w:val="left" w:pos="1765"/>
        </w:tabs>
        <w:spacing w:before="67" w:line="360" w:lineRule="auto"/>
        <w:ind w:right="704" w:firstLine="707"/>
        <w:rPr>
          <w:sz w:val="28"/>
        </w:rPr>
      </w:pPr>
      <w:r>
        <w:rPr>
          <w:sz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6"/>
        </w:tabs>
        <w:spacing w:line="360" w:lineRule="auto"/>
        <w:ind w:right="703" w:firstLine="708"/>
        <w:rPr>
          <w:sz w:val="28"/>
        </w:rPr>
      </w:pPr>
      <w:r>
        <w:rPr>
          <w:sz w:val="28"/>
        </w:rPr>
        <w:t>формирование представлений о производстве, с</w:t>
      </w:r>
      <w:r>
        <w:rPr>
          <w:sz w:val="28"/>
        </w:rPr>
        <w:t>труктуре производственного процесса, деятельности производственного предприятия, содержании и условиях труда по массовым профессиям и т. п., с которыми связаны профили трудового обучения в школе;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5"/>
        </w:tabs>
        <w:spacing w:line="360" w:lineRule="auto"/>
        <w:ind w:right="703" w:firstLine="707"/>
        <w:rPr>
          <w:sz w:val="28"/>
        </w:rPr>
      </w:pPr>
      <w:r>
        <w:rPr>
          <w:sz w:val="28"/>
        </w:rPr>
        <w:t>ознакомление с условиями и содержанием обучения по различным</w:t>
      </w:r>
      <w:r>
        <w:rPr>
          <w:sz w:val="28"/>
        </w:rPr>
        <w:t xml:space="preserve">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учащихся;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5"/>
        </w:tabs>
        <w:spacing w:before="2" w:line="360" w:lineRule="auto"/>
        <w:ind w:right="703" w:firstLine="707"/>
        <w:rPr>
          <w:sz w:val="28"/>
        </w:rPr>
      </w:pPr>
      <w:r>
        <w:rPr>
          <w:sz w:val="28"/>
        </w:rPr>
        <w:t xml:space="preserve">формирование трудовых навыков и </w:t>
      </w:r>
      <w:r>
        <w:rPr>
          <w:sz w:val="28"/>
        </w:rPr>
        <w:t>умений, технических, технологических,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знаний, 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полезном,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производительном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труде;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5"/>
        </w:tabs>
        <w:spacing w:line="360" w:lineRule="auto"/>
        <w:ind w:right="706" w:firstLine="707"/>
        <w:rPr>
          <w:sz w:val="28"/>
        </w:rPr>
      </w:pPr>
      <w:r>
        <w:rPr>
          <w:sz w:val="28"/>
        </w:rPr>
        <w:t>формирование знаний о научной организации труда и рабочего места, планировании трудовой деятельности;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5"/>
        </w:tabs>
        <w:spacing w:line="360" w:lineRule="auto"/>
        <w:ind w:right="704" w:firstLine="707"/>
        <w:rPr>
          <w:sz w:val="28"/>
        </w:rPr>
      </w:pPr>
      <w:r>
        <w:rPr>
          <w:sz w:val="28"/>
        </w:rPr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5"/>
        </w:tabs>
        <w:spacing w:line="360" w:lineRule="auto"/>
        <w:ind w:right="706" w:firstLine="707"/>
        <w:rPr>
          <w:sz w:val="28"/>
        </w:rPr>
      </w:pPr>
      <w:r>
        <w:rPr>
          <w:sz w:val="28"/>
        </w:rPr>
        <w:t>коррекция и развитие познавательных психических процессов (восприятия, памяти, воображения, мышления, речи);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5"/>
        </w:tabs>
        <w:spacing w:line="360" w:lineRule="auto"/>
        <w:ind w:right="706" w:firstLine="707"/>
        <w:rPr>
          <w:sz w:val="28"/>
        </w:rPr>
      </w:pPr>
      <w:r>
        <w:rPr>
          <w:sz w:val="28"/>
        </w:rPr>
        <w:t>коррекция и развитие умственной деятельности (анализ, синтез, сравнение, классификация, обобщение);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5"/>
        </w:tabs>
        <w:spacing w:line="360" w:lineRule="auto"/>
        <w:ind w:right="707" w:firstLine="707"/>
        <w:rPr>
          <w:sz w:val="28"/>
        </w:rPr>
      </w:pPr>
      <w:r>
        <w:rPr>
          <w:sz w:val="28"/>
        </w:rPr>
        <w:t xml:space="preserve">коррекция и развитие сенсомоторных процессов в </w:t>
      </w:r>
      <w:r>
        <w:rPr>
          <w:sz w:val="28"/>
        </w:rPr>
        <w:t>процессе формирование практических умений;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5"/>
        </w:tabs>
        <w:spacing w:line="360" w:lineRule="auto"/>
        <w:ind w:right="709" w:firstLine="707"/>
        <w:rPr>
          <w:sz w:val="28"/>
        </w:rPr>
      </w:pPr>
      <w:r>
        <w:rPr>
          <w:sz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56"/>
        </w:numPr>
        <w:tabs>
          <w:tab w:val="left" w:pos="1765"/>
        </w:tabs>
        <w:spacing w:before="67" w:line="362" w:lineRule="auto"/>
        <w:ind w:right="705" w:firstLine="707"/>
        <w:rPr>
          <w:sz w:val="28"/>
        </w:rPr>
      </w:pPr>
      <w:r>
        <w:rPr>
          <w:sz w:val="28"/>
        </w:rPr>
        <w:t>формирование информ</w:t>
      </w:r>
      <w:r>
        <w:rPr>
          <w:sz w:val="28"/>
        </w:rPr>
        <w:t>ационной грамотности, умения работать с различными источниками информации;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6"/>
        </w:tabs>
        <w:spacing w:line="360" w:lineRule="auto"/>
        <w:ind w:right="703" w:firstLine="708"/>
        <w:rPr>
          <w:sz w:val="28"/>
        </w:rPr>
      </w:pPr>
      <w:r>
        <w:rPr>
          <w:sz w:val="28"/>
        </w:rPr>
        <w:t>формирование коммуникативной культуры, развитие активности, целенаправленности, инициативности.</w:t>
      </w:r>
    </w:p>
    <w:p w:rsidR="00FE5C5D" w:rsidRDefault="0063365B">
      <w:pPr>
        <w:pStyle w:val="2"/>
        <w:ind w:left="4254"/>
      </w:pPr>
      <w:r>
        <w:t>Примерное</w:t>
      </w:r>
      <w:r>
        <w:rPr>
          <w:spacing w:val="-7"/>
        </w:rPr>
        <w:t xml:space="preserve"> </w:t>
      </w:r>
      <w:r>
        <w:rPr>
          <w:spacing w:val="-2"/>
        </w:rPr>
        <w:t>содержание</w:t>
      </w:r>
    </w:p>
    <w:p w:rsidR="00FE5C5D" w:rsidRDefault="0063365B">
      <w:pPr>
        <w:pStyle w:val="a3"/>
        <w:spacing w:before="156" w:line="360" w:lineRule="auto"/>
        <w:ind w:left="708" w:right="704" w:firstLine="708"/>
      </w:pPr>
      <w:r>
        <w:t>Программа по профильному труду в V-IX-х классах определяет содер</w:t>
      </w:r>
      <w:r>
        <w:t>- жание и уровень основных знаний и умений учащихся по технологии ручной и машинной обработки производственных материалов, в связи с чем опреде- лены примерный перечень профилей трудовой подготовки: «Столярное дело»,</w:t>
      </w:r>
      <w:r>
        <w:rPr>
          <w:spacing w:val="2"/>
        </w:rPr>
        <w:t xml:space="preserve"> </w:t>
      </w:r>
      <w:r>
        <w:t>«Слесарное</w:t>
      </w:r>
      <w:r>
        <w:rPr>
          <w:spacing w:val="5"/>
        </w:rPr>
        <w:t xml:space="preserve"> </w:t>
      </w:r>
      <w:r>
        <w:t>дело»,</w:t>
      </w:r>
      <w:r>
        <w:rPr>
          <w:spacing w:val="5"/>
        </w:rPr>
        <w:t xml:space="preserve"> </w:t>
      </w:r>
      <w:r>
        <w:t>«Переплетно-картонажн</w:t>
      </w:r>
      <w:r>
        <w:t>ое</w:t>
      </w:r>
      <w:r>
        <w:rPr>
          <w:spacing w:val="4"/>
        </w:rPr>
        <w:t xml:space="preserve"> </w:t>
      </w:r>
      <w:r>
        <w:t>дело»,</w:t>
      </w:r>
      <w:r>
        <w:rPr>
          <w:spacing w:val="5"/>
        </w:rPr>
        <w:t xml:space="preserve"> </w:t>
      </w:r>
      <w:r>
        <w:t>«Швейное</w:t>
      </w:r>
      <w:r>
        <w:rPr>
          <w:spacing w:val="5"/>
        </w:rPr>
        <w:t xml:space="preserve"> </w:t>
      </w:r>
      <w:r>
        <w:rPr>
          <w:spacing w:val="-2"/>
        </w:rPr>
        <w:t>дело»,</w:t>
      </w:r>
    </w:p>
    <w:p w:rsidR="00FE5C5D" w:rsidRDefault="0063365B">
      <w:pPr>
        <w:pStyle w:val="a3"/>
        <w:spacing w:line="360" w:lineRule="auto"/>
        <w:ind w:left="708" w:right="707" w:firstLine="0"/>
      </w:pPr>
      <w:r>
        <w:t>«Сельскохозяйственный труд», «Подготовка младшего обслуживающего персонала», «Цветоводство и декоративное садоводство», «Художественный труд» и др. Также в содержание программы включены первоначальные све- дения об элементах организации уроков трудового пр</w:t>
      </w:r>
      <w:r>
        <w:t>офильного обучения.</w:t>
      </w:r>
    </w:p>
    <w:p w:rsidR="00FE5C5D" w:rsidRDefault="0063365B">
      <w:pPr>
        <w:pStyle w:val="a3"/>
        <w:spacing w:line="360" w:lineRule="auto"/>
        <w:ind w:left="708" w:right="705"/>
      </w:pPr>
      <w:r>
        <w:t>Структуру программы составляют следующие обязательные содержательные линии, вне зависимости от выбора общеобразовательной организацией того или иного профиля обучения.</w:t>
      </w:r>
    </w:p>
    <w:p w:rsidR="00FE5C5D" w:rsidRDefault="0063365B">
      <w:pPr>
        <w:spacing w:line="360" w:lineRule="auto"/>
        <w:ind w:left="709" w:right="702" w:firstLine="707"/>
        <w:jc w:val="both"/>
        <w:rPr>
          <w:sz w:val="28"/>
        </w:rPr>
      </w:pPr>
      <w:r>
        <w:rPr>
          <w:i/>
          <w:sz w:val="28"/>
        </w:rPr>
        <w:t>Материалы</w:t>
      </w:r>
      <w:r>
        <w:rPr>
          <w:sz w:val="28"/>
        </w:rPr>
        <w:t xml:space="preserve">, </w:t>
      </w:r>
      <w:r>
        <w:rPr>
          <w:i/>
          <w:sz w:val="28"/>
        </w:rPr>
        <w:t>используемые в трудовой деятельности</w:t>
      </w:r>
      <w:r>
        <w:rPr>
          <w:sz w:val="28"/>
        </w:rPr>
        <w:t>. Перечень основ- ных</w:t>
      </w:r>
      <w:r>
        <w:rPr>
          <w:sz w:val="28"/>
        </w:rPr>
        <w:t xml:space="preserve"> материалов используемых в трудовой деятельности, их основные свойства. Происхождение материалов (природные, производимые промыш- ленностью и проч.).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i/>
        </w:rPr>
        <w:t>Инструменты и оборудование</w:t>
      </w:r>
      <w:r>
        <w:t>: простейшие инструменты ручного тру- да,</w:t>
      </w:r>
      <w:r>
        <w:rPr>
          <w:spacing w:val="-2"/>
        </w:rPr>
        <w:t xml:space="preserve"> </w:t>
      </w:r>
      <w:r>
        <w:t>приспособления,</w:t>
      </w:r>
      <w:r>
        <w:rPr>
          <w:spacing w:val="-2"/>
        </w:rPr>
        <w:t xml:space="preserve"> </w:t>
      </w:r>
      <w:r>
        <w:t>станки и</w:t>
      </w:r>
      <w:r>
        <w:rPr>
          <w:spacing w:val="-2"/>
        </w:rPr>
        <w:t xml:space="preserve"> </w:t>
      </w:r>
      <w:r>
        <w:t>проч.</w:t>
      </w:r>
      <w:r>
        <w:rPr>
          <w:spacing w:val="-2"/>
        </w:rPr>
        <w:t xml:space="preserve"> </w:t>
      </w:r>
      <w:r>
        <w:t>Устройс</w:t>
      </w:r>
      <w:r>
        <w:t>тво,</w:t>
      </w:r>
      <w:r>
        <w:rPr>
          <w:spacing w:val="-3"/>
        </w:rPr>
        <w:t xml:space="preserve"> </w:t>
      </w:r>
      <w:r>
        <w:t>наладка,</w:t>
      </w:r>
      <w:r>
        <w:rPr>
          <w:spacing w:val="-2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 инструментов и оборудования, ремонт, хранение инструмента. Свойства инструмента и оборудования ― качество и производительность труда.</w:t>
      </w:r>
    </w:p>
    <w:p w:rsidR="00FE5C5D" w:rsidRDefault="0063365B">
      <w:pPr>
        <w:pStyle w:val="a3"/>
        <w:spacing w:line="360" w:lineRule="auto"/>
        <w:ind w:left="708" w:right="705" w:firstLine="708"/>
      </w:pPr>
      <w:r>
        <w:rPr>
          <w:i/>
        </w:rPr>
        <w:t>Технологии изготовления предмета труда</w:t>
      </w:r>
      <w:r>
        <w:t>: предметы профильного труда; основные профессиона</w:t>
      </w:r>
      <w:r>
        <w:t xml:space="preserve">льные операции и действия; технологические карты. Выполнение отдельных трудовых операций и изготовление стандартных изделий под руководством педагога. </w:t>
      </w:r>
      <w:r>
        <w:rPr>
          <w:color w:val="00000A"/>
        </w:rPr>
        <w:t>Применение элементарных фактических знаний и (или) ограниченного круга специальных знаний.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/>
      </w:pPr>
      <w:r>
        <w:rPr>
          <w:i/>
        </w:rPr>
        <w:t>Этика и эстетика труда</w:t>
      </w:r>
      <w:r>
        <w:t>: правила использования инструментов и материалов, запреты и ограничения. Инструкции по технике безопасности (правила поведения при проведении работ). Требования к организации рабочего места. Правила профессионально</w:t>
      </w:r>
      <w:r>
        <w:t>го поведения.</w:t>
      </w:r>
    </w:p>
    <w:p w:rsidR="00FE5C5D" w:rsidRDefault="0063365B">
      <w:pPr>
        <w:pStyle w:val="2"/>
        <w:spacing w:before="5" w:line="362" w:lineRule="auto"/>
        <w:ind w:left="4585" w:right="3872" w:firstLine="1"/>
        <w:jc w:val="center"/>
      </w:pPr>
      <w:r>
        <w:t>X-XII классы РУССКИЙ</w:t>
      </w:r>
      <w:r>
        <w:rPr>
          <w:spacing w:val="-18"/>
        </w:rPr>
        <w:t xml:space="preserve"> </w:t>
      </w:r>
      <w:r>
        <w:t>ЯЗЫК</w:t>
      </w:r>
    </w:p>
    <w:p w:rsidR="00FE5C5D" w:rsidRDefault="0063365B">
      <w:pPr>
        <w:spacing w:line="317" w:lineRule="exact"/>
        <w:ind w:left="4223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FE5C5D" w:rsidRDefault="0063365B">
      <w:pPr>
        <w:pStyle w:val="a3"/>
        <w:spacing w:before="156" w:line="360" w:lineRule="auto"/>
        <w:ind w:right="705"/>
      </w:pPr>
      <w:r>
        <w:rPr>
          <w:b/>
          <w:color w:val="00000A"/>
        </w:rPr>
        <w:t xml:space="preserve">Цель </w:t>
      </w:r>
      <w:r>
        <w:rPr>
          <w:color w:val="00000A"/>
        </w:rPr>
        <w:t>изучения русского языка состоит в формировании коммуникативной компетенции обучающихся, а также совершенствовании навыков грамотного письма как показателя общей культуры человека.</w:t>
      </w:r>
    </w:p>
    <w:p w:rsidR="00FE5C5D" w:rsidRDefault="0063365B">
      <w:pPr>
        <w:pStyle w:val="2"/>
        <w:spacing w:before="5"/>
        <w:jc w:val="left"/>
      </w:pPr>
      <w:r>
        <w:rPr>
          <w:color w:val="00000A"/>
          <w:spacing w:val="-2"/>
        </w:rPr>
        <w:t>Задачи: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5"/>
          <w:tab w:val="left" w:pos="3453"/>
          <w:tab w:val="left" w:pos="5466"/>
          <w:tab w:val="left" w:pos="5850"/>
          <w:tab w:val="left" w:pos="6772"/>
          <w:tab w:val="left" w:pos="7408"/>
          <w:tab w:val="left" w:pos="9035"/>
        </w:tabs>
        <w:spacing w:before="156" w:line="360" w:lineRule="auto"/>
        <w:ind w:right="706" w:firstLine="707"/>
        <w:jc w:val="left"/>
        <w:rPr>
          <w:color w:val="00000A"/>
          <w:sz w:val="28"/>
        </w:rPr>
      </w:pPr>
      <w:r>
        <w:rPr>
          <w:color w:val="00000A"/>
          <w:spacing w:val="-2"/>
          <w:sz w:val="28"/>
        </w:rPr>
        <w:t>расширение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представлений</w:t>
      </w:r>
      <w:r>
        <w:rPr>
          <w:color w:val="00000A"/>
          <w:sz w:val="28"/>
        </w:rPr>
        <w:tab/>
      </w:r>
      <w:r>
        <w:rPr>
          <w:color w:val="00000A"/>
          <w:spacing w:val="-10"/>
          <w:sz w:val="28"/>
        </w:rPr>
        <w:t>о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языке</w:t>
      </w:r>
      <w:r>
        <w:rPr>
          <w:color w:val="00000A"/>
          <w:sz w:val="28"/>
        </w:rPr>
        <w:tab/>
      </w:r>
      <w:r>
        <w:rPr>
          <w:color w:val="00000A"/>
          <w:spacing w:val="-4"/>
          <w:sz w:val="28"/>
        </w:rPr>
        <w:t>как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важнейшем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 xml:space="preserve">средстве </w:t>
      </w:r>
      <w:r>
        <w:rPr>
          <w:color w:val="00000A"/>
          <w:sz w:val="28"/>
        </w:rPr>
        <w:t>человеческого общения;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5"/>
          <w:tab w:val="left" w:pos="3716"/>
          <w:tab w:val="left" w:pos="4139"/>
          <w:tab w:val="left" w:pos="5888"/>
          <w:tab w:val="left" w:pos="8317"/>
          <w:tab w:val="left" w:pos="9915"/>
        </w:tabs>
        <w:spacing w:before="1" w:line="360" w:lineRule="auto"/>
        <w:ind w:right="705" w:firstLine="707"/>
        <w:jc w:val="left"/>
        <w:rPr>
          <w:color w:val="00000A"/>
          <w:sz w:val="28"/>
        </w:rPr>
      </w:pPr>
      <w:r>
        <w:rPr>
          <w:color w:val="00000A"/>
          <w:spacing w:val="-2"/>
          <w:sz w:val="28"/>
        </w:rPr>
        <w:t>ознакомление</w:t>
      </w:r>
      <w:r>
        <w:rPr>
          <w:color w:val="00000A"/>
          <w:sz w:val="28"/>
        </w:rPr>
        <w:tab/>
      </w:r>
      <w:r>
        <w:rPr>
          <w:color w:val="00000A"/>
          <w:spacing w:val="-10"/>
          <w:sz w:val="28"/>
        </w:rPr>
        <w:t>с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некоторыми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грамматическими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понятиями</w:t>
      </w:r>
      <w:r>
        <w:rPr>
          <w:color w:val="00000A"/>
          <w:sz w:val="28"/>
        </w:rPr>
        <w:tab/>
      </w:r>
      <w:r>
        <w:rPr>
          <w:color w:val="00000A"/>
          <w:spacing w:val="-10"/>
          <w:sz w:val="28"/>
        </w:rPr>
        <w:t xml:space="preserve">и </w:t>
      </w:r>
      <w:r>
        <w:rPr>
          <w:color w:val="00000A"/>
          <w:sz w:val="28"/>
        </w:rPr>
        <w:t>формирование на этой основе грамматических знаний и умений;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5"/>
        </w:tabs>
        <w:spacing w:line="360" w:lineRule="auto"/>
        <w:ind w:right="704" w:firstLine="707"/>
        <w:jc w:val="left"/>
        <w:rPr>
          <w:color w:val="00000A"/>
          <w:sz w:val="28"/>
        </w:rPr>
      </w:pPr>
      <w:r>
        <w:rPr>
          <w:color w:val="00000A"/>
          <w:sz w:val="28"/>
        </w:rPr>
        <w:t>использование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усвоенных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грамматико-орфографических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знаний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и уме</w:t>
      </w:r>
      <w:r>
        <w:rPr>
          <w:color w:val="00000A"/>
          <w:sz w:val="28"/>
        </w:rPr>
        <w:t>ний для решения практических (коммуникативно-речевых задач);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7"/>
        </w:tabs>
        <w:spacing w:line="321" w:lineRule="exact"/>
        <w:ind w:left="1767" w:hanging="349"/>
        <w:jc w:val="left"/>
        <w:rPr>
          <w:color w:val="00000A"/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-20"/>
          <w:sz w:val="28"/>
        </w:rPr>
        <w:t xml:space="preserve"> </w:t>
      </w:r>
      <w:r>
        <w:rPr>
          <w:color w:val="00000A"/>
          <w:sz w:val="28"/>
        </w:rPr>
        <w:t>коммуникативных</w:t>
      </w:r>
      <w:r>
        <w:rPr>
          <w:color w:val="00000A"/>
          <w:spacing w:val="-16"/>
          <w:sz w:val="28"/>
        </w:rPr>
        <w:t xml:space="preserve"> </w:t>
      </w:r>
      <w:r>
        <w:rPr>
          <w:color w:val="00000A"/>
          <w:sz w:val="28"/>
        </w:rPr>
        <w:t>умений</w:t>
      </w:r>
      <w:r>
        <w:rPr>
          <w:color w:val="00000A"/>
          <w:spacing w:val="-18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6"/>
          <w:sz w:val="28"/>
        </w:rPr>
        <w:t xml:space="preserve"> </w:t>
      </w:r>
      <w:r>
        <w:rPr>
          <w:color w:val="00000A"/>
          <w:sz w:val="28"/>
        </w:rPr>
        <w:t>навыков</w:t>
      </w:r>
      <w:r>
        <w:rPr>
          <w:color w:val="00000A"/>
          <w:spacing w:val="-17"/>
          <w:sz w:val="28"/>
        </w:rPr>
        <w:t xml:space="preserve"> </w:t>
      </w:r>
      <w:r>
        <w:rPr>
          <w:color w:val="00000A"/>
          <w:spacing w:val="-2"/>
          <w:sz w:val="28"/>
        </w:rPr>
        <w:t>обучающихся;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6"/>
        </w:tabs>
        <w:spacing w:before="162" w:line="360" w:lineRule="auto"/>
        <w:ind w:left="710" w:right="704" w:firstLine="707"/>
        <w:jc w:val="left"/>
        <w:rPr>
          <w:color w:val="00000A"/>
          <w:sz w:val="28"/>
        </w:rPr>
      </w:pPr>
      <w:r>
        <w:rPr>
          <w:color w:val="00000A"/>
          <w:sz w:val="28"/>
        </w:rPr>
        <w:t>воспитание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позитивного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эмоционально-ценностного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отношения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к русскому языку, стремление совершенствовать свою речь.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7"/>
        </w:tabs>
        <w:spacing w:line="321" w:lineRule="exact"/>
        <w:ind w:left="1767" w:hanging="349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12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FE5C5D" w:rsidRDefault="0063365B">
      <w:pPr>
        <w:pStyle w:val="a5"/>
        <w:numPr>
          <w:ilvl w:val="0"/>
          <w:numId w:val="56"/>
        </w:numPr>
        <w:tabs>
          <w:tab w:val="left" w:pos="1766"/>
        </w:tabs>
        <w:spacing w:before="160" w:line="362" w:lineRule="auto"/>
        <w:ind w:right="704" w:firstLine="70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33"/>
          <w:sz w:val="28"/>
        </w:rPr>
        <w:t xml:space="preserve"> </w:t>
      </w:r>
      <w:r>
        <w:rPr>
          <w:sz w:val="28"/>
        </w:rPr>
        <w:t>новых</w:t>
      </w:r>
      <w:r>
        <w:rPr>
          <w:spacing w:val="38"/>
          <w:sz w:val="28"/>
        </w:rPr>
        <w:t xml:space="preserve"> </w:t>
      </w:r>
      <w:r>
        <w:rPr>
          <w:sz w:val="28"/>
        </w:rPr>
        <w:t>знаний, пробуждение внутренней потребности в общении;</w:t>
      </w:r>
    </w:p>
    <w:p w:rsidR="00FE5C5D" w:rsidRDefault="0063365B">
      <w:pPr>
        <w:pStyle w:val="2"/>
        <w:spacing w:line="322" w:lineRule="exact"/>
        <w:ind w:left="2420"/>
        <w:jc w:val="left"/>
      </w:pPr>
      <w:r>
        <w:rPr>
          <w:color w:val="00000A"/>
        </w:rPr>
        <w:t>Речевое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общение.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Речь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речевая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2"/>
        </w:rPr>
        <w:t>деятельность</w:t>
      </w:r>
    </w:p>
    <w:p w:rsidR="00FE5C5D" w:rsidRDefault="0063365B">
      <w:pPr>
        <w:pStyle w:val="a3"/>
        <w:spacing w:before="156" w:line="360" w:lineRule="auto"/>
        <w:ind w:right="704"/>
      </w:pPr>
      <w:r>
        <w:rPr>
          <w:color w:val="00000A"/>
        </w:rPr>
        <w:t>Углубление и расширение знаний о значении речи в жизни человека. Значение речи в жизни людей. Функции речи (передача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информации, обмен мыслями и чувствами, планирование деятельности, влияние на поступки и чувства людей).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spacing w:before="67" w:line="360" w:lineRule="auto"/>
        <w:ind w:left="709" w:right="703" w:firstLine="708"/>
        <w:jc w:val="both"/>
        <w:rPr>
          <w:i/>
          <w:sz w:val="28"/>
        </w:rPr>
      </w:pPr>
      <w:r>
        <w:rPr>
          <w:color w:val="00000A"/>
          <w:sz w:val="28"/>
        </w:rPr>
        <w:t>Речь как средство</w:t>
      </w:r>
      <w:r>
        <w:rPr>
          <w:color w:val="00000A"/>
          <w:sz w:val="28"/>
        </w:rPr>
        <w:t xml:space="preserve"> общения. Закрепление и обобщение знаний об основных компонентах речевой ситуации: </w:t>
      </w:r>
      <w:r>
        <w:rPr>
          <w:i/>
          <w:color w:val="00000A"/>
          <w:sz w:val="28"/>
        </w:rPr>
        <w:t>кому? – зачем? – о чём? – как? – при каких условиях? я буду говорить (писать), слушать(читать).</w:t>
      </w:r>
    </w:p>
    <w:p w:rsidR="00FE5C5D" w:rsidRDefault="0063365B">
      <w:pPr>
        <w:pStyle w:val="a3"/>
        <w:spacing w:before="1"/>
        <w:ind w:left="1417" w:firstLine="0"/>
      </w:pPr>
      <w:r>
        <w:rPr>
          <w:color w:val="00000A"/>
        </w:rPr>
        <w:t>Формы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речи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(внешняя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внутренняя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речь).</w:t>
      </w:r>
    </w:p>
    <w:p w:rsidR="00FE5C5D" w:rsidRDefault="0063365B">
      <w:pPr>
        <w:pStyle w:val="a3"/>
        <w:spacing w:before="160" w:line="362" w:lineRule="auto"/>
        <w:ind w:left="1417" w:right="1130" w:firstLine="0"/>
        <w:jc w:val="left"/>
      </w:pPr>
      <w:r>
        <w:rPr>
          <w:color w:val="00000A"/>
        </w:rPr>
        <w:t>Внешняя форма речи (устная и письменн</w:t>
      </w:r>
      <w:r>
        <w:rPr>
          <w:color w:val="00000A"/>
        </w:rPr>
        <w:t>ая речь; их сравнение). Виды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речевой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(говорение,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чтение,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письмо,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слушание).</w:t>
      </w:r>
    </w:p>
    <w:p w:rsidR="00FE5C5D" w:rsidRDefault="0063365B">
      <w:pPr>
        <w:pStyle w:val="a3"/>
        <w:tabs>
          <w:tab w:val="left" w:pos="3613"/>
          <w:tab w:val="left" w:pos="4030"/>
          <w:tab w:val="left" w:pos="5670"/>
          <w:tab w:val="left" w:pos="6461"/>
          <w:tab w:val="left" w:pos="8451"/>
        </w:tabs>
        <w:spacing w:line="317" w:lineRule="exact"/>
        <w:ind w:left="1417" w:firstLine="0"/>
        <w:jc w:val="left"/>
      </w:pPr>
      <w:r>
        <w:rPr>
          <w:color w:val="00000A"/>
          <w:spacing w:val="-2"/>
        </w:rPr>
        <w:t>Подготовленная</w:t>
      </w:r>
      <w:r>
        <w:rPr>
          <w:color w:val="00000A"/>
        </w:rPr>
        <w:tab/>
      </w:r>
      <w:r>
        <w:rPr>
          <w:color w:val="00000A"/>
          <w:spacing w:val="-10"/>
        </w:rPr>
        <w:t>и</w:t>
      </w:r>
      <w:r>
        <w:rPr>
          <w:color w:val="00000A"/>
        </w:rPr>
        <w:tab/>
      </w:r>
      <w:r>
        <w:rPr>
          <w:color w:val="00000A"/>
          <w:spacing w:val="-2"/>
        </w:rPr>
        <w:t>спонтанная</w:t>
      </w:r>
      <w:r>
        <w:rPr>
          <w:color w:val="00000A"/>
        </w:rPr>
        <w:tab/>
      </w:r>
      <w:r>
        <w:rPr>
          <w:color w:val="00000A"/>
          <w:spacing w:val="-4"/>
        </w:rPr>
        <w:t>речь</w:t>
      </w:r>
      <w:r>
        <w:rPr>
          <w:color w:val="00000A"/>
        </w:rPr>
        <w:tab/>
      </w:r>
      <w:r>
        <w:rPr>
          <w:color w:val="00000A"/>
          <w:spacing w:val="-2"/>
        </w:rPr>
        <w:t>(практические</w:t>
      </w:r>
      <w:r>
        <w:rPr>
          <w:color w:val="00000A"/>
        </w:rPr>
        <w:tab/>
      </w:r>
      <w:r>
        <w:rPr>
          <w:color w:val="00000A"/>
          <w:spacing w:val="-2"/>
        </w:rPr>
        <w:t>упражнения).</w:t>
      </w:r>
    </w:p>
    <w:p w:rsidR="00FE5C5D" w:rsidRDefault="0063365B">
      <w:pPr>
        <w:pStyle w:val="a3"/>
        <w:spacing w:before="161"/>
        <w:ind w:firstLine="0"/>
        <w:jc w:val="left"/>
      </w:pPr>
      <w:r>
        <w:rPr>
          <w:color w:val="00000A"/>
        </w:rPr>
        <w:t>Приёмы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подготовки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речи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(практические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упражнения).</w:t>
      </w:r>
    </w:p>
    <w:p w:rsidR="00FE5C5D" w:rsidRDefault="0063365B">
      <w:pPr>
        <w:pStyle w:val="a3"/>
        <w:spacing w:before="160" w:line="362" w:lineRule="auto"/>
        <w:ind w:right="705"/>
      </w:pPr>
      <w:r>
        <w:rPr>
          <w:color w:val="00000A"/>
        </w:rPr>
        <w:t>Краткая и развёрнутая речь. Практические упражнения подготовки развёрнутой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речи.</w:t>
      </w:r>
    </w:p>
    <w:p w:rsidR="00FE5C5D" w:rsidRDefault="0063365B">
      <w:pPr>
        <w:pStyle w:val="a3"/>
        <w:spacing w:line="317" w:lineRule="exact"/>
        <w:ind w:left="1417" w:firstLine="0"/>
      </w:pPr>
      <w:r>
        <w:rPr>
          <w:color w:val="00000A"/>
        </w:rPr>
        <w:t>Речь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средство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общения.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Партнёры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общению: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«один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―</w:t>
      </w:r>
      <w:r>
        <w:rPr>
          <w:color w:val="00000A"/>
          <w:spacing w:val="27"/>
        </w:rPr>
        <w:t xml:space="preserve"> </w:t>
      </w:r>
      <w:r>
        <w:rPr>
          <w:color w:val="00000A"/>
          <w:spacing w:val="-2"/>
        </w:rPr>
        <w:t>много»,</w:t>
      </w:r>
    </w:p>
    <w:p w:rsidR="00FE5C5D" w:rsidRDefault="0063365B">
      <w:pPr>
        <w:pStyle w:val="a3"/>
        <w:spacing w:before="160" w:line="360" w:lineRule="auto"/>
        <w:ind w:right="705" w:firstLine="0"/>
      </w:pPr>
      <w:r>
        <w:rPr>
          <w:color w:val="00000A"/>
        </w:rPr>
        <w:t>«знакомые ― незнакомые», сверстники ― взрослые. Понятие об общительном и необщительном человеке, контактность к</w:t>
      </w:r>
      <w:r>
        <w:rPr>
          <w:color w:val="00000A"/>
        </w:rPr>
        <w:t xml:space="preserve">ак свойство </w:t>
      </w:r>
      <w:r>
        <w:rPr>
          <w:color w:val="00000A"/>
          <w:spacing w:val="-2"/>
        </w:rPr>
        <w:t>личности.</w:t>
      </w:r>
    </w:p>
    <w:p w:rsidR="00FE5C5D" w:rsidRDefault="0063365B">
      <w:pPr>
        <w:pStyle w:val="a3"/>
        <w:spacing w:before="1"/>
        <w:ind w:left="1418" w:firstLine="0"/>
      </w:pPr>
      <w:r>
        <w:rPr>
          <w:color w:val="00000A"/>
        </w:rPr>
        <w:t>Задачи</w:t>
      </w:r>
      <w:r>
        <w:rPr>
          <w:color w:val="00000A"/>
          <w:spacing w:val="62"/>
          <w:w w:val="150"/>
        </w:rPr>
        <w:t xml:space="preserve"> </w:t>
      </w:r>
      <w:r>
        <w:rPr>
          <w:color w:val="00000A"/>
        </w:rPr>
        <w:t>общения</w:t>
      </w:r>
      <w:r>
        <w:rPr>
          <w:color w:val="00000A"/>
          <w:spacing w:val="63"/>
          <w:w w:val="150"/>
        </w:rPr>
        <w:t xml:space="preserve"> </w:t>
      </w:r>
      <w:r>
        <w:rPr>
          <w:color w:val="00000A"/>
        </w:rPr>
        <w:t>(спросить,</w:t>
      </w:r>
      <w:r>
        <w:rPr>
          <w:color w:val="00000A"/>
          <w:spacing w:val="61"/>
          <w:w w:val="150"/>
        </w:rPr>
        <w:t xml:space="preserve"> </w:t>
      </w:r>
      <w:r>
        <w:rPr>
          <w:color w:val="00000A"/>
        </w:rPr>
        <w:t>попросить,</w:t>
      </w:r>
      <w:r>
        <w:rPr>
          <w:color w:val="00000A"/>
          <w:spacing w:val="61"/>
          <w:w w:val="150"/>
        </w:rPr>
        <w:t xml:space="preserve"> </w:t>
      </w:r>
      <w:r>
        <w:rPr>
          <w:color w:val="00000A"/>
        </w:rPr>
        <w:t>отказаться,</w:t>
      </w:r>
      <w:r>
        <w:rPr>
          <w:color w:val="00000A"/>
          <w:spacing w:val="64"/>
          <w:w w:val="150"/>
        </w:rPr>
        <w:t xml:space="preserve"> </w:t>
      </w:r>
      <w:r>
        <w:rPr>
          <w:color w:val="00000A"/>
        </w:rPr>
        <w:t>узнать</w:t>
      </w:r>
      <w:r>
        <w:rPr>
          <w:color w:val="00000A"/>
          <w:spacing w:val="60"/>
          <w:w w:val="15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63"/>
          <w:w w:val="150"/>
        </w:rPr>
        <w:t xml:space="preserve"> </w:t>
      </w:r>
      <w:r>
        <w:rPr>
          <w:color w:val="00000A"/>
        </w:rPr>
        <w:t>т.</w:t>
      </w:r>
      <w:r>
        <w:rPr>
          <w:color w:val="00000A"/>
          <w:spacing w:val="62"/>
          <w:w w:val="150"/>
        </w:rPr>
        <w:t xml:space="preserve"> </w:t>
      </w:r>
      <w:r>
        <w:rPr>
          <w:color w:val="00000A"/>
          <w:spacing w:val="-4"/>
        </w:rPr>
        <w:t>п.).</w:t>
      </w:r>
    </w:p>
    <w:p w:rsidR="00FE5C5D" w:rsidRDefault="0063365B">
      <w:pPr>
        <w:pStyle w:val="a3"/>
        <w:spacing w:before="161" w:line="360" w:lineRule="auto"/>
        <w:ind w:left="1417" w:right="1340" w:hanging="708"/>
        <w:jc w:val="left"/>
      </w:pPr>
      <w:r>
        <w:rPr>
          <w:color w:val="00000A"/>
        </w:rPr>
        <w:t>Модель речевой коммуникации: адресант – адресат – сообщение. Речевая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ситуация.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Основные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компоненты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речевой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ситуации. Речевой этикет.</w:t>
      </w:r>
    </w:p>
    <w:p w:rsidR="00FE5C5D" w:rsidRDefault="0063365B">
      <w:pPr>
        <w:pStyle w:val="a3"/>
        <w:spacing w:line="360" w:lineRule="auto"/>
        <w:ind w:left="1417" w:right="1061" w:firstLine="0"/>
      </w:pPr>
      <w:r>
        <w:rPr>
          <w:color w:val="00000A"/>
        </w:rPr>
        <w:t>Выражение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приветствия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прощания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устной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письменной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формах. Тексты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поздравления. Правила поведения при устном поздравлении. Благодарственные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письма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(сравнение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писем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разных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содержанию). Выражение просьбы в устной и письменной формах.</w:t>
      </w:r>
    </w:p>
    <w:p w:rsidR="00FE5C5D" w:rsidRDefault="0063365B">
      <w:pPr>
        <w:pStyle w:val="a3"/>
        <w:ind w:left="1417" w:firstLine="0"/>
      </w:pPr>
      <w:r>
        <w:rPr>
          <w:color w:val="00000A"/>
        </w:rPr>
        <w:t>Составление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текстов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хороших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манерах.</w:t>
      </w:r>
    </w:p>
    <w:p w:rsidR="00FE5C5D" w:rsidRDefault="0063365B">
      <w:pPr>
        <w:pStyle w:val="a3"/>
        <w:spacing w:before="161"/>
        <w:ind w:left="1417" w:firstLine="0"/>
      </w:pPr>
      <w:r>
        <w:rPr>
          <w:color w:val="00000A"/>
          <w:spacing w:val="-2"/>
        </w:rPr>
        <w:t>Тексты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пригла</w:t>
      </w:r>
      <w:r>
        <w:rPr>
          <w:color w:val="00000A"/>
          <w:spacing w:val="-2"/>
        </w:rPr>
        <w:t>шения.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Устное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письменное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приглашения.</w:t>
      </w:r>
    </w:p>
    <w:p w:rsidR="00FE5C5D" w:rsidRDefault="0063365B">
      <w:pPr>
        <w:pStyle w:val="2"/>
        <w:spacing w:before="165"/>
        <w:ind w:left="4009"/>
      </w:pPr>
      <w:r>
        <w:rPr>
          <w:color w:val="00000A"/>
        </w:rPr>
        <w:t>Высказывание.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4"/>
        </w:rPr>
        <w:t>Текст</w:t>
      </w:r>
    </w:p>
    <w:p w:rsidR="00FE5C5D" w:rsidRDefault="0063365B">
      <w:pPr>
        <w:pStyle w:val="a3"/>
        <w:spacing w:before="156" w:line="362" w:lineRule="auto"/>
        <w:ind w:left="1417" w:right="1500" w:firstLine="0"/>
      </w:pPr>
      <w:r>
        <w:rPr>
          <w:color w:val="00000A"/>
        </w:rPr>
        <w:t>Диалог и монолог ― основные формы речевых высказываний. Текст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тематическое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смысловое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единство.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Диалог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монолог.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i/>
          <w:color w:val="00000A"/>
        </w:rPr>
        <w:t>Диалог</w:t>
      </w:r>
      <w:r>
        <w:rPr>
          <w:color w:val="00000A"/>
        </w:rPr>
        <w:t>. Составление диалогов в различных ситуациях общения; их анализ. Сравнение диалогов, используемых в художественных произведениях, в повседневной жизни. Письменное оформление диалога.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/>
      </w:pPr>
      <w:r>
        <w:rPr>
          <w:color w:val="00000A"/>
        </w:rPr>
        <w:t>Составление и запись диалогов с использованием разных п</w:t>
      </w:r>
      <w:r>
        <w:rPr>
          <w:color w:val="00000A"/>
        </w:rPr>
        <w:t>редложений по цели высказывания.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Формулировка и запись ответов на поставленные вопросы; постановка и запись вопросов в соответствии с данными ответами; постановка и запись нескольких ответов на один вопрос.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Составление и запись диалогов с учетом речевых си</w:t>
      </w:r>
      <w:r>
        <w:rPr>
          <w:color w:val="00000A"/>
        </w:rPr>
        <w:t xml:space="preserve">туаций и задач </w:t>
      </w:r>
      <w:r>
        <w:rPr>
          <w:color w:val="00000A"/>
          <w:spacing w:val="-2"/>
        </w:rPr>
        <w:t>общения.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>Составление и запись различных по содержанию диалогов в рамках одной речевой ситуации в зависимости от задач общения.</w:t>
      </w: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Диалог-дискуссия (обсуждение) на темы поведения людей, их поступков. Анализ диалогов литературных героев, построенных на выражении различных точек зрения. Формирование умения выражать собственное мнение и воспринимать противоположную точку зрения.</w:t>
      </w:r>
    </w:p>
    <w:p w:rsidR="00FE5C5D" w:rsidRDefault="0063365B">
      <w:pPr>
        <w:pStyle w:val="a3"/>
        <w:ind w:left="1417" w:firstLine="0"/>
      </w:pPr>
      <w:r>
        <w:rPr>
          <w:i/>
          <w:color w:val="00000A"/>
        </w:rPr>
        <w:t>Монолог</w:t>
      </w:r>
      <w:r>
        <w:rPr>
          <w:color w:val="00000A"/>
        </w:rPr>
        <w:t>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Практические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упражнения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составлении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монологов.</w:t>
      </w:r>
    </w:p>
    <w:p w:rsidR="00FE5C5D" w:rsidRDefault="0063365B">
      <w:pPr>
        <w:pStyle w:val="a3"/>
        <w:spacing w:before="156" w:line="360" w:lineRule="auto"/>
        <w:ind w:right="705"/>
      </w:pPr>
      <w:r>
        <w:rPr>
          <w:color w:val="00000A"/>
        </w:rPr>
        <w:t>Определение темы и основной мысли в монологических и диалогических высказываниях на основе анализа их содержания; по заголовку; опорным словам.</w:t>
      </w:r>
    </w:p>
    <w:p w:rsidR="00FE5C5D" w:rsidRDefault="0063365B">
      <w:pPr>
        <w:pStyle w:val="a3"/>
        <w:spacing w:line="362" w:lineRule="auto"/>
        <w:ind w:right="705"/>
      </w:pPr>
      <w:r>
        <w:rPr>
          <w:color w:val="00000A"/>
        </w:rPr>
        <w:t>Заголовок текста. Соотнесение заголовка с темой и главной мысл</w:t>
      </w:r>
      <w:r>
        <w:rPr>
          <w:color w:val="00000A"/>
        </w:rPr>
        <w:t xml:space="preserve">ью </w:t>
      </w:r>
      <w:r>
        <w:rPr>
          <w:color w:val="00000A"/>
          <w:spacing w:val="-2"/>
        </w:rPr>
        <w:t>текста.</w:t>
      </w:r>
    </w:p>
    <w:p w:rsidR="00FE5C5D" w:rsidRDefault="0063365B">
      <w:pPr>
        <w:pStyle w:val="a3"/>
        <w:spacing w:line="360" w:lineRule="auto"/>
        <w:ind w:right="710"/>
      </w:pPr>
      <w:r>
        <w:rPr>
          <w:color w:val="00000A"/>
        </w:rPr>
        <w:t>Практические упражнения в определении общей темы текста и отдельных микротем.</w:t>
      </w:r>
    </w:p>
    <w:p w:rsidR="00FE5C5D" w:rsidRDefault="0063365B">
      <w:pPr>
        <w:pStyle w:val="a3"/>
        <w:spacing w:line="321" w:lineRule="exact"/>
        <w:ind w:left="1417" w:firstLine="0"/>
      </w:pPr>
      <w:r>
        <w:rPr>
          <w:color w:val="00000A"/>
        </w:rPr>
        <w:t>Темы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широкие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узкие.</w:t>
      </w:r>
    </w:p>
    <w:p w:rsidR="00FE5C5D" w:rsidRDefault="0063365B">
      <w:pPr>
        <w:pStyle w:val="a3"/>
        <w:spacing w:before="156" w:line="360" w:lineRule="auto"/>
        <w:ind w:right="703"/>
      </w:pPr>
      <w:r>
        <w:rPr>
          <w:color w:val="00000A"/>
        </w:rPr>
        <w:t>Основные типы высказываний (повествование, рассуждение,</w:t>
      </w:r>
      <w:r>
        <w:rPr>
          <w:color w:val="00000A"/>
          <w:spacing w:val="80"/>
        </w:rPr>
        <w:t xml:space="preserve"> </w:t>
      </w:r>
      <w:r>
        <w:rPr>
          <w:color w:val="00000A"/>
          <w:spacing w:val="-2"/>
        </w:rPr>
        <w:t>описание).</w:t>
      </w:r>
    </w:p>
    <w:p w:rsidR="00FE5C5D" w:rsidRDefault="0063365B">
      <w:pPr>
        <w:pStyle w:val="a3"/>
        <w:spacing w:line="360" w:lineRule="auto"/>
        <w:ind w:left="1417" w:right="4469" w:firstLine="0"/>
      </w:pPr>
      <w:r>
        <w:rPr>
          <w:color w:val="00000A"/>
        </w:rPr>
        <w:t>Смысловые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связи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между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частями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текста. Языковые средства связи частей текста.</w:t>
      </w:r>
    </w:p>
    <w:p w:rsidR="00FE5C5D" w:rsidRDefault="0063365B">
      <w:pPr>
        <w:pStyle w:val="a3"/>
        <w:spacing w:line="360" w:lineRule="auto"/>
        <w:ind w:right="708" w:firstLine="708"/>
      </w:pPr>
      <w:r>
        <w:rPr>
          <w:color w:val="00000A"/>
        </w:rPr>
        <w:t>Практические упражнения в ознакомлении со структурой повествовательного текста.</w:t>
      </w:r>
    </w:p>
    <w:p w:rsidR="00FE5C5D" w:rsidRDefault="0063365B">
      <w:pPr>
        <w:pStyle w:val="a3"/>
        <w:spacing w:line="360" w:lineRule="auto"/>
        <w:ind w:right="702"/>
      </w:pPr>
      <w:r>
        <w:rPr>
          <w:color w:val="00000A"/>
        </w:rPr>
        <w:t>Использование глаголов, передающих последовательность совершаемых</w:t>
      </w:r>
      <w:r>
        <w:rPr>
          <w:color w:val="00000A"/>
          <w:spacing w:val="26"/>
        </w:rPr>
        <w:t xml:space="preserve">  </w:t>
      </w:r>
      <w:r>
        <w:rPr>
          <w:color w:val="00000A"/>
        </w:rPr>
        <w:t>в</w:t>
      </w:r>
      <w:r>
        <w:rPr>
          <w:color w:val="00000A"/>
          <w:spacing w:val="25"/>
        </w:rPr>
        <w:t xml:space="preserve">  </w:t>
      </w:r>
      <w:r>
        <w:rPr>
          <w:color w:val="00000A"/>
        </w:rPr>
        <w:t>текстах-повествованиях.</w:t>
      </w:r>
      <w:r>
        <w:rPr>
          <w:color w:val="00000A"/>
          <w:spacing w:val="25"/>
        </w:rPr>
        <w:t xml:space="preserve">  </w:t>
      </w:r>
      <w:r>
        <w:rPr>
          <w:color w:val="00000A"/>
        </w:rPr>
        <w:t>Редактирование</w:t>
      </w:r>
      <w:r>
        <w:rPr>
          <w:color w:val="00000A"/>
          <w:spacing w:val="25"/>
        </w:rPr>
        <w:t xml:space="preserve">  </w:t>
      </w:r>
      <w:r>
        <w:rPr>
          <w:color w:val="00000A"/>
        </w:rPr>
        <w:t>предложений</w:t>
      </w:r>
      <w:r>
        <w:rPr>
          <w:color w:val="00000A"/>
          <w:spacing w:val="26"/>
        </w:rPr>
        <w:t xml:space="preserve">  </w:t>
      </w:r>
      <w:r>
        <w:rPr>
          <w:color w:val="00000A"/>
          <w:spacing w:val="-10"/>
        </w:rPr>
        <w:t>с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rPr>
          <w:color w:val="00000A"/>
        </w:rPr>
        <w:t>неверной временной соотнесённост</w:t>
      </w:r>
      <w:r>
        <w:rPr>
          <w:color w:val="00000A"/>
        </w:rPr>
        <w:t>ью глаголов в текстах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повествовательного типа.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color w:val="00000A"/>
        </w:rPr>
        <w:t xml:space="preserve">Составление сложных предложений с союзами </w:t>
      </w:r>
      <w:r>
        <w:rPr>
          <w:i/>
          <w:color w:val="00000A"/>
        </w:rPr>
        <w:t>а, и, но</w:t>
      </w:r>
      <w:r>
        <w:rPr>
          <w:color w:val="00000A"/>
        </w:rPr>
        <w:t>; включение их в сравнительное описание двух предметов.</w:t>
      </w:r>
    </w:p>
    <w:p w:rsidR="00FE5C5D" w:rsidRDefault="0063365B">
      <w:pPr>
        <w:spacing w:line="360" w:lineRule="auto"/>
        <w:ind w:left="710" w:right="703" w:firstLine="707"/>
        <w:jc w:val="both"/>
        <w:rPr>
          <w:sz w:val="28"/>
        </w:rPr>
      </w:pPr>
      <w:r>
        <w:rPr>
          <w:color w:val="00000A"/>
          <w:sz w:val="28"/>
        </w:rPr>
        <w:t xml:space="preserve">Составление сложных предложений со словами </w:t>
      </w:r>
      <w:r>
        <w:rPr>
          <w:i/>
          <w:color w:val="00000A"/>
          <w:sz w:val="28"/>
        </w:rPr>
        <w:t xml:space="preserve">дело в том, что; объясняется это тем, что </w:t>
      </w:r>
      <w:r>
        <w:rPr>
          <w:color w:val="00000A"/>
          <w:sz w:val="28"/>
        </w:rPr>
        <w:t>и т.д.; включение их в тексты-рассуждения с целью объяснения или доказательства.</w:t>
      </w:r>
    </w:p>
    <w:p w:rsidR="00FE5C5D" w:rsidRDefault="0063365B">
      <w:pPr>
        <w:spacing w:line="360" w:lineRule="auto"/>
        <w:ind w:left="710" w:right="701" w:firstLine="708"/>
        <w:jc w:val="both"/>
        <w:rPr>
          <w:sz w:val="28"/>
        </w:rPr>
      </w:pPr>
      <w:r>
        <w:rPr>
          <w:color w:val="00000A"/>
          <w:sz w:val="28"/>
        </w:rPr>
        <w:t xml:space="preserve">Составление сложных предложений с союзами </w:t>
      </w:r>
      <w:r>
        <w:rPr>
          <w:i/>
          <w:color w:val="00000A"/>
          <w:sz w:val="28"/>
        </w:rPr>
        <w:t xml:space="preserve">что, чтобы, так как, потому что, в связи с тем, что </w:t>
      </w:r>
      <w:r>
        <w:rPr>
          <w:color w:val="00000A"/>
          <w:sz w:val="28"/>
        </w:rPr>
        <w:t xml:space="preserve">и т. д. Их использование в текстах- </w:t>
      </w:r>
      <w:r>
        <w:rPr>
          <w:color w:val="00000A"/>
          <w:spacing w:val="-2"/>
          <w:sz w:val="28"/>
        </w:rPr>
        <w:t>рассуждениях.</w:t>
      </w:r>
    </w:p>
    <w:p w:rsidR="00FE5C5D" w:rsidRDefault="0063365B">
      <w:pPr>
        <w:pStyle w:val="a3"/>
        <w:spacing w:line="360" w:lineRule="auto"/>
        <w:ind w:left="1418" w:right="705" w:firstLine="0"/>
        <w:jc w:val="left"/>
      </w:pPr>
      <w:r>
        <w:rPr>
          <w:color w:val="00000A"/>
        </w:rPr>
        <w:t>Составление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повествовательных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т</w:t>
      </w:r>
      <w:r>
        <w:rPr>
          <w:color w:val="00000A"/>
        </w:rPr>
        <w:t>екстов.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Сказки-повествования. Структурные особенности описательного текста.</w:t>
      </w:r>
    </w:p>
    <w:p w:rsidR="00FE5C5D" w:rsidRDefault="0063365B">
      <w:pPr>
        <w:pStyle w:val="a3"/>
        <w:spacing w:line="360" w:lineRule="auto"/>
        <w:ind w:left="1418" w:right="2865" w:firstLine="0"/>
        <w:jc w:val="left"/>
      </w:pPr>
      <w:r>
        <w:rPr>
          <w:color w:val="00000A"/>
        </w:rPr>
        <w:t>Описание предмета, места, пейзажа. Повествовательного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текста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элементами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описания. Структурные особенности текста-рассуждения.</w:t>
      </w:r>
    </w:p>
    <w:p w:rsidR="00FE5C5D" w:rsidRDefault="0063365B">
      <w:pPr>
        <w:pStyle w:val="a3"/>
        <w:spacing w:line="360" w:lineRule="auto"/>
        <w:ind w:left="1418" w:right="1340" w:firstLine="0"/>
        <w:jc w:val="left"/>
      </w:pPr>
      <w:r>
        <w:rPr>
          <w:color w:val="00000A"/>
        </w:rPr>
        <w:t>Практические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упражнения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составлении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текста-рассуждения. Типы текстов: повествование, описание, рассуждение.</w:t>
      </w:r>
    </w:p>
    <w:p w:rsidR="00FE5C5D" w:rsidRDefault="0063365B">
      <w:pPr>
        <w:pStyle w:val="a3"/>
        <w:spacing w:line="360" w:lineRule="auto"/>
        <w:ind w:left="711" w:right="703"/>
      </w:pPr>
      <w:r>
        <w:rPr>
          <w:color w:val="00000A"/>
        </w:rPr>
        <w:t xml:space="preserve">Структура текстов разных типов. Сопоставление текстов разных типов по содержанию и назначению. Нахождение в текстах литературных произведений фрагментов текстов определенного типового </w:t>
      </w:r>
      <w:r>
        <w:rPr>
          <w:color w:val="00000A"/>
        </w:rPr>
        <w:t>значения (повествование, описание, рассуждение).</w:t>
      </w:r>
    </w:p>
    <w:p w:rsidR="00FE5C5D" w:rsidRDefault="0063365B">
      <w:pPr>
        <w:pStyle w:val="a3"/>
        <w:spacing w:line="362" w:lineRule="auto"/>
        <w:ind w:left="711" w:right="702"/>
      </w:pPr>
      <w:r>
        <w:rPr>
          <w:color w:val="00000A"/>
        </w:rPr>
        <w:t>Изложение текста-описания внешнего вида героя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опорным словам 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предложенному плану.</w:t>
      </w:r>
    </w:p>
    <w:p w:rsidR="00FE5C5D" w:rsidRDefault="0063365B">
      <w:pPr>
        <w:pStyle w:val="a3"/>
        <w:spacing w:line="360" w:lineRule="auto"/>
        <w:ind w:left="711" w:right="703"/>
      </w:pPr>
      <w:r>
        <w:rPr>
          <w:color w:val="00000A"/>
        </w:rPr>
        <w:t>Изложение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текста-описания характера героя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 элементами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рассуждения после предварительной отработки всех компонентов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текс</w:t>
      </w:r>
      <w:r>
        <w:rPr>
          <w:color w:val="00000A"/>
        </w:rPr>
        <w:t>та.</w:t>
      </w:r>
    </w:p>
    <w:p w:rsidR="00FE5C5D" w:rsidRDefault="0063365B">
      <w:pPr>
        <w:pStyle w:val="a3"/>
        <w:spacing w:line="360" w:lineRule="auto"/>
        <w:ind w:left="711" w:right="702" w:firstLine="708"/>
      </w:pPr>
      <w:r>
        <w:rPr>
          <w:color w:val="00000A"/>
        </w:rPr>
        <w:t xml:space="preserve">Изложение текста сравнительного описания героев на основе анализа литературного произведения с предварительным анализом всех компонентов </w:t>
      </w:r>
      <w:r>
        <w:rPr>
          <w:color w:val="00000A"/>
          <w:spacing w:val="-2"/>
        </w:rPr>
        <w:t>текста.</w:t>
      </w:r>
    </w:p>
    <w:p w:rsidR="00FE5C5D" w:rsidRDefault="0063365B">
      <w:pPr>
        <w:pStyle w:val="a3"/>
        <w:spacing w:line="360" w:lineRule="auto"/>
        <w:ind w:left="711" w:right="704"/>
      </w:pPr>
      <w:r>
        <w:rPr>
          <w:color w:val="00000A"/>
        </w:rPr>
        <w:t>Сочинение-описание характера человека с элементами рассуждения по опорным словам и плану.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2"/>
        <w:spacing w:before="72"/>
        <w:ind w:left="707"/>
        <w:jc w:val="center"/>
      </w:pPr>
      <w:r>
        <w:rPr>
          <w:color w:val="00000A"/>
        </w:rPr>
        <w:t>Стили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4"/>
        </w:rPr>
        <w:t>речи</w:t>
      </w:r>
    </w:p>
    <w:p w:rsidR="00FE5C5D" w:rsidRDefault="0063365B">
      <w:pPr>
        <w:pStyle w:val="a3"/>
        <w:spacing w:before="158"/>
        <w:ind w:left="711" w:firstLine="0"/>
        <w:jc w:val="center"/>
      </w:pPr>
      <w:r>
        <w:rPr>
          <w:color w:val="00000A"/>
        </w:rPr>
        <w:t>Анализ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текстов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стилей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речи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(представление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стилях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2"/>
        </w:rPr>
        <w:t>речи).</w:t>
      </w:r>
    </w:p>
    <w:p w:rsidR="00FE5C5D" w:rsidRDefault="0063365B">
      <w:pPr>
        <w:spacing w:before="160"/>
        <w:ind w:left="1417"/>
        <w:rPr>
          <w:i/>
          <w:sz w:val="28"/>
        </w:rPr>
      </w:pPr>
      <w:r>
        <w:rPr>
          <w:i/>
          <w:color w:val="00000A"/>
          <w:sz w:val="28"/>
        </w:rPr>
        <w:t>Разговорный</w:t>
      </w:r>
      <w:r>
        <w:rPr>
          <w:i/>
          <w:color w:val="00000A"/>
          <w:spacing w:val="-15"/>
          <w:sz w:val="28"/>
        </w:rPr>
        <w:t xml:space="preserve"> </w:t>
      </w:r>
      <w:r>
        <w:rPr>
          <w:i/>
          <w:color w:val="00000A"/>
          <w:sz w:val="28"/>
        </w:rPr>
        <w:t>стиль</w:t>
      </w:r>
      <w:r>
        <w:rPr>
          <w:i/>
          <w:color w:val="00000A"/>
          <w:spacing w:val="-15"/>
          <w:sz w:val="28"/>
        </w:rPr>
        <w:t xml:space="preserve"> </w:t>
      </w:r>
      <w:r>
        <w:rPr>
          <w:i/>
          <w:color w:val="00000A"/>
          <w:spacing w:val="-4"/>
          <w:sz w:val="28"/>
        </w:rPr>
        <w:t>речи.</w:t>
      </w:r>
    </w:p>
    <w:p w:rsidR="00FE5C5D" w:rsidRDefault="0063365B">
      <w:pPr>
        <w:pStyle w:val="a3"/>
        <w:tabs>
          <w:tab w:val="left" w:pos="2938"/>
          <w:tab w:val="left" w:pos="4359"/>
          <w:tab w:val="left" w:pos="5559"/>
          <w:tab w:val="left" w:pos="7440"/>
          <w:tab w:val="left" w:pos="8415"/>
          <w:tab w:val="left" w:pos="9274"/>
        </w:tabs>
        <w:spacing w:before="161" w:line="360" w:lineRule="auto"/>
        <w:ind w:right="705"/>
        <w:jc w:val="left"/>
      </w:pPr>
      <w:r>
        <w:rPr>
          <w:color w:val="00000A"/>
          <w:spacing w:val="-2"/>
        </w:rPr>
        <w:t>Основные</w:t>
      </w:r>
      <w:r>
        <w:rPr>
          <w:color w:val="00000A"/>
        </w:rPr>
        <w:tab/>
      </w:r>
      <w:r>
        <w:rPr>
          <w:color w:val="00000A"/>
          <w:spacing w:val="-2"/>
        </w:rPr>
        <w:t>признаки</w:t>
      </w:r>
      <w:r>
        <w:rPr>
          <w:color w:val="00000A"/>
        </w:rPr>
        <w:tab/>
      </w:r>
      <w:r>
        <w:rPr>
          <w:color w:val="00000A"/>
          <w:spacing w:val="-2"/>
        </w:rPr>
        <w:t>текстов</w:t>
      </w:r>
      <w:r>
        <w:rPr>
          <w:color w:val="00000A"/>
        </w:rPr>
        <w:tab/>
      </w:r>
      <w:r>
        <w:rPr>
          <w:color w:val="00000A"/>
          <w:spacing w:val="-2"/>
        </w:rPr>
        <w:t>разговорного</w:t>
      </w:r>
      <w:r>
        <w:rPr>
          <w:color w:val="00000A"/>
        </w:rPr>
        <w:tab/>
      </w:r>
      <w:r>
        <w:rPr>
          <w:color w:val="00000A"/>
          <w:spacing w:val="-2"/>
        </w:rPr>
        <w:t>стиля</w:t>
      </w:r>
      <w:r>
        <w:rPr>
          <w:color w:val="00000A"/>
        </w:rPr>
        <w:tab/>
      </w:r>
      <w:r>
        <w:rPr>
          <w:color w:val="00000A"/>
          <w:spacing w:val="-4"/>
        </w:rPr>
        <w:t>речи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(сфера </w:t>
      </w:r>
      <w:r>
        <w:rPr>
          <w:color w:val="00000A"/>
        </w:rPr>
        <w:t>применения, задача общения, участники общения).</w:t>
      </w:r>
    </w:p>
    <w:p w:rsidR="00FE5C5D" w:rsidRDefault="0063365B">
      <w:pPr>
        <w:pStyle w:val="a3"/>
        <w:spacing w:before="1" w:line="360" w:lineRule="auto"/>
        <w:ind w:left="1417" w:right="4298" w:firstLine="0"/>
        <w:jc w:val="left"/>
      </w:pPr>
      <w:r>
        <w:rPr>
          <w:color w:val="00000A"/>
        </w:rPr>
        <w:t>Составление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текстов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разговорном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стиле. Слова-приветствия и прощания.</w:t>
      </w:r>
    </w:p>
    <w:p w:rsidR="00FE5C5D" w:rsidRDefault="0063365B">
      <w:pPr>
        <w:pStyle w:val="a3"/>
        <w:tabs>
          <w:tab w:val="left" w:pos="3277"/>
          <w:tab w:val="left" w:pos="5732"/>
          <w:tab w:val="left" w:pos="6207"/>
          <w:tab w:val="left" w:pos="8461"/>
          <w:tab w:val="left" w:pos="8910"/>
        </w:tabs>
        <w:spacing w:line="360" w:lineRule="auto"/>
        <w:ind w:right="703" w:firstLine="708"/>
        <w:jc w:val="left"/>
      </w:pPr>
      <w:r>
        <w:rPr>
          <w:color w:val="00000A"/>
          <w:spacing w:val="-2"/>
        </w:rPr>
        <w:t>Образование</w:t>
      </w:r>
      <w:r>
        <w:rPr>
          <w:color w:val="00000A"/>
        </w:rPr>
        <w:tab/>
      </w:r>
      <w:r>
        <w:rPr>
          <w:color w:val="00000A"/>
          <w:spacing w:val="-2"/>
        </w:rPr>
        <w:t>существительных</w:t>
      </w:r>
      <w:r>
        <w:rPr>
          <w:color w:val="00000A"/>
        </w:rPr>
        <w:tab/>
      </w:r>
      <w:r>
        <w:rPr>
          <w:color w:val="00000A"/>
          <w:spacing w:val="-10"/>
        </w:rPr>
        <w:t>и</w:t>
      </w:r>
      <w:r>
        <w:rPr>
          <w:color w:val="00000A"/>
        </w:rPr>
        <w:tab/>
      </w:r>
      <w:r>
        <w:rPr>
          <w:color w:val="00000A"/>
          <w:spacing w:val="-2"/>
        </w:rPr>
        <w:t>прилагательных</w:t>
      </w:r>
      <w:r>
        <w:rPr>
          <w:color w:val="00000A"/>
        </w:rPr>
        <w:tab/>
      </w:r>
      <w:r>
        <w:rPr>
          <w:color w:val="00000A"/>
          <w:spacing w:val="-10"/>
        </w:rPr>
        <w:t>с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помощью </w:t>
      </w:r>
      <w:r>
        <w:rPr>
          <w:color w:val="00000A"/>
        </w:rPr>
        <w:t>суффиксов. Эмоционально-экспрессивные слова.</w:t>
      </w:r>
    </w:p>
    <w:p w:rsidR="00FE5C5D" w:rsidRDefault="0063365B">
      <w:pPr>
        <w:pStyle w:val="a3"/>
        <w:spacing w:line="360" w:lineRule="auto"/>
        <w:jc w:val="left"/>
      </w:pPr>
      <w:r>
        <w:rPr>
          <w:color w:val="00000A"/>
        </w:rPr>
        <w:t>Выбор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части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речи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(или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её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грамматической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формы)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нескольких предложенных, уместной при создании текста разговорного ст</w:t>
      </w:r>
      <w:r>
        <w:rPr>
          <w:color w:val="00000A"/>
        </w:rPr>
        <w:t>иля.</w:t>
      </w:r>
    </w:p>
    <w:p w:rsidR="00FE5C5D" w:rsidRDefault="0063365B">
      <w:pPr>
        <w:pStyle w:val="a3"/>
        <w:spacing w:line="360" w:lineRule="auto"/>
        <w:jc w:val="left"/>
      </w:pPr>
      <w:r>
        <w:rPr>
          <w:color w:val="00000A"/>
        </w:rPr>
        <w:t>Выбор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составление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предложений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разных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цели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высказывания, используемых в непринуждённых разговорах, беседах.</w:t>
      </w:r>
    </w:p>
    <w:p w:rsidR="00FE5C5D" w:rsidRDefault="0063365B">
      <w:pPr>
        <w:pStyle w:val="a3"/>
        <w:ind w:left="1417" w:firstLine="0"/>
        <w:jc w:val="left"/>
      </w:pPr>
      <w:r>
        <w:rPr>
          <w:color w:val="00000A"/>
        </w:rPr>
        <w:t>Составление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предложений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обращениями.</w:t>
      </w:r>
    </w:p>
    <w:p w:rsidR="00FE5C5D" w:rsidRDefault="0063365B">
      <w:pPr>
        <w:pStyle w:val="a3"/>
        <w:spacing w:before="160" w:line="360" w:lineRule="auto"/>
        <w:ind w:right="704"/>
      </w:pPr>
      <w:r>
        <w:rPr>
          <w:color w:val="00000A"/>
        </w:rPr>
        <w:t>Практические упражнения в составлении различных видов записок в разговорном стиле (записки-приглашения, записки-напоминания, записки- просьбы, записки-сообщения, записки-приглашения).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Составление и запись небольших рассказов разговорного стиля на основе ли</w:t>
      </w:r>
      <w:r>
        <w:rPr>
          <w:color w:val="00000A"/>
        </w:rPr>
        <w:t>чных впечатлений: о просмотренном кинофильме; видеоклипе; прочитанной книге и т.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д. (по предложенному или коллективно составленному плану).</w:t>
      </w:r>
    </w:p>
    <w:p w:rsidR="00FE5C5D" w:rsidRDefault="0063365B">
      <w:pPr>
        <w:pStyle w:val="a3"/>
        <w:spacing w:line="362" w:lineRule="auto"/>
        <w:ind w:right="706"/>
      </w:pPr>
      <w:r>
        <w:rPr>
          <w:color w:val="00000A"/>
        </w:rPr>
        <w:t>Наблюдение за самостоятельными и служебными частями речи в текстах разговорного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стиля.</w:t>
      </w:r>
    </w:p>
    <w:p w:rsidR="00FE5C5D" w:rsidRDefault="0063365B">
      <w:pPr>
        <w:pStyle w:val="a3"/>
        <w:spacing w:line="317" w:lineRule="exact"/>
        <w:ind w:left="1417" w:firstLine="0"/>
      </w:pPr>
      <w:r>
        <w:rPr>
          <w:color w:val="00000A"/>
        </w:rPr>
        <w:t>Использование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частиц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текста</w:t>
      </w:r>
      <w:r>
        <w:rPr>
          <w:color w:val="00000A"/>
        </w:rPr>
        <w:t>х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разговорного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стиля.</w:t>
      </w:r>
    </w:p>
    <w:p w:rsidR="00FE5C5D" w:rsidRDefault="0063365B">
      <w:pPr>
        <w:spacing w:before="159" w:line="360" w:lineRule="auto"/>
        <w:ind w:left="709" w:right="705" w:firstLine="707"/>
        <w:jc w:val="both"/>
        <w:rPr>
          <w:sz w:val="28"/>
        </w:rPr>
      </w:pPr>
      <w:r>
        <w:rPr>
          <w:color w:val="00000A"/>
          <w:sz w:val="28"/>
        </w:rPr>
        <w:t>Использование вопросительных частиц (</w:t>
      </w:r>
      <w:r>
        <w:rPr>
          <w:i/>
          <w:color w:val="00000A"/>
          <w:sz w:val="28"/>
        </w:rPr>
        <w:t xml:space="preserve">неужели, разве ли </w:t>
      </w:r>
      <w:r>
        <w:rPr>
          <w:color w:val="00000A"/>
          <w:sz w:val="28"/>
        </w:rPr>
        <w:t>(</w:t>
      </w:r>
      <w:r>
        <w:rPr>
          <w:i/>
          <w:color w:val="00000A"/>
          <w:sz w:val="28"/>
        </w:rPr>
        <w:t>ль</w:t>
      </w:r>
      <w:r>
        <w:rPr>
          <w:color w:val="00000A"/>
          <w:sz w:val="28"/>
        </w:rPr>
        <w:t>) и восклицательных частиц (</w:t>
      </w:r>
      <w:r>
        <w:rPr>
          <w:i/>
          <w:color w:val="00000A"/>
          <w:sz w:val="28"/>
        </w:rPr>
        <w:t>что за, как</w:t>
      </w:r>
      <w:r>
        <w:rPr>
          <w:color w:val="00000A"/>
          <w:sz w:val="28"/>
        </w:rPr>
        <w:t xml:space="preserve">) в предложениях, различных по </w:t>
      </w:r>
      <w:r>
        <w:rPr>
          <w:color w:val="00000A"/>
          <w:spacing w:val="-2"/>
          <w:sz w:val="28"/>
        </w:rPr>
        <w:t>интонации.</w:t>
      </w:r>
    </w:p>
    <w:p w:rsidR="00FE5C5D" w:rsidRDefault="0063365B">
      <w:pPr>
        <w:pStyle w:val="a3"/>
        <w:spacing w:before="1" w:line="360" w:lineRule="auto"/>
        <w:ind w:right="708" w:firstLine="708"/>
      </w:pPr>
      <w:r>
        <w:rPr>
          <w:color w:val="00000A"/>
        </w:rPr>
        <w:t>Использование междометий с целью передачи различных чувств в текстах разговорного стиля.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/>
        <w:jc w:val="left"/>
      </w:pPr>
      <w:r>
        <w:rPr>
          <w:color w:val="00000A"/>
        </w:rPr>
        <w:t>Составление и запись простых и сложных предложений, используемых в текстах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разговорного стиля.</w:t>
      </w:r>
    </w:p>
    <w:p w:rsidR="00FE5C5D" w:rsidRDefault="0063365B">
      <w:pPr>
        <w:pStyle w:val="a3"/>
        <w:spacing w:line="317" w:lineRule="exact"/>
        <w:ind w:left="1417" w:firstLine="0"/>
        <w:jc w:val="left"/>
      </w:pPr>
      <w:r>
        <w:rPr>
          <w:color w:val="00000A"/>
        </w:rPr>
        <w:t>Личные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письма.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Составление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писем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личного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характера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43"/>
        </w:rPr>
        <w:t xml:space="preserve"> </w:t>
      </w:r>
      <w:r>
        <w:rPr>
          <w:color w:val="00000A"/>
          <w:spacing w:val="-2"/>
        </w:rPr>
        <w:t>различные</w:t>
      </w:r>
    </w:p>
    <w:p w:rsidR="00FE5C5D" w:rsidRDefault="0063365B">
      <w:pPr>
        <w:pStyle w:val="a3"/>
        <w:spacing w:before="161"/>
        <w:ind w:firstLine="0"/>
        <w:jc w:val="left"/>
      </w:pPr>
      <w:r>
        <w:rPr>
          <w:color w:val="00000A"/>
          <w:spacing w:val="-2"/>
        </w:rPr>
        <w:t>темы.</w:t>
      </w:r>
    </w:p>
    <w:p w:rsidR="00FE5C5D" w:rsidRDefault="0063365B">
      <w:pPr>
        <w:pStyle w:val="a3"/>
        <w:tabs>
          <w:tab w:val="left" w:pos="2761"/>
          <w:tab w:val="left" w:pos="4189"/>
          <w:tab w:val="left" w:pos="6243"/>
          <w:tab w:val="left" w:pos="8069"/>
          <w:tab w:val="left" w:pos="8576"/>
        </w:tabs>
        <w:spacing w:before="160"/>
        <w:ind w:left="1417" w:firstLine="0"/>
        <w:jc w:val="left"/>
      </w:pPr>
      <w:r>
        <w:rPr>
          <w:color w:val="00000A"/>
          <w:spacing w:val="-2"/>
        </w:rPr>
        <w:t>Личный</w:t>
      </w:r>
      <w:r>
        <w:rPr>
          <w:color w:val="00000A"/>
        </w:rPr>
        <w:tab/>
      </w:r>
      <w:r>
        <w:rPr>
          <w:color w:val="00000A"/>
          <w:spacing w:val="-2"/>
        </w:rPr>
        <w:t>дневник.</w:t>
      </w:r>
      <w:r>
        <w:rPr>
          <w:color w:val="00000A"/>
        </w:rPr>
        <w:tab/>
      </w:r>
      <w:r>
        <w:rPr>
          <w:color w:val="00000A"/>
          <w:spacing w:val="-2"/>
        </w:rPr>
        <w:t>Практические</w:t>
      </w:r>
      <w:r>
        <w:rPr>
          <w:color w:val="00000A"/>
        </w:rPr>
        <w:tab/>
      </w:r>
      <w:r>
        <w:rPr>
          <w:color w:val="00000A"/>
          <w:spacing w:val="-2"/>
        </w:rPr>
        <w:t>упражнения</w:t>
      </w:r>
      <w:r>
        <w:rPr>
          <w:color w:val="00000A"/>
        </w:rPr>
        <w:tab/>
      </w:r>
      <w:r>
        <w:rPr>
          <w:color w:val="00000A"/>
          <w:spacing w:val="-10"/>
        </w:rPr>
        <w:t>в</w:t>
      </w:r>
      <w:r>
        <w:rPr>
          <w:color w:val="00000A"/>
        </w:rPr>
        <w:tab/>
      </w:r>
      <w:r>
        <w:rPr>
          <w:color w:val="00000A"/>
          <w:spacing w:val="-2"/>
        </w:rPr>
        <w:t>оформлении</w:t>
      </w:r>
    </w:p>
    <w:p w:rsidR="00FE5C5D" w:rsidRDefault="0063365B">
      <w:pPr>
        <w:pStyle w:val="a3"/>
        <w:spacing w:before="163"/>
        <w:ind w:firstLine="0"/>
      </w:pPr>
      <w:r>
        <w:rPr>
          <w:color w:val="00000A"/>
        </w:rPr>
        <w:t>дневниковой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записи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(об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одном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дне).</w:t>
      </w:r>
    </w:p>
    <w:p w:rsidR="00FE5C5D" w:rsidRDefault="0063365B">
      <w:pPr>
        <w:spacing w:before="160"/>
        <w:ind w:left="1487"/>
        <w:jc w:val="both"/>
        <w:rPr>
          <w:i/>
          <w:sz w:val="28"/>
        </w:rPr>
      </w:pPr>
      <w:r>
        <w:rPr>
          <w:i/>
          <w:color w:val="00000A"/>
          <w:sz w:val="28"/>
        </w:rPr>
        <w:t>Деловой</w:t>
      </w:r>
      <w:r>
        <w:rPr>
          <w:i/>
          <w:color w:val="00000A"/>
          <w:spacing w:val="-8"/>
          <w:sz w:val="28"/>
        </w:rPr>
        <w:t xml:space="preserve"> </w:t>
      </w:r>
      <w:r>
        <w:rPr>
          <w:i/>
          <w:color w:val="00000A"/>
          <w:sz w:val="28"/>
        </w:rPr>
        <w:t>стиль</w:t>
      </w:r>
      <w:r>
        <w:rPr>
          <w:i/>
          <w:color w:val="00000A"/>
          <w:spacing w:val="-8"/>
          <w:sz w:val="28"/>
        </w:rPr>
        <w:t xml:space="preserve"> </w:t>
      </w:r>
      <w:r>
        <w:rPr>
          <w:i/>
          <w:color w:val="00000A"/>
          <w:spacing w:val="-4"/>
          <w:sz w:val="28"/>
        </w:rPr>
        <w:t>речи</w:t>
      </w:r>
    </w:p>
    <w:p w:rsidR="00FE5C5D" w:rsidRDefault="0063365B">
      <w:pPr>
        <w:pStyle w:val="a3"/>
        <w:spacing w:before="161" w:line="360" w:lineRule="auto"/>
        <w:ind w:right="704" w:firstLine="708"/>
      </w:pPr>
      <w:r>
        <w:rPr>
          <w:color w:val="00000A"/>
        </w:rPr>
        <w:t>Основные признаки делового стиля речи (сфера применения, задача общения, участники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общения) на основе сравнительного анализа текстов- образцов в разговорном и деловом стилях речи.</w:t>
      </w: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Деловое повествование речи: памятки, инст</w:t>
      </w:r>
      <w:r>
        <w:rPr>
          <w:color w:val="00000A"/>
        </w:rPr>
        <w:t>рукции, рецепты. Связь предложений в деловых повествованиях.</w:t>
      </w:r>
    </w:p>
    <w:p w:rsidR="00FE5C5D" w:rsidRDefault="0063365B">
      <w:pPr>
        <w:pStyle w:val="a3"/>
        <w:spacing w:line="321" w:lineRule="exact"/>
        <w:ind w:left="1417" w:firstLine="0"/>
      </w:pPr>
      <w:r>
        <w:rPr>
          <w:color w:val="00000A"/>
        </w:rPr>
        <w:t>Деловые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бумаги: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расписка,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доверенность,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2"/>
        </w:rPr>
        <w:t>заявление.</w:t>
      </w:r>
    </w:p>
    <w:p w:rsidR="00FE5C5D" w:rsidRDefault="0063365B">
      <w:pPr>
        <w:pStyle w:val="a3"/>
        <w:spacing w:before="163" w:line="360" w:lineRule="auto"/>
        <w:ind w:right="703"/>
      </w:pPr>
      <w:r>
        <w:rPr>
          <w:color w:val="00000A"/>
        </w:rPr>
        <w:t>Отработка структуры, содержания и оформления на письме сложных предложений с союзами при составлении деловых бумаг (расписка, доверенность, заявление).</w:t>
      </w:r>
    </w:p>
    <w:p w:rsidR="00FE5C5D" w:rsidRDefault="0063365B">
      <w:pPr>
        <w:pStyle w:val="a3"/>
        <w:spacing w:line="360" w:lineRule="auto"/>
        <w:ind w:right="708"/>
      </w:pPr>
      <w:r>
        <w:rPr>
          <w:color w:val="00000A"/>
        </w:rPr>
        <w:t xml:space="preserve">Практические упражнения в составлении заявления о приеме на учебу, работу; материальной помощи; отпуске </w:t>
      </w:r>
      <w:r>
        <w:rPr>
          <w:color w:val="00000A"/>
        </w:rPr>
        <w:t>по уходу (за ребенком, больным)</w:t>
      </w:r>
    </w:p>
    <w:p w:rsidR="00FE5C5D" w:rsidRDefault="0063365B">
      <w:pPr>
        <w:pStyle w:val="a3"/>
        <w:spacing w:line="360" w:lineRule="auto"/>
        <w:ind w:right="706" w:firstLine="708"/>
      </w:pPr>
      <w:r>
        <w:rPr>
          <w:color w:val="00000A"/>
        </w:rPr>
        <w:t>Практические упражнения в составлении заявления о вступлении в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брак на официальном бланке; доверенности в свободной форме и на бланке.</w:t>
      </w:r>
    </w:p>
    <w:p w:rsidR="00FE5C5D" w:rsidRDefault="0063365B">
      <w:pPr>
        <w:pStyle w:val="a3"/>
        <w:spacing w:line="360" w:lineRule="auto"/>
        <w:ind w:left="1417" w:right="2244" w:firstLine="0"/>
        <w:jc w:val="left"/>
      </w:pPr>
      <w:r>
        <w:rPr>
          <w:color w:val="00000A"/>
        </w:rPr>
        <w:t>Составление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доверенности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распоряжение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имуществом. Оформление бланков почтового перевод</w:t>
      </w:r>
      <w:r>
        <w:rPr>
          <w:color w:val="00000A"/>
        </w:rPr>
        <w:t>а, посылки.</w:t>
      </w:r>
    </w:p>
    <w:p w:rsidR="00FE5C5D" w:rsidRDefault="0063365B">
      <w:pPr>
        <w:pStyle w:val="a3"/>
        <w:ind w:left="1417" w:firstLine="0"/>
        <w:jc w:val="left"/>
      </w:pPr>
      <w:r>
        <w:rPr>
          <w:color w:val="00000A"/>
        </w:rPr>
        <w:t>Деловое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описание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предмета: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объявление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пропаже/находке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животного.</w:t>
      </w:r>
    </w:p>
    <w:p w:rsidR="00FE5C5D" w:rsidRDefault="0063365B">
      <w:pPr>
        <w:pStyle w:val="a3"/>
        <w:spacing w:before="160" w:line="360" w:lineRule="auto"/>
        <w:ind w:right="705"/>
      </w:pPr>
      <w:r>
        <w:rPr>
          <w:color w:val="00000A"/>
        </w:rPr>
        <w:t>Написание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объявлений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покупке/продаже,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находке/пропаже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предметов (животных) с включением их описания в деловом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стиле.</w:t>
      </w: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Разбор нейтрального значения слов, употребляемых в деловых</w:t>
      </w:r>
      <w:r>
        <w:rPr>
          <w:color w:val="00000A"/>
        </w:rPr>
        <w:t xml:space="preserve"> бумагах (с помощью учителя). Формирование точности речи с использованием слов, образованных с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помощь приставок и суффиксов.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>Выбор слова из нескольких предложенных с точки зрения уместности его употребления в деловом стиле речи.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/>
      </w:pPr>
      <w:r>
        <w:rPr>
          <w:color w:val="00000A"/>
        </w:rPr>
        <w:t>Анализ образцов текстов делового стиля речи с точки зрения уместности использования различных частей речи.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Выбор части речи (или её грамматической формы) из нескольких предложенных, уместных при создании текста делового стиля (подбор глаголов для обозначен</w:t>
      </w:r>
      <w:r>
        <w:rPr>
          <w:color w:val="00000A"/>
        </w:rPr>
        <w:t>ия последовательности действий, образование глаголов 3-го лица множественного числа).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Составление предложений по образцу и опорным словам (с использованием глаголов 3-го л., мн. числа; глаголов неопределённой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формы; глаголов в повелительной форме).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Редакти</w:t>
      </w:r>
      <w:r>
        <w:rPr>
          <w:color w:val="00000A"/>
        </w:rPr>
        <w:t>рование текстов, включающих неоправданное смешение разговорного и делового стилей.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Составление и запись правил, памяток, инструкций, рецептов по предложенной теме и по опорным словам.</w:t>
      </w:r>
    </w:p>
    <w:p w:rsidR="00FE5C5D" w:rsidRDefault="0063365B">
      <w:pPr>
        <w:pStyle w:val="a3"/>
        <w:spacing w:line="360" w:lineRule="auto"/>
        <w:ind w:left="710" w:right="705"/>
      </w:pPr>
      <w:r>
        <w:rPr>
          <w:color w:val="00000A"/>
        </w:rPr>
        <w:t>Наблюдение за самостоятельными и служебными частями речи в текстах делов</w:t>
      </w:r>
      <w:r>
        <w:rPr>
          <w:color w:val="00000A"/>
        </w:rPr>
        <w:t>ого стиля.</w:t>
      </w:r>
    </w:p>
    <w:p w:rsidR="00FE5C5D" w:rsidRDefault="0063365B">
      <w:pPr>
        <w:pStyle w:val="a3"/>
        <w:spacing w:line="360" w:lineRule="auto"/>
        <w:ind w:left="710" w:right="705"/>
      </w:pPr>
      <w:r>
        <w:rPr>
          <w:color w:val="00000A"/>
        </w:rPr>
        <w:t>Составление и запись простых и сложных предложений, используемых в текстах делового стиля.</w:t>
      </w:r>
    </w:p>
    <w:p w:rsidR="00FE5C5D" w:rsidRDefault="0063365B">
      <w:pPr>
        <w:pStyle w:val="a3"/>
        <w:spacing w:line="360" w:lineRule="auto"/>
        <w:ind w:left="710" w:right="705"/>
      </w:pPr>
      <w:r>
        <w:rPr>
          <w:color w:val="00000A"/>
        </w:rPr>
        <w:t>Повествование в деловом стиле: аннотация (без введения термина). Аннотация на прочитанную книгу с элементами сжатого изложения по предложенному плану.</w:t>
      </w:r>
    </w:p>
    <w:p w:rsidR="00FE5C5D" w:rsidRDefault="0063365B">
      <w:pPr>
        <w:pStyle w:val="a3"/>
        <w:spacing w:line="360" w:lineRule="auto"/>
        <w:ind w:left="710" w:right="705"/>
      </w:pPr>
      <w:r>
        <w:rPr>
          <w:color w:val="00000A"/>
        </w:rPr>
        <w:t>Авт</w:t>
      </w:r>
      <w:r>
        <w:rPr>
          <w:color w:val="00000A"/>
        </w:rPr>
        <w:t>обиография.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Составление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текста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автобиографии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деловом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стиле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по образцу и коллективно составленному плану.</w:t>
      </w:r>
    </w:p>
    <w:p w:rsidR="00FE5C5D" w:rsidRDefault="0063365B">
      <w:pPr>
        <w:pStyle w:val="a3"/>
        <w:ind w:left="1418" w:firstLine="0"/>
      </w:pPr>
      <w:r>
        <w:rPr>
          <w:color w:val="00000A"/>
        </w:rPr>
        <w:t>Характеристика.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Составление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60"/>
        </w:rPr>
        <w:t xml:space="preserve"> </w:t>
      </w:r>
      <w:r>
        <w:rPr>
          <w:color w:val="00000A"/>
        </w:rPr>
        <w:t>запись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деловых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характеристик.</w:t>
      </w:r>
    </w:p>
    <w:p w:rsidR="00FE5C5D" w:rsidRDefault="0063365B">
      <w:pPr>
        <w:pStyle w:val="a3"/>
        <w:spacing w:before="156" w:line="360" w:lineRule="auto"/>
        <w:ind w:left="710" w:right="704"/>
      </w:pPr>
      <w:r>
        <w:rPr>
          <w:color w:val="00000A"/>
        </w:rPr>
        <w:t>Практическое знакомство со структурой и оформлением деловых записок. Составление и запись</w:t>
      </w:r>
      <w:r>
        <w:rPr>
          <w:color w:val="00000A"/>
        </w:rPr>
        <w:t xml:space="preserve"> деловых записок.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color w:val="00000A"/>
        </w:rPr>
        <w:t xml:space="preserve">Практическое знакомство с различными видами деловых писем. Языковые, композиционные и стилистические различия деловых и личных </w:t>
      </w:r>
      <w:r>
        <w:rPr>
          <w:color w:val="00000A"/>
          <w:spacing w:val="-2"/>
        </w:rPr>
        <w:t>писем.</w:t>
      </w:r>
    </w:p>
    <w:p w:rsidR="00FE5C5D" w:rsidRDefault="0063365B">
      <w:pPr>
        <w:pStyle w:val="a3"/>
        <w:spacing w:line="360" w:lineRule="auto"/>
        <w:ind w:left="1418" w:right="715" w:firstLine="0"/>
      </w:pPr>
      <w:r>
        <w:rPr>
          <w:color w:val="00000A"/>
        </w:rPr>
        <w:t>Практические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упражнения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оформлении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трудового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договора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бланке. Оформление служебной записки.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88"/>
      </w:pPr>
      <w:r>
        <w:rPr>
          <w:color w:val="00000A"/>
        </w:rPr>
        <w:t>Практические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упражнения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оформлении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бланков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отправления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ценного письма, бандеролей.</w:t>
      </w:r>
    </w:p>
    <w:p w:rsidR="00FE5C5D" w:rsidRDefault="0063365B">
      <w:pPr>
        <w:pStyle w:val="a3"/>
        <w:spacing w:line="317" w:lineRule="exact"/>
        <w:ind w:left="1417" w:firstLine="0"/>
      </w:pPr>
      <w:r>
        <w:rPr>
          <w:color w:val="00000A"/>
        </w:rPr>
        <w:t>Практические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упражнения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оформлении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бланков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страхового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случая.</w:t>
      </w:r>
    </w:p>
    <w:p w:rsidR="00FE5C5D" w:rsidRDefault="0063365B">
      <w:pPr>
        <w:pStyle w:val="a3"/>
        <w:spacing w:before="161" w:line="360" w:lineRule="auto"/>
        <w:ind w:right="705"/>
      </w:pPr>
      <w:r>
        <w:rPr>
          <w:color w:val="00000A"/>
        </w:rPr>
        <w:t>Практические упражнения на формирование навыков работы с документами, опубликованными на сайтах городских служб (УФМС, Пенсионный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фонд,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порталы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городских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услуг,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доступных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Интернет-ресурсов).</w:t>
      </w:r>
    </w:p>
    <w:p w:rsidR="00FE5C5D" w:rsidRDefault="0063365B">
      <w:pPr>
        <w:ind w:left="1417"/>
        <w:jc w:val="both"/>
        <w:rPr>
          <w:i/>
          <w:sz w:val="28"/>
        </w:rPr>
      </w:pPr>
      <w:r>
        <w:rPr>
          <w:i/>
          <w:color w:val="00000A"/>
          <w:sz w:val="28"/>
        </w:rPr>
        <w:t>Художественный</w:t>
      </w:r>
      <w:r>
        <w:rPr>
          <w:i/>
          <w:color w:val="00000A"/>
          <w:spacing w:val="51"/>
          <w:sz w:val="28"/>
        </w:rPr>
        <w:t xml:space="preserve"> </w:t>
      </w:r>
      <w:r>
        <w:rPr>
          <w:i/>
          <w:color w:val="00000A"/>
          <w:sz w:val="28"/>
        </w:rPr>
        <w:t>стиль</w:t>
      </w:r>
      <w:r>
        <w:rPr>
          <w:i/>
          <w:color w:val="00000A"/>
          <w:spacing w:val="51"/>
          <w:sz w:val="28"/>
        </w:rPr>
        <w:t xml:space="preserve"> </w:t>
      </w:r>
      <w:r>
        <w:rPr>
          <w:i/>
          <w:color w:val="00000A"/>
          <w:spacing w:val="-4"/>
          <w:sz w:val="28"/>
        </w:rPr>
        <w:t>речи</w:t>
      </w:r>
    </w:p>
    <w:p w:rsidR="00FE5C5D" w:rsidRDefault="0063365B">
      <w:pPr>
        <w:pStyle w:val="a3"/>
        <w:spacing w:before="161" w:line="360" w:lineRule="auto"/>
        <w:ind w:right="703"/>
      </w:pPr>
      <w:r>
        <w:rPr>
          <w:color w:val="00000A"/>
        </w:rPr>
        <w:t>Основные признаки художественного стиля</w:t>
      </w:r>
      <w:r>
        <w:rPr>
          <w:color w:val="00000A"/>
        </w:rPr>
        <w:t xml:space="preserve"> речи на основе сравнительного анализа текстов-образцов в деловом и художественном стилях речи.</w:t>
      </w:r>
    </w:p>
    <w:p w:rsidR="00FE5C5D" w:rsidRDefault="0063365B">
      <w:pPr>
        <w:pStyle w:val="a3"/>
        <w:ind w:left="1417" w:firstLine="0"/>
      </w:pPr>
      <w:r>
        <w:rPr>
          <w:color w:val="00000A"/>
        </w:rPr>
        <w:t>Анализ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текстов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художественных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произведений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(или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отрывков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них).</w:t>
      </w:r>
    </w:p>
    <w:p w:rsidR="00FE5C5D" w:rsidRDefault="0063365B">
      <w:pPr>
        <w:pStyle w:val="a3"/>
        <w:spacing w:before="161" w:line="360" w:lineRule="auto"/>
        <w:ind w:right="707"/>
      </w:pPr>
      <w:r>
        <w:rPr>
          <w:color w:val="00000A"/>
        </w:rPr>
        <w:t>Художественное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повествование: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сказки;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рассказы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увиденного или услышанного.</w:t>
      </w:r>
    </w:p>
    <w:p w:rsidR="00FE5C5D" w:rsidRDefault="0063365B">
      <w:pPr>
        <w:pStyle w:val="a3"/>
        <w:spacing w:before="1" w:line="360" w:lineRule="auto"/>
        <w:ind w:left="1417" w:right="763" w:firstLine="0"/>
      </w:pPr>
      <w:r>
        <w:rPr>
          <w:color w:val="00000A"/>
        </w:rPr>
        <w:t>Связь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предложений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частей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текста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художественных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повествованиях. Художественное описание: загадки.</w:t>
      </w:r>
    </w:p>
    <w:p w:rsidR="00FE5C5D" w:rsidRDefault="0063365B">
      <w:pPr>
        <w:pStyle w:val="a3"/>
        <w:spacing w:line="360" w:lineRule="auto"/>
        <w:ind w:right="706"/>
      </w:pPr>
      <w:r>
        <w:rPr>
          <w:color w:val="00000A"/>
        </w:rPr>
        <w:t xml:space="preserve">Письмо другу с включением художественного описания предмета </w:t>
      </w:r>
      <w:r>
        <w:rPr>
          <w:color w:val="00000A"/>
          <w:spacing w:val="-2"/>
        </w:rPr>
        <w:t>(животного).</w:t>
      </w:r>
    </w:p>
    <w:p w:rsidR="00FE5C5D" w:rsidRDefault="0063365B">
      <w:pPr>
        <w:pStyle w:val="a3"/>
        <w:spacing w:line="362" w:lineRule="auto"/>
        <w:ind w:right="706"/>
      </w:pPr>
      <w:r>
        <w:rPr>
          <w:color w:val="00000A"/>
        </w:rPr>
        <w:t>Наблюдение за самостоятельными и служебными частями речи в текстах художественного стиля</w:t>
      </w:r>
      <w:r>
        <w:rPr>
          <w:color w:val="00000A"/>
        </w:rPr>
        <w:t>.</w:t>
      </w:r>
    </w:p>
    <w:p w:rsidR="00FE5C5D" w:rsidRDefault="0063365B">
      <w:pPr>
        <w:pStyle w:val="a3"/>
        <w:spacing w:line="360" w:lineRule="auto"/>
        <w:ind w:right="706"/>
      </w:pPr>
      <w:r>
        <w:rPr>
          <w:color w:val="00000A"/>
        </w:rPr>
        <w:t>Нахождение в тексте художественных произведений эмоционально окрашенных слов, сравнение их по значению с нейтральной лексикой.</w:t>
      </w: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Различение прямого и переносного значения слов. Нахождение в текстах художественных произведений (под руководством учителя) сре</w:t>
      </w:r>
      <w:r>
        <w:rPr>
          <w:color w:val="00000A"/>
        </w:rPr>
        <w:t>дств языковой выразительности: эпитет и метафор (без введения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терминов).</w:t>
      </w:r>
    </w:p>
    <w:p w:rsidR="00FE5C5D" w:rsidRDefault="0063365B">
      <w:pPr>
        <w:pStyle w:val="a3"/>
        <w:spacing w:line="360" w:lineRule="auto"/>
        <w:ind w:right="707"/>
      </w:pPr>
      <w:r>
        <w:rPr>
          <w:color w:val="00000A"/>
        </w:rPr>
        <w:t>Упражнения в образовании существительных и прилагательных с помощью суффиксов.</w:t>
      </w:r>
    </w:p>
    <w:p w:rsidR="00FE5C5D" w:rsidRDefault="0063365B">
      <w:pPr>
        <w:pStyle w:val="a3"/>
        <w:ind w:left="1417" w:firstLine="0"/>
      </w:pPr>
      <w:r>
        <w:rPr>
          <w:color w:val="00000A"/>
          <w:spacing w:val="-2"/>
        </w:rPr>
        <w:t>Нахождение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2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тексте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контекстуальных синонимов.</w:t>
      </w:r>
    </w:p>
    <w:p w:rsidR="00FE5C5D" w:rsidRDefault="0063365B">
      <w:pPr>
        <w:pStyle w:val="a3"/>
        <w:spacing w:before="153" w:line="360" w:lineRule="auto"/>
        <w:ind w:right="703"/>
      </w:pPr>
      <w:r>
        <w:rPr>
          <w:color w:val="00000A"/>
        </w:rPr>
        <w:t>Составление предложений с однородными членами в художественном описании предмета.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  <w:rPr>
          <w:b/>
          <w:i/>
        </w:rPr>
      </w:pPr>
      <w:r>
        <w:rPr>
          <w:color w:val="00000A"/>
        </w:rPr>
        <w:t xml:space="preserve">Составление сложных предложений (по образцу) в художественном описании предмета, признака, действия с использованием образных сравнений и союзов </w:t>
      </w:r>
      <w:r>
        <w:rPr>
          <w:i/>
          <w:color w:val="00000A"/>
        </w:rPr>
        <w:t>как, будто, словно</w:t>
      </w:r>
      <w:r>
        <w:rPr>
          <w:b/>
          <w:i/>
          <w:color w:val="00000A"/>
        </w:rPr>
        <w:t>.</w:t>
      </w:r>
    </w:p>
    <w:p w:rsidR="00FE5C5D" w:rsidRDefault="0063365B">
      <w:pPr>
        <w:pStyle w:val="a3"/>
        <w:spacing w:before="1" w:line="360" w:lineRule="auto"/>
        <w:ind w:right="705"/>
      </w:pPr>
      <w:r>
        <w:rPr>
          <w:color w:val="00000A"/>
        </w:rPr>
        <w:t xml:space="preserve">Составление загадок на основе использования образных сравнений и </w:t>
      </w:r>
      <w:r>
        <w:rPr>
          <w:color w:val="00000A"/>
          <w:spacing w:val="-2"/>
        </w:rPr>
        <w:t>сопоставлений.</w:t>
      </w:r>
    </w:p>
    <w:p w:rsidR="00FE5C5D" w:rsidRDefault="0063365B">
      <w:pPr>
        <w:pStyle w:val="a3"/>
        <w:spacing w:before="1" w:line="360" w:lineRule="auto"/>
        <w:ind w:right="705"/>
      </w:pPr>
      <w:r>
        <w:rPr>
          <w:color w:val="00000A"/>
        </w:rPr>
        <w:t>Использование существительных для составления образных сравнений и определений.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>Использование прилагательных для образного и выразительного описания предмет</w:t>
      </w:r>
      <w:r>
        <w:rPr>
          <w:color w:val="00000A"/>
        </w:rPr>
        <w:t>а, места, характера человека в художественном описании.</w:t>
      </w:r>
    </w:p>
    <w:p w:rsidR="00FE5C5D" w:rsidRDefault="0063365B">
      <w:pPr>
        <w:pStyle w:val="a3"/>
        <w:ind w:left="1417" w:firstLine="0"/>
      </w:pPr>
      <w:r>
        <w:rPr>
          <w:color w:val="00000A"/>
        </w:rPr>
        <w:t>Использование</w:t>
      </w:r>
      <w:r>
        <w:rPr>
          <w:color w:val="00000A"/>
          <w:spacing w:val="-20"/>
        </w:rPr>
        <w:t xml:space="preserve"> </w:t>
      </w:r>
      <w:r>
        <w:rPr>
          <w:color w:val="00000A"/>
        </w:rPr>
        <w:t>частиц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8"/>
        </w:rPr>
        <w:t xml:space="preserve"> </w:t>
      </w:r>
      <w:r>
        <w:rPr>
          <w:color w:val="00000A"/>
        </w:rPr>
        <w:t>текстах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художественного</w:t>
      </w:r>
      <w:r>
        <w:rPr>
          <w:color w:val="00000A"/>
          <w:spacing w:val="-16"/>
        </w:rPr>
        <w:t xml:space="preserve"> </w:t>
      </w:r>
      <w:r>
        <w:rPr>
          <w:color w:val="00000A"/>
          <w:spacing w:val="-2"/>
        </w:rPr>
        <w:t>стиля.</w:t>
      </w:r>
    </w:p>
    <w:p w:rsidR="00FE5C5D" w:rsidRDefault="0063365B">
      <w:pPr>
        <w:pStyle w:val="a3"/>
        <w:tabs>
          <w:tab w:val="left" w:pos="3152"/>
          <w:tab w:val="left" w:pos="4376"/>
          <w:tab w:val="left" w:pos="6174"/>
          <w:tab w:val="left" w:pos="6507"/>
          <w:tab w:val="left" w:pos="8362"/>
          <w:tab w:val="left" w:pos="9581"/>
          <w:tab w:val="left" w:pos="9941"/>
        </w:tabs>
        <w:spacing w:before="160" w:line="360" w:lineRule="auto"/>
        <w:ind w:right="705"/>
        <w:jc w:val="left"/>
      </w:pPr>
      <w:r>
        <w:rPr>
          <w:color w:val="00000A"/>
          <w:spacing w:val="-2"/>
        </w:rPr>
        <w:t>Составление</w:t>
      </w:r>
      <w:r>
        <w:rPr>
          <w:color w:val="00000A"/>
        </w:rPr>
        <w:tab/>
      </w:r>
      <w:r>
        <w:rPr>
          <w:color w:val="00000A"/>
          <w:spacing w:val="-2"/>
        </w:rPr>
        <w:t>простых</w:t>
      </w:r>
      <w:r>
        <w:rPr>
          <w:color w:val="00000A"/>
        </w:rPr>
        <w:tab/>
      </w:r>
      <w:r>
        <w:rPr>
          <w:color w:val="00000A"/>
          <w:spacing w:val="-2"/>
        </w:rPr>
        <w:t>предложений</w:t>
      </w:r>
      <w:r>
        <w:rPr>
          <w:color w:val="00000A"/>
        </w:rPr>
        <w:tab/>
      </w:r>
      <w:r>
        <w:rPr>
          <w:color w:val="00000A"/>
          <w:spacing w:val="-10"/>
        </w:rPr>
        <w:t>с</w:t>
      </w:r>
      <w:r>
        <w:rPr>
          <w:color w:val="00000A"/>
        </w:rPr>
        <w:tab/>
      </w:r>
      <w:r>
        <w:rPr>
          <w:color w:val="00000A"/>
          <w:spacing w:val="-2"/>
        </w:rPr>
        <w:t>однородными</w:t>
      </w:r>
      <w:r>
        <w:rPr>
          <w:color w:val="00000A"/>
        </w:rPr>
        <w:tab/>
      </w:r>
      <w:r>
        <w:rPr>
          <w:color w:val="00000A"/>
          <w:spacing w:val="-2"/>
        </w:rPr>
        <w:t>членами</w:t>
      </w:r>
      <w:r>
        <w:rPr>
          <w:color w:val="00000A"/>
        </w:rPr>
        <w:tab/>
      </w:r>
      <w:r>
        <w:rPr>
          <w:color w:val="00000A"/>
          <w:spacing w:val="-10"/>
        </w:rPr>
        <w:t>и</w:t>
      </w:r>
      <w:r>
        <w:rPr>
          <w:color w:val="00000A"/>
        </w:rPr>
        <w:tab/>
      </w:r>
      <w:r>
        <w:rPr>
          <w:color w:val="00000A"/>
          <w:spacing w:val="-10"/>
        </w:rPr>
        <w:t xml:space="preserve">с </w:t>
      </w:r>
      <w:r>
        <w:rPr>
          <w:color w:val="00000A"/>
        </w:rPr>
        <w:t xml:space="preserve">союзами </w:t>
      </w:r>
      <w:r>
        <w:rPr>
          <w:i/>
          <w:color w:val="00000A"/>
        </w:rPr>
        <w:t>а, но</w:t>
      </w:r>
      <w:r>
        <w:rPr>
          <w:color w:val="00000A"/>
        </w:rPr>
        <w:t xml:space="preserve">; с повторяющимся союзом </w:t>
      </w:r>
      <w:r>
        <w:rPr>
          <w:i/>
          <w:color w:val="00000A"/>
        </w:rPr>
        <w:t>и</w:t>
      </w:r>
      <w:r>
        <w:rPr>
          <w:color w:val="00000A"/>
        </w:rPr>
        <w:t>.</w:t>
      </w:r>
    </w:p>
    <w:p w:rsidR="00FE5C5D" w:rsidRDefault="0063365B">
      <w:pPr>
        <w:pStyle w:val="a3"/>
        <w:tabs>
          <w:tab w:val="left" w:pos="3181"/>
          <w:tab w:val="left" w:pos="5183"/>
          <w:tab w:val="left" w:pos="7931"/>
          <w:tab w:val="left" w:pos="9935"/>
        </w:tabs>
        <w:spacing w:line="362" w:lineRule="auto"/>
        <w:ind w:right="703"/>
        <w:jc w:val="left"/>
      </w:pPr>
      <w:r>
        <w:rPr>
          <w:color w:val="00000A"/>
          <w:spacing w:val="-2"/>
        </w:rPr>
        <w:t>Включение</w:t>
      </w:r>
      <w:r>
        <w:rPr>
          <w:color w:val="00000A"/>
        </w:rPr>
        <w:tab/>
      </w:r>
      <w:r>
        <w:rPr>
          <w:color w:val="00000A"/>
          <w:spacing w:val="-2"/>
        </w:rPr>
        <w:t>предложений</w:t>
      </w:r>
      <w:r>
        <w:rPr>
          <w:color w:val="00000A"/>
        </w:rPr>
        <w:tab/>
      </w:r>
      <w:r>
        <w:rPr>
          <w:color w:val="00000A"/>
          <w:spacing w:val="-2"/>
        </w:rPr>
        <w:t>сложносочиненных</w:t>
      </w:r>
      <w:r>
        <w:rPr>
          <w:color w:val="00000A"/>
        </w:rPr>
        <w:tab/>
      </w:r>
      <w:r>
        <w:rPr>
          <w:color w:val="00000A"/>
          <w:spacing w:val="-2"/>
        </w:rPr>
        <w:t>предложе</w:t>
      </w:r>
      <w:r>
        <w:rPr>
          <w:color w:val="00000A"/>
          <w:spacing w:val="-2"/>
        </w:rPr>
        <w:t>ний</w:t>
      </w:r>
      <w:r>
        <w:rPr>
          <w:color w:val="00000A"/>
        </w:rPr>
        <w:tab/>
      </w:r>
      <w:r>
        <w:rPr>
          <w:color w:val="00000A"/>
          <w:spacing w:val="-10"/>
        </w:rPr>
        <w:t xml:space="preserve">в </w:t>
      </w:r>
      <w:r>
        <w:rPr>
          <w:color w:val="00000A"/>
        </w:rPr>
        <w:t>сравнительное описание в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художественном стиле.</w:t>
      </w:r>
    </w:p>
    <w:p w:rsidR="00FE5C5D" w:rsidRDefault="0063365B">
      <w:pPr>
        <w:pStyle w:val="a3"/>
        <w:tabs>
          <w:tab w:val="left" w:pos="3289"/>
          <w:tab w:val="left" w:pos="4307"/>
          <w:tab w:val="left" w:pos="4837"/>
          <w:tab w:val="left" w:pos="6095"/>
          <w:tab w:val="left" w:pos="7144"/>
          <w:tab w:val="left" w:pos="7535"/>
          <w:tab w:val="left" w:pos="8862"/>
          <w:tab w:val="left" w:pos="9938"/>
        </w:tabs>
        <w:spacing w:line="360" w:lineRule="auto"/>
        <w:ind w:right="708" w:firstLine="708"/>
        <w:jc w:val="left"/>
      </w:pPr>
      <w:r>
        <w:rPr>
          <w:color w:val="00000A"/>
          <w:spacing w:val="-2"/>
        </w:rPr>
        <w:t>Продолжение</w:t>
      </w:r>
      <w:r>
        <w:rPr>
          <w:color w:val="00000A"/>
        </w:rPr>
        <w:tab/>
      </w:r>
      <w:r>
        <w:rPr>
          <w:color w:val="00000A"/>
          <w:spacing w:val="-2"/>
        </w:rPr>
        <w:t>сказки</w:t>
      </w:r>
      <w:r>
        <w:rPr>
          <w:color w:val="00000A"/>
        </w:rPr>
        <w:tab/>
      </w:r>
      <w:r>
        <w:rPr>
          <w:color w:val="00000A"/>
          <w:spacing w:val="-6"/>
        </w:rPr>
        <w:t>по</w:t>
      </w:r>
      <w:r>
        <w:rPr>
          <w:color w:val="00000A"/>
        </w:rPr>
        <w:tab/>
      </w:r>
      <w:r>
        <w:rPr>
          <w:color w:val="00000A"/>
          <w:spacing w:val="-2"/>
        </w:rPr>
        <w:t>данному</w:t>
      </w:r>
      <w:r>
        <w:rPr>
          <w:color w:val="00000A"/>
        </w:rPr>
        <w:tab/>
      </w:r>
      <w:r>
        <w:rPr>
          <w:color w:val="00000A"/>
          <w:spacing w:val="-2"/>
        </w:rPr>
        <w:t>началу</w:t>
      </w:r>
      <w:r>
        <w:rPr>
          <w:color w:val="00000A"/>
        </w:rPr>
        <w:tab/>
      </w:r>
      <w:r>
        <w:rPr>
          <w:color w:val="00000A"/>
          <w:spacing w:val="-10"/>
        </w:rPr>
        <w:t>и</w:t>
      </w:r>
      <w:r>
        <w:rPr>
          <w:color w:val="00000A"/>
        </w:rPr>
        <w:tab/>
      </w:r>
      <w:r>
        <w:rPr>
          <w:color w:val="00000A"/>
          <w:spacing w:val="-2"/>
        </w:rPr>
        <w:t>опорным</w:t>
      </w:r>
      <w:r>
        <w:rPr>
          <w:color w:val="00000A"/>
        </w:rPr>
        <w:tab/>
      </w:r>
      <w:r>
        <w:rPr>
          <w:color w:val="00000A"/>
          <w:spacing w:val="-2"/>
        </w:rPr>
        <w:t>словам</w:t>
      </w:r>
      <w:r>
        <w:rPr>
          <w:color w:val="00000A"/>
        </w:rPr>
        <w:tab/>
      </w:r>
      <w:r>
        <w:rPr>
          <w:color w:val="00000A"/>
          <w:spacing w:val="-10"/>
        </w:rPr>
        <w:t xml:space="preserve">с </w:t>
      </w:r>
      <w:r>
        <w:rPr>
          <w:color w:val="00000A"/>
        </w:rPr>
        <w:t>предварительным разбором содержания и языкового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оформления.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rPr>
          <w:color w:val="00000A"/>
          <w:spacing w:val="-2"/>
        </w:rPr>
        <w:t>Изложение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2"/>
        </w:rPr>
        <w:t>текста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художественного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повествования.</w:t>
      </w:r>
    </w:p>
    <w:p w:rsidR="00FE5C5D" w:rsidRDefault="0063365B">
      <w:pPr>
        <w:pStyle w:val="a3"/>
        <w:tabs>
          <w:tab w:val="left" w:pos="3147"/>
          <w:tab w:val="left" w:pos="4299"/>
          <w:tab w:val="left" w:pos="6743"/>
          <w:tab w:val="left" w:pos="8269"/>
          <w:tab w:val="left" w:pos="9941"/>
        </w:tabs>
        <w:spacing w:before="155" w:line="362" w:lineRule="auto"/>
        <w:ind w:right="704"/>
        <w:jc w:val="left"/>
      </w:pPr>
      <w:r>
        <w:rPr>
          <w:color w:val="00000A"/>
          <w:spacing w:val="-2"/>
        </w:rPr>
        <w:t>Изложение</w:t>
      </w:r>
      <w:r>
        <w:rPr>
          <w:color w:val="00000A"/>
        </w:rPr>
        <w:tab/>
      </w:r>
      <w:r>
        <w:rPr>
          <w:color w:val="00000A"/>
          <w:spacing w:val="-2"/>
        </w:rPr>
        <w:t>текста</w:t>
      </w:r>
      <w:r>
        <w:rPr>
          <w:color w:val="00000A"/>
        </w:rPr>
        <w:tab/>
      </w:r>
      <w:r>
        <w:rPr>
          <w:color w:val="00000A"/>
          <w:spacing w:val="-2"/>
        </w:rPr>
        <w:t>художественного</w:t>
      </w:r>
      <w:r>
        <w:rPr>
          <w:color w:val="00000A"/>
        </w:rPr>
        <w:tab/>
      </w:r>
      <w:r>
        <w:rPr>
          <w:color w:val="00000A"/>
          <w:spacing w:val="-2"/>
        </w:rPr>
        <w:t>описания</w:t>
      </w:r>
      <w:r>
        <w:rPr>
          <w:color w:val="00000A"/>
        </w:rPr>
        <w:tab/>
      </w:r>
      <w:r>
        <w:rPr>
          <w:color w:val="00000A"/>
          <w:spacing w:val="-2"/>
        </w:rPr>
        <w:t>животного</w:t>
      </w:r>
      <w:r>
        <w:rPr>
          <w:color w:val="00000A"/>
        </w:rPr>
        <w:tab/>
      </w:r>
      <w:r>
        <w:rPr>
          <w:color w:val="00000A"/>
          <w:spacing w:val="-10"/>
        </w:rPr>
        <w:t xml:space="preserve">с </w:t>
      </w:r>
      <w:r>
        <w:rPr>
          <w:color w:val="00000A"/>
        </w:rPr>
        <w:t>предварительным разбором всех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компонентов текста.</w:t>
      </w:r>
    </w:p>
    <w:p w:rsidR="00FE5C5D" w:rsidRDefault="0063365B">
      <w:pPr>
        <w:pStyle w:val="a3"/>
        <w:spacing w:line="360" w:lineRule="auto"/>
        <w:ind w:right="705"/>
        <w:jc w:val="left"/>
      </w:pPr>
      <w:r>
        <w:rPr>
          <w:color w:val="00000A"/>
        </w:rPr>
        <w:t>Сочинения-описания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животных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элементами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художественного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стиля по личным наблюдениям, опорным словам и предложенному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плану.</w:t>
      </w:r>
    </w:p>
    <w:p w:rsidR="00FE5C5D" w:rsidRDefault="0063365B">
      <w:pPr>
        <w:pStyle w:val="a3"/>
        <w:spacing w:line="362" w:lineRule="auto"/>
        <w:ind w:left="710"/>
        <w:jc w:val="left"/>
      </w:pPr>
      <w:r>
        <w:rPr>
          <w:color w:val="00000A"/>
        </w:rPr>
        <w:t>Повествование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художественном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стиле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(рассказ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себе,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рассказ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о невыдуманных событиях).</w:t>
      </w:r>
    </w:p>
    <w:p w:rsidR="00FE5C5D" w:rsidRDefault="0063365B">
      <w:pPr>
        <w:pStyle w:val="a3"/>
        <w:tabs>
          <w:tab w:val="left" w:pos="3033"/>
          <w:tab w:val="left" w:pos="4067"/>
          <w:tab w:val="left" w:pos="6155"/>
          <w:tab w:val="left" w:pos="6575"/>
          <w:tab w:val="left" w:pos="8824"/>
          <w:tab w:val="left" w:pos="9774"/>
        </w:tabs>
        <w:spacing w:line="360" w:lineRule="auto"/>
        <w:ind w:left="710" w:right="707"/>
        <w:jc w:val="left"/>
      </w:pPr>
      <w:r>
        <w:rPr>
          <w:color w:val="00000A"/>
          <w:spacing w:val="-2"/>
        </w:rPr>
        <w:t>Изложение</w:t>
      </w:r>
      <w:r>
        <w:rPr>
          <w:color w:val="00000A"/>
        </w:rPr>
        <w:tab/>
      </w:r>
      <w:r>
        <w:rPr>
          <w:color w:val="00000A"/>
          <w:spacing w:val="-2"/>
        </w:rPr>
        <w:t>текста</w:t>
      </w:r>
      <w:r>
        <w:rPr>
          <w:color w:val="00000A"/>
        </w:rPr>
        <w:tab/>
      </w:r>
      <w:r>
        <w:rPr>
          <w:color w:val="00000A"/>
          <w:spacing w:val="-2"/>
        </w:rPr>
        <w:t>автобиографии</w:t>
      </w:r>
      <w:r>
        <w:rPr>
          <w:color w:val="00000A"/>
        </w:rPr>
        <w:tab/>
      </w:r>
      <w:r>
        <w:rPr>
          <w:color w:val="00000A"/>
          <w:spacing w:val="-10"/>
        </w:rPr>
        <w:t>в</w:t>
      </w:r>
      <w:r>
        <w:rPr>
          <w:color w:val="00000A"/>
        </w:rPr>
        <w:tab/>
      </w:r>
      <w:r>
        <w:rPr>
          <w:color w:val="00000A"/>
          <w:spacing w:val="-2"/>
        </w:rPr>
        <w:t>художественном</w:t>
      </w:r>
      <w:r>
        <w:rPr>
          <w:color w:val="00000A"/>
        </w:rPr>
        <w:tab/>
      </w:r>
      <w:r>
        <w:rPr>
          <w:color w:val="00000A"/>
          <w:spacing w:val="-2"/>
        </w:rPr>
        <w:t>стиле</w:t>
      </w:r>
      <w:r>
        <w:rPr>
          <w:color w:val="00000A"/>
        </w:rPr>
        <w:tab/>
      </w:r>
      <w:r>
        <w:rPr>
          <w:color w:val="00000A"/>
          <w:spacing w:val="-6"/>
        </w:rPr>
        <w:t xml:space="preserve">по </w:t>
      </w:r>
      <w:r>
        <w:rPr>
          <w:color w:val="00000A"/>
        </w:rPr>
        <w:t>предложенному плану, опорным словам и словосочетаниям.</w:t>
      </w:r>
    </w:p>
    <w:p w:rsidR="00FE5C5D" w:rsidRDefault="0063365B">
      <w:pPr>
        <w:pStyle w:val="a3"/>
        <w:spacing w:line="362" w:lineRule="auto"/>
        <w:ind w:left="1418" w:right="1340" w:firstLine="0"/>
        <w:jc w:val="left"/>
      </w:pPr>
      <w:r>
        <w:rPr>
          <w:color w:val="00000A"/>
        </w:rPr>
        <w:t>Описание места и человека в художественном стиле. Сравнительное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описание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предмета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художественном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стиле.</w:t>
      </w:r>
    </w:p>
    <w:p w:rsidR="00FE5C5D" w:rsidRDefault="0063365B">
      <w:pPr>
        <w:pStyle w:val="a3"/>
        <w:tabs>
          <w:tab w:val="left" w:pos="2477"/>
          <w:tab w:val="left" w:pos="2918"/>
          <w:tab w:val="left" w:pos="4771"/>
          <w:tab w:val="left" w:pos="5743"/>
          <w:tab w:val="left" w:pos="6163"/>
          <w:tab w:val="left" w:pos="7872"/>
          <w:tab w:val="left" w:pos="9775"/>
        </w:tabs>
        <w:spacing w:line="360" w:lineRule="auto"/>
        <w:ind w:left="710" w:right="706"/>
        <w:jc w:val="left"/>
      </w:pPr>
      <w:r>
        <w:rPr>
          <w:color w:val="00000A"/>
          <w:spacing w:val="-2"/>
        </w:rPr>
        <w:t>Отзыв</w:t>
      </w:r>
      <w:r>
        <w:rPr>
          <w:color w:val="00000A"/>
        </w:rPr>
        <w:tab/>
      </w:r>
      <w:r>
        <w:rPr>
          <w:color w:val="00000A"/>
          <w:spacing w:val="-10"/>
        </w:rPr>
        <w:t>о</w:t>
      </w:r>
      <w:r>
        <w:rPr>
          <w:color w:val="00000A"/>
        </w:rPr>
        <w:tab/>
      </w:r>
      <w:r>
        <w:rPr>
          <w:color w:val="00000A"/>
          <w:spacing w:val="-2"/>
        </w:rPr>
        <w:t>прочитанной</w:t>
      </w:r>
      <w:r>
        <w:rPr>
          <w:color w:val="00000A"/>
        </w:rPr>
        <w:tab/>
      </w:r>
      <w:r>
        <w:rPr>
          <w:color w:val="00000A"/>
          <w:spacing w:val="-4"/>
        </w:rPr>
        <w:t>книге</w:t>
      </w:r>
      <w:r>
        <w:rPr>
          <w:color w:val="00000A"/>
        </w:rPr>
        <w:tab/>
      </w:r>
      <w:r>
        <w:rPr>
          <w:color w:val="00000A"/>
          <w:spacing w:val="-10"/>
        </w:rPr>
        <w:t>с</w:t>
      </w:r>
      <w:r>
        <w:rPr>
          <w:color w:val="00000A"/>
        </w:rPr>
        <w:tab/>
      </w:r>
      <w:r>
        <w:rPr>
          <w:color w:val="00000A"/>
          <w:spacing w:val="-2"/>
        </w:rPr>
        <w:t>элементами</w:t>
      </w:r>
      <w:r>
        <w:rPr>
          <w:color w:val="00000A"/>
        </w:rPr>
        <w:tab/>
      </w:r>
      <w:r>
        <w:rPr>
          <w:color w:val="00000A"/>
          <w:spacing w:val="-2"/>
        </w:rPr>
        <w:t>рассуждения,</w:t>
      </w:r>
      <w:r>
        <w:rPr>
          <w:color w:val="00000A"/>
        </w:rPr>
        <w:tab/>
      </w:r>
      <w:r>
        <w:rPr>
          <w:color w:val="00000A"/>
          <w:spacing w:val="-6"/>
        </w:rPr>
        <w:t xml:space="preserve">по </w:t>
      </w:r>
      <w:r>
        <w:rPr>
          <w:color w:val="00000A"/>
        </w:rPr>
        <w:t>предложенному плану и опорным словам.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7"/>
      </w:pPr>
      <w:r>
        <w:rPr>
          <w:color w:val="00000A"/>
        </w:rPr>
        <w:t>Составление текста характеристики в художественном стиле по предложенному плану, опорным словам и словосочетаниям.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Изложение текста художественного описа</w:t>
      </w:r>
      <w:r>
        <w:rPr>
          <w:color w:val="00000A"/>
        </w:rPr>
        <w:t>ния животного с элементами рассуждения с предварительной отработкой всех компонентов текста.</w:t>
      </w:r>
    </w:p>
    <w:p w:rsidR="00FE5C5D" w:rsidRDefault="00FE5C5D">
      <w:pPr>
        <w:pStyle w:val="a3"/>
        <w:spacing w:before="161"/>
        <w:ind w:left="0" w:firstLine="0"/>
        <w:jc w:val="left"/>
      </w:pPr>
    </w:p>
    <w:p w:rsidR="00FE5C5D" w:rsidRDefault="0063365B">
      <w:pPr>
        <w:pStyle w:val="1"/>
        <w:ind w:left="3954"/>
      </w:pPr>
      <w:r>
        <w:rPr>
          <w:spacing w:val="-6"/>
        </w:rPr>
        <w:t>ЛИТЕРАТУРНОЕ</w:t>
      </w:r>
      <w:r>
        <w:rPr>
          <w:spacing w:val="2"/>
        </w:rPr>
        <w:t xml:space="preserve"> </w:t>
      </w:r>
      <w:r>
        <w:rPr>
          <w:spacing w:val="-2"/>
        </w:rPr>
        <w:t>ЧТЕНИЕ</w:t>
      </w:r>
    </w:p>
    <w:p w:rsidR="00FE5C5D" w:rsidRDefault="0063365B">
      <w:pPr>
        <w:pStyle w:val="2"/>
        <w:spacing w:before="161"/>
        <w:ind w:left="4223"/>
      </w:pPr>
      <w:r>
        <w:rPr>
          <w:color w:val="00000A"/>
        </w:rPr>
        <w:t>Пояснительная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записка</w:t>
      </w:r>
    </w:p>
    <w:p w:rsidR="00FE5C5D" w:rsidRDefault="0063365B">
      <w:pPr>
        <w:pStyle w:val="a3"/>
        <w:spacing w:before="156" w:line="360" w:lineRule="auto"/>
        <w:ind w:right="691"/>
      </w:pPr>
      <w:r>
        <w:rPr>
          <w:b/>
        </w:rPr>
        <w:t>Цель</w:t>
      </w:r>
      <w:r>
        <w:rPr>
          <w:b/>
          <w:spacing w:val="-16"/>
        </w:rPr>
        <w:t xml:space="preserve"> </w:t>
      </w:r>
      <w:r>
        <w:t>литературного</w:t>
      </w:r>
      <w:r>
        <w:rPr>
          <w:spacing w:val="-17"/>
        </w:rPr>
        <w:t xml:space="preserve"> </w:t>
      </w:r>
      <w:r>
        <w:t>чтения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X-XII</w:t>
      </w:r>
      <w:r>
        <w:rPr>
          <w:spacing w:val="-15"/>
        </w:rPr>
        <w:t xml:space="preserve"> </w:t>
      </w:r>
      <w:r>
        <w:t>классах</w:t>
      </w:r>
      <w:r>
        <w:rPr>
          <w:spacing w:val="-16"/>
        </w:rPr>
        <w:t xml:space="preserve"> </w:t>
      </w:r>
      <w:r>
        <w:t>состоит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последовательном совершенствовании навыка полноценного чтения и умения воспринимать </w:t>
      </w:r>
      <w:r>
        <w:rPr>
          <w:spacing w:val="-12"/>
        </w:rPr>
        <w:t>литературное</w:t>
      </w:r>
      <w:r>
        <w:rPr>
          <w:spacing w:val="-24"/>
        </w:rPr>
        <w:t xml:space="preserve"> </w:t>
      </w:r>
      <w:r>
        <w:rPr>
          <w:spacing w:val="-12"/>
        </w:rPr>
        <w:t>произведение</w:t>
      </w:r>
      <w:r>
        <w:rPr>
          <w:spacing w:val="-24"/>
        </w:rPr>
        <w:t xml:space="preserve"> </w:t>
      </w:r>
      <w:r>
        <w:rPr>
          <w:spacing w:val="-12"/>
        </w:rPr>
        <w:t>в</w:t>
      </w:r>
      <w:r>
        <w:rPr>
          <w:spacing w:val="-24"/>
        </w:rPr>
        <w:t xml:space="preserve"> </w:t>
      </w:r>
      <w:r>
        <w:rPr>
          <w:spacing w:val="-12"/>
        </w:rPr>
        <w:t>единстве</w:t>
      </w:r>
      <w:r>
        <w:rPr>
          <w:spacing w:val="-24"/>
        </w:rPr>
        <w:t xml:space="preserve"> </w:t>
      </w:r>
      <w:r>
        <w:rPr>
          <w:spacing w:val="-12"/>
        </w:rPr>
        <w:t>его</w:t>
      </w:r>
      <w:r>
        <w:rPr>
          <w:spacing w:val="-21"/>
        </w:rPr>
        <w:t xml:space="preserve"> </w:t>
      </w:r>
      <w:r>
        <w:rPr>
          <w:spacing w:val="-12"/>
        </w:rPr>
        <w:t>содержательной</w:t>
      </w:r>
      <w:r>
        <w:rPr>
          <w:spacing w:val="-23"/>
        </w:rPr>
        <w:t xml:space="preserve"> </w:t>
      </w:r>
      <w:r>
        <w:rPr>
          <w:spacing w:val="-12"/>
        </w:rPr>
        <w:t>и</w:t>
      </w:r>
      <w:r>
        <w:rPr>
          <w:spacing w:val="-23"/>
        </w:rPr>
        <w:t xml:space="preserve"> </w:t>
      </w:r>
      <w:r>
        <w:rPr>
          <w:spacing w:val="-12"/>
        </w:rPr>
        <w:t>языковой</w:t>
      </w:r>
      <w:r>
        <w:rPr>
          <w:spacing w:val="-23"/>
        </w:rPr>
        <w:t xml:space="preserve"> </w:t>
      </w:r>
      <w:r>
        <w:rPr>
          <w:spacing w:val="-12"/>
        </w:rPr>
        <w:t>сторон.</w:t>
      </w:r>
    </w:p>
    <w:p w:rsidR="00FE5C5D" w:rsidRDefault="0063365B">
      <w:pPr>
        <w:pStyle w:val="a3"/>
        <w:ind w:left="1417" w:firstLine="0"/>
      </w:pPr>
      <w:r>
        <w:rPr>
          <w:b/>
        </w:rPr>
        <w:t>Задачи</w:t>
      </w:r>
      <w:r>
        <w:rPr>
          <w:b/>
          <w:spacing w:val="-8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rPr>
          <w:spacing w:val="-2"/>
        </w:rPr>
        <w:t>чтения:</w:t>
      </w:r>
    </w:p>
    <w:p w:rsidR="00FE5C5D" w:rsidRDefault="0063365B">
      <w:pPr>
        <w:pStyle w:val="a3"/>
        <w:spacing w:before="161" w:line="360" w:lineRule="auto"/>
        <w:ind w:right="705" w:firstLine="708"/>
      </w:pPr>
      <w:r>
        <w:t>закрепить навыки правильного, осознанного, выразительного и</w:t>
      </w:r>
      <w:r>
        <w:t xml:space="preserve"> беглого чтения; научить, понимать содержание, заключённое в художественных </w:t>
      </w:r>
      <w:r>
        <w:rPr>
          <w:spacing w:val="-2"/>
        </w:rPr>
        <w:t>образах;</w:t>
      </w:r>
    </w:p>
    <w:p w:rsidR="00FE5C5D" w:rsidRDefault="0063365B">
      <w:pPr>
        <w:pStyle w:val="a3"/>
        <w:spacing w:line="360" w:lineRule="auto"/>
        <w:ind w:right="705"/>
      </w:pPr>
      <w:r>
        <w:t>коррекция недостатков развития познавательной деятельности и эмоционально-личностной сферы;</w:t>
      </w:r>
    </w:p>
    <w:p w:rsidR="00FE5C5D" w:rsidRDefault="0063365B">
      <w:pPr>
        <w:pStyle w:val="a3"/>
        <w:spacing w:line="360" w:lineRule="auto"/>
        <w:ind w:left="1417" w:right="3326" w:firstLine="0"/>
      </w:pPr>
      <w:r>
        <w:t>совершенствование</w:t>
      </w:r>
      <w:r>
        <w:rPr>
          <w:spacing w:val="-11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связной</w:t>
      </w:r>
      <w:r>
        <w:rPr>
          <w:spacing w:val="-8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t>речи; формирование потребности в чтени</w:t>
      </w:r>
      <w:r>
        <w:t>и;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t>эстетическое и нравственно воспитание в процессе чтения произведений художественной литературы.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b/>
        </w:rPr>
        <w:t>Содержание чтения (круг чтения)</w:t>
      </w:r>
      <w:r>
        <w:t>. Устное народное творчество (мифы, легенды и сказки народов мира, былины, песни, пословицы, поговорки) как отражение культурн</w:t>
      </w:r>
      <w:r>
        <w:t>ых и этических ценностей народов.</w:t>
      </w:r>
    </w:p>
    <w:p w:rsidR="00FE5C5D" w:rsidRDefault="0063365B">
      <w:pPr>
        <w:pStyle w:val="a3"/>
        <w:spacing w:line="360" w:lineRule="auto"/>
        <w:ind w:right="704" w:firstLine="708"/>
      </w:pPr>
      <w:r>
        <w:t>Другие виды искусства. Живопись и музыка (народная и авторская), предметы народных промыслов.</w:t>
      </w:r>
    </w:p>
    <w:p w:rsidR="00FE5C5D" w:rsidRDefault="0063365B">
      <w:pPr>
        <w:pStyle w:val="a3"/>
        <w:spacing w:line="362" w:lineRule="auto"/>
        <w:ind w:right="704" w:firstLine="708"/>
      </w:pPr>
      <w:r>
        <w:t>Русская литература XIX века. Биографические справки и произведения (полностью или законченные отрывки из прозаических произведен</w:t>
      </w:r>
      <w:r>
        <w:t>ий) века.</w:t>
      </w:r>
    </w:p>
    <w:p w:rsidR="00FE5C5D" w:rsidRDefault="0063365B">
      <w:pPr>
        <w:pStyle w:val="a3"/>
        <w:spacing w:line="360" w:lineRule="auto"/>
        <w:ind w:right="704" w:firstLine="708"/>
      </w:pPr>
      <w:r>
        <w:t>Другие виды искусства. Отрывки из опер русских композиторов, романсы русских композиторов на стихи русских поэтов. Пейзажная и портретная живопись русских художников.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708"/>
      </w:pPr>
      <w:r>
        <w:t>Русская литература XX века. Биографические справки и произведения (полностью или законченные отрывки из прозаических произведений) русских писателей и поэтов XX века.</w:t>
      </w:r>
    </w:p>
    <w:p w:rsidR="00FE5C5D" w:rsidRDefault="0063365B">
      <w:pPr>
        <w:pStyle w:val="a3"/>
        <w:spacing w:before="1" w:line="360" w:lineRule="auto"/>
        <w:ind w:right="705" w:firstLine="708"/>
      </w:pPr>
      <w:r>
        <w:t>Другие виды искусства. Произведения живописи. Фотографии военных лет. Музыкальные произве</w:t>
      </w:r>
      <w:r>
        <w:t xml:space="preserve">дения. Романсы, песни. Песни на военную </w:t>
      </w:r>
      <w:r>
        <w:rPr>
          <w:spacing w:val="-2"/>
        </w:rPr>
        <w:t>тематику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t>Современные писатели. Биографические справки и произведения (полностью или законченные отрывки из прозаических произведений) современных писателей и поэтов</w:t>
      </w:r>
    </w:p>
    <w:p w:rsidR="00FE5C5D" w:rsidRDefault="0063365B">
      <w:pPr>
        <w:pStyle w:val="a3"/>
        <w:spacing w:line="360" w:lineRule="auto"/>
        <w:ind w:right="705" w:firstLine="708"/>
      </w:pPr>
      <w:r>
        <w:t>Другие виды искусства. Живопись, фотографии, музыка</w:t>
      </w:r>
      <w:r>
        <w:t>, песни на</w:t>
      </w:r>
      <w:r>
        <w:rPr>
          <w:spacing w:val="40"/>
        </w:rPr>
        <w:t xml:space="preserve"> </w:t>
      </w:r>
      <w:r>
        <w:t>стихи современных поэтов. Музыка к кинофильмам и спектаклям по произведениям современных писателей.</w:t>
      </w:r>
    </w:p>
    <w:p w:rsidR="00FE5C5D" w:rsidRDefault="0063365B">
      <w:pPr>
        <w:pStyle w:val="a3"/>
        <w:spacing w:line="360" w:lineRule="auto"/>
        <w:ind w:right="704" w:firstLine="708"/>
      </w:pPr>
      <w:r>
        <w:t>Зарубежная литература. Биографические справки и произведения (полностью или законченные отрывки из прозаических произведений) зарубежных писателе</w:t>
      </w:r>
      <w:r>
        <w:t>й и поэтов.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b/>
        </w:rPr>
        <w:t xml:space="preserve">Теория литературы. </w:t>
      </w:r>
      <w:r>
        <w:t>Гипербола (преувеличение), эпитет, метафора, олицетворение, фразеологический (устойчивый) оборот в художественном произведении ― без называния терминов.</w:t>
      </w:r>
    </w:p>
    <w:p w:rsidR="00FE5C5D" w:rsidRDefault="0063365B">
      <w:pPr>
        <w:pStyle w:val="a3"/>
        <w:ind w:left="1417" w:firstLine="0"/>
      </w:pPr>
      <w:r>
        <w:t>Рифма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стихотворении.</w:t>
      </w:r>
      <w:r>
        <w:rPr>
          <w:spacing w:val="-8"/>
        </w:rPr>
        <w:t xml:space="preserve"> </w:t>
      </w:r>
      <w:r>
        <w:t>Ритм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стихотворении.</w:t>
      </w:r>
    </w:p>
    <w:p w:rsidR="00FE5C5D" w:rsidRDefault="0063365B">
      <w:pPr>
        <w:pStyle w:val="a3"/>
        <w:spacing w:before="160" w:line="360" w:lineRule="auto"/>
        <w:ind w:right="705" w:firstLine="708"/>
      </w:pPr>
      <w:r>
        <w:t>Приём</w:t>
      </w:r>
      <w:r>
        <w:rPr>
          <w:spacing w:val="-3"/>
        </w:rPr>
        <w:t xml:space="preserve"> </w:t>
      </w:r>
      <w:r>
        <w:t>образного</w:t>
      </w:r>
      <w:r>
        <w:rPr>
          <w:spacing w:val="-2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определения,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 xml:space="preserve">переносного значения слов и выражений в описании явлений, событий, характеристики </w:t>
      </w:r>
      <w:r>
        <w:rPr>
          <w:spacing w:val="-2"/>
        </w:rPr>
        <w:t>героя.</w:t>
      </w:r>
    </w:p>
    <w:p w:rsidR="00FE5C5D" w:rsidRDefault="0063365B">
      <w:pPr>
        <w:pStyle w:val="a3"/>
        <w:spacing w:before="1" w:line="360" w:lineRule="auto"/>
        <w:ind w:right="705" w:firstLine="708"/>
      </w:pPr>
      <w:r>
        <w:t>Проза как вид художественных произведений. Признаки прозаических произведений: сюжет, герои. Сюжет произведения. Герой (персонаж) произведе</w:t>
      </w:r>
      <w:r>
        <w:t>ния. Роль пейзажа и интерьера в рассказе.</w:t>
      </w:r>
    </w:p>
    <w:p w:rsidR="00FE5C5D" w:rsidRDefault="0063365B">
      <w:pPr>
        <w:pStyle w:val="a3"/>
        <w:spacing w:line="362" w:lineRule="auto"/>
        <w:ind w:right="706" w:firstLine="708"/>
      </w:pPr>
      <w:r>
        <w:t>Поэзия как вид художественных произведений. Признаки поэтических произведений: рифма, ритм.</w:t>
      </w:r>
    </w:p>
    <w:p w:rsidR="00FE5C5D" w:rsidRDefault="0063365B">
      <w:pPr>
        <w:pStyle w:val="a3"/>
        <w:spacing w:line="360" w:lineRule="auto"/>
        <w:ind w:right="707" w:firstLine="708"/>
      </w:pPr>
      <w:r>
        <w:t xml:space="preserve">Пьеса как вид драматического искусства. Отличительные признаки пьес: герои (действующие лица), диалоги, структурные части </w:t>
      </w:r>
      <w:r>
        <w:t>(действия).</w:t>
      </w:r>
    </w:p>
    <w:p w:rsidR="00FE5C5D" w:rsidRDefault="0063365B">
      <w:pPr>
        <w:pStyle w:val="a3"/>
        <w:spacing w:line="321" w:lineRule="exact"/>
        <w:ind w:left="1417" w:firstLine="0"/>
      </w:pPr>
      <w:r>
        <w:t>Автобиографические</w:t>
      </w:r>
      <w:r>
        <w:rPr>
          <w:spacing w:val="-17"/>
        </w:rPr>
        <w:t xml:space="preserve"> </w:t>
      </w:r>
      <w:r>
        <w:t>произведения.</w:t>
      </w:r>
      <w:r>
        <w:rPr>
          <w:spacing w:val="-15"/>
        </w:rPr>
        <w:t xml:space="preserve"> </w:t>
      </w:r>
      <w:r>
        <w:t>Воспоминания</w:t>
      </w:r>
      <w:r>
        <w:rPr>
          <w:spacing w:val="-13"/>
        </w:rPr>
        <w:t xml:space="preserve"> </w:t>
      </w:r>
      <w:r>
        <w:rPr>
          <w:spacing w:val="-2"/>
        </w:rPr>
        <w:t>(мемуары).</w:t>
      </w:r>
    </w:p>
    <w:p w:rsidR="00FE5C5D" w:rsidRDefault="00FE5C5D">
      <w:pPr>
        <w:pStyle w:val="a3"/>
        <w:spacing w:line="321" w:lineRule="exac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708"/>
      </w:pPr>
      <w:r>
        <w:rPr>
          <w:b/>
        </w:rPr>
        <w:t xml:space="preserve">Навыки чтения. </w:t>
      </w:r>
      <w:r>
        <w:t>Дальнейшее совершенствование навыков правильного,</w:t>
      </w:r>
      <w:r>
        <w:rPr>
          <w:spacing w:val="-6"/>
        </w:rPr>
        <w:t xml:space="preserve"> </w:t>
      </w:r>
      <w:r>
        <w:t>беглого,</w:t>
      </w:r>
      <w:r>
        <w:rPr>
          <w:spacing w:val="-4"/>
        </w:rPr>
        <w:t xml:space="preserve"> </w:t>
      </w:r>
      <w:r>
        <w:t>сознательного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 нормами литературного произношения.</w:t>
      </w:r>
    </w:p>
    <w:p w:rsidR="00FE5C5D" w:rsidRDefault="0063365B">
      <w:pPr>
        <w:pStyle w:val="a3"/>
        <w:spacing w:before="1" w:line="360" w:lineRule="auto"/>
        <w:ind w:right="703" w:firstLine="708"/>
      </w:pPr>
      <w:r>
        <w:t>Осознанное чтение текста про себя с предварительными заданиями учителя. Самостоятельная подготовка к выразительному чтению предварительно проанализированного текста или отрывка из него.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t xml:space="preserve">Умение правильно пользоваться средствами устной выразительности речи: </w:t>
      </w:r>
      <w:r>
        <w:t>тон, темп речи, сила голоса, логические ударения, интонация после предварительного разбора текста.</w:t>
      </w:r>
    </w:p>
    <w:p w:rsidR="00FE5C5D" w:rsidRDefault="0063365B">
      <w:pPr>
        <w:pStyle w:val="a3"/>
        <w:ind w:left="1417" w:firstLine="0"/>
      </w:pPr>
      <w:r>
        <w:t>Сознательное</w:t>
      </w:r>
      <w:r>
        <w:rPr>
          <w:spacing w:val="-7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вслух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rPr>
          <w:spacing w:val="-2"/>
        </w:rPr>
        <w:t>себя.</w:t>
      </w:r>
    </w:p>
    <w:p w:rsidR="00FE5C5D" w:rsidRDefault="0063365B">
      <w:pPr>
        <w:pStyle w:val="a3"/>
        <w:spacing w:before="161" w:line="360" w:lineRule="auto"/>
        <w:ind w:right="705" w:firstLine="708"/>
      </w:pPr>
      <w:r>
        <w:t>Самостоятельная</w:t>
      </w:r>
      <w:r>
        <w:rPr>
          <w:spacing w:val="-8"/>
        </w:rPr>
        <w:t xml:space="preserve"> </w:t>
      </w:r>
      <w:r>
        <w:t>подготовка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выразительному</w:t>
      </w:r>
      <w:r>
        <w:rPr>
          <w:spacing w:val="-12"/>
        </w:rPr>
        <w:t xml:space="preserve"> </w:t>
      </w:r>
      <w:r>
        <w:t>чтению</w:t>
      </w:r>
      <w:r>
        <w:rPr>
          <w:spacing w:val="-9"/>
        </w:rPr>
        <w:t xml:space="preserve"> </w:t>
      </w:r>
      <w:r>
        <w:t>предварительно проанализированного текста или отрывка из него</w:t>
      </w:r>
      <w:r>
        <w:t>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color w:val="00000A"/>
        </w:rPr>
        <w:t>Работа над выразительным чтением с соответствующими установками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к чтению (определение настроения, соотнесение читаемого с изменением эмоций, логические ударения, интонация, повышение и понижение голоса, постановка пауз, тон, тембр, темп и т.п.).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 xml:space="preserve">Освоение разных видов чтения текста (выборочное, ознакомительное, </w:t>
      </w:r>
      <w:r>
        <w:rPr>
          <w:color w:val="00000A"/>
          <w:spacing w:val="-2"/>
        </w:rPr>
        <w:t>изучающее).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b/>
        </w:rPr>
        <w:t xml:space="preserve">Работа с текстом. </w:t>
      </w:r>
      <w:r>
        <w:t>Самостоятельное определение темы произведения. Выявление авторского замысла (самостоятельно или с помощью учителя). Формулирование идеи произведения (самостояте</w:t>
      </w:r>
      <w:r>
        <w:t>льно или с помощью учителя). Соотнесение заглавия с темой и основной мыслью произведения (случаи соответствия и несоответствия).</w:t>
      </w:r>
    </w:p>
    <w:p w:rsidR="00FE5C5D" w:rsidRDefault="0063365B">
      <w:pPr>
        <w:pStyle w:val="a3"/>
        <w:spacing w:line="360" w:lineRule="auto"/>
        <w:ind w:right="705" w:firstLine="708"/>
      </w:pPr>
      <w:r>
        <w:t>Совершенствование умения устанавливать смысловые связи между событиями (в пределах одной части) и между частями произведения.</w:t>
      </w:r>
    </w:p>
    <w:p w:rsidR="00FE5C5D" w:rsidRDefault="0063365B">
      <w:pPr>
        <w:pStyle w:val="a3"/>
        <w:spacing w:line="362" w:lineRule="auto"/>
        <w:ind w:right="703" w:firstLine="708"/>
      </w:pPr>
      <w:r>
        <w:rPr>
          <w:color w:val="00000A"/>
        </w:rPr>
        <w:t>С</w:t>
      </w:r>
      <w:r>
        <w:rPr>
          <w:color w:val="00000A"/>
        </w:rPr>
        <w:t>овершенствование представлений о типах текстов (описание, рассуждение, повествование).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color w:val="00000A"/>
        </w:rPr>
        <w:t>Сравнение художественных, деловых (учебных) и научно- познавательных текстов. Нахождение (с помощью учителя) необходимой информации в научно-познавательном тексте для по</w:t>
      </w:r>
      <w:r>
        <w:rPr>
          <w:color w:val="00000A"/>
        </w:rPr>
        <w:t>дготовки сообщения.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t>Работа над образом героя литературного произведения, составление характеристики действующих лиц на основе выявления и осмысления поступков героев, мотивов их поведения, чувств и мыслей. Нахождение в тексте слов и выражений, которые использует автор при хар</w:t>
      </w:r>
      <w:r>
        <w:t xml:space="preserve">актеристике героев; выявление отношения автора к персонажу (самостоятельно и с помощью учителя); выражение собственного отношения к герою и его поступкам. Подбор отрывков из произведения для аргументации и подтверждения определенных черт героев. Выявление </w:t>
      </w:r>
      <w:r>
        <w:t xml:space="preserve">особенностей речи действующих лиц (с помощью учителя). Развитие умения формулировать эмоционально-оценочные суждения для характеристике героев (с помощью </w:t>
      </w:r>
      <w:r>
        <w:rPr>
          <w:spacing w:val="-2"/>
        </w:rPr>
        <w:t>учителя).</w:t>
      </w:r>
    </w:p>
    <w:p w:rsidR="00FE5C5D" w:rsidRDefault="0063365B">
      <w:pPr>
        <w:pStyle w:val="a3"/>
        <w:spacing w:before="1" w:line="360" w:lineRule="auto"/>
        <w:ind w:right="703" w:firstLine="708"/>
      </w:pPr>
      <w:r>
        <w:t>Самостоятельное деление текста на законченные по смыслу части и озаглавливание частей в разн</w:t>
      </w:r>
      <w:r>
        <w:t>ой речевой форме (вопросительные, повествовательные, назывные предложения). Составление с помощью учителя цитатного плана.</w:t>
      </w:r>
    </w:p>
    <w:p w:rsidR="00FE5C5D" w:rsidRDefault="0063365B">
      <w:pPr>
        <w:pStyle w:val="a3"/>
        <w:ind w:left="1417" w:firstLine="0"/>
      </w:pPr>
      <w:r>
        <w:t>Составление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rPr>
          <w:spacing w:val="-2"/>
        </w:rPr>
        <w:t>пересказов.</w:t>
      </w:r>
    </w:p>
    <w:p w:rsidR="00FE5C5D" w:rsidRDefault="0063365B">
      <w:pPr>
        <w:pStyle w:val="a3"/>
        <w:spacing w:before="161" w:line="360" w:lineRule="auto"/>
        <w:ind w:right="705" w:firstLine="708"/>
      </w:pPr>
      <w:r>
        <w:t>Аргументированный ответ с опорой на текст (с помощью учителя). Постановка вопросов по содержа</w:t>
      </w:r>
      <w:r>
        <w:t xml:space="preserve">нию текста. Отбор в произведении материала, необходимого для составления рассказа на заданную тему. Составление рассказов по предложенной теме на материале нескольких </w:t>
      </w:r>
      <w:r>
        <w:rPr>
          <w:spacing w:val="-2"/>
        </w:rPr>
        <w:t>произведений.</w:t>
      </w:r>
    </w:p>
    <w:p w:rsidR="00FE5C5D" w:rsidRDefault="0063365B">
      <w:pPr>
        <w:pStyle w:val="a3"/>
        <w:spacing w:line="322" w:lineRule="exact"/>
        <w:ind w:left="1417" w:firstLine="0"/>
      </w:pPr>
      <w:r>
        <w:t>Определение</w:t>
      </w:r>
      <w:r>
        <w:rPr>
          <w:spacing w:val="-16"/>
        </w:rPr>
        <w:t xml:space="preserve"> </w:t>
      </w:r>
      <w:r>
        <w:t>эмоционального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текстов</w:t>
      </w:r>
      <w:r>
        <w:rPr>
          <w:spacing w:val="-13"/>
        </w:rPr>
        <w:t xml:space="preserve"> </w:t>
      </w:r>
      <w:r>
        <w:t>(с</w:t>
      </w:r>
      <w:r>
        <w:rPr>
          <w:spacing w:val="-14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rPr>
          <w:spacing w:val="-2"/>
        </w:rPr>
        <w:t>учителя).</w:t>
      </w:r>
    </w:p>
    <w:p w:rsidR="00FE5C5D" w:rsidRDefault="0063365B">
      <w:pPr>
        <w:pStyle w:val="a3"/>
        <w:spacing w:before="163" w:line="360" w:lineRule="auto"/>
        <w:ind w:right="703" w:firstLine="708"/>
      </w:pPr>
      <w:r>
        <w:t>Нахождени</w:t>
      </w:r>
      <w:r>
        <w:t>е в стихотворных текстах с помощью учителя повторяющихся элементов, созвучных слов (на доступном материале). Подбор слова, близкого по звучанию из ряда данных.</w:t>
      </w:r>
    </w:p>
    <w:p w:rsidR="00FE5C5D" w:rsidRDefault="0063365B">
      <w:pPr>
        <w:pStyle w:val="a3"/>
        <w:spacing w:line="360" w:lineRule="auto"/>
        <w:ind w:right="704" w:firstLine="708"/>
      </w:pPr>
      <w:r>
        <w:t>Самостоятельное нахождение в тексте незнакомых слов и объяснение их значения. Различение оттенко</w:t>
      </w:r>
      <w:r>
        <w:t>в значений слов, использование оценочных слов в самостоятельной речи. Нахождение в произведении и осмысление значения слов, ярко изображающих события, героев, окружающую природу (фразеологизмы,</w:t>
      </w:r>
      <w:r>
        <w:rPr>
          <w:spacing w:val="31"/>
        </w:rPr>
        <w:t xml:space="preserve"> </w:t>
      </w:r>
      <w:r>
        <w:t>эпитеты,</w:t>
      </w:r>
      <w:r>
        <w:rPr>
          <w:spacing w:val="31"/>
        </w:rPr>
        <w:t xml:space="preserve"> </w:t>
      </w:r>
      <w:r>
        <w:t>сравнения,</w:t>
      </w:r>
      <w:r>
        <w:rPr>
          <w:spacing w:val="31"/>
        </w:rPr>
        <w:t xml:space="preserve"> </w:t>
      </w:r>
      <w:r>
        <w:t>олицетворения).</w:t>
      </w:r>
      <w:r>
        <w:rPr>
          <w:spacing w:val="31"/>
        </w:rPr>
        <w:t xml:space="preserve"> </w:t>
      </w:r>
      <w:r>
        <w:t>Объяснение</w:t>
      </w:r>
      <w:r>
        <w:rPr>
          <w:spacing w:val="31"/>
        </w:rPr>
        <w:t xml:space="preserve"> </w:t>
      </w:r>
      <w:r>
        <w:t>значения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t>фразеологического оборотов (с помощью учителя). Различение прямого и переносного значения слов и выражений.</w:t>
      </w:r>
    </w:p>
    <w:p w:rsidR="00FE5C5D" w:rsidRDefault="0063365B">
      <w:pPr>
        <w:pStyle w:val="a3"/>
        <w:spacing w:line="360" w:lineRule="auto"/>
        <w:ind w:right="707" w:firstLine="708"/>
      </w:pPr>
      <w:r>
        <w:t>Определение (самостоятельно или с помощью учителя) вида произведения (проза, поэзия, драма). Выявление (с помощью учителя) основн</w:t>
      </w:r>
      <w:r>
        <w:t>ых жанровых признаков произведения и их понимание.</w:t>
      </w:r>
    </w:p>
    <w:p w:rsidR="00FE5C5D" w:rsidRDefault="0063365B">
      <w:pPr>
        <w:pStyle w:val="a3"/>
        <w:ind w:left="1417" w:firstLine="0"/>
      </w:pPr>
      <w:r>
        <w:t>Выделение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описаний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рассуждений.</w:t>
      </w:r>
    </w:p>
    <w:p w:rsidR="00FE5C5D" w:rsidRDefault="0063365B">
      <w:pPr>
        <w:pStyle w:val="a3"/>
        <w:spacing w:before="156" w:line="360" w:lineRule="auto"/>
        <w:ind w:right="704"/>
      </w:pPr>
      <w:r>
        <w:rPr>
          <w:color w:val="00000A"/>
        </w:rPr>
        <w:t>Формирование умения воссоздавать поэтические образы произведения (описание предмета, природы, места действия, героя, его эмоциональное состояние) на основе анализ</w:t>
      </w:r>
      <w:r>
        <w:rPr>
          <w:color w:val="00000A"/>
        </w:rPr>
        <w:t>а словесной ткани произведения.</w:t>
      </w:r>
    </w:p>
    <w:p w:rsidR="00FE5C5D" w:rsidRDefault="0063365B">
      <w:pPr>
        <w:pStyle w:val="a3"/>
        <w:spacing w:before="1" w:line="360" w:lineRule="auto"/>
        <w:ind w:right="705"/>
      </w:pPr>
      <w:r>
        <w:rPr>
          <w:color w:val="00000A"/>
        </w:rPr>
        <w:t>Формирование умения сопоставлять произведения разных видов искусств (словесного, музыкального, изобразительного) по теме, по настроению и главной мысли.</w:t>
      </w:r>
    </w:p>
    <w:p w:rsidR="00FE5C5D" w:rsidRDefault="0063365B">
      <w:pPr>
        <w:pStyle w:val="a3"/>
        <w:spacing w:line="362" w:lineRule="auto"/>
        <w:ind w:right="704" w:firstLine="708"/>
      </w:pPr>
      <w:r>
        <w:rPr>
          <w:color w:val="00000A"/>
        </w:rPr>
        <w:t>Составление отзыва на книгу, аннотацию. Составление высказывания- рассуждения с опорой на иллюстрацию, алгоритм.</w:t>
      </w:r>
    </w:p>
    <w:p w:rsidR="00FE5C5D" w:rsidRDefault="0063365B">
      <w:pPr>
        <w:pStyle w:val="a3"/>
        <w:spacing w:line="360" w:lineRule="auto"/>
        <w:ind w:right="706"/>
      </w:pPr>
      <w:r>
        <w:rPr>
          <w:color w:val="00000A"/>
        </w:rPr>
        <w:t>Воспитание культуры общения с собеседником: умения внимательно слушать, поддерживать диалог вопросами или репликами, строить речевое общение с собеседником на основе доброжелательности и уважения.</w:t>
      </w:r>
    </w:p>
    <w:p w:rsidR="00FE5C5D" w:rsidRDefault="0063365B">
      <w:pPr>
        <w:pStyle w:val="a3"/>
        <w:spacing w:line="360" w:lineRule="auto"/>
        <w:ind w:right="704" w:firstLine="708"/>
      </w:pPr>
      <w:r>
        <w:t>Внеклассное чтение. Чтение доступных произведений художеств</w:t>
      </w:r>
      <w:r>
        <w:t>енной литературы отечественных и зарубежных авторов, статей из периодической печати и журналов.</w:t>
      </w:r>
    </w:p>
    <w:p w:rsidR="00FE5C5D" w:rsidRDefault="0063365B">
      <w:pPr>
        <w:pStyle w:val="1"/>
        <w:spacing w:line="319" w:lineRule="exact"/>
        <w:ind w:left="708"/>
        <w:jc w:val="center"/>
      </w:pPr>
      <w:r>
        <w:rPr>
          <w:spacing w:val="-2"/>
        </w:rPr>
        <w:t>МАТЕМАТИКА</w:t>
      </w:r>
    </w:p>
    <w:p w:rsidR="00FE5C5D" w:rsidRDefault="0063365B">
      <w:pPr>
        <w:pStyle w:val="2"/>
        <w:spacing w:before="160"/>
        <w:ind w:left="3870"/>
      </w:pPr>
      <w:r>
        <w:rPr>
          <w:color w:val="00000A"/>
        </w:rPr>
        <w:t>Пояснительная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записка</w:t>
      </w:r>
    </w:p>
    <w:p w:rsidR="00FE5C5D" w:rsidRDefault="0063365B">
      <w:pPr>
        <w:pStyle w:val="a3"/>
        <w:spacing w:before="158" w:line="360" w:lineRule="auto"/>
        <w:ind w:right="703" w:firstLine="708"/>
      </w:pPr>
      <w:r>
        <w:rPr>
          <w:b/>
          <w:color w:val="00000A"/>
        </w:rPr>
        <w:t xml:space="preserve">Целью </w:t>
      </w:r>
      <w:r>
        <w:rPr>
          <w:color w:val="00000A"/>
        </w:rPr>
        <w:t>обучения математике в X-XII классах является подготовка обучающихся с умственной отсталостью (интеллектуальными нарушения</w:t>
      </w:r>
      <w:r>
        <w:rPr>
          <w:color w:val="00000A"/>
        </w:rPr>
        <w:t>ми) к самостоятельной жизни и трудовой деятельности, обеспечение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максимально возможной социальной адаптации выпускников. Курс математики имеет практическую направленность и способствует овладению обучающимися практическими умениями применения математически</w:t>
      </w:r>
      <w:r>
        <w:rPr>
          <w:color w:val="00000A"/>
        </w:rPr>
        <w:t>х знаний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повседневной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бытовых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ситуациях. Содержание</w:t>
      </w:r>
      <w:r>
        <w:rPr>
          <w:color w:val="00000A"/>
          <w:spacing w:val="75"/>
        </w:rPr>
        <w:t xml:space="preserve">  </w:t>
      </w:r>
      <w:r>
        <w:rPr>
          <w:color w:val="00000A"/>
        </w:rPr>
        <w:t>представленного</w:t>
      </w:r>
      <w:r>
        <w:rPr>
          <w:color w:val="00000A"/>
          <w:spacing w:val="78"/>
        </w:rPr>
        <w:t xml:space="preserve">  </w:t>
      </w:r>
      <w:r>
        <w:rPr>
          <w:color w:val="00000A"/>
        </w:rPr>
        <w:t>учебного</w:t>
      </w:r>
      <w:r>
        <w:rPr>
          <w:color w:val="00000A"/>
          <w:spacing w:val="79"/>
        </w:rPr>
        <w:t xml:space="preserve">  </w:t>
      </w:r>
      <w:r>
        <w:rPr>
          <w:color w:val="00000A"/>
        </w:rPr>
        <w:t>материала</w:t>
      </w:r>
      <w:r>
        <w:rPr>
          <w:color w:val="00000A"/>
          <w:spacing w:val="77"/>
        </w:rPr>
        <w:t xml:space="preserve">  </w:t>
      </w:r>
      <w:r>
        <w:rPr>
          <w:color w:val="00000A"/>
        </w:rPr>
        <w:t>в</w:t>
      </w:r>
      <w:r>
        <w:rPr>
          <w:color w:val="00000A"/>
          <w:spacing w:val="77"/>
        </w:rPr>
        <w:t xml:space="preserve">  </w:t>
      </w:r>
      <w:r>
        <w:rPr>
          <w:color w:val="00000A"/>
        </w:rPr>
        <w:t>X-XII</w:t>
      </w:r>
      <w:r>
        <w:rPr>
          <w:color w:val="00000A"/>
          <w:spacing w:val="78"/>
        </w:rPr>
        <w:t xml:space="preserve">  </w:t>
      </w:r>
      <w:r>
        <w:rPr>
          <w:color w:val="00000A"/>
          <w:spacing w:val="-2"/>
        </w:rPr>
        <w:t>классах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rPr>
          <w:color w:val="00000A"/>
        </w:rPr>
        <w:t>предполагает повторение ранее изученных основных разделов математики, которое необходимо для реш</w:t>
      </w:r>
      <w:r>
        <w:rPr>
          <w:color w:val="00000A"/>
        </w:rPr>
        <w:t>ения задач измерительного, вычислительного, экономического характера, а также задач, связанных с усвоением программы по профильному труду.</w:t>
      </w:r>
    </w:p>
    <w:p w:rsidR="00FE5C5D" w:rsidRDefault="0063365B">
      <w:pPr>
        <w:pStyle w:val="a3"/>
        <w:spacing w:line="360" w:lineRule="auto"/>
        <w:ind w:right="704"/>
      </w:pPr>
      <w:r>
        <w:rPr>
          <w:b/>
          <w:color w:val="00000A"/>
        </w:rPr>
        <w:t xml:space="preserve">Задачи </w:t>
      </w:r>
      <w:r>
        <w:rPr>
          <w:color w:val="00000A"/>
        </w:rPr>
        <w:t>обучения математике на этом этапе получения образования обучающимися с умственной отсталостью (интеллектуальны</w:t>
      </w:r>
      <w:r>
        <w:rPr>
          <w:color w:val="00000A"/>
        </w:rPr>
        <w:t>ми нарушениями) состоят:</w:t>
      </w:r>
    </w:p>
    <w:p w:rsidR="00FE5C5D" w:rsidRDefault="0063365B">
      <w:pPr>
        <w:pStyle w:val="a5"/>
        <w:numPr>
          <w:ilvl w:val="0"/>
          <w:numId w:val="55"/>
        </w:numPr>
        <w:tabs>
          <w:tab w:val="left" w:pos="1765"/>
        </w:tabs>
        <w:spacing w:before="1" w:line="360" w:lineRule="auto"/>
        <w:ind w:right="705" w:firstLine="707"/>
        <w:rPr>
          <w:sz w:val="28"/>
        </w:rPr>
      </w:pPr>
      <w:r>
        <w:rPr>
          <w:color w:val="00000A"/>
          <w:sz w:val="28"/>
        </w:rPr>
        <w:t>в совершенствовании ранее приобретенных доступных математических знаний, умений и навыков;</w:t>
      </w:r>
    </w:p>
    <w:p w:rsidR="00FE5C5D" w:rsidRDefault="0063365B">
      <w:pPr>
        <w:pStyle w:val="a5"/>
        <w:numPr>
          <w:ilvl w:val="0"/>
          <w:numId w:val="55"/>
        </w:numPr>
        <w:tabs>
          <w:tab w:val="left" w:pos="1765"/>
        </w:tabs>
        <w:spacing w:before="1" w:line="360" w:lineRule="auto"/>
        <w:ind w:right="705" w:firstLine="707"/>
        <w:rPr>
          <w:sz w:val="28"/>
        </w:rPr>
      </w:pPr>
      <w:r>
        <w:rPr>
          <w:color w:val="00000A"/>
          <w:sz w:val="28"/>
        </w:rPr>
        <w:t>в применении математических знаний, умений и навыков для решения практико-ориентированных задач;</w:t>
      </w:r>
    </w:p>
    <w:p w:rsidR="00FE5C5D" w:rsidRDefault="0063365B">
      <w:pPr>
        <w:pStyle w:val="a5"/>
        <w:numPr>
          <w:ilvl w:val="0"/>
          <w:numId w:val="55"/>
        </w:numPr>
        <w:tabs>
          <w:tab w:val="left" w:pos="1766"/>
        </w:tabs>
        <w:spacing w:line="360" w:lineRule="auto"/>
        <w:ind w:left="710" w:right="704" w:firstLine="707"/>
        <w:rPr>
          <w:sz w:val="28"/>
        </w:rPr>
      </w:pPr>
      <w:r>
        <w:rPr>
          <w:color w:val="00000A"/>
          <w:sz w:val="28"/>
        </w:rPr>
        <w:t xml:space="preserve">в использовании процесса обучения математике для коррекции недостатков познавательной деятельности и личностных качеств </w:t>
      </w:r>
      <w:r>
        <w:rPr>
          <w:color w:val="00000A"/>
          <w:spacing w:val="-2"/>
          <w:sz w:val="28"/>
        </w:rPr>
        <w:t>обучающихся.</w:t>
      </w:r>
    </w:p>
    <w:p w:rsidR="00FE5C5D" w:rsidRDefault="0063365B">
      <w:pPr>
        <w:pStyle w:val="a3"/>
        <w:spacing w:line="360" w:lineRule="auto"/>
        <w:ind w:left="710" w:right="704"/>
      </w:pPr>
      <w:r>
        <w:rPr>
          <w:b/>
          <w:color w:val="00000A"/>
        </w:rPr>
        <w:t>Нумерация.</w:t>
      </w:r>
      <w:r>
        <w:rPr>
          <w:b/>
          <w:color w:val="00000A"/>
          <w:spacing w:val="-6"/>
        </w:rPr>
        <w:t xml:space="preserve"> </w:t>
      </w:r>
      <w:r>
        <w:rPr>
          <w:color w:val="00000A"/>
        </w:rPr>
        <w:t>Присчитывание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отсчитывание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(устно)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разрядных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единиц и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числовых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групп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(по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2,</w:t>
      </w:r>
      <w:r>
        <w:rPr>
          <w:color w:val="00000A"/>
          <w:spacing w:val="53"/>
        </w:rPr>
        <w:t xml:space="preserve"> </w:t>
      </w:r>
      <w:r>
        <w:rPr>
          <w:color w:val="00000A"/>
        </w:rPr>
        <w:t>20,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200,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2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000,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20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000,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200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000;</w:t>
      </w:r>
      <w:r>
        <w:rPr>
          <w:color w:val="00000A"/>
          <w:spacing w:val="53"/>
        </w:rPr>
        <w:t xml:space="preserve"> </w:t>
      </w:r>
      <w:r>
        <w:rPr>
          <w:color w:val="00000A"/>
        </w:rPr>
        <w:t>5,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50,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500,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5</w:t>
      </w:r>
      <w:r>
        <w:rPr>
          <w:color w:val="00000A"/>
          <w:spacing w:val="1"/>
        </w:rPr>
        <w:t xml:space="preserve"> </w:t>
      </w:r>
      <w:r>
        <w:rPr>
          <w:color w:val="00000A"/>
          <w:spacing w:val="-4"/>
        </w:rPr>
        <w:t>000,</w:t>
      </w:r>
    </w:p>
    <w:p w:rsidR="00FE5C5D" w:rsidRDefault="0063365B">
      <w:pPr>
        <w:pStyle w:val="a3"/>
        <w:spacing w:line="321" w:lineRule="exact"/>
        <w:ind w:firstLine="0"/>
      </w:pPr>
      <w:r>
        <w:rPr>
          <w:color w:val="00000A"/>
        </w:rPr>
        <w:t>50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000)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пределах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1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000.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Округление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чисел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пределах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1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4"/>
        </w:rPr>
        <w:t>000.</w:t>
      </w:r>
    </w:p>
    <w:p w:rsidR="00FE5C5D" w:rsidRDefault="0063365B">
      <w:pPr>
        <w:pStyle w:val="a3"/>
        <w:spacing w:before="160" w:line="360" w:lineRule="auto"/>
        <w:ind w:right="701" w:firstLine="708"/>
      </w:pPr>
      <w:r>
        <w:rPr>
          <w:b/>
          <w:color w:val="00000A"/>
        </w:rPr>
        <w:t>Единицы</w:t>
      </w:r>
      <w:r>
        <w:rPr>
          <w:b/>
          <w:color w:val="00000A"/>
          <w:spacing w:val="-3"/>
        </w:rPr>
        <w:t xml:space="preserve"> </w:t>
      </w:r>
      <w:r>
        <w:rPr>
          <w:b/>
          <w:color w:val="00000A"/>
        </w:rPr>
        <w:t>измерения</w:t>
      </w:r>
      <w:r>
        <w:rPr>
          <w:b/>
          <w:color w:val="00000A"/>
          <w:spacing w:val="-3"/>
        </w:rPr>
        <w:t xml:space="preserve"> </w:t>
      </w:r>
      <w:r>
        <w:rPr>
          <w:b/>
          <w:color w:val="00000A"/>
        </w:rPr>
        <w:t>и</w:t>
      </w:r>
      <w:r>
        <w:rPr>
          <w:b/>
          <w:color w:val="00000A"/>
          <w:spacing w:val="-3"/>
        </w:rPr>
        <w:t xml:space="preserve"> </w:t>
      </w:r>
      <w:r>
        <w:rPr>
          <w:b/>
          <w:color w:val="00000A"/>
        </w:rPr>
        <w:t>их</w:t>
      </w:r>
      <w:r>
        <w:rPr>
          <w:b/>
          <w:color w:val="00000A"/>
          <w:spacing w:val="-1"/>
        </w:rPr>
        <w:t xml:space="preserve"> </w:t>
      </w:r>
      <w:r>
        <w:rPr>
          <w:b/>
          <w:color w:val="00000A"/>
        </w:rPr>
        <w:t>соотношения.</w:t>
      </w:r>
      <w:r>
        <w:rPr>
          <w:b/>
          <w:color w:val="00000A"/>
          <w:spacing w:val="-5"/>
        </w:rPr>
        <w:t xml:space="preserve"> </w:t>
      </w:r>
      <w:r>
        <w:rPr>
          <w:color w:val="00000A"/>
        </w:rPr>
        <w:t>Величины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(длина,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стоимость, масса, емкость, время, площадь, объем) и единицы их измерения. Единицы измерения земельных площадей: ар (1 а), гектар (1 га). Соотношения между единицами измерения однородных величин. Сравнение и упорядочение однородных величин.</w:t>
      </w:r>
    </w:p>
    <w:p w:rsidR="00FE5C5D" w:rsidRDefault="0063365B">
      <w:pPr>
        <w:pStyle w:val="a3"/>
        <w:spacing w:before="2" w:line="360" w:lineRule="auto"/>
        <w:ind w:right="705"/>
      </w:pPr>
      <w:r>
        <w:rPr>
          <w:color w:val="00000A"/>
        </w:rPr>
        <w:t>Запись чисел, по</w:t>
      </w:r>
      <w:r>
        <w:rPr>
          <w:color w:val="00000A"/>
        </w:rPr>
        <w:t>лученных при измерении площади и объема, в виде десятичной дроби и обратное преобразование.</w:t>
      </w:r>
    </w:p>
    <w:p w:rsidR="00FE5C5D" w:rsidRDefault="0063365B">
      <w:pPr>
        <w:pStyle w:val="a3"/>
        <w:spacing w:line="360" w:lineRule="auto"/>
        <w:ind w:right="706"/>
      </w:pPr>
      <w:r>
        <w:rPr>
          <w:b/>
          <w:color w:val="00000A"/>
        </w:rPr>
        <w:t>Арифметические</w:t>
      </w:r>
      <w:r>
        <w:rPr>
          <w:b/>
          <w:color w:val="00000A"/>
          <w:spacing w:val="-16"/>
        </w:rPr>
        <w:t xml:space="preserve"> </w:t>
      </w:r>
      <w:r>
        <w:rPr>
          <w:b/>
          <w:color w:val="00000A"/>
        </w:rPr>
        <w:t>действия.</w:t>
      </w:r>
      <w:r>
        <w:rPr>
          <w:b/>
          <w:color w:val="00000A"/>
          <w:spacing w:val="-16"/>
        </w:rPr>
        <w:t xml:space="preserve"> </w:t>
      </w:r>
      <w:r>
        <w:rPr>
          <w:color w:val="00000A"/>
        </w:rPr>
        <w:t>Устные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вычисления(сложение,</w:t>
      </w:r>
      <w:r>
        <w:rPr>
          <w:color w:val="00000A"/>
          <w:spacing w:val="-18"/>
        </w:rPr>
        <w:t xml:space="preserve"> </w:t>
      </w:r>
      <w:r>
        <w:rPr>
          <w:color w:val="00000A"/>
        </w:rPr>
        <w:t>вычитание, умножение, деление) с числами в пределах 1 000 000 (легкие случаи).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 xml:space="preserve">Письменное сложение и вычитание </w:t>
      </w:r>
      <w:r>
        <w:rPr>
          <w:color w:val="00000A"/>
        </w:rPr>
        <w:t>чисел в пределах 1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 xml:space="preserve">000 (все случаи). Проверка вычислений с помощью обратного арифметического </w:t>
      </w:r>
      <w:r>
        <w:rPr>
          <w:color w:val="00000A"/>
          <w:spacing w:val="-2"/>
        </w:rPr>
        <w:t>действия.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rPr>
          <w:color w:val="00000A"/>
        </w:rPr>
        <w:t>Сложение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вычитание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чисел,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полученных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измерении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одной,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двумя мерами, без преобразования и с преобразованием в пределах 1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000. Умножение и деление целых чисел, полученных при счете и при измерении, на однозначное, двузначное и трехзначное число (несложные случаи).</w:t>
      </w:r>
    </w:p>
    <w:p w:rsidR="00FE5C5D" w:rsidRDefault="0063365B">
      <w:pPr>
        <w:pStyle w:val="a3"/>
        <w:spacing w:line="362" w:lineRule="auto"/>
        <w:ind w:right="706"/>
      </w:pPr>
      <w:r>
        <w:rPr>
          <w:color w:val="00000A"/>
        </w:rPr>
        <w:t>Порядок действий. Нахождение значения числового выражения, состоящего из 3-5 арифметических действий.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Использован</w:t>
      </w:r>
      <w:r>
        <w:rPr>
          <w:color w:val="00000A"/>
        </w:rPr>
        <w:t>ие микрокалькулятора для всех видов вычислений в пределах 1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000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 xml:space="preserve">000 с целыми числами и числами, полученными при измерении, с проверкой результата повторным вычислением на </w:t>
      </w:r>
      <w:r>
        <w:rPr>
          <w:color w:val="00000A"/>
          <w:spacing w:val="-2"/>
        </w:rPr>
        <w:t>микрокалькуляторе.</w:t>
      </w:r>
    </w:p>
    <w:p w:rsidR="00FE5C5D" w:rsidRDefault="0063365B">
      <w:pPr>
        <w:pStyle w:val="a3"/>
        <w:spacing w:line="360" w:lineRule="auto"/>
        <w:ind w:left="710" w:right="704"/>
      </w:pPr>
      <w:r>
        <w:rPr>
          <w:b/>
          <w:color w:val="00000A"/>
        </w:rPr>
        <w:t xml:space="preserve">Дроби. </w:t>
      </w:r>
      <w:r>
        <w:rPr>
          <w:color w:val="00000A"/>
        </w:rPr>
        <w:t>Обыкновенные дроби: элементарные представления о способах п</w:t>
      </w:r>
      <w:r>
        <w:rPr>
          <w:color w:val="00000A"/>
        </w:rPr>
        <w:t>олучения обыкновенных дробей, записи, чтении, видах дробей, сравнении и преобразованиях дробей. Сложение и вычитание обыкновенных дробей с одинаковыми и разными знаменателями (легкие случаи).</w:t>
      </w:r>
    </w:p>
    <w:p w:rsidR="00FE5C5D" w:rsidRDefault="0063365B">
      <w:pPr>
        <w:pStyle w:val="a3"/>
        <w:ind w:left="1418" w:firstLine="0"/>
      </w:pPr>
      <w:r>
        <w:rPr>
          <w:color w:val="00000A"/>
        </w:rPr>
        <w:t>Нахождение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числа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одной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части.</w:t>
      </w:r>
    </w:p>
    <w:p w:rsidR="00FE5C5D" w:rsidRDefault="0063365B">
      <w:pPr>
        <w:pStyle w:val="a3"/>
        <w:spacing w:before="155" w:line="360" w:lineRule="auto"/>
        <w:ind w:left="710" w:right="703"/>
      </w:pPr>
      <w:r>
        <w:rPr>
          <w:color w:val="00000A"/>
        </w:rPr>
        <w:t>Десятичные дроби: получение, запись, чтение, сравнение, преобразования. Сложение и вычитание десятичных дробей (все случаи), проверка вычислений с помощью обратного арифметического действия.</w:t>
      </w:r>
    </w:p>
    <w:p w:rsidR="00FE5C5D" w:rsidRDefault="0063365B">
      <w:pPr>
        <w:pStyle w:val="a3"/>
        <w:spacing w:before="1" w:line="360" w:lineRule="auto"/>
        <w:ind w:left="1418" w:firstLine="0"/>
        <w:jc w:val="left"/>
      </w:pPr>
      <w:r>
        <w:rPr>
          <w:color w:val="00000A"/>
        </w:rPr>
        <w:t>Умножение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деление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десятичной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дроби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однозначное,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двузначное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</w:t>
      </w:r>
      <w:r>
        <w:rPr>
          <w:color w:val="00000A"/>
        </w:rPr>
        <w:t xml:space="preserve"> трехзначное число (легкие случаи).</w:t>
      </w:r>
    </w:p>
    <w:p w:rsidR="00FE5C5D" w:rsidRDefault="0063365B">
      <w:pPr>
        <w:pStyle w:val="a3"/>
        <w:spacing w:line="360" w:lineRule="auto"/>
        <w:ind w:left="1418" w:firstLine="0"/>
        <w:jc w:val="left"/>
      </w:pPr>
      <w:r>
        <w:rPr>
          <w:color w:val="00000A"/>
        </w:rPr>
        <w:t>Использование микрокалькулятора для выполнения арифметических действий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десятичными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дробями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проверкой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результата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повторным</w:t>
      </w:r>
    </w:p>
    <w:p w:rsidR="00FE5C5D" w:rsidRDefault="0063365B">
      <w:pPr>
        <w:pStyle w:val="a3"/>
        <w:ind w:left="710" w:firstLine="0"/>
        <w:jc w:val="left"/>
      </w:pPr>
      <w:r>
        <w:rPr>
          <w:color w:val="00000A"/>
        </w:rPr>
        <w:t>вычислением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микрокалькуляторе.</w:t>
      </w:r>
    </w:p>
    <w:p w:rsidR="00FE5C5D" w:rsidRDefault="0063365B">
      <w:pPr>
        <w:pStyle w:val="a3"/>
        <w:spacing w:before="161" w:line="360" w:lineRule="auto"/>
        <w:ind w:left="710" w:right="705"/>
        <w:jc w:val="left"/>
      </w:pPr>
      <w:r>
        <w:rPr>
          <w:color w:val="00000A"/>
        </w:rPr>
        <w:t>Процент. Нахождение одного и нескольких процентов от числа, в том числе с использованием микрокалькулятора.</w:t>
      </w:r>
    </w:p>
    <w:p w:rsidR="00FE5C5D" w:rsidRDefault="0063365B">
      <w:pPr>
        <w:pStyle w:val="a3"/>
        <w:spacing w:line="321" w:lineRule="exact"/>
        <w:ind w:left="1418" w:firstLine="0"/>
        <w:jc w:val="left"/>
      </w:pPr>
      <w:r>
        <w:rPr>
          <w:color w:val="00000A"/>
        </w:rPr>
        <w:t>Нахождение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числа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одному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проценту.</w:t>
      </w:r>
    </w:p>
    <w:p w:rsidR="00FE5C5D" w:rsidRDefault="0063365B">
      <w:pPr>
        <w:pStyle w:val="a3"/>
        <w:spacing w:before="162" w:line="360" w:lineRule="auto"/>
        <w:ind w:left="710"/>
        <w:jc w:val="left"/>
      </w:pPr>
      <w:r>
        <w:rPr>
          <w:color w:val="00000A"/>
        </w:rPr>
        <w:t>Использование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дробей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(обыкновенных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десятичных)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процентов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 диаграммах (линейных, столбчатых, круговых).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708"/>
      </w:pPr>
      <w:r>
        <w:rPr>
          <w:b/>
          <w:color w:val="00000A"/>
        </w:rPr>
        <w:t xml:space="preserve">Арифметические задачи. </w:t>
      </w:r>
      <w:r>
        <w:rPr>
          <w:color w:val="00000A"/>
        </w:rPr>
        <w:t xml:space="preserve">Простые (все виды, рассмотренные на предыдущих этапах обучения) и составные (в 3-5 арифметических действий) </w:t>
      </w:r>
      <w:r>
        <w:rPr>
          <w:color w:val="00000A"/>
          <w:spacing w:val="-2"/>
        </w:rPr>
        <w:t>задачи.</w:t>
      </w:r>
    </w:p>
    <w:p w:rsidR="00FE5C5D" w:rsidRDefault="0063365B">
      <w:pPr>
        <w:pStyle w:val="a3"/>
        <w:spacing w:before="1" w:line="360" w:lineRule="auto"/>
        <w:ind w:left="1417" w:right="748" w:firstLine="0"/>
      </w:pPr>
      <w:r>
        <w:rPr>
          <w:color w:val="00000A"/>
        </w:rPr>
        <w:t>Задачи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движение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одном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противоположном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направлении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двух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 xml:space="preserve">тел. Задачи на нахождение целого по </w:t>
      </w:r>
      <w:r>
        <w:rPr>
          <w:color w:val="00000A"/>
        </w:rPr>
        <w:t>значению его доли.</w:t>
      </w:r>
    </w:p>
    <w:p w:rsidR="00FE5C5D" w:rsidRDefault="0063365B">
      <w:pPr>
        <w:pStyle w:val="a3"/>
        <w:spacing w:before="1" w:line="360" w:lineRule="auto"/>
        <w:ind w:right="704"/>
      </w:pPr>
      <w:r>
        <w:rPr>
          <w:color w:val="00000A"/>
        </w:rPr>
        <w:t>Простые и составные задачи геометрического содержания, требующие вычисления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периметра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многоугольника,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площади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прямоугольника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(квадрата), объема прямоугольного параллелепипеда (куба).</w:t>
      </w:r>
    </w:p>
    <w:p w:rsidR="00FE5C5D" w:rsidRDefault="0063365B">
      <w:pPr>
        <w:pStyle w:val="a3"/>
        <w:spacing w:line="320" w:lineRule="exact"/>
        <w:ind w:left="1417" w:firstLine="0"/>
      </w:pPr>
      <w:r>
        <w:rPr>
          <w:color w:val="00000A"/>
        </w:rPr>
        <w:t>Арифметические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задачи,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программой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профильного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труда.</w:t>
      </w:r>
    </w:p>
    <w:p w:rsidR="00FE5C5D" w:rsidRDefault="0063365B">
      <w:pPr>
        <w:pStyle w:val="a3"/>
        <w:spacing w:before="163" w:line="360" w:lineRule="auto"/>
        <w:ind w:right="705"/>
      </w:pPr>
      <w:r>
        <w:rPr>
          <w:color w:val="00000A"/>
        </w:rPr>
        <w:t>Задачи экономической направленности, связанные с расчетом бюджета семьи, расчетом оплаты коммунальных услуг, налогами, финансовыми услугами банков, страховыми и иными социальными услугами, предоставляемыми населению.</w:t>
      </w:r>
    </w:p>
    <w:p w:rsidR="00FE5C5D" w:rsidRDefault="0063365B">
      <w:pPr>
        <w:pStyle w:val="2"/>
        <w:spacing w:before="5"/>
      </w:pPr>
      <w:r>
        <w:rPr>
          <w:color w:val="00000A"/>
          <w:spacing w:val="-2"/>
        </w:rPr>
        <w:t>Геометрический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матер</w:t>
      </w:r>
      <w:r>
        <w:rPr>
          <w:color w:val="00000A"/>
          <w:spacing w:val="-2"/>
        </w:rPr>
        <w:t>иал.</w:t>
      </w:r>
    </w:p>
    <w:p w:rsidR="00FE5C5D" w:rsidRDefault="0063365B">
      <w:pPr>
        <w:pStyle w:val="a3"/>
        <w:spacing w:before="155" w:line="360" w:lineRule="auto"/>
        <w:ind w:right="706"/>
      </w:pPr>
      <w:r>
        <w:rPr>
          <w:color w:val="00000A"/>
        </w:rPr>
        <w:t>Распознавание, различение геометрических фигур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(точка, линия (кривая, прямая), отрезок, ломаная, угол, многоугольник, треугольник, прямоугольник,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квадрат,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окружность,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круг,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параллелограмм,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ромб)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тел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(куб, шар, параллелепипед, пирамида, призма, цилин</w:t>
      </w:r>
      <w:r>
        <w:rPr>
          <w:color w:val="00000A"/>
        </w:rPr>
        <w:t>др, конус).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Свойства элементов многоугольников (треугольник, прямоугольник, параллелограмм), прямоугольного параллелепипеда.</w:t>
      </w:r>
    </w:p>
    <w:p w:rsidR="00FE5C5D" w:rsidRDefault="0063365B">
      <w:pPr>
        <w:pStyle w:val="a3"/>
        <w:spacing w:line="360" w:lineRule="auto"/>
        <w:ind w:left="1417" w:right="703" w:firstLine="0"/>
      </w:pPr>
      <w:r>
        <w:rPr>
          <w:color w:val="00000A"/>
        </w:rPr>
        <w:t>Взаимное положение на плоскости геометрических фигур и линий. Взаимное</w:t>
      </w:r>
      <w:r>
        <w:rPr>
          <w:color w:val="00000A"/>
          <w:spacing w:val="63"/>
        </w:rPr>
        <w:t xml:space="preserve">   </w:t>
      </w:r>
      <w:r>
        <w:rPr>
          <w:color w:val="00000A"/>
        </w:rPr>
        <w:t>положение</w:t>
      </w:r>
      <w:r>
        <w:rPr>
          <w:color w:val="00000A"/>
          <w:spacing w:val="66"/>
        </w:rPr>
        <w:t xml:space="preserve">   </w:t>
      </w:r>
      <w:r>
        <w:rPr>
          <w:color w:val="00000A"/>
        </w:rPr>
        <w:t>прямых</w:t>
      </w:r>
      <w:r>
        <w:rPr>
          <w:color w:val="00000A"/>
          <w:spacing w:val="66"/>
        </w:rPr>
        <w:t xml:space="preserve">   </w:t>
      </w:r>
      <w:r>
        <w:rPr>
          <w:color w:val="00000A"/>
        </w:rPr>
        <w:t>в</w:t>
      </w:r>
      <w:r>
        <w:rPr>
          <w:color w:val="00000A"/>
          <w:spacing w:val="67"/>
        </w:rPr>
        <w:t xml:space="preserve">   </w:t>
      </w:r>
      <w:r>
        <w:rPr>
          <w:color w:val="00000A"/>
        </w:rPr>
        <w:t>пространстве:</w:t>
      </w:r>
      <w:r>
        <w:rPr>
          <w:color w:val="00000A"/>
          <w:spacing w:val="66"/>
        </w:rPr>
        <w:t xml:space="preserve">   </w:t>
      </w:r>
      <w:r>
        <w:rPr>
          <w:color w:val="00000A"/>
          <w:spacing w:val="-2"/>
        </w:rPr>
        <w:t>наклонные,</w:t>
      </w:r>
    </w:p>
    <w:p w:rsidR="00FE5C5D" w:rsidRDefault="0063365B">
      <w:pPr>
        <w:pStyle w:val="a3"/>
        <w:ind w:left="0" w:right="3660" w:firstLine="0"/>
        <w:jc w:val="center"/>
      </w:pPr>
      <w:r>
        <w:rPr>
          <w:color w:val="00000A"/>
          <w:spacing w:val="-2"/>
        </w:rPr>
        <w:t>горизо</w:t>
      </w:r>
      <w:r>
        <w:rPr>
          <w:color w:val="00000A"/>
          <w:spacing w:val="-2"/>
        </w:rPr>
        <w:t>нтальные,</w:t>
      </w:r>
      <w:r>
        <w:rPr>
          <w:color w:val="00000A"/>
          <w:spacing w:val="1"/>
        </w:rPr>
        <w:t xml:space="preserve"> </w:t>
      </w:r>
      <w:r>
        <w:rPr>
          <w:color w:val="00000A"/>
          <w:spacing w:val="-2"/>
        </w:rPr>
        <w:t>вертикальные.</w:t>
      </w:r>
      <w:r>
        <w:rPr>
          <w:color w:val="00000A"/>
          <w:spacing w:val="2"/>
        </w:rPr>
        <w:t xml:space="preserve"> </w:t>
      </w:r>
      <w:r>
        <w:rPr>
          <w:color w:val="00000A"/>
          <w:spacing w:val="-2"/>
        </w:rPr>
        <w:t>Уровень,</w:t>
      </w:r>
      <w:r>
        <w:rPr>
          <w:color w:val="00000A"/>
          <w:spacing w:val="2"/>
        </w:rPr>
        <w:t xml:space="preserve"> </w:t>
      </w:r>
      <w:r>
        <w:rPr>
          <w:color w:val="00000A"/>
          <w:spacing w:val="-2"/>
        </w:rPr>
        <w:t>отвес.</w:t>
      </w:r>
    </w:p>
    <w:p w:rsidR="00FE5C5D" w:rsidRDefault="0063365B">
      <w:pPr>
        <w:pStyle w:val="a3"/>
        <w:spacing w:before="161"/>
        <w:ind w:left="-1" w:right="3689" w:firstLine="0"/>
        <w:jc w:val="center"/>
      </w:pPr>
      <w:r>
        <w:rPr>
          <w:color w:val="00000A"/>
        </w:rPr>
        <w:t>Симметрия.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Ось,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центр</w:t>
      </w:r>
      <w:r>
        <w:rPr>
          <w:color w:val="00000A"/>
          <w:spacing w:val="-2"/>
        </w:rPr>
        <w:t xml:space="preserve"> симметрии.</w:t>
      </w:r>
    </w:p>
    <w:p w:rsidR="00FE5C5D" w:rsidRDefault="0063365B">
      <w:pPr>
        <w:pStyle w:val="a3"/>
        <w:spacing w:before="160" w:line="360" w:lineRule="auto"/>
        <w:ind w:right="703" w:firstLine="708"/>
      </w:pPr>
      <w:r>
        <w:rPr>
          <w:color w:val="00000A"/>
        </w:rPr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симметрии.</w:t>
      </w:r>
    </w:p>
    <w:p w:rsidR="00FE5C5D" w:rsidRDefault="0063365B">
      <w:pPr>
        <w:pStyle w:val="a3"/>
        <w:spacing w:line="360" w:lineRule="auto"/>
        <w:ind w:right="706"/>
      </w:pPr>
      <w:r>
        <w:rPr>
          <w:color w:val="00000A"/>
        </w:rPr>
        <w:t xml:space="preserve">Вычисление периметра многоугольника, площади </w:t>
      </w:r>
      <w:r>
        <w:rPr>
          <w:color w:val="00000A"/>
        </w:rPr>
        <w:t>прямоугольника, объема прямоугольного параллелепипеда (куба).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left="1417" w:firstLine="0"/>
        <w:jc w:val="left"/>
      </w:pPr>
      <w:r>
        <w:rPr>
          <w:color w:val="00000A"/>
        </w:rPr>
        <w:t>Вычисление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длины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окружности,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площади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круга.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Сектор,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сегмент. Геометрические формы в окружающем мире.</w:t>
      </w:r>
    </w:p>
    <w:p w:rsidR="00FE5C5D" w:rsidRDefault="0063365B">
      <w:pPr>
        <w:pStyle w:val="1"/>
        <w:spacing w:line="321" w:lineRule="exact"/>
        <w:ind w:left="-1"/>
        <w:jc w:val="center"/>
      </w:pPr>
      <w:r>
        <w:rPr>
          <w:color w:val="00000A"/>
          <w:spacing w:val="-2"/>
        </w:rPr>
        <w:t>ИНФОРМАТИКА</w:t>
      </w:r>
    </w:p>
    <w:p w:rsidR="00FE5C5D" w:rsidRDefault="0063365B">
      <w:pPr>
        <w:pStyle w:val="2"/>
        <w:spacing w:before="161"/>
        <w:ind w:left="3870"/>
      </w:pPr>
      <w:r>
        <w:rPr>
          <w:color w:val="00000A"/>
        </w:rPr>
        <w:t>Пояснительная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записка</w:t>
      </w:r>
    </w:p>
    <w:p w:rsidR="00FE5C5D" w:rsidRDefault="0063365B">
      <w:pPr>
        <w:pStyle w:val="a3"/>
        <w:spacing w:before="155" w:line="362" w:lineRule="auto"/>
        <w:ind w:right="706"/>
      </w:pPr>
      <w:r>
        <w:rPr>
          <w:color w:val="00000A"/>
        </w:rPr>
        <w:t>Курс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информатики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X-XII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классах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логическим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продолжением изучения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этого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предмета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V-IX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классах.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Целью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информатики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1"/>
        </w:rPr>
        <w:t xml:space="preserve"> </w:t>
      </w:r>
      <w:r>
        <w:rPr>
          <w:color w:val="00000A"/>
          <w:spacing w:val="-5"/>
        </w:rPr>
        <w:t>X-</w:t>
      </w:r>
    </w:p>
    <w:p w:rsidR="00FE5C5D" w:rsidRDefault="0063365B">
      <w:pPr>
        <w:pStyle w:val="a3"/>
        <w:spacing w:line="360" w:lineRule="auto"/>
        <w:ind w:right="703" w:firstLine="0"/>
      </w:pPr>
      <w:r>
        <w:rPr>
          <w:color w:val="00000A"/>
        </w:rPr>
        <w:t>XII классах является подготовка обучающихся с умственной отсталостью (интеллектуальными нарушениями) к самостоятельной жизни и трудовой деятельности, обеспечение максимально возможной социальной адаптации выпускников. Курс имеет практическую значимость и ж</w:t>
      </w:r>
      <w:r>
        <w:rPr>
          <w:color w:val="00000A"/>
        </w:rPr>
        <w:t>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бытовых, социальных и профессиональных ситуациях.</w:t>
      </w:r>
    </w:p>
    <w:p w:rsidR="00FE5C5D" w:rsidRDefault="0063365B">
      <w:pPr>
        <w:pStyle w:val="a3"/>
        <w:spacing w:line="360" w:lineRule="auto"/>
        <w:ind w:right="703" w:firstLine="453"/>
      </w:pPr>
      <w:r>
        <w:rPr>
          <w:i/>
          <w:color w:val="00000A"/>
        </w:rPr>
        <w:t>Технология ввода информации в компьютер</w:t>
      </w:r>
      <w:r>
        <w:rPr>
          <w:color w:val="00000A"/>
        </w:rPr>
        <w:t>: ввод текста,</w:t>
      </w:r>
      <w:r>
        <w:rPr>
          <w:color w:val="00000A"/>
        </w:rPr>
        <w:t xml:space="preserve"> запись звука, изображения, цифровых данных (с использованием различных технических средств: фото- и видеокамеры, микрофона и т.д.). Сканирование рисунков и текстов. Организация системы файлов и папок, сохранение изменений в файле. Распечатка файла. Исполь</w:t>
      </w:r>
      <w:r>
        <w:rPr>
          <w:color w:val="00000A"/>
        </w:rPr>
        <w:t>зование сменных носителей (флэш-карт), учёт ограничений в объёме записываемой информации.</w:t>
      </w:r>
    </w:p>
    <w:p w:rsidR="00FE5C5D" w:rsidRDefault="0063365B">
      <w:pPr>
        <w:pStyle w:val="a3"/>
        <w:spacing w:line="360" w:lineRule="auto"/>
        <w:ind w:right="703"/>
      </w:pPr>
      <w:r>
        <w:rPr>
          <w:i/>
          <w:color w:val="00000A"/>
        </w:rPr>
        <w:t xml:space="preserve">Поиск и обработка информации: </w:t>
      </w:r>
      <w:r>
        <w:rPr>
          <w:color w:val="00000A"/>
        </w:rPr>
        <w:t>информация, её сбор, анализ и систематизация. Способы получения, хранения, переработки информации. Поиск информации в соответствующих во</w:t>
      </w:r>
      <w:r>
        <w:rPr>
          <w:color w:val="00000A"/>
        </w:rPr>
        <w:t>зрасту цифровых словарях и справочниках, контролируемом Интернете, системе поиска внутри компьютера.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Структурирование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информации,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её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организация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представление в виде таблиц, схем, диаграмм и пр.</w:t>
      </w:r>
    </w:p>
    <w:p w:rsidR="00FE5C5D" w:rsidRDefault="0063365B">
      <w:pPr>
        <w:spacing w:line="362" w:lineRule="auto"/>
        <w:ind w:left="710" w:right="703" w:firstLine="707"/>
        <w:jc w:val="both"/>
        <w:rPr>
          <w:sz w:val="28"/>
        </w:rPr>
      </w:pPr>
      <w:r>
        <w:rPr>
          <w:i/>
          <w:color w:val="00000A"/>
          <w:sz w:val="28"/>
        </w:rPr>
        <w:t>Общение в цифровой среде</w:t>
      </w:r>
      <w:r>
        <w:rPr>
          <w:color w:val="00000A"/>
          <w:sz w:val="28"/>
        </w:rPr>
        <w:t>: создание, представление и передач</w:t>
      </w:r>
      <w:r>
        <w:rPr>
          <w:color w:val="00000A"/>
          <w:sz w:val="28"/>
        </w:rPr>
        <w:t xml:space="preserve">а </w:t>
      </w:r>
      <w:r>
        <w:rPr>
          <w:color w:val="00000A"/>
          <w:spacing w:val="-2"/>
          <w:sz w:val="28"/>
        </w:rPr>
        <w:t>сообщений.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i/>
          <w:color w:val="00000A"/>
        </w:rPr>
        <w:t xml:space="preserve">Гигиена работы с компьютером: </w:t>
      </w:r>
      <w:r>
        <w:rPr>
          <w:color w:val="00000A"/>
        </w:rPr>
        <w:t>использование эргономичных и безопасных для здоровья приёмов работы со средствами ИКТ. Выполнение компенсирующих упражнений.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1"/>
        <w:spacing w:before="77"/>
        <w:ind w:left="1"/>
        <w:jc w:val="center"/>
      </w:pPr>
      <w:r>
        <w:t>ОСНОВЫ</w:t>
      </w:r>
      <w:r>
        <w:rPr>
          <w:spacing w:val="-7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rPr>
          <w:spacing w:val="-2"/>
        </w:rPr>
        <w:t>ЖИЗНИ</w:t>
      </w:r>
    </w:p>
    <w:p w:rsidR="00FE5C5D" w:rsidRDefault="0063365B">
      <w:pPr>
        <w:pStyle w:val="2"/>
        <w:spacing w:before="160"/>
        <w:ind w:left="3870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FE5C5D" w:rsidRDefault="0063365B">
      <w:pPr>
        <w:pStyle w:val="a3"/>
        <w:spacing w:before="156" w:line="360" w:lineRule="auto"/>
        <w:ind w:right="705"/>
      </w:pPr>
      <w:r>
        <w:rPr>
          <w:b/>
        </w:rPr>
        <w:t xml:space="preserve">Цель </w:t>
      </w:r>
      <w:r>
        <w:t>учебного предмета «Основы социальной жизни» заключается в дальнейшем развитии и совершенствовании социальной (жизненной) компетенции; навыков самостоятельной, независимой жизни.</w:t>
      </w:r>
    </w:p>
    <w:p w:rsidR="00FE5C5D" w:rsidRDefault="0063365B">
      <w:pPr>
        <w:pStyle w:val="2"/>
        <w:spacing w:before="5"/>
        <w:jc w:val="left"/>
      </w:pPr>
      <w:r>
        <w:rPr>
          <w:spacing w:val="-2"/>
        </w:rPr>
        <w:t>Задачи:</w:t>
      </w:r>
    </w:p>
    <w:p w:rsidR="00FE5C5D" w:rsidRDefault="0063365B">
      <w:pPr>
        <w:pStyle w:val="a3"/>
        <w:spacing w:before="156" w:line="360" w:lineRule="auto"/>
        <w:ind w:right="705"/>
      </w:pPr>
      <w:r>
        <w:rPr>
          <w:color w:val="00000A"/>
        </w:rPr>
        <w:t>овладение учащимися некоторыми знаниями и жизненными компетенциями, не</w:t>
      </w:r>
      <w:r>
        <w:rPr>
          <w:color w:val="00000A"/>
        </w:rPr>
        <w:t xml:space="preserve">обходимыми для успешной социализации в современном </w:t>
      </w:r>
      <w:r>
        <w:rPr>
          <w:color w:val="00000A"/>
          <w:spacing w:val="-2"/>
        </w:rPr>
        <w:t>обществе;</w:t>
      </w:r>
    </w:p>
    <w:p w:rsidR="00FE5C5D" w:rsidRDefault="0063365B">
      <w:pPr>
        <w:pStyle w:val="a3"/>
        <w:spacing w:before="1" w:line="360" w:lineRule="auto"/>
        <w:ind w:left="710" w:right="707"/>
      </w:pPr>
      <w:r>
        <w:t xml:space="preserve">развитие и совершенствование навыков ведения домашнего хозяйства; </w:t>
      </w:r>
      <w:r>
        <w:rPr>
          <w:color w:val="00000A"/>
        </w:rPr>
        <w:t>воспитание положительного отношения к домашнему труду;</w:t>
      </w:r>
    </w:p>
    <w:p w:rsidR="00FE5C5D" w:rsidRDefault="0063365B">
      <w:pPr>
        <w:pStyle w:val="a3"/>
        <w:spacing w:line="362" w:lineRule="auto"/>
        <w:ind w:left="710" w:right="708"/>
      </w:pPr>
      <w:r>
        <w:t>развитие умений, связанных с решением бытовых экономических</w:t>
      </w:r>
      <w:r>
        <w:rPr>
          <w:spacing w:val="40"/>
        </w:rPr>
        <w:t xml:space="preserve"> </w:t>
      </w:r>
      <w:r>
        <w:rPr>
          <w:spacing w:val="-2"/>
        </w:rPr>
        <w:t>задач;</w:t>
      </w:r>
    </w:p>
    <w:p w:rsidR="00FE5C5D" w:rsidRDefault="0063365B">
      <w:pPr>
        <w:pStyle w:val="a3"/>
        <w:spacing w:line="360" w:lineRule="auto"/>
        <w:ind w:left="1417" w:right="705" w:firstLine="0"/>
      </w:pPr>
      <w:r>
        <w:rPr>
          <w:color w:val="00000A"/>
        </w:rPr>
        <w:t xml:space="preserve">формирование социально-нормативного поведения в семье и обществе; </w:t>
      </w:r>
      <w:r>
        <w:t>формирование</w:t>
      </w:r>
      <w:r>
        <w:rPr>
          <w:spacing w:val="59"/>
        </w:rPr>
        <w:t xml:space="preserve">  </w:t>
      </w:r>
      <w:r>
        <w:t>умений,</w:t>
      </w:r>
      <w:r>
        <w:rPr>
          <w:spacing w:val="59"/>
        </w:rPr>
        <w:t xml:space="preserve">  </w:t>
      </w:r>
      <w:r>
        <w:t>необходимых</w:t>
      </w:r>
      <w:r>
        <w:rPr>
          <w:spacing w:val="58"/>
        </w:rPr>
        <w:t xml:space="preserve">  </w:t>
      </w:r>
      <w:r>
        <w:t>для</w:t>
      </w:r>
      <w:r>
        <w:rPr>
          <w:spacing w:val="60"/>
        </w:rPr>
        <w:t xml:space="preserve">  </w:t>
      </w:r>
      <w:r>
        <w:t>выбора</w:t>
      </w:r>
      <w:r>
        <w:rPr>
          <w:spacing w:val="58"/>
        </w:rPr>
        <w:t xml:space="preserve">  </w:t>
      </w:r>
      <w:r>
        <w:t>профессии</w:t>
      </w:r>
      <w:r>
        <w:rPr>
          <w:spacing w:val="58"/>
        </w:rPr>
        <w:t xml:space="preserve">  </w:t>
      </w:r>
      <w:r>
        <w:rPr>
          <w:spacing w:val="-12"/>
        </w:rPr>
        <w:t>и</w:t>
      </w:r>
    </w:p>
    <w:p w:rsidR="00FE5C5D" w:rsidRDefault="0063365B">
      <w:pPr>
        <w:pStyle w:val="a3"/>
        <w:spacing w:line="321" w:lineRule="exact"/>
        <w:ind w:left="710" w:firstLine="0"/>
      </w:pPr>
      <w:r>
        <w:t>дальнейшего</w:t>
      </w:r>
      <w:r>
        <w:rPr>
          <w:spacing w:val="-13"/>
        </w:rPr>
        <w:t xml:space="preserve"> </w:t>
      </w:r>
      <w:r>
        <w:rPr>
          <w:spacing w:val="-2"/>
        </w:rPr>
        <w:t>трудоустройства;</w:t>
      </w:r>
    </w:p>
    <w:p w:rsidR="00FE5C5D" w:rsidRDefault="0063365B">
      <w:pPr>
        <w:pStyle w:val="a3"/>
        <w:spacing w:before="154" w:line="362" w:lineRule="auto"/>
        <w:ind w:right="706" w:firstLine="708"/>
      </w:pPr>
      <w:r>
        <w:rPr>
          <w:color w:val="00000A"/>
        </w:rPr>
        <w:t xml:space="preserve">коррекция недостатков познавательной и эмоционально-волевой сфер; развитие коммуникативной функции </w:t>
      </w:r>
      <w:r>
        <w:rPr>
          <w:color w:val="00000A"/>
        </w:rPr>
        <w:t>речи</w:t>
      </w:r>
    </w:p>
    <w:p w:rsidR="00FE5C5D" w:rsidRDefault="0063365B">
      <w:pPr>
        <w:pStyle w:val="2"/>
        <w:spacing w:line="322" w:lineRule="exact"/>
        <w:ind w:left="3659"/>
      </w:pPr>
      <w:r>
        <w:t>Личная</w:t>
      </w:r>
      <w:r>
        <w:rPr>
          <w:spacing w:val="-5"/>
        </w:rPr>
        <w:t xml:space="preserve"> </w:t>
      </w:r>
      <w:r>
        <w:t>гигиена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здоровье</w:t>
      </w:r>
    </w:p>
    <w:p w:rsidR="00FE5C5D" w:rsidRDefault="0063365B">
      <w:pPr>
        <w:spacing w:before="155"/>
        <w:ind w:left="1417"/>
        <w:jc w:val="both"/>
        <w:rPr>
          <w:i/>
          <w:sz w:val="28"/>
        </w:rPr>
      </w:pPr>
      <w:r>
        <w:rPr>
          <w:i/>
          <w:sz w:val="28"/>
        </w:rPr>
        <w:t>Здоровый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образ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―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требование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современного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общества.</w:t>
      </w:r>
    </w:p>
    <w:p w:rsidR="00FE5C5D" w:rsidRDefault="0063365B">
      <w:pPr>
        <w:pStyle w:val="a3"/>
        <w:spacing w:before="161" w:line="360" w:lineRule="auto"/>
        <w:ind w:left="710" w:right="704"/>
      </w:pPr>
      <w:r>
        <w:rPr>
          <w:i/>
        </w:rPr>
        <w:t xml:space="preserve">Значение здоровья в жизни и деятельности человека. </w:t>
      </w:r>
      <w:r>
        <w:t>Здоровое и рациональное (сбалансированное) питание и его роль в укреплении здоровья. Значение физических упражнений в</w:t>
      </w:r>
      <w:r>
        <w:t xml:space="preserve"> режиме дня. Соблюдение личной гигиены юношей и девушек при занятиях физическими упражнениями.</w:t>
      </w:r>
    </w:p>
    <w:p w:rsidR="00FE5C5D" w:rsidRDefault="0063365B">
      <w:pPr>
        <w:pStyle w:val="a3"/>
        <w:spacing w:line="360" w:lineRule="auto"/>
        <w:ind w:left="710" w:right="705"/>
      </w:pPr>
      <w:r>
        <w:t>Негативное воздействие вредных факторов на организм человека (электромагнитные</w:t>
      </w:r>
      <w:r>
        <w:rPr>
          <w:spacing w:val="-10"/>
        </w:rPr>
        <w:t xml:space="preserve"> </w:t>
      </w:r>
      <w:r>
        <w:t>излучения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компьютера,</w:t>
      </w:r>
      <w:r>
        <w:rPr>
          <w:spacing w:val="-8"/>
        </w:rPr>
        <w:t xml:space="preserve"> </w:t>
      </w:r>
      <w:r>
        <w:t>сотового</w:t>
      </w:r>
      <w:r>
        <w:rPr>
          <w:spacing w:val="-7"/>
        </w:rPr>
        <w:t xml:space="preserve"> </w:t>
      </w:r>
      <w:r>
        <w:t>телефона,</w:t>
      </w:r>
      <w:r>
        <w:rPr>
          <w:spacing w:val="-8"/>
        </w:rPr>
        <w:t xml:space="preserve"> </w:t>
      </w:r>
      <w:r>
        <w:t>телевизора; повышенный уровень шума, в</w:t>
      </w:r>
      <w:r>
        <w:t>ибрация; загазованность воздуха и т.д.).</w:t>
      </w:r>
    </w:p>
    <w:p w:rsidR="00FE5C5D" w:rsidRDefault="0063365B">
      <w:pPr>
        <w:pStyle w:val="a3"/>
        <w:spacing w:line="360" w:lineRule="auto"/>
        <w:ind w:left="710" w:right="705"/>
      </w:pPr>
      <w:r>
        <w:t>Негативное воздействие вредных веществ на здоровье человека, последующие поколения.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52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/>
      </w:pPr>
      <w:r>
        <w:rPr>
          <w:i/>
        </w:rPr>
        <w:t>Здоровье и красота</w:t>
      </w:r>
      <w:r>
        <w:t>. Средства по уходу за кожей лица для девушек и юношей. Значение косметики для девушек и юношей. Правила и приемы ухода за кожей лица.</w:t>
      </w:r>
    </w:p>
    <w:p w:rsidR="00FE5C5D" w:rsidRDefault="0063365B">
      <w:pPr>
        <w:pStyle w:val="a3"/>
        <w:spacing w:before="1" w:line="360" w:lineRule="auto"/>
        <w:ind w:right="707"/>
      </w:pPr>
      <w:r>
        <w:t>Гигиенические правила для девушек. Средства личной гигиены для девушек (виды, правила пользования).</w:t>
      </w:r>
    </w:p>
    <w:p w:rsidR="00FE5C5D" w:rsidRDefault="0063365B">
      <w:pPr>
        <w:pStyle w:val="a3"/>
        <w:spacing w:before="1"/>
        <w:ind w:left="1417" w:firstLine="0"/>
      </w:pPr>
      <w:r>
        <w:t>Гигиенические</w:t>
      </w:r>
      <w:r>
        <w:rPr>
          <w:spacing w:val="-8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юношей.</w:t>
      </w:r>
    </w:p>
    <w:p w:rsidR="00FE5C5D" w:rsidRDefault="0063365B">
      <w:pPr>
        <w:pStyle w:val="2"/>
        <w:spacing w:before="165"/>
        <w:ind w:left="4664"/>
      </w:pPr>
      <w:r>
        <w:t>Охрана</w:t>
      </w:r>
      <w:r>
        <w:rPr>
          <w:spacing w:val="-1"/>
        </w:rPr>
        <w:t xml:space="preserve"> </w:t>
      </w:r>
      <w:r>
        <w:rPr>
          <w:spacing w:val="-2"/>
        </w:rPr>
        <w:t>здоровья</w:t>
      </w:r>
    </w:p>
    <w:p w:rsidR="00FE5C5D" w:rsidRDefault="0063365B">
      <w:pPr>
        <w:spacing w:before="156" w:line="360" w:lineRule="auto"/>
        <w:ind w:left="709" w:right="703" w:firstLine="707"/>
        <w:jc w:val="both"/>
        <w:rPr>
          <w:sz w:val="28"/>
        </w:rPr>
      </w:pPr>
      <w:r>
        <w:rPr>
          <w:i/>
          <w:sz w:val="28"/>
        </w:rPr>
        <w:t>Виды медицинских учреждений</w:t>
      </w:r>
      <w:r>
        <w:rPr>
          <w:sz w:val="28"/>
        </w:rPr>
        <w:t>: поликлиника, амбулатория, больница, диспансер. Функции основных врачей-специалистов.</w:t>
      </w:r>
    </w:p>
    <w:p w:rsidR="00FE5C5D" w:rsidRDefault="0063365B">
      <w:pPr>
        <w:pStyle w:val="a3"/>
        <w:spacing w:before="1" w:line="360" w:lineRule="auto"/>
        <w:ind w:right="703"/>
      </w:pPr>
      <w:r>
        <w:rPr>
          <w:i/>
        </w:rPr>
        <w:t>Виды страховой медицинской</w:t>
      </w:r>
      <w:r>
        <w:rPr>
          <w:i/>
          <w:spacing w:val="-1"/>
        </w:rPr>
        <w:t xml:space="preserve"> </w:t>
      </w:r>
      <w:r>
        <w:rPr>
          <w:i/>
        </w:rPr>
        <w:t>помощи</w:t>
      </w:r>
      <w:r>
        <w:t>:</w:t>
      </w:r>
      <w:r>
        <w:rPr>
          <w:spacing w:val="-1"/>
        </w:rPr>
        <w:t xml:space="preserve"> </w:t>
      </w:r>
      <w:r>
        <w:t>обязательная и дополнительная. Полис обязательного медицинского страхования. М</w:t>
      </w:r>
      <w:r>
        <w:t xml:space="preserve">едицинские услуги, оказываемые в рамках обязательного медицинского страхования. Перечень медицинских услуг, оказываемых в рамках дополнительного медицинского </w:t>
      </w:r>
      <w:r>
        <w:rPr>
          <w:spacing w:val="-2"/>
        </w:rPr>
        <w:t>страхования.</w:t>
      </w:r>
    </w:p>
    <w:p w:rsidR="00FE5C5D" w:rsidRDefault="0063365B">
      <w:pPr>
        <w:spacing w:line="360" w:lineRule="auto"/>
        <w:ind w:left="709" w:right="704" w:firstLine="708"/>
        <w:jc w:val="both"/>
        <w:rPr>
          <w:sz w:val="28"/>
        </w:rPr>
      </w:pPr>
      <w:r>
        <w:rPr>
          <w:i/>
          <w:sz w:val="28"/>
        </w:rPr>
        <w:t xml:space="preserve">Документы, подтверждающие нетрудоспособность: </w:t>
      </w:r>
      <w:r>
        <w:rPr>
          <w:sz w:val="28"/>
        </w:rPr>
        <w:t>справка и листок нетрудоспособности. Ос</w:t>
      </w:r>
      <w:r>
        <w:rPr>
          <w:sz w:val="28"/>
        </w:rPr>
        <w:t>обенности оплаты по листку временной нетрудоспособности страховыми компаниями.</w:t>
      </w:r>
    </w:p>
    <w:p w:rsidR="00FE5C5D" w:rsidRDefault="0063365B">
      <w:pPr>
        <w:pStyle w:val="2"/>
        <w:spacing w:before="3"/>
        <w:ind w:left="706"/>
        <w:jc w:val="center"/>
      </w:pPr>
      <w:r>
        <w:rPr>
          <w:spacing w:val="-2"/>
        </w:rPr>
        <w:t>Жилище</w:t>
      </w:r>
    </w:p>
    <w:p w:rsidR="00FE5C5D" w:rsidRDefault="0063365B">
      <w:pPr>
        <w:pStyle w:val="a3"/>
        <w:spacing w:before="157" w:line="360" w:lineRule="auto"/>
        <w:ind w:right="703"/>
      </w:pPr>
      <w:r>
        <w:rPr>
          <w:i/>
        </w:rPr>
        <w:t xml:space="preserve">Общее представление о доме. </w:t>
      </w:r>
      <w:r>
        <w:t>Правила пользования общей собственностью в многоквартирном доме. Правила проживания в собственном и многоквартирном доме. Компании, осуществля</w:t>
      </w:r>
      <w:r>
        <w:t>ющие управление многоквартирными домами. Виды услуг, предоставляемых управляющими компаниями в многоквартирных домах. Виды коммунальных услуг, оказываемых в сельской местности.</w:t>
      </w:r>
    </w:p>
    <w:p w:rsidR="00FE5C5D" w:rsidRDefault="0063365B">
      <w:pPr>
        <w:spacing w:line="360" w:lineRule="auto"/>
        <w:ind w:left="709" w:right="708" w:firstLine="707"/>
        <w:jc w:val="both"/>
        <w:rPr>
          <w:sz w:val="28"/>
        </w:rPr>
      </w:pPr>
      <w:r>
        <w:rPr>
          <w:i/>
          <w:sz w:val="28"/>
        </w:rPr>
        <w:t>Планировка жилища</w:t>
      </w:r>
      <w:r>
        <w:rPr>
          <w:sz w:val="28"/>
        </w:rPr>
        <w:t xml:space="preserve">. Виды и назначение жилых комнат и нежилых </w:t>
      </w:r>
      <w:r>
        <w:rPr>
          <w:spacing w:val="-2"/>
          <w:sz w:val="28"/>
        </w:rPr>
        <w:t>помещений.</w:t>
      </w:r>
    </w:p>
    <w:p w:rsidR="00FE5C5D" w:rsidRDefault="0063365B">
      <w:pPr>
        <w:pStyle w:val="a3"/>
        <w:spacing w:before="1" w:line="360" w:lineRule="auto"/>
        <w:ind w:right="703"/>
      </w:pPr>
      <w:r>
        <w:rPr>
          <w:i/>
        </w:rPr>
        <w:t>Кухня</w:t>
      </w:r>
      <w:r>
        <w:t>. Н</w:t>
      </w:r>
      <w:r>
        <w:t>агревательные приборы и правила техники безопасности их использования. Электробытовые приборы на кухне (холодильник, морозильник, мясорубка, овощерезка и др.): назначение, правила использования и ухода, техника безопасности.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2"/>
      </w:pPr>
      <w:r>
        <w:rPr>
          <w:i/>
        </w:rPr>
        <w:t>Кухонная утварь</w:t>
      </w:r>
      <w:r>
        <w:t>. Виды кухонной посуды в зависимости от функционального</w:t>
      </w:r>
      <w:r>
        <w:rPr>
          <w:spacing w:val="-1"/>
        </w:rPr>
        <w:t xml:space="preserve"> </w:t>
      </w:r>
      <w:r>
        <w:t>назначения.</w:t>
      </w:r>
      <w:r>
        <w:rPr>
          <w:spacing w:val="-2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 xml:space="preserve">видов кухонной утвари; их свойства. Правила ухода за кухонной посудой в зависимости от материала, из которого они изготовлены. Столовые </w:t>
      </w:r>
      <w:r>
        <w:t>приборы: назначение,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ухода.</w:t>
      </w:r>
      <w:r>
        <w:rPr>
          <w:spacing w:val="-7"/>
        </w:rPr>
        <w:t xml:space="preserve"> </w:t>
      </w:r>
      <w:r>
        <w:t>Санитарные</w:t>
      </w:r>
      <w:r>
        <w:rPr>
          <w:spacing w:val="-6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ухода за кухонной утварью.</w:t>
      </w:r>
    </w:p>
    <w:p w:rsidR="00FE5C5D" w:rsidRDefault="0063365B">
      <w:pPr>
        <w:spacing w:before="1"/>
        <w:ind w:left="1417"/>
        <w:jc w:val="both"/>
        <w:rPr>
          <w:sz w:val="28"/>
        </w:rPr>
      </w:pPr>
      <w:r>
        <w:rPr>
          <w:i/>
          <w:sz w:val="28"/>
        </w:rPr>
        <w:t>Национальные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кухонной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посуды</w:t>
      </w:r>
      <w:r>
        <w:rPr>
          <w:spacing w:val="-2"/>
          <w:sz w:val="28"/>
        </w:rPr>
        <w:t>.</w:t>
      </w:r>
    </w:p>
    <w:p w:rsidR="00FE5C5D" w:rsidRDefault="0063365B">
      <w:pPr>
        <w:spacing w:before="161"/>
        <w:ind w:left="1417"/>
        <w:jc w:val="both"/>
        <w:rPr>
          <w:i/>
          <w:sz w:val="28"/>
        </w:rPr>
      </w:pPr>
      <w:r>
        <w:rPr>
          <w:i/>
          <w:sz w:val="28"/>
        </w:rPr>
        <w:t>История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возникновения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кухонной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утвари.</w:t>
      </w:r>
    </w:p>
    <w:p w:rsidR="00FE5C5D" w:rsidRDefault="0063365B">
      <w:pPr>
        <w:pStyle w:val="a3"/>
        <w:spacing w:before="160" w:line="360" w:lineRule="auto"/>
        <w:ind w:right="703"/>
      </w:pPr>
      <w:r>
        <w:rPr>
          <w:i/>
        </w:rPr>
        <w:t>Кухонное белье</w:t>
      </w:r>
      <w:r>
        <w:t>: виды (полотенца, скатерти, салфетки, прихватки, фартуки, передники), материалы, назначение. Практическое и эстетическое назначение кухонного белья.</w:t>
      </w:r>
    </w:p>
    <w:p w:rsidR="00FE5C5D" w:rsidRDefault="0063365B">
      <w:pPr>
        <w:spacing w:before="1"/>
        <w:ind w:left="1418"/>
        <w:jc w:val="both"/>
        <w:rPr>
          <w:sz w:val="28"/>
        </w:rPr>
      </w:pPr>
      <w:r>
        <w:rPr>
          <w:i/>
          <w:sz w:val="28"/>
        </w:rPr>
        <w:t>Кухонная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мебель</w:t>
      </w:r>
      <w:r>
        <w:rPr>
          <w:sz w:val="28"/>
        </w:rPr>
        <w:t>.</w:t>
      </w:r>
      <w:r>
        <w:rPr>
          <w:spacing w:val="-15"/>
          <w:sz w:val="28"/>
        </w:rPr>
        <w:t xml:space="preserve"> </w:t>
      </w:r>
      <w:r>
        <w:rPr>
          <w:sz w:val="28"/>
        </w:rPr>
        <w:t>Виды</w:t>
      </w:r>
      <w:r>
        <w:rPr>
          <w:spacing w:val="-13"/>
          <w:sz w:val="28"/>
        </w:rPr>
        <w:t xml:space="preserve"> </w:t>
      </w:r>
      <w:r>
        <w:rPr>
          <w:sz w:val="28"/>
        </w:rPr>
        <w:t>кухонной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мебели.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4"/>
          <w:sz w:val="28"/>
        </w:rPr>
        <w:t xml:space="preserve"> </w:t>
      </w:r>
      <w:r>
        <w:rPr>
          <w:sz w:val="28"/>
        </w:rPr>
        <w:t>ухода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содержание.</w:t>
      </w:r>
    </w:p>
    <w:p w:rsidR="00FE5C5D" w:rsidRDefault="0063365B">
      <w:pPr>
        <w:pStyle w:val="a3"/>
        <w:spacing w:before="160" w:line="360" w:lineRule="auto"/>
        <w:ind w:right="703" w:firstLine="708"/>
      </w:pPr>
      <w:r>
        <w:rPr>
          <w:i/>
        </w:rPr>
        <w:t>Ванная комната</w:t>
      </w:r>
      <w:r>
        <w:t xml:space="preserve">. </w:t>
      </w:r>
      <w:r>
        <w:rPr>
          <w:i/>
        </w:rPr>
        <w:t xml:space="preserve">Электробытовые приборы </w:t>
      </w:r>
      <w:r>
        <w:rPr>
          <w:i/>
        </w:rPr>
        <w:t>в ванной комнате</w:t>
      </w:r>
      <w:r>
        <w:t>: стиральные машины, фены для сушки волос. Правила пользования стиральными машинами; стиральные средства для машин (порошки, отбеливатели, кондиционеры), условные обозначения на упаковках. Правила пользования стиральными машинами. Техника б</w:t>
      </w:r>
      <w:r>
        <w:t xml:space="preserve">езопасности. Виды стиральных машин в зависимости от загрузки белья (вертикальная и горизонтальная загрузки). Режимы стирки, температурные режимы. Условные обозначения на стиральных машинах. Характеристики разных видов стиральных машин. Магазины по продаже </w:t>
      </w:r>
      <w:r>
        <w:t>электробытовой техники (стиральных машин). Выбор стиральных машин в зависимости от</w:t>
      </w:r>
      <w:r>
        <w:rPr>
          <w:spacing w:val="40"/>
        </w:rPr>
        <w:t xml:space="preserve"> </w:t>
      </w:r>
      <w:r>
        <w:t xml:space="preserve">конкретных условий (размера ванной комнаты, характеристика машины, </w:t>
      </w:r>
      <w:r>
        <w:rPr>
          <w:spacing w:val="-2"/>
        </w:rPr>
        <w:t>цены).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i/>
        </w:rPr>
        <w:t>Мебель в жилых помещениях</w:t>
      </w:r>
      <w:r>
        <w:t>. Виды мебели в зависимости от ее назначения. Размещение мебели в помещени</w:t>
      </w:r>
      <w:r>
        <w:t>и с учетом от конкретных условий:</w:t>
      </w:r>
      <w:r>
        <w:rPr>
          <w:spacing w:val="-2"/>
        </w:rPr>
        <w:t xml:space="preserve"> </w:t>
      </w:r>
      <w:r>
        <w:t>размера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жилого</w:t>
      </w:r>
      <w:r>
        <w:rPr>
          <w:spacing w:val="-2"/>
        </w:rPr>
        <w:t xml:space="preserve"> </w:t>
      </w:r>
      <w:r>
        <w:t>помещения</w:t>
      </w:r>
      <w:r>
        <w:rPr>
          <w:spacing w:val="-3"/>
        </w:rPr>
        <w:t xml:space="preserve"> </w:t>
      </w:r>
      <w:r>
        <w:t>(освещенности, формы и т.д.). Составление элементарных дизайн-проектов жилых комнат.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/>
      </w:pPr>
      <w:r>
        <w:t>Магазины по продаже различных видов мебели. Выбор мебели с</w:t>
      </w:r>
      <w:r>
        <w:rPr>
          <w:spacing w:val="40"/>
        </w:rPr>
        <w:t xml:space="preserve"> </w:t>
      </w:r>
      <w:r>
        <w:t>учетом конкретных условий (размера помещения, внешнего оформления, соотношения цены и качества).</w:t>
      </w:r>
    </w:p>
    <w:p w:rsidR="00FE5C5D" w:rsidRDefault="0063365B">
      <w:pPr>
        <w:pStyle w:val="a3"/>
        <w:spacing w:before="1" w:line="360" w:lineRule="auto"/>
        <w:ind w:right="703" w:firstLine="708"/>
      </w:pPr>
      <w:r>
        <w:rPr>
          <w:i/>
        </w:rPr>
        <w:t xml:space="preserve">Интерьер. </w:t>
      </w:r>
      <w:r>
        <w:t>Качества интерьера: функциональность, гигиеничность, эстетичность. Рациональная расстановка мебели в помещении в зависимости от функционального назна</w:t>
      </w:r>
      <w:r>
        <w:t>чения комнаты, площади, наличия мебели. Композиция интерьера: расположение и соотношение составных частей интерьера: мебели, светильников, бытового оборудования, функциональных зон. Соблюдение требований к подбору занавесей, светильников и других деталей д</w:t>
      </w:r>
      <w:r>
        <w:t>екора.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i/>
        </w:rPr>
        <w:t>Уход за жилищем</w:t>
      </w:r>
      <w:r>
        <w:t>. Сухая уборка: назначение, инвентарь, электробытовые приборы, средства бытовой химии. Влажная уборка: назначение, инвентарь, моющие и чистящие средства, электробытовые приборы для влажной уборки помещений. Правила техники безопасност</w:t>
      </w:r>
      <w:r>
        <w:t>и использования электробытовых приборов. Правила техники безопасности использования чистящих и моющих средств.</w:t>
      </w:r>
    </w:p>
    <w:p w:rsidR="00FE5C5D" w:rsidRDefault="0063365B">
      <w:pPr>
        <w:pStyle w:val="a3"/>
        <w:spacing w:line="360" w:lineRule="auto"/>
        <w:ind w:left="710" w:right="702"/>
      </w:pPr>
      <w:r>
        <w:rPr>
          <w:i/>
        </w:rPr>
        <w:t>Ремонтные работы в доме</w:t>
      </w:r>
      <w:r>
        <w:t>. Виды ремонта: косметический, текущий. Ремонт стен. Материалы для ремонта стен. Виды обоев: бумажные, флизелиновые; винил</w:t>
      </w:r>
      <w:r>
        <w:t>овые (основные отличия по качеству и цене). Выбор клея для обоев в зависимости от их вида; самостоятельное изготовление клейстера. Расчет необходимого количества обоев в зависимости от площади помещения. Выбор цветовой гаммы обоев в зависимости от назначен</w:t>
      </w:r>
      <w:r>
        <w:t>ия помещения и его особенностей (естественная освещенность помещения, размеры помещения и т.</w:t>
      </w:r>
      <w:r>
        <w:rPr>
          <w:spacing w:val="-4"/>
        </w:rPr>
        <w:t xml:space="preserve"> </w:t>
      </w:r>
      <w:r>
        <w:t>д.). Самостоятельная оклейка стен обоями: подготовка обоев, правила наклеивания обоев. Обновление потолков: виды ремонта (покраска, побелка), основные правила и пр</w:t>
      </w:r>
      <w:r>
        <w:t>актические приемы. Расчет стоимости ремонта потолка в зависимости от его площади и вида.</w:t>
      </w:r>
    </w:p>
    <w:p w:rsidR="00FE5C5D" w:rsidRDefault="0063365B">
      <w:pPr>
        <w:pStyle w:val="2"/>
        <w:spacing w:before="5"/>
        <w:ind w:left="4754"/>
      </w:pPr>
      <w:r>
        <w:t>Одежда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обувь</w:t>
      </w:r>
    </w:p>
    <w:p w:rsidR="00FE5C5D" w:rsidRDefault="00FE5C5D">
      <w:pPr>
        <w:pStyle w:val="2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/>
      </w:pPr>
      <w:r>
        <w:rPr>
          <w:i/>
        </w:rPr>
        <w:t>Одежда</w:t>
      </w:r>
      <w:r>
        <w:t>. Материалы, используемые для изготовления одежды (хлопок, шерсть, синтетика, лен, шелк, и пр.). Преимущества и недостатки разных видов тканей.</w:t>
      </w:r>
    </w:p>
    <w:p w:rsidR="00FE5C5D" w:rsidRDefault="0063365B">
      <w:pPr>
        <w:pStyle w:val="a3"/>
        <w:spacing w:before="1" w:line="360" w:lineRule="auto"/>
        <w:ind w:right="703"/>
      </w:pPr>
      <w:r>
        <w:rPr>
          <w:i/>
        </w:rPr>
        <w:t>Уход за одеждой</w:t>
      </w:r>
      <w:r>
        <w:t>. Виды повседневного ухода за одеждой: стирка, глажение, чистка, починка. Ручная и машинная стирк</w:t>
      </w:r>
      <w:r>
        <w:t>а изделий. Чтение условных</w:t>
      </w:r>
      <w:r>
        <w:rPr>
          <w:spacing w:val="-4"/>
        </w:rPr>
        <w:t xml:space="preserve"> </w:t>
      </w:r>
      <w:r>
        <w:t>обозначений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этикетках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стирке</w:t>
      </w:r>
      <w:r>
        <w:rPr>
          <w:spacing w:val="-3"/>
        </w:rPr>
        <w:t xml:space="preserve"> </w:t>
      </w:r>
      <w:r>
        <w:t>белья.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сушки</w:t>
      </w:r>
      <w:r>
        <w:rPr>
          <w:spacing w:val="-2"/>
        </w:rPr>
        <w:t xml:space="preserve"> </w:t>
      </w:r>
      <w:r>
        <w:t>белья</w:t>
      </w:r>
      <w:r>
        <w:rPr>
          <w:spacing w:val="-3"/>
        </w:rPr>
        <w:t xml:space="preserve"> </w:t>
      </w:r>
      <w:r>
        <w:t>из различных тканей. Чтение условных обозначений на этикетках. Глажение изделий из различных видов тканей. Сухое глажение и глажение с паром. Правила ухода за одеждой,</w:t>
      </w:r>
      <w:r>
        <w:t xml:space="preserve"> изготовленной из разных видов материалов. Уход за хлопчатобумажной одеждой. Уход за шерстяными и трикотажными изделиями. Уход за верхней одеждой из водоотталкивающей ткани, кожи, мехового велюра (дубленки), меха (искусственного и натурального). Виды пятно</w:t>
      </w:r>
      <w:r>
        <w:t>выводителей. Правила выведение мелких пятен в домашних условиях. Санитарно-гигиенические требования и правила техники безопасности при пользовании средствами для выведения пятен.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i/>
        </w:rPr>
        <w:t>Предприятия бытового обслуживания</w:t>
      </w:r>
      <w:r>
        <w:t>. Прачечная и химчистка: назначение, оказыва</w:t>
      </w:r>
      <w:r>
        <w:t xml:space="preserve">емые услуги, прейскурант. Ателье мелкого ремонта одежды: оказываемые услуги, прейскурант. Ателье индивидуального пошива </w:t>
      </w:r>
      <w:r>
        <w:rPr>
          <w:spacing w:val="-2"/>
        </w:rPr>
        <w:t>одежды.</w:t>
      </w:r>
    </w:p>
    <w:p w:rsidR="00FE5C5D" w:rsidRDefault="0063365B">
      <w:pPr>
        <w:pStyle w:val="a3"/>
        <w:spacing w:line="360" w:lineRule="auto"/>
        <w:ind w:right="704"/>
      </w:pPr>
      <w:r>
        <w:rPr>
          <w:i/>
        </w:rPr>
        <w:t>Выбор</w:t>
      </w:r>
      <w:r>
        <w:rPr>
          <w:i/>
          <w:spacing w:val="-2"/>
        </w:rPr>
        <w:t xml:space="preserve"> </w:t>
      </w:r>
      <w:r>
        <w:rPr>
          <w:i/>
        </w:rPr>
        <w:t>и покупка</w:t>
      </w:r>
      <w:r>
        <w:rPr>
          <w:i/>
          <w:spacing w:val="-2"/>
        </w:rPr>
        <w:t xml:space="preserve"> </w:t>
      </w:r>
      <w:r>
        <w:rPr>
          <w:i/>
        </w:rPr>
        <w:t>одежды</w:t>
      </w:r>
      <w:r>
        <w:t>.</w:t>
      </w:r>
      <w:r>
        <w:rPr>
          <w:spacing w:val="-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покупке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назначением и необходимыми размерами. Подбор одежды в соответс</w:t>
      </w:r>
      <w:r>
        <w:t>твии с индивидуальными особенностями. Соотношение размеров одежды в стандартах разных стран.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i/>
        </w:rPr>
        <w:t xml:space="preserve">Стиль одежды. </w:t>
      </w:r>
      <w:r>
        <w:t>Определение собственного размера одежды. Профессии людей, создающих одежду: художники-дизайнеры (модельеры); раскройщики, портные. «Высокая» мода и м</w:t>
      </w:r>
      <w:r>
        <w:t>ода для всех. Современные направления моды. Журналы мод. Составление комплектов из одежды (элементарные правила дизайна одежды). Аксессуары (декор) одежды: шарфы, платки, ремни и т.д.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spacing w:before="67" w:line="362" w:lineRule="auto"/>
        <w:ind w:left="709" w:right="703" w:firstLine="707"/>
        <w:jc w:val="both"/>
        <w:rPr>
          <w:sz w:val="28"/>
        </w:rPr>
      </w:pPr>
      <w:r>
        <w:rPr>
          <w:i/>
          <w:sz w:val="28"/>
        </w:rPr>
        <w:t xml:space="preserve">История возникновения одежды. </w:t>
      </w:r>
      <w:r>
        <w:rPr>
          <w:sz w:val="28"/>
        </w:rPr>
        <w:t>Одежда разных эпох. Изме</w:t>
      </w:r>
      <w:r>
        <w:rPr>
          <w:sz w:val="28"/>
        </w:rPr>
        <w:t>нения в одежде в разные исторические периоды.</w:t>
      </w:r>
    </w:p>
    <w:p w:rsidR="00FE5C5D" w:rsidRDefault="0063365B">
      <w:pPr>
        <w:spacing w:line="317" w:lineRule="exact"/>
        <w:ind w:left="1417"/>
        <w:jc w:val="both"/>
        <w:rPr>
          <w:i/>
          <w:sz w:val="28"/>
        </w:rPr>
      </w:pPr>
      <w:r>
        <w:rPr>
          <w:i/>
          <w:sz w:val="28"/>
        </w:rPr>
        <w:t>Национальная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одежда.</w:t>
      </w:r>
    </w:p>
    <w:p w:rsidR="00FE5C5D" w:rsidRDefault="0063365B">
      <w:pPr>
        <w:pStyle w:val="a3"/>
        <w:spacing w:before="161" w:line="360" w:lineRule="auto"/>
        <w:ind w:right="703" w:firstLine="708"/>
      </w:pPr>
      <w:r>
        <w:rPr>
          <w:i/>
        </w:rPr>
        <w:t>Обувь</w:t>
      </w:r>
      <w:r>
        <w:t>. Выбор и покупка обуви в соответствии с ее назначением и размером.</w:t>
      </w:r>
      <w:r>
        <w:rPr>
          <w:spacing w:val="-6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размеров</w:t>
      </w:r>
      <w:r>
        <w:rPr>
          <w:spacing w:val="-8"/>
        </w:rPr>
        <w:t xml:space="preserve"> </w:t>
      </w:r>
      <w:r>
        <w:t>обуви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стандартах</w:t>
      </w:r>
      <w:r>
        <w:rPr>
          <w:spacing w:val="-7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стран.</w:t>
      </w:r>
      <w:r>
        <w:rPr>
          <w:spacing w:val="-6"/>
        </w:rPr>
        <w:t xml:space="preserve"> </w:t>
      </w:r>
      <w:r>
        <w:t xml:space="preserve">Факторы, влияющие на выбор обуви: удобство (практичность) и эстетичность. Правила подбора обуви к одежде. Значение правильного выбора обуви для здоровья </w:t>
      </w:r>
      <w:r>
        <w:rPr>
          <w:spacing w:val="-2"/>
        </w:rPr>
        <w:t>человека.</w:t>
      </w:r>
    </w:p>
    <w:p w:rsidR="00FE5C5D" w:rsidRDefault="0063365B">
      <w:pPr>
        <w:pStyle w:val="a3"/>
        <w:spacing w:line="321" w:lineRule="exact"/>
        <w:ind w:left="1417" w:firstLine="0"/>
      </w:pPr>
      <w:r>
        <w:t>Порядок</w:t>
      </w:r>
      <w:r>
        <w:rPr>
          <w:spacing w:val="76"/>
        </w:rPr>
        <w:t xml:space="preserve"> </w:t>
      </w:r>
      <w:r>
        <w:t>приобретения</w:t>
      </w:r>
      <w:r>
        <w:rPr>
          <w:spacing w:val="77"/>
        </w:rPr>
        <w:t xml:space="preserve"> </w:t>
      </w:r>
      <w:r>
        <w:t>обуви</w:t>
      </w:r>
      <w:r>
        <w:rPr>
          <w:spacing w:val="79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магазине:</w:t>
      </w:r>
      <w:r>
        <w:rPr>
          <w:spacing w:val="79"/>
        </w:rPr>
        <w:t xml:space="preserve"> </w:t>
      </w:r>
      <w:r>
        <w:t>выбор,</w:t>
      </w:r>
      <w:r>
        <w:rPr>
          <w:spacing w:val="76"/>
        </w:rPr>
        <w:t xml:space="preserve"> </w:t>
      </w:r>
      <w:r>
        <w:t>примерка,</w:t>
      </w:r>
      <w:r>
        <w:rPr>
          <w:spacing w:val="78"/>
        </w:rPr>
        <w:t xml:space="preserve"> </w:t>
      </w:r>
      <w:r>
        <w:rPr>
          <w:spacing w:val="-2"/>
        </w:rPr>
        <w:t>оплата.</w:t>
      </w:r>
    </w:p>
    <w:p w:rsidR="00FE5C5D" w:rsidRDefault="0063365B">
      <w:pPr>
        <w:pStyle w:val="a3"/>
        <w:spacing w:before="162"/>
        <w:ind w:firstLine="0"/>
        <w:jc w:val="left"/>
      </w:pPr>
      <w:r>
        <w:t>Гарантийный</w:t>
      </w:r>
      <w:r>
        <w:rPr>
          <w:spacing w:val="-10"/>
        </w:rPr>
        <w:t xml:space="preserve"> </w:t>
      </w:r>
      <w:r>
        <w:t>срок</w:t>
      </w:r>
      <w:r>
        <w:rPr>
          <w:spacing w:val="-11"/>
        </w:rPr>
        <w:t xml:space="preserve"> </w:t>
      </w:r>
      <w:r>
        <w:t>службы</w:t>
      </w:r>
      <w:r>
        <w:rPr>
          <w:spacing w:val="-9"/>
        </w:rPr>
        <w:t xml:space="preserve"> </w:t>
      </w:r>
      <w:r>
        <w:t>обуви</w:t>
      </w:r>
      <w:r>
        <w:t>;</w:t>
      </w:r>
      <w:r>
        <w:rPr>
          <w:spacing w:val="-10"/>
        </w:rPr>
        <w:t xml:space="preserve"> </w:t>
      </w:r>
      <w:r>
        <w:t>хранение</w:t>
      </w:r>
      <w:r>
        <w:rPr>
          <w:spacing w:val="-11"/>
        </w:rPr>
        <w:t xml:space="preserve"> </w:t>
      </w:r>
      <w:r>
        <w:t>чека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rPr>
          <w:spacing w:val="-2"/>
        </w:rPr>
        <w:t>копии.</w:t>
      </w:r>
    </w:p>
    <w:p w:rsidR="00FE5C5D" w:rsidRDefault="0063365B">
      <w:pPr>
        <w:spacing w:before="161"/>
        <w:ind w:left="1417"/>
        <w:rPr>
          <w:sz w:val="28"/>
        </w:rPr>
      </w:pPr>
      <w:r>
        <w:rPr>
          <w:i/>
          <w:sz w:val="28"/>
        </w:rPr>
        <w:t>Национальная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обувь</w:t>
      </w:r>
      <w:r>
        <w:rPr>
          <w:spacing w:val="-2"/>
          <w:sz w:val="28"/>
        </w:rPr>
        <w:t>.</w:t>
      </w:r>
    </w:p>
    <w:p w:rsidR="00FE5C5D" w:rsidRDefault="0063365B">
      <w:pPr>
        <w:pStyle w:val="a3"/>
        <w:tabs>
          <w:tab w:val="left" w:pos="2245"/>
          <w:tab w:val="left" w:pos="2749"/>
          <w:tab w:val="left" w:pos="3916"/>
          <w:tab w:val="left" w:pos="5185"/>
          <w:tab w:val="left" w:pos="6107"/>
          <w:tab w:val="left" w:pos="6597"/>
          <w:tab w:val="left" w:pos="7801"/>
          <w:tab w:val="left" w:pos="9803"/>
        </w:tabs>
        <w:spacing w:before="160" w:line="360" w:lineRule="auto"/>
        <w:ind w:right="705"/>
        <w:jc w:val="left"/>
      </w:pPr>
      <w:r>
        <w:rPr>
          <w:i/>
          <w:spacing w:val="-4"/>
        </w:rPr>
        <w:t>Уход</w:t>
      </w:r>
      <w:r>
        <w:rPr>
          <w:i/>
        </w:rPr>
        <w:tab/>
      </w:r>
      <w:r>
        <w:rPr>
          <w:i/>
          <w:spacing w:val="-6"/>
        </w:rPr>
        <w:t>за</w:t>
      </w:r>
      <w:r>
        <w:rPr>
          <w:i/>
        </w:rPr>
        <w:tab/>
      </w:r>
      <w:r>
        <w:rPr>
          <w:i/>
          <w:spacing w:val="-2"/>
        </w:rPr>
        <w:t>обувью</w:t>
      </w:r>
      <w:r>
        <w:rPr>
          <w:spacing w:val="-2"/>
        </w:rPr>
        <w:t>.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ухода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обувью,</w:t>
      </w:r>
      <w:r>
        <w:tab/>
      </w:r>
      <w:r>
        <w:rPr>
          <w:spacing w:val="-2"/>
        </w:rPr>
        <w:t>изготовленной</w:t>
      </w:r>
      <w:r>
        <w:tab/>
      </w:r>
      <w:r>
        <w:rPr>
          <w:spacing w:val="-6"/>
        </w:rPr>
        <w:t xml:space="preserve">из </w:t>
      </w:r>
      <w:r>
        <w:t>натуральной и искусственной кожи, нубука, замши, текстиля.</w:t>
      </w:r>
    </w:p>
    <w:p w:rsidR="00FE5C5D" w:rsidRDefault="0063365B">
      <w:pPr>
        <w:pStyle w:val="a3"/>
        <w:spacing w:before="1"/>
        <w:ind w:left="1417" w:firstLine="0"/>
        <w:jc w:val="left"/>
      </w:pPr>
      <w:r>
        <w:t>Ремонт</w:t>
      </w:r>
      <w:r>
        <w:rPr>
          <w:spacing w:val="-15"/>
        </w:rPr>
        <w:t xml:space="preserve"> </w:t>
      </w:r>
      <w:r>
        <w:t>обуви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специализированных</w:t>
      </w:r>
      <w:r>
        <w:rPr>
          <w:spacing w:val="-9"/>
        </w:rPr>
        <w:t xml:space="preserve"> </w:t>
      </w:r>
      <w:r>
        <w:rPr>
          <w:spacing w:val="-2"/>
        </w:rPr>
        <w:t>мастерских.</w:t>
      </w:r>
    </w:p>
    <w:p w:rsidR="00FE5C5D" w:rsidRDefault="0063365B">
      <w:pPr>
        <w:spacing w:before="161"/>
        <w:ind w:left="1417"/>
        <w:rPr>
          <w:sz w:val="28"/>
        </w:rPr>
      </w:pPr>
      <w:r>
        <w:rPr>
          <w:i/>
          <w:sz w:val="28"/>
        </w:rPr>
        <w:t>История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появления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обуви.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Обувь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времена.</w:t>
      </w:r>
    </w:p>
    <w:p w:rsidR="00FE5C5D" w:rsidRDefault="0063365B">
      <w:pPr>
        <w:pStyle w:val="2"/>
        <w:spacing w:before="165"/>
        <w:ind w:left="711"/>
        <w:jc w:val="center"/>
      </w:pPr>
      <w:r>
        <w:rPr>
          <w:spacing w:val="-2"/>
        </w:rPr>
        <w:t>Питание</w:t>
      </w:r>
    </w:p>
    <w:p w:rsidR="00FE5C5D" w:rsidRDefault="0063365B">
      <w:pPr>
        <w:spacing w:before="156" w:line="360" w:lineRule="auto"/>
        <w:ind w:left="709" w:right="703" w:firstLine="708"/>
        <w:jc w:val="both"/>
        <w:rPr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питания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семьи.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питания.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 питания. Рацион питания.</w:t>
      </w:r>
    </w:p>
    <w:p w:rsidR="00FE5C5D" w:rsidRDefault="0063365B">
      <w:pPr>
        <w:pStyle w:val="a3"/>
        <w:spacing w:before="1" w:line="360" w:lineRule="auto"/>
        <w:ind w:right="703" w:firstLine="708"/>
      </w:pPr>
      <w:r>
        <w:rPr>
          <w:i/>
        </w:rPr>
        <w:t xml:space="preserve">Магазины по продаже продуктов питания. </w:t>
      </w:r>
      <w:r>
        <w:t>Основные отделы в продуктовых магазинах. Универсамы и супермаркеты (магазины в сельской местност</w:t>
      </w:r>
      <w:r>
        <w:t>и). Специализированные магазины. Виды товаров: фасованные, на вес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разлив.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4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продовольственном</w:t>
      </w:r>
      <w:r>
        <w:rPr>
          <w:spacing w:val="-5"/>
        </w:rPr>
        <w:t xml:space="preserve"> </w:t>
      </w:r>
      <w:r>
        <w:t>магазине (с помощью продавца и самообслуживание). Срок годности продуктов питания (условные обозначения на этикетках). Стоимость продуктов</w:t>
      </w:r>
      <w:r>
        <w:rPr>
          <w:spacing w:val="40"/>
        </w:rPr>
        <w:t xml:space="preserve"> </w:t>
      </w:r>
      <w:r>
        <w:t>питания. Расчет стоимости товаров на вес и разлив.</w:t>
      </w:r>
    </w:p>
    <w:p w:rsidR="00FE5C5D" w:rsidRDefault="0063365B">
      <w:pPr>
        <w:pStyle w:val="a3"/>
        <w:spacing w:line="362" w:lineRule="auto"/>
        <w:ind w:right="706"/>
      </w:pPr>
      <w:r>
        <w:rPr>
          <w:i/>
        </w:rPr>
        <w:t xml:space="preserve">Рынки. </w:t>
      </w:r>
      <w:r>
        <w:t>Виды продовольственных рынков: крытые и закрытые, постоянно</w:t>
      </w:r>
      <w:r>
        <w:t xml:space="preserve"> действующие и сезонные. Основное отличие рынка от магазина.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i/>
        </w:rPr>
        <w:t>Завтрак</w:t>
      </w:r>
      <w:r>
        <w:t>.</w:t>
      </w:r>
      <w:r>
        <w:rPr>
          <w:spacing w:val="-13"/>
        </w:rPr>
        <w:t xml:space="preserve"> </w:t>
      </w:r>
      <w:r>
        <w:t>Холодный</w:t>
      </w:r>
      <w:r>
        <w:rPr>
          <w:spacing w:val="-12"/>
        </w:rPr>
        <w:t xml:space="preserve"> </w:t>
      </w:r>
      <w:r>
        <w:t>завтрак.</w:t>
      </w:r>
      <w:r>
        <w:rPr>
          <w:spacing w:val="-13"/>
        </w:rPr>
        <w:t xml:space="preserve"> </w:t>
      </w:r>
      <w:r>
        <w:t>Составление</w:t>
      </w:r>
      <w:r>
        <w:rPr>
          <w:spacing w:val="-13"/>
        </w:rPr>
        <w:t xml:space="preserve"> </w:t>
      </w:r>
      <w:r>
        <w:t>меню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холодного</w:t>
      </w:r>
      <w:r>
        <w:rPr>
          <w:spacing w:val="-12"/>
        </w:rPr>
        <w:t xml:space="preserve"> </w:t>
      </w:r>
      <w:r>
        <w:t>завтрака. Молочные продукты для холодного завтрака. Простые и сложные бутерброды. Канапе. Приготовление бутербродов.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/>
      </w:pPr>
      <w:r>
        <w:t>Го</w:t>
      </w:r>
      <w:r>
        <w:t xml:space="preserve">рячий завтрак. Каши. Виды круп. Хранение круп. Молочные каши: виды, составление рецептов, отбор необходимых продуктов. Приготовление молочных каш. Каши, приготовленные на воде. Каши быстрого </w:t>
      </w:r>
      <w:r>
        <w:rPr>
          <w:spacing w:val="-2"/>
        </w:rPr>
        <w:t>приготовления.</w:t>
      </w:r>
    </w:p>
    <w:p w:rsidR="00FE5C5D" w:rsidRDefault="0063365B">
      <w:pPr>
        <w:pStyle w:val="a3"/>
        <w:spacing w:line="362" w:lineRule="auto"/>
        <w:ind w:right="706" w:firstLine="708"/>
      </w:pPr>
      <w:r>
        <w:t>Блюда из яиц: яичница-глазунья, омлеты (омлеты про</w:t>
      </w:r>
      <w:r>
        <w:t>стые и с добавками). Приготовление блюд из яиц.</w:t>
      </w:r>
    </w:p>
    <w:p w:rsidR="00FE5C5D" w:rsidRDefault="0063365B">
      <w:pPr>
        <w:pStyle w:val="a3"/>
        <w:spacing w:line="317" w:lineRule="exact"/>
        <w:ind w:left="1417" w:firstLine="0"/>
      </w:pPr>
      <w:r>
        <w:t>Напитки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завтрака.</w:t>
      </w:r>
    </w:p>
    <w:p w:rsidR="00FE5C5D" w:rsidRDefault="0063365B">
      <w:pPr>
        <w:pStyle w:val="a3"/>
        <w:spacing w:before="161" w:line="360" w:lineRule="auto"/>
        <w:ind w:right="704"/>
      </w:pPr>
      <w:r>
        <w:t>Составление меню для завтрака. Отбор необходимых продуктов для приготовления завтрака. Стоимость и расчет продуктов для завтрака. Посуда для завтрака. Сервировка стола. Приготовление блюд для завтрака.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i/>
        </w:rPr>
        <w:t xml:space="preserve">Обед. </w:t>
      </w:r>
      <w:r>
        <w:t>Овощные салаты: виды, первичная обработка овощей</w:t>
      </w:r>
      <w:r>
        <w:t>, способы приготовления. Составление рецептов овощных салатов и их приготовление. Салаты с рыбой; мясом (мясопродуктами): составление рецептов, отбор продуктов, приготовление. Заправки для салатов. Украшение салатов.</w:t>
      </w:r>
    </w:p>
    <w:p w:rsidR="00FE5C5D" w:rsidRDefault="0063365B">
      <w:pPr>
        <w:pStyle w:val="a3"/>
        <w:spacing w:line="360" w:lineRule="auto"/>
        <w:ind w:right="704"/>
        <w:jc w:val="right"/>
      </w:pPr>
      <w:r>
        <w:t>Супы.</w:t>
      </w:r>
      <w:r>
        <w:rPr>
          <w:spacing w:val="37"/>
        </w:rPr>
        <w:t xml:space="preserve"> </w:t>
      </w:r>
      <w:r>
        <w:t>Прозрачные</w:t>
      </w:r>
      <w:r>
        <w:rPr>
          <w:spacing w:val="35"/>
        </w:rPr>
        <w:t xml:space="preserve"> </w:t>
      </w:r>
      <w:r>
        <w:t>супы.</w:t>
      </w:r>
      <w:r>
        <w:rPr>
          <w:spacing w:val="37"/>
        </w:rPr>
        <w:t xml:space="preserve"> </w:t>
      </w:r>
      <w:r>
        <w:t>Приготовление</w:t>
      </w:r>
      <w:r>
        <w:rPr>
          <w:spacing w:val="35"/>
        </w:rPr>
        <w:t xml:space="preserve"> </w:t>
      </w:r>
      <w:r>
        <w:t>бу</w:t>
      </w:r>
      <w:r>
        <w:t>льона</w:t>
      </w:r>
      <w:r>
        <w:rPr>
          <w:spacing w:val="37"/>
        </w:rPr>
        <w:t xml:space="preserve"> </w:t>
      </w:r>
      <w:r>
        <w:t>(мясного,</w:t>
      </w:r>
      <w:r>
        <w:rPr>
          <w:spacing w:val="37"/>
        </w:rPr>
        <w:t xml:space="preserve"> </w:t>
      </w:r>
      <w:r>
        <w:t>рыбного). Заправки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супов.</w:t>
      </w:r>
      <w:r>
        <w:rPr>
          <w:spacing w:val="-10"/>
        </w:rPr>
        <w:t xml:space="preserve"> </w:t>
      </w:r>
      <w:r>
        <w:t>Составление</w:t>
      </w:r>
      <w:r>
        <w:rPr>
          <w:spacing w:val="-11"/>
        </w:rPr>
        <w:t xml:space="preserve"> </w:t>
      </w:r>
      <w:r>
        <w:t>рецептов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приготовление</w:t>
      </w:r>
      <w:r>
        <w:rPr>
          <w:spacing w:val="-12"/>
        </w:rPr>
        <w:t xml:space="preserve"> </w:t>
      </w:r>
      <w:r>
        <w:t>супов.</w:t>
      </w:r>
      <w:r>
        <w:rPr>
          <w:spacing w:val="-10"/>
        </w:rPr>
        <w:t xml:space="preserve"> </w:t>
      </w:r>
      <w:r>
        <w:t>Суп-</w:t>
      </w:r>
      <w:r>
        <w:rPr>
          <w:spacing w:val="-2"/>
        </w:rPr>
        <w:t>пюре.</w:t>
      </w:r>
    </w:p>
    <w:p w:rsidR="00FE5C5D" w:rsidRDefault="0063365B">
      <w:pPr>
        <w:pStyle w:val="a3"/>
        <w:spacing w:line="360" w:lineRule="auto"/>
        <w:ind w:right="704"/>
      </w:pPr>
      <w:r>
        <w:t>Мясные блюда (виды, способы приготовления). Приготовление котлет из готового фарша. Жарка мяса.</w:t>
      </w:r>
    </w:p>
    <w:p w:rsidR="00FE5C5D" w:rsidRDefault="0063365B">
      <w:pPr>
        <w:pStyle w:val="a3"/>
        <w:spacing w:line="360" w:lineRule="auto"/>
        <w:ind w:right="705"/>
      </w:pPr>
      <w:r>
        <w:t>Рыбные блюда (виды, способы приготовления). Рыба отварная. Р</w:t>
      </w:r>
      <w:r>
        <w:t xml:space="preserve">ыба </w:t>
      </w:r>
      <w:r>
        <w:rPr>
          <w:spacing w:val="-2"/>
        </w:rPr>
        <w:t>жареная.</w:t>
      </w:r>
    </w:p>
    <w:p w:rsidR="00FE5C5D" w:rsidRDefault="0063365B">
      <w:pPr>
        <w:pStyle w:val="a3"/>
        <w:spacing w:line="360" w:lineRule="auto"/>
        <w:ind w:left="1417" w:right="3329" w:firstLine="0"/>
      </w:pPr>
      <w:r>
        <w:t>Гарниры:</w:t>
      </w:r>
      <w:r>
        <w:rPr>
          <w:spacing w:val="-12"/>
        </w:rPr>
        <w:t xml:space="preserve"> </w:t>
      </w:r>
      <w:r>
        <w:t>овощные,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круп,</w:t>
      </w:r>
      <w:r>
        <w:rPr>
          <w:spacing w:val="-11"/>
        </w:rPr>
        <w:t xml:space="preserve"> </w:t>
      </w:r>
      <w:r>
        <w:t>макаронных</w:t>
      </w:r>
      <w:r>
        <w:rPr>
          <w:spacing w:val="-10"/>
        </w:rPr>
        <w:t xml:space="preserve"> </w:t>
      </w:r>
      <w:r>
        <w:t>изделий. Фруктовые напитки: соки, нектары.</w:t>
      </w:r>
    </w:p>
    <w:p w:rsidR="00FE5C5D" w:rsidRDefault="0063365B">
      <w:pPr>
        <w:pStyle w:val="a3"/>
        <w:spacing w:line="360" w:lineRule="auto"/>
        <w:ind w:right="709"/>
      </w:pPr>
      <w:r>
        <w:t>Составление меню для обеда. Отбор необходимых продуктов для приготовления обеда. Стоимость и расчет продуктов для обеда.</w:t>
      </w:r>
    </w:p>
    <w:p w:rsidR="00FE5C5D" w:rsidRDefault="0063365B">
      <w:pPr>
        <w:pStyle w:val="a3"/>
        <w:spacing w:line="360" w:lineRule="auto"/>
        <w:ind w:right="705"/>
      </w:pPr>
      <w:r>
        <w:rPr>
          <w:i/>
        </w:rPr>
        <w:t>Ужин</w:t>
      </w:r>
      <w:r>
        <w:t>.</w:t>
      </w:r>
      <w:r>
        <w:rPr>
          <w:spacing w:val="-3"/>
        </w:rPr>
        <w:t xml:space="preserve"> </w:t>
      </w:r>
      <w:r>
        <w:t>Блюда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ужина;</w:t>
      </w:r>
      <w:r>
        <w:rPr>
          <w:spacing w:val="-4"/>
        </w:rPr>
        <w:t xml:space="preserve"> </w:t>
      </w:r>
      <w:r>
        <w:t>холодный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горячий</w:t>
      </w:r>
      <w:r>
        <w:rPr>
          <w:spacing w:val="-2"/>
        </w:rPr>
        <w:t xml:space="preserve"> </w:t>
      </w:r>
      <w:r>
        <w:t>ужин.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меню для холодного ужина. Отбор продуктов для холодного ужина. Стоимость и расчет продуктов для холодного ужина. Составление меню для горячего ужина. Отбор продуктов для горячего ужина. Стоимость и расчет продуктов для горячего ужина.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rPr>
          <w:i/>
        </w:rPr>
        <w:t xml:space="preserve">Изделия из теста. </w:t>
      </w:r>
      <w:r>
        <w:t>Виды теста: дрожжевое, слоеное, песочное. Виды изделий из теса: пирожки, булочки, печенье и др. Составление и запись рецептов изделий из теста. Приготовление оладий и блинов изделий из недрожжевого и дрожжевого теста. П</w:t>
      </w:r>
      <w:r>
        <w:t>риготовление печенья.</w:t>
      </w:r>
    </w:p>
    <w:p w:rsidR="00FE5C5D" w:rsidRDefault="0063365B">
      <w:pPr>
        <w:pStyle w:val="a3"/>
        <w:spacing w:line="360" w:lineRule="auto"/>
        <w:ind w:right="704"/>
      </w:pPr>
      <w:r>
        <w:rPr>
          <w:i/>
        </w:rPr>
        <w:t xml:space="preserve">Домашние заготовки. </w:t>
      </w:r>
      <w:r>
        <w:t xml:space="preserve">Виды домашних заготовок: варка, сушка, соление, маринование. Глубокая заморозка овощей и фруктов. Консервирование продуктов. Меры предосторожности при употреблении консервированных продуктов. Правила первой помощи </w:t>
      </w:r>
      <w:r>
        <w:t>при отравлении. Варенье из ягод и фруктов.</w:t>
      </w:r>
    </w:p>
    <w:p w:rsidR="00FE5C5D" w:rsidRDefault="0063365B">
      <w:pPr>
        <w:pStyle w:val="a3"/>
        <w:spacing w:before="2" w:line="360" w:lineRule="auto"/>
        <w:ind w:right="708" w:firstLine="708"/>
      </w:pPr>
      <w:r>
        <w:rPr>
          <w:i/>
        </w:rPr>
        <w:t>Виды питания</w:t>
      </w:r>
      <w:r>
        <w:t>. Диетическое питание. Питание детей ясельного возраста. Приготовление национальных блюд.</w:t>
      </w:r>
    </w:p>
    <w:p w:rsidR="00FE5C5D" w:rsidRDefault="0063365B">
      <w:pPr>
        <w:pStyle w:val="a3"/>
        <w:spacing w:line="360" w:lineRule="auto"/>
        <w:ind w:right="707" w:firstLine="708"/>
      </w:pPr>
      <w:r>
        <w:rPr>
          <w:i/>
        </w:rPr>
        <w:t xml:space="preserve">Праздничный стол. </w:t>
      </w:r>
      <w:r>
        <w:t>Сервировка праздничного стола. Столовое белье для праздничного стола: салфетки (льняные, хлопчатобумажные), скатерти.</w:t>
      </w:r>
    </w:p>
    <w:p w:rsidR="00FE5C5D" w:rsidRDefault="0063365B">
      <w:pPr>
        <w:pStyle w:val="a3"/>
        <w:spacing w:line="360" w:lineRule="auto"/>
        <w:ind w:left="1417" w:right="2445" w:firstLine="0"/>
      </w:pPr>
      <w:r>
        <w:t>Украшения</w:t>
      </w:r>
      <w:r>
        <w:rPr>
          <w:spacing w:val="-13"/>
        </w:rPr>
        <w:t xml:space="preserve"> </w:t>
      </w:r>
      <w:r>
        <w:t>салатов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холодных</w:t>
      </w:r>
      <w:r>
        <w:rPr>
          <w:spacing w:val="-13"/>
        </w:rPr>
        <w:t xml:space="preserve"> </w:t>
      </w:r>
      <w:r>
        <w:t>блюд</w:t>
      </w:r>
      <w:r>
        <w:rPr>
          <w:spacing w:val="-13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овощей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зелени. Этикет праздничного застолья.</w:t>
      </w:r>
    </w:p>
    <w:p w:rsidR="00FE5C5D" w:rsidRDefault="0063365B">
      <w:pPr>
        <w:spacing w:line="321" w:lineRule="exact"/>
        <w:ind w:left="1417"/>
        <w:jc w:val="both"/>
        <w:rPr>
          <w:sz w:val="28"/>
        </w:rPr>
      </w:pPr>
      <w:r>
        <w:rPr>
          <w:i/>
          <w:sz w:val="28"/>
        </w:rPr>
        <w:t>Блюда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национальной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кухни</w:t>
      </w:r>
      <w:r>
        <w:rPr>
          <w:spacing w:val="-2"/>
          <w:sz w:val="28"/>
        </w:rPr>
        <w:t>.</w:t>
      </w:r>
    </w:p>
    <w:p w:rsidR="00FE5C5D" w:rsidRDefault="0063365B">
      <w:pPr>
        <w:pStyle w:val="2"/>
        <w:spacing w:before="165"/>
        <w:ind w:left="706"/>
        <w:jc w:val="center"/>
      </w:pPr>
      <w:r>
        <w:rPr>
          <w:spacing w:val="-2"/>
        </w:rPr>
        <w:t>Транспорт</w:t>
      </w:r>
    </w:p>
    <w:p w:rsidR="00FE5C5D" w:rsidRDefault="0063365B">
      <w:pPr>
        <w:pStyle w:val="a3"/>
        <w:spacing w:before="156" w:line="360" w:lineRule="auto"/>
        <w:ind w:right="704"/>
      </w:pPr>
      <w:r>
        <w:rPr>
          <w:i/>
        </w:rPr>
        <w:t>Городской транспорт</w:t>
      </w:r>
      <w:r>
        <w:t>. Виды городского транспорта. Виды оплаты проезда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видах</w:t>
      </w:r>
      <w:r>
        <w:rPr>
          <w:spacing w:val="-11"/>
        </w:rPr>
        <w:t xml:space="preserve"> </w:t>
      </w:r>
      <w:r>
        <w:t>городского</w:t>
      </w:r>
      <w:r>
        <w:rPr>
          <w:spacing w:val="-11"/>
        </w:rPr>
        <w:t xml:space="preserve"> </w:t>
      </w:r>
      <w:r>
        <w:t>транспорта.</w:t>
      </w:r>
      <w:r>
        <w:rPr>
          <w:spacing w:val="-12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городском </w:t>
      </w:r>
      <w:r>
        <w:rPr>
          <w:spacing w:val="-2"/>
        </w:rPr>
        <w:t>транспорте.</w:t>
      </w:r>
    </w:p>
    <w:p w:rsidR="00FE5C5D" w:rsidRDefault="0063365B">
      <w:pPr>
        <w:spacing w:line="360" w:lineRule="auto"/>
        <w:ind w:left="709" w:right="703" w:firstLine="707"/>
        <w:jc w:val="both"/>
        <w:rPr>
          <w:sz w:val="28"/>
        </w:rPr>
      </w:pPr>
      <w:r>
        <w:rPr>
          <w:i/>
          <w:sz w:val="28"/>
        </w:rPr>
        <w:t xml:space="preserve">Пригородный транспорт. </w:t>
      </w:r>
      <w:r>
        <w:rPr>
          <w:sz w:val="28"/>
        </w:rPr>
        <w:t>Виды: автобусы пригородного сообщения, электрички. Стоимость проезда. Расписание.</w:t>
      </w:r>
    </w:p>
    <w:p w:rsidR="00FE5C5D" w:rsidRDefault="0063365B">
      <w:pPr>
        <w:pStyle w:val="a3"/>
        <w:spacing w:before="2" w:line="360" w:lineRule="auto"/>
        <w:ind w:right="703"/>
      </w:pPr>
      <w:r>
        <w:rPr>
          <w:i/>
        </w:rPr>
        <w:t>Меж</w:t>
      </w:r>
      <w:r>
        <w:rPr>
          <w:i/>
        </w:rPr>
        <w:t xml:space="preserve">дугородний железнодорожный транспорт. </w:t>
      </w:r>
      <w:r>
        <w:t>Вокзалы: назначение, основные службы. Меры предосторожности по предотвращению чрезвычайных ситуаций на вокзале. Примерная стоимость проезда в вагонах разной комфортности. Формы приобретения билетов. Электронные билеты.</w:t>
      </w:r>
    </w:p>
    <w:p w:rsidR="00FE5C5D" w:rsidRDefault="0063365B">
      <w:pPr>
        <w:ind w:left="1417"/>
        <w:jc w:val="both"/>
        <w:rPr>
          <w:sz w:val="28"/>
        </w:rPr>
      </w:pPr>
      <w:r>
        <w:rPr>
          <w:i/>
          <w:sz w:val="28"/>
        </w:rPr>
        <w:t>Междугородний</w:t>
      </w:r>
      <w:r>
        <w:rPr>
          <w:i/>
          <w:spacing w:val="65"/>
          <w:w w:val="150"/>
          <w:sz w:val="28"/>
        </w:rPr>
        <w:t xml:space="preserve">  </w:t>
      </w:r>
      <w:r>
        <w:rPr>
          <w:i/>
          <w:sz w:val="28"/>
        </w:rPr>
        <w:t>автотранспорт.</w:t>
      </w:r>
      <w:r>
        <w:rPr>
          <w:i/>
          <w:spacing w:val="65"/>
          <w:w w:val="150"/>
          <w:sz w:val="28"/>
        </w:rPr>
        <w:t xml:space="preserve">  </w:t>
      </w:r>
      <w:r>
        <w:rPr>
          <w:sz w:val="28"/>
        </w:rPr>
        <w:t>Автовокзал,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его</w:t>
      </w:r>
      <w:r>
        <w:rPr>
          <w:spacing w:val="65"/>
          <w:w w:val="150"/>
          <w:sz w:val="28"/>
        </w:rPr>
        <w:t xml:space="preserve">  </w:t>
      </w:r>
      <w:r>
        <w:rPr>
          <w:spacing w:val="-2"/>
          <w:sz w:val="28"/>
        </w:rPr>
        <w:t>назначение.</w:t>
      </w:r>
    </w:p>
    <w:p w:rsidR="00FE5C5D" w:rsidRDefault="0063365B">
      <w:pPr>
        <w:pStyle w:val="a3"/>
        <w:spacing w:before="160"/>
        <w:ind w:firstLine="0"/>
      </w:pPr>
      <w:r>
        <w:t>Расписание,</w:t>
      </w:r>
      <w:r>
        <w:rPr>
          <w:spacing w:val="-10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приобретения</w:t>
      </w:r>
      <w:r>
        <w:rPr>
          <w:spacing w:val="-8"/>
        </w:rPr>
        <w:t xml:space="preserve"> </w:t>
      </w:r>
      <w:r>
        <w:t>билетов,</w:t>
      </w:r>
      <w:r>
        <w:rPr>
          <w:spacing w:val="-7"/>
        </w:rPr>
        <w:t xml:space="preserve"> </w:t>
      </w:r>
      <w:r>
        <w:t>стоимость</w:t>
      </w:r>
      <w:r>
        <w:rPr>
          <w:spacing w:val="-8"/>
        </w:rPr>
        <w:t xml:space="preserve"> </w:t>
      </w:r>
      <w:r>
        <w:rPr>
          <w:spacing w:val="-2"/>
        </w:rPr>
        <w:t>проезда.</w:t>
      </w:r>
    </w:p>
    <w:p w:rsidR="00FE5C5D" w:rsidRDefault="0063365B">
      <w:pPr>
        <w:spacing w:before="161"/>
        <w:ind w:left="1417"/>
        <w:jc w:val="both"/>
        <w:rPr>
          <w:sz w:val="28"/>
        </w:rPr>
      </w:pPr>
      <w:r>
        <w:rPr>
          <w:i/>
          <w:sz w:val="28"/>
        </w:rPr>
        <w:t>Водный</w:t>
      </w:r>
      <w:r>
        <w:rPr>
          <w:i/>
          <w:spacing w:val="47"/>
          <w:w w:val="150"/>
          <w:sz w:val="28"/>
        </w:rPr>
        <w:t xml:space="preserve"> </w:t>
      </w:r>
      <w:r>
        <w:rPr>
          <w:i/>
          <w:sz w:val="28"/>
        </w:rPr>
        <w:t>транспорт.</w:t>
      </w:r>
      <w:r>
        <w:rPr>
          <w:i/>
          <w:spacing w:val="46"/>
          <w:w w:val="150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водного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транспорта.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Пристань.</w:t>
      </w:r>
      <w:r>
        <w:rPr>
          <w:spacing w:val="46"/>
          <w:w w:val="150"/>
          <w:sz w:val="28"/>
        </w:rPr>
        <w:t xml:space="preserve"> </w:t>
      </w:r>
      <w:r>
        <w:rPr>
          <w:spacing w:val="-2"/>
          <w:sz w:val="28"/>
        </w:rPr>
        <w:t>Порт.</w:t>
      </w:r>
    </w:p>
    <w:p w:rsidR="00FE5C5D" w:rsidRDefault="0063365B">
      <w:pPr>
        <w:pStyle w:val="a3"/>
        <w:spacing w:before="160"/>
        <w:ind w:firstLine="0"/>
      </w:pPr>
      <w:r>
        <w:t>Основные</w:t>
      </w:r>
      <w:r>
        <w:rPr>
          <w:spacing w:val="-10"/>
        </w:rPr>
        <w:t xml:space="preserve"> </w:t>
      </w:r>
      <w:r>
        <w:t>службы.</w:t>
      </w:r>
      <w:r>
        <w:rPr>
          <w:spacing w:val="-8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rPr>
          <w:spacing w:val="-2"/>
        </w:rPr>
        <w:t>маршруты.</w:t>
      </w:r>
    </w:p>
    <w:p w:rsidR="00FE5C5D" w:rsidRDefault="00FE5C5D">
      <w:pPr>
        <w:pStyle w:val="a3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spacing w:before="67" w:line="362" w:lineRule="auto"/>
        <w:ind w:left="709" w:right="705" w:firstLine="708"/>
        <w:jc w:val="both"/>
        <w:rPr>
          <w:sz w:val="28"/>
        </w:rPr>
      </w:pPr>
      <w:r>
        <w:rPr>
          <w:i/>
          <w:sz w:val="28"/>
        </w:rPr>
        <w:t xml:space="preserve">Авиационный транспорт. </w:t>
      </w:r>
      <w:r>
        <w:rPr>
          <w:sz w:val="28"/>
        </w:rPr>
        <w:t>Аэропорты, аэровокзалы</w:t>
      </w:r>
      <w:r>
        <w:rPr>
          <w:i/>
          <w:sz w:val="28"/>
        </w:rPr>
        <w:t xml:space="preserve">. </w:t>
      </w:r>
      <w:r>
        <w:rPr>
          <w:sz w:val="28"/>
        </w:rPr>
        <w:t>Порядок приобретения билетов. Электронные билеты. Стоимость проезда.</w:t>
      </w:r>
    </w:p>
    <w:p w:rsidR="00FE5C5D" w:rsidRDefault="0063365B">
      <w:pPr>
        <w:pStyle w:val="2"/>
        <w:spacing w:line="321" w:lineRule="exact"/>
        <w:ind w:left="4770"/>
      </w:pPr>
      <w:r>
        <w:t>Средства</w:t>
      </w:r>
      <w:r>
        <w:rPr>
          <w:spacing w:val="-11"/>
        </w:rPr>
        <w:t xml:space="preserve"> </w:t>
      </w:r>
      <w:r>
        <w:rPr>
          <w:spacing w:val="-4"/>
        </w:rPr>
        <w:t>связи</w:t>
      </w:r>
    </w:p>
    <w:p w:rsidR="00FE5C5D" w:rsidRDefault="0063365B">
      <w:pPr>
        <w:pStyle w:val="a3"/>
        <w:spacing w:before="156" w:line="360" w:lineRule="auto"/>
        <w:ind w:right="704"/>
      </w:pPr>
      <w:r>
        <w:rPr>
          <w:i/>
        </w:rPr>
        <w:t xml:space="preserve">Почта. </w:t>
      </w:r>
      <w:r>
        <w:t>Внутренняя и международная письменная корреспонденция (почтовые карточки, письма, бандероли). Категории почтовых отпра</w:t>
      </w:r>
      <w:r>
        <w:t>влений: простые и регистрируемые (</w:t>
      </w:r>
      <w:r>
        <w:rPr>
          <w:color w:val="00000A"/>
        </w:rPr>
        <w:t>обыкновенные, заказные, с объявленной ценностью</w:t>
      </w:r>
      <w:r>
        <w:t>). Правила и стоимость отправления.</w:t>
      </w:r>
    </w:p>
    <w:p w:rsidR="00FE5C5D" w:rsidRDefault="0063365B">
      <w:pPr>
        <w:pStyle w:val="a3"/>
        <w:spacing w:line="360" w:lineRule="auto"/>
        <w:ind w:right="705"/>
      </w:pPr>
      <w:r>
        <w:rPr>
          <w:i/>
        </w:rPr>
        <w:t xml:space="preserve">Телефонная связь. </w:t>
      </w:r>
      <w:r>
        <w:t>Беспроводные средства персональной связи (</w:t>
      </w:r>
      <w:r>
        <w:rPr>
          <w:color w:val="00000A"/>
        </w:rPr>
        <w:t>мобильные телефоны сотовой связи, пейджеры и беспроводные стационарные радиотел</w:t>
      </w:r>
      <w:r>
        <w:rPr>
          <w:color w:val="00000A"/>
        </w:rPr>
        <w:t>ефоны, спутниковая связь</w:t>
      </w:r>
      <w:r>
        <w:t>). Значение сотовой (мобильной) связи в жизни современного человека. Правила оплаты различных видов телефонной связи (проводной и беспроводной). Сотовые компании, тарифы.</w:t>
      </w:r>
    </w:p>
    <w:p w:rsidR="00FE5C5D" w:rsidRDefault="0063365B">
      <w:pPr>
        <w:pStyle w:val="a3"/>
        <w:spacing w:before="1" w:line="360" w:lineRule="auto"/>
        <w:ind w:right="705" w:firstLine="708"/>
      </w:pPr>
      <w:r>
        <w:rPr>
          <w:i/>
        </w:rPr>
        <w:t xml:space="preserve">Интернет-связь. </w:t>
      </w:r>
      <w:r>
        <w:t>Электронная почта и ее преимущества. Видео-св</w:t>
      </w:r>
      <w:r>
        <w:t>язь (скайп). Видео-конференции. Особенности, значение в современной жизни.</w:t>
      </w:r>
    </w:p>
    <w:p w:rsidR="00FE5C5D" w:rsidRDefault="0063365B">
      <w:pPr>
        <w:pStyle w:val="a3"/>
        <w:spacing w:line="360" w:lineRule="auto"/>
        <w:ind w:right="705"/>
      </w:pPr>
      <w:r>
        <w:rPr>
          <w:i/>
        </w:rPr>
        <w:t xml:space="preserve">Денежные переводы. </w:t>
      </w:r>
      <w:r>
        <w:t>Виды денежных переводов (адресные и безадресные)</w:t>
      </w:r>
      <w:r>
        <w:rPr>
          <w:color w:val="FF0000"/>
        </w:rPr>
        <w:t xml:space="preserve">. </w:t>
      </w:r>
      <w:r>
        <w:t>Различные системы безадресных переводов. Преимущества разных видов денежных переводов. Стоимость отправления ден</w:t>
      </w:r>
      <w:r>
        <w:t xml:space="preserve">ежного </w:t>
      </w:r>
      <w:r>
        <w:rPr>
          <w:spacing w:val="-2"/>
        </w:rPr>
        <w:t>перевода.</w:t>
      </w:r>
    </w:p>
    <w:p w:rsidR="00FE5C5D" w:rsidRDefault="0063365B">
      <w:pPr>
        <w:pStyle w:val="2"/>
        <w:spacing w:before="4"/>
        <w:ind w:left="3172"/>
      </w:pPr>
      <w:r>
        <w:t>Предприятия,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rPr>
          <w:spacing w:val="-2"/>
        </w:rPr>
        <w:t>учреждения</w:t>
      </w:r>
    </w:p>
    <w:p w:rsidR="00FE5C5D" w:rsidRDefault="0063365B">
      <w:pPr>
        <w:pStyle w:val="a3"/>
        <w:spacing w:before="155" w:line="360" w:lineRule="auto"/>
        <w:ind w:right="705"/>
      </w:pPr>
      <w:r>
        <w:rPr>
          <w:i/>
        </w:rPr>
        <w:t xml:space="preserve">Образовательные учреждения. </w:t>
      </w:r>
      <w:r>
        <w:t>Дошкольные образовательные учреждения. Учреждения дополнительного образования: виды, особенности работы, основные направления работы. Посещение образовательных организаций до</w:t>
      </w:r>
      <w:r>
        <w:t>полнительного образования.</w:t>
      </w:r>
    </w:p>
    <w:p w:rsidR="00FE5C5D" w:rsidRDefault="0063365B">
      <w:pPr>
        <w:spacing w:before="1" w:line="360" w:lineRule="auto"/>
        <w:ind w:left="710" w:right="702" w:firstLine="707"/>
        <w:jc w:val="both"/>
        <w:rPr>
          <w:sz w:val="28"/>
        </w:rPr>
      </w:pPr>
      <w:r>
        <w:rPr>
          <w:i/>
          <w:sz w:val="28"/>
        </w:rPr>
        <w:t>Местные и промышленные и сельскохозяйственные предприятия</w:t>
      </w:r>
      <w:r>
        <w:rPr>
          <w:sz w:val="28"/>
        </w:rPr>
        <w:t>. Названия предприятия, вид деятельности, основные виды выпускаемой продукции, профессии рабочих и служащих.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i/>
        </w:rPr>
        <w:t>Организации</w:t>
      </w:r>
      <w:r>
        <w:t>. Отделы внутренних дел. Отделения пенсионного фонда</w:t>
      </w:r>
      <w:r>
        <w:t>. Налоговая инспекция. Паспортно-визовая служба. Центры социальной защиты населения.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rPr>
          <w:i/>
        </w:rPr>
        <w:t>Трудоустройство</w:t>
      </w:r>
      <w:r>
        <w:t>.</w:t>
      </w:r>
      <w:r>
        <w:rPr>
          <w:spacing w:val="-7"/>
        </w:rPr>
        <w:t xml:space="preserve"> </w:t>
      </w:r>
      <w:r>
        <w:t>Деловые</w:t>
      </w:r>
      <w:r>
        <w:rPr>
          <w:spacing w:val="-8"/>
        </w:rPr>
        <w:t xml:space="preserve"> </w:t>
      </w:r>
      <w:r>
        <w:t>бумаги,</w:t>
      </w:r>
      <w:r>
        <w:rPr>
          <w:spacing w:val="-5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работу (резюме, заявление). Заполнение деловых бумаг, необходимых для приема на работу. Самост</w:t>
      </w:r>
      <w:r>
        <w:t>оятельное трудоустройство (по объявлению, рекомендации, через систему Интернет). Риски самостоятельного трудоустройства. Государственная</w:t>
      </w:r>
      <w:r>
        <w:rPr>
          <w:spacing w:val="-2"/>
        </w:rPr>
        <w:t xml:space="preserve"> </w:t>
      </w:r>
      <w:r>
        <w:t>служба</w:t>
      </w:r>
      <w:r>
        <w:rPr>
          <w:spacing w:val="-3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населения:</w:t>
      </w:r>
      <w:r>
        <w:rPr>
          <w:spacing w:val="-2"/>
        </w:rPr>
        <w:t xml:space="preserve"> </w:t>
      </w:r>
      <w:r>
        <w:t>назначение,</w:t>
      </w:r>
      <w:r>
        <w:rPr>
          <w:spacing w:val="-3"/>
        </w:rPr>
        <w:t xml:space="preserve"> </w:t>
      </w:r>
      <w:r>
        <w:t>функции.</w:t>
      </w:r>
      <w:r>
        <w:rPr>
          <w:spacing w:val="-3"/>
        </w:rPr>
        <w:t xml:space="preserve"> </w:t>
      </w:r>
      <w:r>
        <w:t>Правила постановки на учет.</w:t>
      </w:r>
    </w:p>
    <w:p w:rsidR="00FE5C5D" w:rsidRDefault="0063365B">
      <w:pPr>
        <w:spacing w:before="1"/>
        <w:ind w:left="1417"/>
        <w:jc w:val="both"/>
        <w:rPr>
          <w:sz w:val="28"/>
        </w:rPr>
      </w:pPr>
      <w:r>
        <w:rPr>
          <w:i/>
          <w:sz w:val="28"/>
        </w:rPr>
        <w:t>Исполнительные</w:t>
      </w:r>
      <w:r>
        <w:rPr>
          <w:i/>
          <w:spacing w:val="62"/>
          <w:w w:val="150"/>
          <w:sz w:val="28"/>
        </w:rPr>
        <w:t xml:space="preserve"> </w:t>
      </w:r>
      <w:r>
        <w:rPr>
          <w:i/>
          <w:sz w:val="28"/>
        </w:rPr>
        <w:t>органы</w:t>
      </w:r>
      <w:r>
        <w:rPr>
          <w:i/>
          <w:spacing w:val="66"/>
          <w:w w:val="150"/>
          <w:sz w:val="28"/>
        </w:rPr>
        <w:t xml:space="preserve"> </w:t>
      </w:r>
      <w:r>
        <w:rPr>
          <w:i/>
          <w:sz w:val="28"/>
        </w:rPr>
        <w:t>государственной</w:t>
      </w:r>
      <w:r>
        <w:rPr>
          <w:i/>
          <w:spacing w:val="67"/>
          <w:w w:val="150"/>
          <w:sz w:val="28"/>
        </w:rPr>
        <w:t xml:space="preserve"> </w:t>
      </w:r>
      <w:r>
        <w:rPr>
          <w:i/>
          <w:sz w:val="28"/>
        </w:rPr>
        <w:t>власти</w:t>
      </w:r>
      <w:r>
        <w:rPr>
          <w:i/>
          <w:spacing w:val="68"/>
          <w:w w:val="150"/>
          <w:sz w:val="28"/>
        </w:rPr>
        <w:t xml:space="preserve"> </w:t>
      </w:r>
      <w:r>
        <w:rPr>
          <w:sz w:val="28"/>
        </w:rPr>
        <w:t>(города,</w:t>
      </w:r>
      <w:r>
        <w:rPr>
          <w:spacing w:val="67"/>
          <w:w w:val="150"/>
          <w:sz w:val="28"/>
        </w:rPr>
        <w:t xml:space="preserve"> </w:t>
      </w:r>
      <w:r>
        <w:rPr>
          <w:spacing w:val="-2"/>
          <w:sz w:val="28"/>
        </w:rPr>
        <w:t>района).</w:t>
      </w:r>
    </w:p>
    <w:p w:rsidR="00FE5C5D" w:rsidRDefault="0063365B">
      <w:pPr>
        <w:pStyle w:val="a3"/>
        <w:spacing w:before="161"/>
        <w:ind w:firstLine="0"/>
      </w:pPr>
      <w:r>
        <w:t>Муниципальные</w:t>
      </w:r>
      <w:r>
        <w:rPr>
          <w:spacing w:val="-16"/>
        </w:rPr>
        <w:t xml:space="preserve"> </w:t>
      </w:r>
      <w:r>
        <w:t>власти.</w:t>
      </w:r>
      <w:r>
        <w:rPr>
          <w:spacing w:val="-16"/>
        </w:rPr>
        <w:t xml:space="preserve"> </w:t>
      </w:r>
      <w:r>
        <w:t>Структура,</w:t>
      </w:r>
      <w:r>
        <w:rPr>
          <w:spacing w:val="-15"/>
        </w:rPr>
        <w:t xml:space="preserve"> </w:t>
      </w:r>
      <w:r>
        <w:rPr>
          <w:spacing w:val="-2"/>
        </w:rPr>
        <w:t>назначение.</w:t>
      </w:r>
    </w:p>
    <w:p w:rsidR="00FE5C5D" w:rsidRDefault="0063365B">
      <w:pPr>
        <w:pStyle w:val="2"/>
        <w:spacing w:before="165"/>
        <w:ind w:left="707"/>
        <w:jc w:val="center"/>
      </w:pPr>
      <w:r>
        <w:rPr>
          <w:spacing w:val="-2"/>
        </w:rPr>
        <w:t>Семья</w:t>
      </w:r>
    </w:p>
    <w:p w:rsidR="00FE5C5D" w:rsidRDefault="0063365B">
      <w:pPr>
        <w:pStyle w:val="a3"/>
        <w:spacing w:before="158" w:line="360" w:lineRule="auto"/>
        <w:ind w:right="706"/>
      </w:pPr>
      <w:r>
        <w:rPr>
          <w:i/>
        </w:rPr>
        <w:t xml:space="preserve">Семейный досуг. </w:t>
      </w:r>
      <w:r>
        <w:t>Досуг как источник получения новых знаний: экскурсии, прогулки, посещения музеев, театров и т. д.</w:t>
      </w:r>
    </w:p>
    <w:p w:rsidR="00FE5C5D" w:rsidRDefault="0063365B">
      <w:pPr>
        <w:pStyle w:val="a3"/>
        <w:spacing w:line="360" w:lineRule="auto"/>
        <w:ind w:right="705"/>
      </w:pPr>
      <w:r>
        <w:t>Досуг как средство укрепления здоровья: туристические походы; посе</w:t>
      </w:r>
      <w:r>
        <w:t>щение спортивных секций и др.</w:t>
      </w:r>
    </w:p>
    <w:p w:rsidR="00FE5C5D" w:rsidRDefault="0063365B">
      <w:pPr>
        <w:pStyle w:val="a3"/>
        <w:spacing w:line="360" w:lineRule="auto"/>
        <w:ind w:right="705"/>
      </w:pPr>
      <w:r>
        <w:t>Досуг как развитие постоянного интереса к какому либо виду деятельности (хобби): коллекционирование чего-либо, фотография и т. д.</w:t>
      </w:r>
    </w:p>
    <w:p w:rsidR="00FE5C5D" w:rsidRDefault="0063365B">
      <w:pPr>
        <w:pStyle w:val="a3"/>
        <w:spacing w:line="360" w:lineRule="auto"/>
        <w:ind w:right="703"/>
      </w:pPr>
      <w:r>
        <w:rPr>
          <w:i/>
        </w:rPr>
        <w:t xml:space="preserve">Отдых. </w:t>
      </w:r>
      <w:r>
        <w:t>Отдых и его разновидности. Необходимость разумной смены работы и отдыха. Отдых и бездеяте</w:t>
      </w:r>
      <w:r>
        <w:t xml:space="preserve">льность. Летний отдых. Виды проведения летнего отдыха, его планирование. Бюджет отдыха. Подготовка к летнему отдыху: выбор места отдыха, определение маршрута, сбор необходимых </w:t>
      </w:r>
      <w:r>
        <w:rPr>
          <w:spacing w:val="-2"/>
        </w:rPr>
        <w:t>вещей.</w:t>
      </w:r>
    </w:p>
    <w:p w:rsidR="00FE5C5D" w:rsidRDefault="0063365B">
      <w:pPr>
        <w:pStyle w:val="a3"/>
        <w:spacing w:line="360" w:lineRule="auto"/>
        <w:ind w:right="703"/>
      </w:pPr>
      <w:r>
        <w:rPr>
          <w:i/>
        </w:rPr>
        <w:t xml:space="preserve">Экономика домашнего хозяйства. </w:t>
      </w:r>
      <w:r>
        <w:t>Бюджет семьи. Виды и источники дохода. Опр</w:t>
      </w:r>
      <w:r>
        <w:t>еделение суммы доходов семьи на месяц. Основные статьи расходов. Планирование расходов на месяц по отдельным статьям. Планирование дорогостоящих покупок. Значение и способы экономии расходов. Назначение сбережений. Виды вкладов в банки.</w:t>
      </w:r>
    </w:p>
    <w:p w:rsidR="00FE5C5D" w:rsidRDefault="0063365B">
      <w:pPr>
        <w:pStyle w:val="a3"/>
        <w:spacing w:line="360" w:lineRule="auto"/>
        <w:ind w:right="705"/>
      </w:pPr>
      <w:r>
        <w:rPr>
          <w:i/>
        </w:rPr>
        <w:t>Будущая семья</w:t>
      </w:r>
      <w:r>
        <w:t>. Зако</w:t>
      </w:r>
      <w:r>
        <w:t>н о семье и браке. Условия создания семьи. Семейные отношения. Распределение обязанностей по ведению домашнего хозяйства, бюджета. Способы пополнения домашнего бюджета молодой семьи надомной деятельностью.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t>Ответственность</w:t>
      </w:r>
      <w:r>
        <w:rPr>
          <w:spacing w:val="-6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буд</w:t>
      </w:r>
      <w:r>
        <w:t>ущее</w:t>
      </w:r>
      <w:r>
        <w:rPr>
          <w:spacing w:val="-5"/>
        </w:rPr>
        <w:t xml:space="preserve"> </w:t>
      </w:r>
      <w:r>
        <w:t>ребенка.</w:t>
      </w:r>
      <w:r>
        <w:rPr>
          <w:spacing w:val="-6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сиротство. Государственные проблемы, связанные с сиротством. Поведение родителей в семье, где ждут ребенка. Беременность, роды. Семейный уклад с появлением новорожденного в семье, распределение обязанностей. Грудной ребенок в семье</w:t>
      </w:r>
      <w:r>
        <w:t>: уход, питание новорожденного, детский гардероб, необходимое оборудование и приспособления. Развитие ребенка раннего возраста.</w:t>
      </w:r>
    </w:p>
    <w:p w:rsidR="00FE5C5D" w:rsidRDefault="0063365B">
      <w:pPr>
        <w:pStyle w:val="1"/>
        <w:spacing w:before="126"/>
        <w:ind w:left="4209"/>
      </w:pPr>
      <w:r>
        <w:rPr>
          <w:spacing w:val="-2"/>
        </w:rPr>
        <w:t>ОБЩЕСТВОВЕДЕНИЕ</w:t>
      </w:r>
    </w:p>
    <w:p w:rsidR="00FE5C5D" w:rsidRDefault="0063365B">
      <w:pPr>
        <w:pStyle w:val="2"/>
        <w:spacing w:before="161"/>
        <w:ind w:left="4223"/>
        <w:jc w:val="left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FE5C5D" w:rsidRDefault="0063365B">
      <w:pPr>
        <w:pStyle w:val="a3"/>
        <w:spacing w:before="275" w:line="360" w:lineRule="auto"/>
        <w:ind w:left="710" w:right="703"/>
      </w:pPr>
      <w:r>
        <w:rPr>
          <w:color w:val="00000A"/>
        </w:rPr>
        <w:t>Предмет «Обществоведение» играет важную роль в правовом воспитании учащихся с интеллектуал</w:t>
      </w:r>
      <w:r>
        <w:rPr>
          <w:color w:val="00000A"/>
        </w:rPr>
        <w:t>ьным недоразвитием, формировании гражданственности 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патриотизма, чувства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долга и ответственности за свое поведение в обществе. Изучение предмета может способствовать возможно большей самореализации личностного потенциала выпускников специальной школы,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их успешной социальной адаптации.</w:t>
      </w:r>
    </w:p>
    <w:p w:rsidR="00FE5C5D" w:rsidRDefault="0063365B">
      <w:pPr>
        <w:pStyle w:val="a3"/>
        <w:spacing w:before="2" w:line="360" w:lineRule="auto"/>
        <w:ind w:left="710" w:right="703"/>
      </w:pPr>
      <w:r>
        <w:rPr>
          <w:b/>
          <w:color w:val="00000A"/>
        </w:rPr>
        <w:t xml:space="preserve">Основные цели изучения данного предмета </w:t>
      </w:r>
      <w:r>
        <w:rPr>
          <w:color w:val="00000A"/>
        </w:rPr>
        <w:t>― создание условий для социальной адаптации учащихся с интеллектуальным недоразвитием путем повышения их правовой и этической грамотности как основы интеграции в современное общество</w:t>
      </w:r>
      <w:r>
        <w:rPr>
          <w:color w:val="00000A"/>
        </w:rPr>
        <w:t xml:space="preserve">; формирование нравственного и правового сознания развивающейся личности обучающихся с умственной отсталостью </w:t>
      </w:r>
      <w:r>
        <w:t>(интеллектуальными нарушениями)</w:t>
      </w:r>
      <w:r>
        <w:rPr>
          <w:color w:val="00000A"/>
        </w:rPr>
        <w:t>, умения реализовывать правовые знания в процессе правомерного социально-активного поведения.</w:t>
      </w:r>
    </w:p>
    <w:p w:rsidR="00FE5C5D" w:rsidRDefault="0063365B">
      <w:pPr>
        <w:pStyle w:val="2"/>
        <w:spacing w:before="3"/>
        <w:ind w:left="1418"/>
      </w:pPr>
      <w:r>
        <w:rPr>
          <w:color w:val="00000A"/>
        </w:rPr>
        <w:t>Основные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предмета:</w:t>
      </w:r>
    </w:p>
    <w:p w:rsidR="00FE5C5D" w:rsidRDefault="0063365B">
      <w:pPr>
        <w:pStyle w:val="a5"/>
        <w:numPr>
          <w:ilvl w:val="0"/>
          <w:numId w:val="54"/>
        </w:numPr>
        <w:tabs>
          <w:tab w:val="left" w:pos="1766"/>
        </w:tabs>
        <w:spacing w:before="158" w:line="360" w:lineRule="auto"/>
        <w:ind w:right="707" w:firstLine="707"/>
        <w:rPr>
          <w:sz w:val="28"/>
        </w:rPr>
      </w:pPr>
      <w:r>
        <w:rPr>
          <w:sz w:val="28"/>
        </w:rPr>
        <w:t>знакомство с Основным Законом государства – Конституцией Российской Федерации.</w:t>
      </w:r>
    </w:p>
    <w:p w:rsidR="00FE5C5D" w:rsidRDefault="0063365B">
      <w:pPr>
        <w:pStyle w:val="a5"/>
        <w:numPr>
          <w:ilvl w:val="0"/>
          <w:numId w:val="54"/>
        </w:numPr>
        <w:tabs>
          <w:tab w:val="left" w:pos="1766"/>
        </w:tabs>
        <w:spacing w:line="360" w:lineRule="auto"/>
        <w:ind w:right="701" w:firstLine="707"/>
        <w:rPr>
          <w:sz w:val="28"/>
        </w:rPr>
      </w:pPr>
      <w:r>
        <w:rPr>
          <w:sz w:val="28"/>
        </w:rPr>
        <w:t>формирование ведущих понятий предмета: мораль, право, государство,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гражданин, закон, правопорядок и др.</w:t>
      </w:r>
    </w:p>
    <w:p w:rsidR="00FE5C5D" w:rsidRDefault="0063365B">
      <w:pPr>
        <w:pStyle w:val="a5"/>
        <w:numPr>
          <w:ilvl w:val="0"/>
          <w:numId w:val="54"/>
        </w:numPr>
        <w:tabs>
          <w:tab w:val="left" w:pos="1766"/>
        </w:tabs>
        <w:spacing w:line="360" w:lineRule="auto"/>
        <w:ind w:right="703" w:firstLine="707"/>
        <w:rPr>
          <w:sz w:val="28"/>
        </w:rPr>
      </w:pPr>
      <w:r>
        <w:rPr>
          <w:sz w:val="28"/>
        </w:rPr>
        <w:t>формирование основ правовой культуры учащихся: уважени</w:t>
      </w:r>
      <w:r>
        <w:rPr>
          <w:sz w:val="28"/>
        </w:rPr>
        <w:t>я к законам, законности и правопорядку; убежденности в необходимости соблюдать законы, желания и умения соблюдать требования закона.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54"/>
        </w:numPr>
        <w:tabs>
          <w:tab w:val="left" w:pos="1765"/>
        </w:tabs>
        <w:spacing w:before="67" w:line="362" w:lineRule="auto"/>
        <w:ind w:left="709" w:right="705" w:firstLine="707"/>
        <w:jc w:val="left"/>
        <w:rPr>
          <w:sz w:val="28"/>
        </w:rPr>
      </w:pPr>
      <w:r>
        <w:rPr>
          <w:sz w:val="28"/>
        </w:rPr>
        <w:t>формирование навыков сознательного законопослушного поведения в обществе.</w:t>
      </w:r>
    </w:p>
    <w:p w:rsidR="00FE5C5D" w:rsidRDefault="0063365B">
      <w:pPr>
        <w:pStyle w:val="a5"/>
        <w:numPr>
          <w:ilvl w:val="0"/>
          <w:numId w:val="54"/>
        </w:numPr>
        <w:tabs>
          <w:tab w:val="left" w:pos="1765"/>
          <w:tab w:val="left" w:pos="3764"/>
          <w:tab w:val="left" w:pos="4931"/>
          <w:tab w:val="left" w:pos="7174"/>
          <w:tab w:val="left" w:pos="7666"/>
          <w:tab w:val="left" w:pos="8444"/>
          <w:tab w:val="left" w:pos="9934"/>
        </w:tabs>
        <w:spacing w:line="360" w:lineRule="auto"/>
        <w:ind w:left="709" w:right="703" w:firstLine="707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чувства</w:t>
      </w:r>
      <w:r>
        <w:rPr>
          <w:sz w:val="28"/>
        </w:rPr>
        <w:tab/>
      </w:r>
      <w:r>
        <w:rPr>
          <w:spacing w:val="-2"/>
          <w:sz w:val="28"/>
        </w:rPr>
        <w:t>ответствен</w:t>
      </w:r>
      <w:r>
        <w:rPr>
          <w:spacing w:val="-2"/>
          <w:sz w:val="28"/>
        </w:rPr>
        <w:t>ности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4"/>
          <w:sz w:val="28"/>
        </w:rPr>
        <w:t>свое</w:t>
      </w:r>
      <w:r>
        <w:rPr>
          <w:sz w:val="28"/>
        </w:rPr>
        <w:tab/>
      </w:r>
      <w:r>
        <w:rPr>
          <w:spacing w:val="-2"/>
          <w:sz w:val="28"/>
        </w:rPr>
        <w:t>поведение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обществе.</w:t>
      </w:r>
    </w:p>
    <w:p w:rsidR="00FE5C5D" w:rsidRDefault="0063365B">
      <w:pPr>
        <w:pStyle w:val="a5"/>
        <w:numPr>
          <w:ilvl w:val="0"/>
          <w:numId w:val="54"/>
        </w:numPr>
        <w:tabs>
          <w:tab w:val="left" w:pos="1765"/>
          <w:tab w:val="left" w:pos="3853"/>
          <w:tab w:val="left" w:pos="5968"/>
          <w:tab w:val="left" w:pos="6450"/>
          <w:tab w:val="left" w:pos="7504"/>
          <w:tab w:val="left" w:pos="9832"/>
        </w:tabs>
        <w:spacing w:line="362" w:lineRule="auto"/>
        <w:ind w:left="709" w:right="704" w:firstLine="707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представлений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мерах</w:t>
      </w:r>
      <w:r>
        <w:rPr>
          <w:sz w:val="28"/>
        </w:rPr>
        <w:tab/>
      </w:r>
      <w:r>
        <w:rPr>
          <w:spacing w:val="-2"/>
          <w:sz w:val="28"/>
        </w:rPr>
        <w:t>ответственности</w:t>
      </w:r>
      <w:r>
        <w:rPr>
          <w:sz w:val="28"/>
        </w:rPr>
        <w:tab/>
      </w:r>
      <w:r>
        <w:rPr>
          <w:spacing w:val="-6"/>
          <w:sz w:val="28"/>
        </w:rPr>
        <w:t xml:space="preserve">за </w:t>
      </w:r>
      <w:r>
        <w:rPr>
          <w:sz w:val="28"/>
        </w:rPr>
        <w:t>совершенное правонарушение.</w:t>
      </w:r>
    </w:p>
    <w:p w:rsidR="00FE5C5D" w:rsidRDefault="0063365B">
      <w:pPr>
        <w:pStyle w:val="a5"/>
        <w:numPr>
          <w:ilvl w:val="0"/>
          <w:numId w:val="54"/>
        </w:numPr>
        <w:tabs>
          <w:tab w:val="left" w:pos="1767"/>
          <w:tab w:val="left" w:pos="3719"/>
          <w:tab w:val="left" w:pos="5603"/>
          <w:tab w:val="left" w:pos="6803"/>
          <w:tab w:val="left" w:pos="8066"/>
        </w:tabs>
        <w:spacing w:line="317" w:lineRule="exact"/>
        <w:ind w:left="1767" w:hanging="349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нравственных</w:t>
      </w:r>
      <w:r>
        <w:rPr>
          <w:sz w:val="28"/>
        </w:rPr>
        <w:tab/>
      </w:r>
      <w:r>
        <w:rPr>
          <w:spacing w:val="-2"/>
          <w:sz w:val="28"/>
        </w:rPr>
        <w:t>понятий</w:t>
      </w:r>
      <w:r>
        <w:rPr>
          <w:sz w:val="28"/>
        </w:rPr>
        <w:tab/>
      </w:r>
      <w:r>
        <w:rPr>
          <w:spacing w:val="-2"/>
          <w:sz w:val="28"/>
        </w:rPr>
        <w:t>«добро»,</w:t>
      </w:r>
      <w:r>
        <w:rPr>
          <w:sz w:val="28"/>
        </w:rPr>
        <w:tab/>
      </w:r>
      <w:r>
        <w:rPr>
          <w:spacing w:val="-2"/>
          <w:sz w:val="28"/>
        </w:rPr>
        <w:t>«порядочность»,</w:t>
      </w:r>
    </w:p>
    <w:p w:rsidR="00FE5C5D" w:rsidRDefault="0063365B">
      <w:pPr>
        <w:pStyle w:val="a3"/>
        <w:spacing w:before="154"/>
        <w:ind w:left="710" w:firstLine="0"/>
        <w:jc w:val="left"/>
      </w:pPr>
      <w:r>
        <w:t>«справедливость»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5"/>
        </w:rPr>
        <w:t>др.</w:t>
      </w:r>
    </w:p>
    <w:p w:rsidR="00FE5C5D" w:rsidRDefault="0063365B">
      <w:pPr>
        <w:pStyle w:val="a5"/>
        <w:numPr>
          <w:ilvl w:val="0"/>
          <w:numId w:val="54"/>
        </w:numPr>
        <w:tabs>
          <w:tab w:val="left" w:pos="1766"/>
          <w:tab w:val="left" w:pos="3724"/>
          <w:tab w:val="left" w:pos="5706"/>
          <w:tab w:val="left" w:pos="6062"/>
          <w:tab w:val="left" w:pos="7336"/>
          <w:tab w:val="left" w:pos="8097"/>
          <w:tab w:val="left" w:pos="8459"/>
        </w:tabs>
        <w:spacing w:before="161" w:line="362" w:lineRule="auto"/>
        <w:ind w:right="704" w:firstLine="707"/>
        <w:jc w:val="left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представлений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единстве</w:t>
      </w:r>
      <w:r>
        <w:rPr>
          <w:sz w:val="28"/>
        </w:rPr>
        <w:tab/>
      </w:r>
      <w:r>
        <w:rPr>
          <w:spacing w:val="-4"/>
          <w:sz w:val="28"/>
        </w:rPr>
        <w:t>прав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обязанностей </w:t>
      </w:r>
      <w:r>
        <w:rPr>
          <w:sz w:val="28"/>
        </w:rPr>
        <w:t>гражданина России.</w:t>
      </w:r>
    </w:p>
    <w:p w:rsidR="00FE5C5D" w:rsidRDefault="0063365B">
      <w:pPr>
        <w:pStyle w:val="a5"/>
        <w:numPr>
          <w:ilvl w:val="0"/>
          <w:numId w:val="54"/>
        </w:numPr>
        <w:tabs>
          <w:tab w:val="left" w:pos="1767"/>
        </w:tabs>
        <w:spacing w:line="317" w:lineRule="exact"/>
        <w:ind w:left="1767" w:hanging="349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предмету.</w:t>
      </w:r>
    </w:p>
    <w:p w:rsidR="00FE5C5D" w:rsidRDefault="0063365B">
      <w:pPr>
        <w:pStyle w:val="a5"/>
        <w:numPr>
          <w:ilvl w:val="0"/>
          <w:numId w:val="54"/>
        </w:numPr>
        <w:tabs>
          <w:tab w:val="left" w:pos="1767"/>
        </w:tabs>
        <w:spacing w:before="160"/>
        <w:ind w:left="1767" w:hanging="349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толерантности.</w:t>
      </w:r>
    </w:p>
    <w:p w:rsidR="00FE5C5D" w:rsidRDefault="0063365B">
      <w:pPr>
        <w:pStyle w:val="a5"/>
        <w:numPr>
          <w:ilvl w:val="0"/>
          <w:numId w:val="54"/>
        </w:numPr>
        <w:tabs>
          <w:tab w:val="left" w:pos="1767"/>
        </w:tabs>
        <w:spacing w:before="160"/>
        <w:ind w:left="1767" w:hanging="349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процессов.</w:t>
      </w:r>
    </w:p>
    <w:p w:rsidR="00FE5C5D" w:rsidRDefault="0063365B">
      <w:pPr>
        <w:pStyle w:val="2"/>
        <w:spacing w:before="168"/>
        <w:ind w:left="706"/>
        <w:jc w:val="center"/>
      </w:pPr>
      <w:r>
        <w:rPr>
          <w:spacing w:val="-2"/>
        </w:rPr>
        <w:t>Введение</w:t>
      </w:r>
    </w:p>
    <w:p w:rsidR="00FE5C5D" w:rsidRDefault="0063365B">
      <w:pPr>
        <w:pStyle w:val="a3"/>
        <w:spacing w:before="156" w:line="360" w:lineRule="auto"/>
        <w:ind w:right="705" w:firstLine="708"/>
      </w:pPr>
      <w:r>
        <w:t>Кто такой гражданин? Страна, в которой мы живем, з</w:t>
      </w:r>
      <w:r>
        <w:t>ависит от нашей гражданской позиции. Наша Родина ― Россия. Государственные символы Российской Федерации. История создания и изменения государственных символов России.</w:t>
      </w:r>
    </w:p>
    <w:p w:rsidR="00FE5C5D" w:rsidRDefault="0063365B">
      <w:pPr>
        <w:pStyle w:val="2"/>
        <w:spacing w:before="5"/>
        <w:ind w:left="3978"/>
      </w:pPr>
      <w:r>
        <w:t>Мораль,</w:t>
      </w:r>
      <w:r>
        <w:rPr>
          <w:spacing w:val="-5"/>
        </w:rPr>
        <w:t xml:space="preserve"> </w:t>
      </w:r>
      <w:r>
        <w:t>право,</w:t>
      </w:r>
      <w:r>
        <w:rPr>
          <w:spacing w:val="-5"/>
        </w:rPr>
        <w:t xml:space="preserve"> </w:t>
      </w:r>
      <w:r>
        <w:rPr>
          <w:spacing w:val="-2"/>
        </w:rPr>
        <w:t>государство</w:t>
      </w:r>
    </w:p>
    <w:p w:rsidR="00FE5C5D" w:rsidRDefault="0063365B">
      <w:pPr>
        <w:pStyle w:val="a3"/>
        <w:spacing w:before="156" w:line="360" w:lineRule="auto"/>
        <w:ind w:right="703" w:firstLine="708"/>
      </w:pPr>
      <w:r>
        <w:t xml:space="preserve">Почему общество нуждается в специальных правилах. Роль правил в жизни общества. Социальные нормы ― правила поведения людей в обществе. Основные социальные нормы: запреты, обычаи, мораль, право, </w:t>
      </w:r>
      <w:r>
        <w:rPr>
          <w:spacing w:val="-2"/>
        </w:rPr>
        <w:t>этикет.</w:t>
      </w:r>
    </w:p>
    <w:p w:rsidR="00FE5C5D" w:rsidRDefault="0063365B">
      <w:pPr>
        <w:pStyle w:val="a3"/>
        <w:spacing w:line="360" w:lineRule="auto"/>
        <w:ind w:right="704" w:firstLine="708"/>
      </w:pPr>
      <w:r>
        <w:t>Что такое мораль, нравственность? Функции морали в жиз</w:t>
      </w:r>
      <w:r>
        <w:t>ни человека</w:t>
      </w:r>
      <w:r>
        <w:rPr>
          <w:spacing w:val="40"/>
        </w:rPr>
        <w:t xml:space="preserve"> </w:t>
      </w:r>
      <w:r>
        <w:t>и общества. Моральная ответственность. Общечеловеческие ценности. Понятия добра и зла. Жизнь – самая большая ценность. Моральные требования и поведение людей. Правила вежливости.</w:t>
      </w:r>
    </w:p>
    <w:p w:rsidR="00FE5C5D" w:rsidRDefault="0063365B">
      <w:pPr>
        <w:pStyle w:val="a3"/>
        <w:spacing w:line="360" w:lineRule="auto"/>
        <w:ind w:right="703" w:firstLine="708"/>
      </w:pPr>
      <w:r>
        <w:t>Что такое право? Нормы права (юридические нормы). Роль права в жи</w:t>
      </w:r>
      <w:r>
        <w:t>зни общества и государства. Конституция Российской Федерации – главный</w:t>
      </w:r>
      <w:r>
        <w:rPr>
          <w:spacing w:val="21"/>
        </w:rPr>
        <w:t xml:space="preserve">  </w:t>
      </w:r>
      <w:r>
        <w:t>правовой</w:t>
      </w:r>
      <w:r>
        <w:rPr>
          <w:spacing w:val="79"/>
          <w:w w:val="150"/>
        </w:rPr>
        <w:t xml:space="preserve"> </w:t>
      </w:r>
      <w:r>
        <w:t>документ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9"/>
          <w:w w:val="150"/>
        </w:rPr>
        <w:t xml:space="preserve"> </w:t>
      </w:r>
      <w:r>
        <w:t>нашем</w:t>
      </w:r>
      <w:r>
        <w:rPr>
          <w:spacing w:val="23"/>
        </w:rPr>
        <w:t xml:space="preserve">  </w:t>
      </w:r>
      <w:r>
        <w:t>государстве.</w:t>
      </w:r>
      <w:r>
        <w:rPr>
          <w:spacing w:val="80"/>
          <w:w w:val="150"/>
        </w:rPr>
        <w:t xml:space="preserve"> </w:t>
      </w:r>
      <w:r>
        <w:rPr>
          <w:spacing w:val="-2"/>
        </w:rPr>
        <w:t>Правоохранительные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8" w:firstLine="0"/>
      </w:pPr>
      <w:r>
        <w:t>органы, обеспечивающие соблюдение правопорядка</w:t>
      </w:r>
      <w:r>
        <w:rPr>
          <w:spacing w:val="40"/>
        </w:rPr>
        <w:t xml:space="preserve"> </w:t>
      </w:r>
      <w:r>
        <w:t>(прокуратура, суд, Федеральная служба безопасности, полиция и др.).</w:t>
      </w:r>
    </w:p>
    <w:p w:rsidR="00FE5C5D" w:rsidRDefault="0063365B">
      <w:pPr>
        <w:pStyle w:val="a3"/>
        <w:spacing w:line="360" w:lineRule="auto"/>
        <w:ind w:right="703" w:firstLine="708"/>
      </w:pPr>
      <w:r>
        <w:t>Сходства и различия норм права и норм морали. Нравственная основа права. Норма права как элемент права; структура правовых норм, их виды. Право ― одно из самых ценных приобретений человече</w:t>
      </w:r>
      <w:r>
        <w:t>ства. Ценность современного права.</w:t>
      </w:r>
    </w:p>
    <w:p w:rsidR="00FE5C5D" w:rsidRDefault="0063365B">
      <w:pPr>
        <w:pStyle w:val="a3"/>
        <w:spacing w:line="360" w:lineRule="auto"/>
        <w:ind w:right="703" w:firstLine="830"/>
      </w:pPr>
      <w:r>
        <w:t>Что такое государство? Взаимосвязь государства и права. Признаки, отличающие государство от других общественных образований. Право и закон. Источники права. Законодательная власть. Российское законодательство. Источники р</w:t>
      </w:r>
      <w:r>
        <w:t>оссийского права. Как принимаются законы в Российской Федерации. Система российского права. Правоотношения. Отрасли права: государственное право, административное право, гражданское право, семейное право, трудовое право, уголовное право, уголовно-процессуа</w:t>
      </w:r>
      <w:r>
        <w:t>льное право. Система права.</w:t>
      </w:r>
    </w:p>
    <w:p w:rsidR="00FE5C5D" w:rsidRDefault="0063365B">
      <w:pPr>
        <w:pStyle w:val="a3"/>
        <w:spacing w:line="360" w:lineRule="auto"/>
        <w:ind w:right="704" w:firstLine="708"/>
      </w:pPr>
      <w:r>
        <w:t>Российское законодательства и международное право. Всеобщая декларация прав человека, цели ее принятия. Конвенция о правах ребенка.</w:t>
      </w:r>
    </w:p>
    <w:p w:rsidR="00FE5C5D" w:rsidRDefault="0063365B">
      <w:pPr>
        <w:pStyle w:val="2"/>
        <w:ind w:left="3407"/>
      </w:pPr>
      <w:r>
        <w:rPr>
          <w:spacing w:val="-2"/>
        </w:rPr>
        <w:t>Конституция 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:rsidR="00FE5C5D" w:rsidRDefault="0063365B">
      <w:pPr>
        <w:pStyle w:val="a3"/>
        <w:spacing w:before="155" w:line="360" w:lineRule="auto"/>
        <w:ind w:right="703" w:firstLine="708"/>
      </w:pPr>
      <w:r>
        <w:t>Конституция Российской Федерации ― основной закон России. Из ис</w:t>
      </w:r>
      <w:r>
        <w:t>- тории принятия конституций. Структура</w:t>
      </w:r>
      <w:r>
        <w:rPr>
          <w:spacing w:val="40"/>
        </w:rPr>
        <w:t xml:space="preserve"> </w:t>
      </w:r>
      <w:r>
        <w:t>и содержание разделов Конституции Российской Федерации. Определение Конституцией формы Российского</w:t>
      </w:r>
      <w:r>
        <w:rPr>
          <w:spacing w:val="-18"/>
        </w:rPr>
        <w:t xml:space="preserve"> </w:t>
      </w:r>
      <w:r>
        <w:t>государства.</w:t>
      </w:r>
      <w:r>
        <w:rPr>
          <w:spacing w:val="-17"/>
        </w:rPr>
        <w:t xml:space="preserve"> </w:t>
      </w:r>
      <w:r>
        <w:t>Федеративное</w:t>
      </w:r>
      <w:r>
        <w:rPr>
          <w:spacing w:val="-18"/>
        </w:rPr>
        <w:t xml:space="preserve"> </w:t>
      </w:r>
      <w:r>
        <w:t>устройство</w:t>
      </w:r>
      <w:r>
        <w:rPr>
          <w:spacing w:val="-17"/>
        </w:rPr>
        <w:t xml:space="preserve"> </w:t>
      </w:r>
      <w:r>
        <w:t>государства.</w:t>
      </w:r>
      <w:r>
        <w:rPr>
          <w:spacing w:val="-18"/>
        </w:rPr>
        <w:t xml:space="preserve"> </w:t>
      </w:r>
      <w:r>
        <w:t>Организация власти в</w:t>
      </w:r>
      <w:r>
        <w:rPr>
          <w:spacing w:val="-1"/>
        </w:rPr>
        <w:t xml:space="preserve"> </w:t>
      </w:r>
      <w:r>
        <w:t>Российской Федерации.</w:t>
      </w:r>
      <w:r>
        <w:rPr>
          <w:spacing w:val="-1"/>
        </w:rPr>
        <w:t xml:space="preserve"> </w:t>
      </w:r>
      <w:r>
        <w:t>Разделение властей.</w:t>
      </w:r>
      <w:r>
        <w:rPr>
          <w:spacing w:val="-1"/>
        </w:rPr>
        <w:t xml:space="preserve"> </w:t>
      </w:r>
      <w:r>
        <w:t>Зако</w:t>
      </w:r>
      <w:r>
        <w:t>нодательная власть Российской Федерации. Исполнительная власть Российской Федерации. Судебная</w:t>
      </w:r>
      <w:r>
        <w:rPr>
          <w:spacing w:val="37"/>
        </w:rPr>
        <w:t xml:space="preserve"> </w:t>
      </w:r>
      <w:r>
        <w:t>власть</w:t>
      </w:r>
      <w:r>
        <w:rPr>
          <w:spacing w:val="36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Федерации.</w:t>
      </w:r>
      <w:r>
        <w:rPr>
          <w:spacing w:val="36"/>
        </w:rPr>
        <w:t xml:space="preserve"> </w:t>
      </w:r>
      <w:r>
        <w:t>Президент</w:t>
      </w:r>
      <w:r>
        <w:rPr>
          <w:spacing w:val="37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</w:t>
      </w:r>
    </w:p>
    <w:p w:rsidR="00FE5C5D" w:rsidRDefault="0063365B">
      <w:pPr>
        <w:pStyle w:val="a3"/>
        <w:spacing w:before="1"/>
        <w:ind w:firstLine="0"/>
      </w:pPr>
      <w:r>
        <w:rPr>
          <w:color w:val="00000A"/>
        </w:rPr>
        <w:t>—</w:t>
      </w:r>
      <w:r>
        <w:rPr>
          <w:color w:val="00000A"/>
          <w:spacing w:val="-19"/>
        </w:rPr>
        <w:t xml:space="preserve"> </w:t>
      </w:r>
      <w:r>
        <w:t>глава</w:t>
      </w:r>
      <w:r>
        <w:rPr>
          <w:spacing w:val="-16"/>
        </w:rPr>
        <w:t xml:space="preserve"> </w:t>
      </w:r>
      <w:r>
        <w:t>государства.</w:t>
      </w:r>
      <w:r>
        <w:rPr>
          <w:spacing w:val="-17"/>
        </w:rPr>
        <w:t xml:space="preserve"> </w:t>
      </w:r>
      <w:r>
        <w:t>Местное</w:t>
      </w:r>
      <w:r>
        <w:rPr>
          <w:spacing w:val="-16"/>
        </w:rPr>
        <w:t xml:space="preserve"> </w:t>
      </w:r>
      <w:r>
        <w:t>самоуправление.</w:t>
      </w:r>
      <w:r>
        <w:rPr>
          <w:spacing w:val="-17"/>
        </w:rPr>
        <w:t xml:space="preserve"> </w:t>
      </w:r>
      <w:r>
        <w:t>Избирательная</w:t>
      </w:r>
      <w:r>
        <w:rPr>
          <w:spacing w:val="-16"/>
        </w:rPr>
        <w:t xml:space="preserve"> </w:t>
      </w:r>
      <w:r>
        <w:rPr>
          <w:spacing w:val="-2"/>
        </w:rPr>
        <w:t>система.</w:t>
      </w:r>
    </w:p>
    <w:p w:rsidR="00FE5C5D" w:rsidRDefault="0063365B">
      <w:pPr>
        <w:pStyle w:val="2"/>
        <w:spacing w:before="165"/>
        <w:ind w:left="3364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:rsidR="00FE5C5D" w:rsidRDefault="0063365B">
      <w:pPr>
        <w:pStyle w:val="a3"/>
        <w:spacing w:before="158" w:line="360" w:lineRule="auto"/>
        <w:ind w:right="703" w:firstLine="708"/>
      </w:pPr>
      <w:r>
        <w:t>Гражданство Российской Федерации. Ответственность государства перед гражданами. Права и свободы граждан. Основные конституционные права граждан России: экономические, социальные, гражданские, политические, культурные. Основные обязанности граждан России.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t>Основы</w:t>
      </w:r>
      <w:r>
        <w:rPr>
          <w:spacing w:val="-7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t>права.</w:t>
      </w:r>
      <w:r>
        <w:rPr>
          <w:spacing w:val="-8"/>
        </w:rPr>
        <w:t xml:space="preserve"> </w:t>
      </w:r>
      <w:r>
        <w:t>Труд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трудовые</w:t>
      </w:r>
      <w:r>
        <w:rPr>
          <w:spacing w:val="-7"/>
        </w:rPr>
        <w:t xml:space="preserve"> </w:t>
      </w:r>
      <w:r>
        <w:t>отношения.</w:t>
      </w:r>
      <w:r>
        <w:rPr>
          <w:spacing w:val="-8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 xml:space="preserve">кодекс Российской Федерации. Право на труд. Дисциплина труда Трудовой договор. Трудовая книжка. Виды наказаний за нарушения в работе. Труд </w:t>
      </w:r>
      <w:r>
        <w:rPr>
          <w:spacing w:val="-2"/>
        </w:rPr>
        <w:t>несовершеннолетних.</w:t>
      </w:r>
    </w:p>
    <w:p w:rsidR="00FE5C5D" w:rsidRDefault="0063365B">
      <w:pPr>
        <w:pStyle w:val="a3"/>
        <w:spacing w:line="360" w:lineRule="auto"/>
        <w:ind w:right="703" w:firstLine="708"/>
      </w:pPr>
      <w:r>
        <w:t xml:space="preserve">Основы гражданского права. Собственность и имущественные отношения. Регулирование законом имущественных отношений. Охрана права собственности граждан. Имущественные права и ответственность </w:t>
      </w:r>
      <w:r>
        <w:rPr>
          <w:spacing w:val="-2"/>
        </w:rPr>
        <w:t>несовершеннолетних.</w:t>
      </w:r>
    </w:p>
    <w:p w:rsidR="00FE5C5D" w:rsidRDefault="0063365B">
      <w:pPr>
        <w:pStyle w:val="a3"/>
        <w:spacing w:line="360" w:lineRule="auto"/>
        <w:ind w:right="703" w:firstLine="708"/>
      </w:pPr>
      <w:r>
        <w:t>Основы семейного права. Роль семьи в жизни чело</w:t>
      </w:r>
      <w:r>
        <w:t>века и общества. Правовое регулирование семейных отношений. Этика семейных отношений. Домашнее хозяйство. Права и обязанности супругов. Права и обязанности родителей. Права и обязанности детей. Декларация прав ребенка.</w:t>
      </w:r>
    </w:p>
    <w:p w:rsidR="00FE5C5D" w:rsidRDefault="0063365B">
      <w:pPr>
        <w:pStyle w:val="a3"/>
        <w:spacing w:before="1" w:line="360" w:lineRule="auto"/>
        <w:ind w:right="703" w:firstLine="708"/>
      </w:pPr>
      <w:r>
        <w:t>Социальные права человека. Жилищные п</w:t>
      </w:r>
      <w:r>
        <w:t>рава. Несовершеннолетние как участники жилищно-правовых отношений. Право на медицинское обслуживание. Право на социальное обеспечение.</w:t>
      </w:r>
    </w:p>
    <w:p w:rsidR="00FE5C5D" w:rsidRDefault="0063365B">
      <w:pPr>
        <w:pStyle w:val="a3"/>
        <w:spacing w:line="360" w:lineRule="auto"/>
        <w:ind w:right="703" w:firstLine="708"/>
      </w:pPr>
      <w:r>
        <w:t xml:space="preserve">Политические права и свободы. Право человека на духовную свободу. Право на свободу убеждений. Религиозные верования и их </w:t>
      </w:r>
      <w:r>
        <w:t>место в современном мире. Свобода совести.</w:t>
      </w:r>
    </w:p>
    <w:p w:rsidR="00FE5C5D" w:rsidRDefault="0063365B">
      <w:pPr>
        <w:pStyle w:val="a3"/>
        <w:spacing w:before="1" w:line="360" w:lineRule="auto"/>
        <w:ind w:right="706" w:firstLine="708"/>
      </w:pPr>
      <w:r>
        <w:t>Право на образование. Система образования в Российской Федерации. Федеральный закон об образовании Российской Федерации. Право на доступ к культурным ценностям.</w:t>
      </w:r>
    </w:p>
    <w:p w:rsidR="00FE5C5D" w:rsidRDefault="0063365B">
      <w:pPr>
        <w:pStyle w:val="a3"/>
        <w:spacing w:line="320" w:lineRule="exact"/>
        <w:ind w:left="1417" w:firstLine="0"/>
      </w:pPr>
      <w:r>
        <w:t>Основы</w:t>
      </w:r>
      <w:r>
        <w:rPr>
          <w:spacing w:val="-17"/>
        </w:rPr>
        <w:t xml:space="preserve"> </w:t>
      </w:r>
      <w:r>
        <w:t>административного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уголовного</w:t>
      </w:r>
      <w:r>
        <w:rPr>
          <w:spacing w:val="-14"/>
        </w:rPr>
        <w:t xml:space="preserve"> </w:t>
      </w:r>
      <w:r>
        <w:rPr>
          <w:spacing w:val="-2"/>
        </w:rPr>
        <w:t>права.</w:t>
      </w:r>
    </w:p>
    <w:p w:rsidR="00FE5C5D" w:rsidRDefault="0063365B">
      <w:pPr>
        <w:pStyle w:val="a3"/>
        <w:spacing w:before="163" w:line="360" w:lineRule="auto"/>
        <w:ind w:right="703" w:firstLine="708"/>
      </w:pPr>
      <w:r>
        <w:t>Виды пр</w:t>
      </w:r>
      <w:r>
        <w:t>авонарушений (преступления, проступки), юридическая ответственность за правонарушения. Административное правонарушение и административная</w:t>
      </w:r>
      <w:r>
        <w:rPr>
          <w:spacing w:val="40"/>
        </w:rPr>
        <w:t xml:space="preserve"> </w:t>
      </w:r>
      <w:r>
        <w:t>ответственность. Преступление и уголовное наказание. Ответственность за соучастие и участие в преступлении. Принципы н</w:t>
      </w:r>
      <w:r>
        <w:t>азначения наказания. Преступления против несовершеннолетних.</w:t>
      </w:r>
      <w:r>
        <w:rPr>
          <w:spacing w:val="40"/>
        </w:rPr>
        <w:t xml:space="preserve"> </w:t>
      </w:r>
      <w:r>
        <w:t xml:space="preserve">Опасность вовлечения подростков в преступную среду. Ответственность </w:t>
      </w:r>
      <w:r>
        <w:rPr>
          <w:spacing w:val="-2"/>
        </w:rPr>
        <w:t>несовершеннолетних.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708"/>
      </w:pPr>
      <w:r>
        <w:t>Правоохранительные органы в Российской Федерации. Суд, его назначение. Правосудие. Прокур</w:t>
      </w:r>
      <w:r>
        <w:t>атура. Конституционный суд. Органы внутренних дел, их роль в защите граждан и охране правопорядка.</w:t>
      </w:r>
    </w:p>
    <w:p w:rsidR="00FE5C5D" w:rsidRDefault="0063365B">
      <w:pPr>
        <w:pStyle w:val="1"/>
        <w:spacing w:before="6"/>
        <w:ind w:left="710"/>
        <w:jc w:val="center"/>
      </w:pPr>
      <w:r>
        <w:rPr>
          <w:spacing w:val="-2"/>
        </w:rPr>
        <w:t>ЭТИКА</w:t>
      </w:r>
    </w:p>
    <w:p w:rsidR="00FE5C5D" w:rsidRDefault="0063365B">
      <w:pPr>
        <w:pStyle w:val="2"/>
        <w:spacing w:before="160"/>
        <w:ind w:left="4223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FE5C5D" w:rsidRDefault="0063365B">
      <w:pPr>
        <w:pStyle w:val="a3"/>
        <w:spacing w:before="158" w:line="360" w:lineRule="auto"/>
        <w:ind w:right="703" w:firstLine="708"/>
      </w:pPr>
      <w:r>
        <w:rPr>
          <w:b/>
        </w:rPr>
        <w:t xml:space="preserve">Цель </w:t>
      </w:r>
      <w:r>
        <w:t>учебного предмета «Этика» состоит в формировании у обучающихся с умственной отсталостью (интеллектуальными нарушениями) нрав</w:t>
      </w:r>
      <w:r>
        <w:t>ственных чувств, основ нравственного сознания и поведения.</w:t>
      </w:r>
    </w:p>
    <w:p w:rsidR="00FE5C5D" w:rsidRDefault="0063365B">
      <w:pPr>
        <w:pStyle w:val="2"/>
        <w:spacing w:before="3"/>
        <w:jc w:val="left"/>
      </w:pPr>
      <w:r>
        <w:rPr>
          <w:spacing w:val="-2"/>
        </w:rPr>
        <w:t>Задачи:</w:t>
      </w:r>
    </w:p>
    <w:p w:rsidR="00FE5C5D" w:rsidRDefault="0063365B">
      <w:pPr>
        <w:pStyle w:val="a5"/>
        <w:numPr>
          <w:ilvl w:val="0"/>
          <w:numId w:val="53"/>
        </w:numPr>
        <w:tabs>
          <w:tab w:val="left" w:pos="1765"/>
        </w:tabs>
        <w:spacing w:before="158" w:line="360" w:lineRule="auto"/>
        <w:ind w:right="702" w:firstLine="707"/>
        <w:rPr>
          <w:sz w:val="28"/>
        </w:rPr>
      </w:pPr>
      <w:r>
        <w:rPr>
          <w:sz w:val="28"/>
        </w:rPr>
        <w:t>формирование умения давать адекватную и сознательную оценку свои поступкам и поступкам окружающих, опираясь на усвоенные эстетические представления и понятия;</w:t>
      </w:r>
    </w:p>
    <w:p w:rsidR="00FE5C5D" w:rsidRDefault="0063365B">
      <w:pPr>
        <w:pStyle w:val="a5"/>
        <w:numPr>
          <w:ilvl w:val="0"/>
          <w:numId w:val="53"/>
        </w:numPr>
        <w:tabs>
          <w:tab w:val="left" w:pos="1765"/>
        </w:tabs>
        <w:spacing w:line="362" w:lineRule="auto"/>
        <w:ind w:right="705" w:firstLine="707"/>
        <w:rPr>
          <w:sz w:val="28"/>
        </w:rPr>
      </w:pPr>
      <w:r>
        <w:rPr>
          <w:sz w:val="28"/>
        </w:rPr>
        <w:t>усвоение правил взаимоотношения между людьми в ближайшем и отдаленном социуме на основе принятых в обществе норм и правил;</w:t>
      </w:r>
    </w:p>
    <w:p w:rsidR="00FE5C5D" w:rsidRDefault="0063365B">
      <w:pPr>
        <w:pStyle w:val="a5"/>
        <w:numPr>
          <w:ilvl w:val="0"/>
          <w:numId w:val="53"/>
        </w:numPr>
        <w:tabs>
          <w:tab w:val="left" w:pos="1835"/>
        </w:tabs>
        <w:spacing w:line="360" w:lineRule="auto"/>
        <w:ind w:right="703" w:firstLine="777"/>
        <w:rPr>
          <w:sz w:val="28"/>
        </w:rPr>
      </w:pPr>
      <w:r>
        <w:rPr>
          <w:sz w:val="28"/>
        </w:rPr>
        <w:t>формирование определенного отношения к нравственным категориям; умение их дифференцировать;</w:t>
      </w:r>
    </w:p>
    <w:p w:rsidR="00FE5C5D" w:rsidRDefault="0063365B">
      <w:pPr>
        <w:pStyle w:val="a5"/>
        <w:numPr>
          <w:ilvl w:val="0"/>
          <w:numId w:val="53"/>
        </w:numPr>
        <w:tabs>
          <w:tab w:val="left" w:pos="1765"/>
        </w:tabs>
        <w:spacing w:line="360" w:lineRule="auto"/>
        <w:ind w:right="705" w:firstLine="707"/>
        <w:rPr>
          <w:sz w:val="28"/>
        </w:rPr>
      </w:pPr>
      <w:r>
        <w:rPr>
          <w:sz w:val="28"/>
        </w:rPr>
        <w:t>коррекция недостатков познавательной, эмо</w:t>
      </w:r>
      <w:r>
        <w:rPr>
          <w:sz w:val="28"/>
        </w:rPr>
        <w:t>циональной и личностной сфер обучающегося.</w:t>
      </w:r>
    </w:p>
    <w:p w:rsidR="00FE5C5D" w:rsidRDefault="0063365B">
      <w:pPr>
        <w:pStyle w:val="3"/>
        <w:spacing w:before="1"/>
        <w:ind w:left="711"/>
        <w:jc w:val="center"/>
      </w:pPr>
      <w:r>
        <w:rPr>
          <w:spacing w:val="-2"/>
        </w:rPr>
        <w:t>Введение</w:t>
      </w:r>
    </w:p>
    <w:p w:rsidR="00FE5C5D" w:rsidRDefault="0063365B">
      <w:pPr>
        <w:pStyle w:val="a3"/>
        <w:spacing w:before="153" w:line="360" w:lineRule="auto"/>
        <w:ind w:right="703"/>
      </w:pPr>
      <w:r>
        <w:t>Что такое этика. Роль этических норм и правил в жизни человека. Правила, регулирующие отдельные поступки людей. Этические правила, регулирующие взаимоотношения между людьми. Этические правила, регулирующи</w:t>
      </w:r>
      <w:r>
        <w:t>е взаимоотношения человека и общества.</w:t>
      </w:r>
    </w:p>
    <w:p w:rsidR="00FE5C5D" w:rsidRDefault="0063365B">
      <w:pPr>
        <w:pStyle w:val="a3"/>
        <w:spacing w:line="360" w:lineRule="auto"/>
        <w:ind w:right="704"/>
      </w:pPr>
      <w:r>
        <w:t>Эволюция этических взглядов, норм и правил в разное историческое время (обзорно; на примере отдельных понятий).</w:t>
      </w:r>
    </w:p>
    <w:p w:rsidR="00FE5C5D" w:rsidRDefault="0063365B">
      <w:pPr>
        <w:pStyle w:val="a3"/>
        <w:spacing w:line="321" w:lineRule="exact"/>
        <w:ind w:left="1417" w:firstLine="0"/>
      </w:pPr>
      <w:r>
        <w:t>История</w:t>
      </w:r>
      <w:r>
        <w:rPr>
          <w:spacing w:val="-17"/>
        </w:rPr>
        <w:t xml:space="preserve"> </w:t>
      </w:r>
      <w:r>
        <w:t>происхождения</w:t>
      </w:r>
      <w:r>
        <w:rPr>
          <w:spacing w:val="-15"/>
        </w:rPr>
        <w:t xml:space="preserve"> </w:t>
      </w:r>
      <w:r>
        <w:t>некоторых</w:t>
      </w:r>
      <w:r>
        <w:rPr>
          <w:spacing w:val="-15"/>
        </w:rPr>
        <w:t xml:space="preserve"> </w:t>
      </w:r>
      <w:r>
        <w:t>этических</w:t>
      </w:r>
      <w:r>
        <w:rPr>
          <w:spacing w:val="-17"/>
        </w:rPr>
        <w:t xml:space="preserve"> </w:t>
      </w:r>
      <w:r>
        <w:t>правил</w:t>
      </w:r>
      <w:r>
        <w:rPr>
          <w:spacing w:val="-16"/>
        </w:rPr>
        <w:t xml:space="preserve"> </w:t>
      </w:r>
      <w:r>
        <w:t>(краткий</w:t>
      </w:r>
      <w:r>
        <w:rPr>
          <w:spacing w:val="-16"/>
        </w:rPr>
        <w:t xml:space="preserve"> </w:t>
      </w:r>
      <w:r>
        <w:rPr>
          <w:spacing w:val="-2"/>
        </w:rPr>
        <w:t>обзор).</w:t>
      </w:r>
    </w:p>
    <w:p w:rsidR="00FE5C5D" w:rsidRDefault="0063365B">
      <w:pPr>
        <w:pStyle w:val="3"/>
        <w:spacing w:before="170"/>
        <w:ind w:left="4110"/>
        <w:jc w:val="left"/>
      </w:pPr>
      <w:r>
        <w:t>Основные</w:t>
      </w:r>
      <w:r>
        <w:rPr>
          <w:spacing w:val="-8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rPr>
          <w:spacing w:val="-4"/>
        </w:rPr>
        <w:t>этики</w:t>
      </w:r>
    </w:p>
    <w:p w:rsidR="00FE5C5D" w:rsidRDefault="0063365B">
      <w:pPr>
        <w:pStyle w:val="a3"/>
        <w:spacing w:before="153" w:line="360" w:lineRule="auto"/>
        <w:ind w:right="705" w:firstLine="708"/>
      </w:pPr>
      <w:r>
        <w:rPr>
          <w:i/>
        </w:rPr>
        <w:t>Честность</w:t>
      </w:r>
      <w:r>
        <w:t>. Что значит быть честным. Честность и ложь. «Ложь во спасение». Легко ли всегда быть честным. Анализ ситуаций, когда не нужно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t>говорить правду. Как нужно говорить правду другому человеку, чтобы не обидеть его (правила взаимоотношений).</w:t>
      </w:r>
    </w:p>
    <w:p w:rsidR="00FE5C5D" w:rsidRDefault="0063365B">
      <w:pPr>
        <w:pStyle w:val="a3"/>
        <w:spacing w:line="360" w:lineRule="auto"/>
        <w:ind w:right="704"/>
      </w:pPr>
      <w:r>
        <w:rPr>
          <w:i/>
        </w:rPr>
        <w:t xml:space="preserve">Добро и зло. </w:t>
      </w:r>
      <w:r>
        <w:t xml:space="preserve">Представления людей о добре и зле: что такое добро, как проявляется зло. Развитие взглядов на добро и зло в разное историческое </w:t>
      </w:r>
      <w:r>
        <w:rPr>
          <w:spacing w:val="-2"/>
        </w:rPr>
        <w:t>время.</w:t>
      </w:r>
    </w:p>
    <w:p w:rsidR="00FE5C5D" w:rsidRDefault="0063365B">
      <w:pPr>
        <w:pStyle w:val="a3"/>
        <w:spacing w:line="360" w:lineRule="auto"/>
        <w:ind w:right="704"/>
      </w:pPr>
      <w:r>
        <w:t>Влияние добрых или неправильных поступков человека на его характер, отношение к нему других людей. Доброжела</w:t>
      </w:r>
      <w:r>
        <w:t>тельность как черта характера человека.</w:t>
      </w:r>
      <w:r>
        <w:rPr>
          <w:spacing w:val="-1"/>
        </w:rPr>
        <w:t xml:space="preserve"> </w:t>
      </w:r>
      <w:r>
        <w:t>Что значит быть доброжелательным человеком: внешние признаки доброжелательности (тон речи, сила голоса, мимика). Проявления доброжелательности в повседневной жизни.</w:t>
      </w:r>
    </w:p>
    <w:p w:rsidR="00FE5C5D" w:rsidRDefault="0063365B">
      <w:pPr>
        <w:pStyle w:val="a3"/>
        <w:spacing w:line="360" w:lineRule="auto"/>
        <w:ind w:right="705"/>
      </w:pPr>
      <w:r>
        <w:rPr>
          <w:i/>
        </w:rPr>
        <w:t xml:space="preserve">Совесть. </w:t>
      </w:r>
      <w:r>
        <w:t>Объяснение выражений на основе анализа кон</w:t>
      </w:r>
      <w:r>
        <w:t>кретных ситуаций из прочитанных книг, просмотренных кинофильмов, личного опыта: «чистая совесть», «совесть замучила», «ни стыда, ни совести» и др.</w:t>
      </w:r>
    </w:p>
    <w:p w:rsidR="00FE5C5D" w:rsidRDefault="0063365B">
      <w:pPr>
        <w:pStyle w:val="2"/>
        <w:spacing w:before="1"/>
        <w:ind w:left="3695"/>
      </w:pPr>
      <w:r>
        <w:t>Этика</w:t>
      </w:r>
      <w:r>
        <w:rPr>
          <w:spacing w:val="-13"/>
        </w:rPr>
        <w:t xml:space="preserve"> </w:t>
      </w:r>
      <w:r>
        <w:t>родительских</w:t>
      </w:r>
      <w:r>
        <w:rPr>
          <w:spacing w:val="-13"/>
        </w:rPr>
        <w:t xml:space="preserve"> </w:t>
      </w:r>
      <w:r>
        <w:rPr>
          <w:spacing w:val="-2"/>
        </w:rPr>
        <w:t>отношений</w:t>
      </w:r>
    </w:p>
    <w:p w:rsidR="00FE5C5D" w:rsidRDefault="0063365B">
      <w:pPr>
        <w:pStyle w:val="a3"/>
        <w:spacing w:before="155" w:line="360" w:lineRule="auto"/>
        <w:ind w:left="710" w:right="703"/>
      </w:pPr>
      <w:r>
        <w:rPr>
          <w:i/>
        </w:rPr>
        <w:t xml:space="preserve">Семья. </w:t>
      </w:r>
      <w:r>
        <w:t>Что такое семья. Семья в жизни человека. Место и роль ребенка в семье. Се</w:t>
      </w:r>
      <w:r>
        <w:t>мейные связи: материальные, духовные, дружеские и др. (общность взглядов, привычек, традиций и т.</w:t>
      </w:r>
      <w:r>
        <w:rPr>
          <w:spacing w:val="-4"/>
        </w:rPr>
        <w:t xml:space="preserve"> </w:t>
      </w:r>
      <w:r>
        <w:t>п.). Родственники и родственные отношения. Ролевые и социальные функции членов семьи.</w:t>
      </w:r>
    </w:p>
    <w:p w:rsidR="00FE5C5D" w:rsidRDefault="0063365B">
      <w:pPr>
        <w:pStyle w:val="a3"/>
        <w:ind w:left="1418" w:firstLine="0"/>
      </w:pPr>
      <w:r>
        <w:t>Значение</w:t>
      </w:r>
      <w:r>
        <w:rPr>
          <w:spacing w:val="-10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rPr>
          <w:spacing w:val="-2"/>
        </w:rPr>
        <w:t>ребенка.</w:t>
      </w:r>
    </w:p>
    <w:p w:rsidR="00FE5C5D" w:rsidRDefault="0063365B">
      <w:pPr>
        <w:pStyle w:val="a3"/>
        <w:spacing w:before="161" w:line="360" w:lineRule="auto"/>
        <w:ind w:right="703" w:firstLine="708"/>
      </w:pPr>
      <w:r>
        <w:rPr>
          <w:i/>
        </w:rPr>
        <w:t xml:space="preserve">Стили внутрисемейных отношений. </w:t>
      </w:r>
      <w:r>
        <w:t>Стил</w:t>
      </w:r>
      <w:r>
        <w:t>и взаимоотношений родителей с ребенка: авторитарный, демократический (сотрудничество), попустительский. Анализ примеров, иллюстрирующих разные стили отношений; высказывание оценочных суждений. Значение каждого стиля отношений, их влияние на характер ребенк</w:t>
      </w:r>
      <w:r>
        <w:t xml:space="preserve">а, его привычки, дальнейшую </w:t>
      </w:r>
      <w:r>
        <w:rPr>
          <w:spacing w:val="-2"/>
        </w:rPr>
        <w:t>жизнь.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i/>
        </w:rPr>
        <w:t xml:space="preserve">Дети и родители. </w:t>
      </w:r>
      <w:r>
        <w:t>Ребенок в жизни семьи. Конфликты с родителями. Причины конфликтов. Предупреждение и преодоление конфликтов в семье. Правила поведения в семье, родными и близкими. Забота о близких, внимание и уважение к н</w:t>
      </w:r>
      <w:r>
        <w:t>им как основа прочных отношений в семье.</w:t>
      </w:r>
    </w:p>
    <w:p w:rsidR="00FE5C5D" w:rsidRDefault="0063365B">
      <w:pPr>
        <w:pStyle w:val="2"/>
        <w:spacing w:before="4"/>
        <w:ind w:left="3530"/>
      </w:pPr>
      <w:r>
        <w:t>Этика</w:t>
      </w:r>
      <w:r>
        <w:rPr>
          <w:spacing w:val="-9"/>
        </w:rPr>
        <w:t xml:space="preserve"> </w:t>
      </w:r>
      <w:r>
        <w:t>межличностных</w:t>
      </w:r>
      <w:r>
        <w:rPr>
          <w:spacing w:val="-8"/>
        </w:rPr>
        <w:t xml:space="preserve"> </w:t>
      </w:r>
      <w:r>
        <w:rPr>
          <w:spacing w:val="-2"/>
        </w:rPr>
        <w:t>отношений</w:t>
      </w:r>
    </w:p>
    <w:p w:rsidR="00FE5C5D" w:rsidRDefault="00FE5C5D">
      <w:pPr>
        <w:pStyle w:val="2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6" w:firstLine="708"/>
      </w:pPr>
      <w:r>
        <w:rPr>
          <w:i/>
        </w:rPr>
        <w:t>Дружба.</w:t>
      </w:r>
      <w:r>
        <w:rPr>
          <w:i/>
          <w:spacing w:val="-16"/>
        </w:rPr>
        <w:t xml:space="preserve"> </w:t>
      </w:r>
      <w:r>
        <w:t>Дружба</w:t>
      </w:r>
      <w:r>
        <w:rPr>
          <w:spacing w:val="-15"/>
        </w:rPr>
        <w:t xml:space="preserve"> </w:t>
      </w:r>
      <w:r>
        <w:t>―</w:t>
      </w:r>
      <w:r>
        <w:rPr>
          <w:spacing w:val="-15"/>
        </w:rPr>
        <w:t xml:space="preserve"> </w:t>
      </w:r>
      <w:r>
        <w:t>чувство,</w:t>
      </w:r>
      <w:r>
        <w:rPr>
          <w:spacing w:val="-15"/>
        </w:rPr>
        <w:t xml:space="preserve"> </w:t>
      </w:r>
      <w:r>
        <w:t>присущее</w:t>
      </w:r>
      <w:r>
        <w:rPr>
          <w:spacing w:val="-15"/>
        </w:rPr>
        <w:t xml:space="preserve"> </w:t>
      </w:r>
      <w:r>
        <w:t>человеку.</w:t>
      </w:r>
      <w:r>
        <w:rPr>
          <w:spacing w:val="-1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возникает</w:t>
      </w:r>
      <w:r>
        <w:rPr>
          <w:spacing w:val="-15"/>
        </w:rPr>
        <w:t xml:space="preserve"> </w:t>
      </w:r>
      <w:r>
        <w:t>дружба. Для чего человеку нужна дружба. Различие дружеских отношений и отношений в коллективе.</w:t>
      </w:r>
    </w:p>
    <w:p w:rsidR="00FE5C5D" w:rsidRDefault="0063365B">
      <w:pPr>
        <w:pStyle w:val="a3"/>
        <w:spacing w:before="1" w:line="360" w:lineRule="auto"/>
        <w:ind w:right="704"/>
      </w:pPr>
      <w:r>
        <w:t>Согласие интересов, убеждений, взаимоуважение, доверие и преданность</w:t>
      </w:r>
      <w:r>
        <w:rPr>
          <w:spacing w:val="-2"/>
        </w:rPr>
        <w:t xml:space="preserve"> </w:t>
      </w:r>
      <w:r>
        <w:t>―</w:t>
      </w:r>
      <w:r>
        <w:rPr>
          <w:spacing w:val="-3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настоящей</w:t>
      </w:r>
      <w:r>
        <w:rPr>
          <w:spacing w:val="-2"/>
        </w:rPr>
        <w:t xml:space="preserve"> </w:t>
      </w:r>
      <w:r>
        <w:t>дружбы.</w:t>
      </w:r>
      <w:r>
        <w:rPr>
          <w:spacing w:val="-1"/>
        </w:rPr>
        <w:t xml:space="preserve"> </w:t>
      </w:r>
      <w:r>
        <w:t>Дружба</w:t>
      </w:r>
      <w:r>
        <w:rPr>
          <w:spacing w:val="-1"/>
        </w:rPr>
        <w:t xml:space="preserve"> </w:t>
      </w:r>
      <w:r>
        <w:t>истинная и мнимая.</w:t>
      </w:r>
      <w:r>
        <w:rPr>
          <w:spacing w:val="-1"/>
        </w:rPr>
        <w:t xml:space="preserve"> </w:t>
      </w:r>
      <w:r>
        <w:t xml:space="preserve">Типы дружеских отношений: истинная дружба, дружба-соперничество, дружба- </w:t>
      </w:r>
      <w:r>
        <w:rPr>
          <w:spacing w:val="-2"/>
        </w:rPr>
        <w:t>компанейство.</w:t>
      </w:r>
    </w:p>
    <w:p w:rsidR="00FE5C5D" w:rsidRDefault="0063365B">
      <w:pPr>
        <w:pStyle w:val="a3"/>
        <w:spacing w:line="360" w:lineRule="auto"/>
        <w:ind w:right="708"/>
      </w:pPr>
      <w:r>
        <w:t>Возникновение конфликтов в отношениях друзей. П</w:t>
      </w:r>
      <w:r>
        <w:t>ричины их возникновения, способы разрешения.</w:t>
      </w:r>
    </w:p>
    <w:p w:rsidR="00FE5C5D" w:rsidRDefault="0063365B">
      <w:pPr>
        <w:pStyle w:val="a3"/>
        <w:spacing w:before="1"/>
        <w:ind w:left="1417" w:firstLine="0"/>
      </w:pPr>
      <w:r>
        <w:t>Этические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отношениях</w:t>
      </w:r>
      <w:r>
        <w:rPr>
          <w:spacing w:val="-3"/>
        </w:rPr>
        <w:t xml:space="preserve"> </w:t>
      </w:r>
      <w:r>
        <w:rPr>
          <w:spacing w:val="-2"/>
        </w:rPr>
        <w:t>друзей.</w:t>
      </w:r>
    </w:p>
    <w:p w:rsidR="00FE5C5D" w:rsidRDefault="0063365B">
      <w:pPr>
        <w:pStyle w:val="a3"/>
        <w:spacing w:before="160"/>
        <w:ind w:left="1417" w:firstLine="0"/>
      </w:pPr>
      <w:r>
        <w:rPr>
          <w:i/>
        </w:rPr>
        <w:t>Любовь.</w:t>
      </w:r>
      <w:r>
        <w:rPr>
          <w:i/>
          <w:spacing w:val="41"/>
        </w:rPr>
        <w:t xml:space="preserve">  </w:t>
      </w:r>
      <w:r>
        <w:t>Что</w:t>
      </w:r>
      <w:r>
        <w:rPr>
          <w:spacing w:val="42"/>
        </w:rPr>
        <w:t xml:space="preserve">  </w:t>
      </w:r>
      <w:r>
        <w:t>такое</w:t>
      </w:r>
      <w:r>
        <w:rPr>
          <w:spacing w:val="41"/>
        </w:rPr>
        <w:t xml:space="preserve">  </w:t>
      </w:r>
      <w:r>
        <w:t>любовь</w:t>
      </w:r>
      <w:r>
        <w:rPr>
          <w:spacing w:val="41"/>
        </w:rPr>
        <w:t xml:space="preserve">  </w:t>
      </w:r>
      <w:r>
        <w:t>и</w:t>
      </w:r>
      <w:r>
        <w:rPr>
          <w:spacing w:val="41"/>
        </w:rPr>
        <w:t xml:space="preserve">  </w:t>
      </w:r>
      <w:r>
        <w:t>счастье.</w:t>
      </w:r>
      <w:r>
        <w:rPr>
          <w:spacing w:val="41"/>
        </w:rPr>
        <w:t xml:space="preserve">  </w:t>
      </w:r>
      <w:r>
        <w:t>Многозначность</w:t>
      </w:r>
      <w:r>
        <w:rPr>
          <w:spacing w:val="41"/>
        </w:rPr>
        <w:t xml:space="preserve">  </w:t>
      </w:r>
      <w:r>
        <w:rPr>
          <w:spacing w:val="-2"/>
        </w:rPr>
        <w:t>понятий</w:t>
      </w:r>
    </w:p>
    <w:p w:rsidR="00FE5C5D" w:rsidRDefault="0063365B">
      <w:pPr>
        <w:pStyle w:val="a3"/>
        <w:spacing w:before="161" w:line="360" w:lineRule="auto"/>
        <w:ind w:right="705" w:firstLine="0"/>
      </w:pPr>
      <w:r>
        <w:t>«любовь» и «счастье». Разные представления о счастье у разных людей: материальный достаток; карьера; семья</w:t>
      </w:r>
      <w:r>
        <w:t>.</w:t>
      </w:r>
    </w:p>
    <w:p w:rsidR="00FE5C5D" w:rsidRDefault="0063365B">
      <w:pPr>
        <w:pStyle w:val="a3"/>
        <w:spacing w:before="1" w:line="360" w:lineRule="auto"/>
        <w:ind w:right="704"/>
      </w:pPr>
      <w:r>
        <w:t xml:space="preserve">Кого и за что можно любить? Восприятие лиц противоположного пола. Требования, предъявляемые к предполагаемому партнеру, их реальное </w:t>
      </w:r>
      <w:r>
        <w:rPr>
          <w:spacing w:val="-2"/>
        </w:rPr>
        <w:t>воплощение.</w:t>
      </w:r>
    </w:p>
    <w:p w:rsidR="00FE5C5D" w:rsidRDefault="0063365B">
      <w:pPr>
        <w:pStyle w:val="a3"/>
        <w:spacing w:line="320" w:lineRule="exact"/>
        <w:ind w:left="1417" w:firstLine="0"/>
      </w:pPr>
      <w:r>
        <w:t>Влюбленность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любовь.</w:t>
      </w:r>
      <w:r>
        <w:rPr>
          <w:spacing w:val="-9"/>
        </w:rPr>
        <w:t xml:space="preserve"> </w:t>
      </w:r>
      <w:r>
        <w:t>Романтическая</w:t>
      </w:r>
      <w:r>
        <w:rPr>
          <w:spacing w:val="-8"/>
        </w:rPr>
        <w:t xml:space="preserve"> </w:t>
      </w:r>
      <w:r>
        <w:rPr>
          <w:spacing w:val="-2"/>
        </w:rPr>
        <w:t>любовь.</w:t>
      </w:r>
    </w:p>
    <w:p w:rsidR="00FE5C5D" w:rsidRDefault="0063365B">
      <w:pPr>
        <w:pStyle w:val="a3"/>
        <w:spacing w:before="160" w:line="362" w:lineRule="auto"/>
        <w:ind w:right="704"/>
      </w:pPr>
      <w:r>
        <w:t>Ссоры влюбленных. Взаимные уступки. Как прощать обиды; какие пост</w:t>
      </w:r>
      <w:r>
        <w:t>упки непростительны для человека.</w:t>
      </w:r>
    </w:p>
    <w:p w:rsidR="00FE5C5D" w:rsidRDefault="0063365B">
      <w:pPr>
        <w:pStyle w:val="a3"/>
        <w:spacing w:line="317" w:lineRule="exact"/>
        <w:ind w:left="1417" w:firstLine="0"/>
      </w:pPr>
      <w:r>
        <w:t>Этика</w:t>
      </w:r>
      <w:r>
        <w:rPr>
          <w:spacing w:val="-9"/>
        </w:rPr>
        <w:t xml:space="preserve"> </w:t>
      </w:r>
      <w:r>
        <w:t>взаимоотношений</w:t>
      </w:r>
      <w:r>
        <w:rPr>
          <w:spacing w:val="-7"/>
        </w:rPr>
        <w:t xml:space="preserve"> </w:t>
      </w:r>
      <w:r>
        <w:t>юноши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девушки.</w:t>
      </w:r>
    </w:p>
    <w:p w:rsidR="00FE5C5D" w:rsidRDefault="0063365B">
      <w:pPr>
        <w:pStyle w:val="a3"/>
        <w:spacing w:before="161" w:line="360" w:lineRule="auto"/>
        <w:ind w:right="704"/>
      </w:pPr>
      <w:r>
        <w:rPr>
          <w:i/>
        </w:rPr>
        <w:t xml:space="preserve">Брак и молодая семья. </w:t>
      </w:r>
      <w:r>
        <w:t>Брак и его мотивы. Молодая семья и ее первые шаги в самостоятельной семейной жизни. Социальные роли молодоженов. Взаимопомощь в молодой семье.</w:t>
      </w:r>
    </w:p>
    <w:p w:rsidR="00FE5C5D" w:rsidRDefault="0063365B">
      <w:pPr>
        <w:pStyle w:val="a3"/>
        <w:spacing w:line="360" w:lineRule="auto"/>
        <w:ind w:right="706"/>
      </w:pPr>
      <w:r>
        <w:t>Материнство и отцо</w:t>
      </w:r>
      <w:r>
        <w:t>вство. Ответственность молодых ребенка за жизнь и здоровье ребенка. Общность взглядов на воспитание ребенка.</w:t>
      </w:r>
    </w:p>
    <w:p w:rsidR="00FE5C5D" w:rsidRDefault="0063365B">
      <w:pPr>
        <w:pStyle w:val="a3"/>
        <w:spacing w:line="362" w:lineRule="auto"/>
        <w:ind w:right="705"/>
      </w:pPr>
      <w:r>
        <w:t>Взаимоотношения молодой семьи с родителями. Материальная и духовная связь с родителями.</w:t>
      </w:r>
    </w:p>
    <w:p w:rsidR="00FE5C5D" w:rsidRDefault="0063365B">
      <w:pPr>
        <w:pStyle w:val="a3"/>
        <w:spacing w:line="360" w:lineRule="auto"/>
        <w:ind w:right="708"/>
      </w:pPr>
      <w:r>
        <w:t>Экономика и быт молодой семьи. Потребности семьи. Организац</w:t>
      </w:r>
      <w:r>
        <w:t>ия и ведение домашнего хозяйства.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/>
      </w:pPr>
      <w:r>
        <w:rPr>
          <w:i/>
        </w:rPr>
        <w:t xml:space="preserve">Семейные конфликты. </w:t>
      </w:r>
      <w:r>
        <w:t>Причины семейных конфликтов. Предотвраще- ние возникновения конфликтов, способы разрешения. Причины распада семьи. Нравственное поведение в ситуации развода. Знакомство с некоторыми положениями Гражданского законодательства.</w:t>
      </w:r>
    </w:p>
    <w:p w:rsidR="00FE5C5D" w:rsidRDefault="0063365B">
      <w:pPr>
        <w:pStyle w:val="2"/>
        <w:spacing w:before="5"/>
        <w:ind w:left="2718"/>
      </w:pPr>
      <w:r>
        <w:t>Этика</w:t>
      </w:r>
      <w:r>
        <w:rPr>
          <w:spacing w:val="-13"/>
        </w:rPr>
        <w:t xml:space="preserve"> </w:t>
      </w:r>
      <w:r>
        <w:t>производственных</w:t>
      </w:r>
      <w:r>
        <w:rPr>
          <w:spacing w:val="-13"/>
        </w:rPr>
        <w:t xml:space="preserve"> </w:t>
      </w:r>
      <w:r>
        <w:t>(деловых</w:t>
      </w:r>
      <w:r>
        <w:t>)</w:t>
      </w:r>
      <w:r>
        <w:rPr>
          <w:spacing w:val="-13"/>
        </w:rPr>
        <w:t xml:space="preserve"> </w:t>
      </w:r>
      <w:r>
        <w:rPr>
          <w:spacing w:val="-2"/>
        </w:rPr>
        <w:t>отношений</w:t>
      </w:r>
    </w:p>
    <w:p w:rsidR="00FE5C5D" w:rsidRDefault="0063365B">
      <w:pPr>
        <w:pStyle w:val="a3"/>
        <w:spacing w:before="158" w:line="360" w:lineRule="auto"/>
        <w:ind w:right="705"/>
      </w:pPr>
      <w:r>
        <w:t>Деловой этикет. Правила делового разговора по телефону. Правила ведения делового разговора с руководителем: особенности вербального и невербального общения.</w:t>
      </w:r>
    </w:p>
    <w:p w:rsidR="00FE5C5D" w:rsidRDefault="0063365B">
      <w:pPr>
        <w:pStyle w:val="a3"/>
        <w:spacing w:line="320" w:lineRule="exact"/>
        <w:ind w:left="1417" w:firstLine="0"/>
      </w:pPr>
      <w:r>
        <w:t>Деловой</w:t>
      </w:r>
      <w:r>
        <w:rPr>
          <w:spacing w:val="-3"/>
        </w:rPr>
        <w:t xml:space="preserve"> </w:t>
      </w:r>
      <w:r>
        <w:t>стиль</w:t>
      </w:r>
      <w:r>
        <w:rPr>
          <w:spacing w:val="-6"/>
        </w:rPr>
        <w:t xml:space="preserve"> </w:t>
      </w:r>
      <w:r>
        <w:rPr>
          <w:spacing w:val="-2"/>
        </w:rPr>
        <w:t>одежды.</w:t>
      </w:r>
    </w:p>
    <w:p w:rsidR="00FE5C5D" w:rsidRDefault="0063365B">
      <w:pPr>
        <w:pStyle w:val="1"/>
        <w:spacing w:before="168"/>
        <w:ind w:left="3957"/>
      </w:pPr>
      <w:r>
        <w:rPr>
          <w:color w:val="00000A"/>
        </w:rPr>
        <w:t>ФИЗИЧЕСКАЯ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КУЛЬТУРА</w:t>
      </w:r>
    </w:p>
    <w:p w:rsidR="00FE5C5D" w:rsidRDefault="0063365B">
      <w:pPr>
        <w:pStyle w:val="2"/>
        <w:spacing w:before="160"/>
        <w:ind w:left="4223"/>
      </w:pPr>
      <w:r>
        <w:rPr>
          <w:color w:val="00000A"/>
        </w:rPr>
        <w:t>Пояснительная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записка</w:t>
      </w:r>
    </w:p>
    <w:p w:rsidR="00FE5C5D" w:rsidRDefault="0063365B">
      <w:pPr>
        <w:pStyle w:val="a3"/>
        <w:spacing w:before="156" w:line="360" w:lineRule="auto"/>
        <w:ind w:right="703"/>
      </w:pPr>
      <w:r>
        <w:rPr>
          <w:b/>
          <w:color w:val="00000A"/>
        </w:rPr>
        <w:t>Цель изучения физическо</w:t>
      </w:r>
      <w:r>
        <w:rPr>
          <w:b/>
          <w:color w:val="00000A"/>
        </w:rPr>
        <w:t xml:space="preserve">й культуры </w:t>
      </w:r>
      <w:r>
        <w:rPr>
          <w:color w:val="00000A"/>
        </w:rPr>
        <w:t>на завершающем этапе получения образования обучающимися с легкой умственной отсталостью (интеллектуальными нарушениями) состоит в подготовке их к самостоятельной жизни на основе повышения уровня психофизического развития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совершенствования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инди</w:t>
      </w:r>
      <w:r>
        <w:rPr>
          <w:color w:val="00000A"/>
        </w:rPr>
        <w:t>видуальных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двигательных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возможностей, комплексной коррекции нарушений развития.</w:t>
      </w:r>
    </w:p>
    <w:p w:rsidR="00FE5C5D" w:rsidRDefault="0063365B">
      <w:pPr>
        <w:pStyle w:val="2"/>
        <w:spacing w:before="4"/>
        <w:jc w:val="left"/>
      </w:pPr>
      <w:r>
        <w:rPr>
          <w:color w:val="00000A"/>
          <w:spacing w:val="-2"/>
        </w:rPr>
        <w:t>Задачи:</w:t>
      </w:r>
    </w:p>
    <w:p w:rsidR="00FE5C5D" w:rsidRDefault="0063365B">
      <w:pPr>
        <w:pStyle w:val="a5"/>
        <w:numPr>
          <w:ilvl w:val="0"/>
          <w:numId w:val="52"/>
        </w:numPr>
        <w:tabs>
          <w:tab w:val="left" w:pos="1342"/>
        </w:tabs>
        <w:spacing w:before="158"/>
        <w:ind w:left="1342" w:hanging="349"/>
        <w:jc w:val="left"/>
        <w:rPr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совершенствование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основных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физических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pacing w:val="-2"/>
          <w:sz w:val="28"/>
        </w:rPr>
        <w:t>качеств;</w:t>
      </w:r>
    </w:p>
    <w:p w:rsidR="00FE5C5D" w:rsidRDefault="0063365B">
      <w:pPr>
        <w:pStyle w:val="a5"/>
        <w:numPr>
          <w:ilvl w:val="0"/>
          <w:numId w:val="52"/>
        </w:numPr>
        <w:tabs>
          <w:tab w:val="left" w:pos="1342"/>
        </w:tabs>
        <w:spacing w:before="280" w:line="360" w:lineRule="auto"/>
        <w:ind w:right="1077" w:firstLine="0"/>
        <w:rPr>
          <w:sz w:val="28"/>
        </w:rPr>
      </w:pPr>
      <w:r>
        <w:rPr>
          <w:color w:val="00000A"/>
          <w:sz w:val="28"/>
        </w:rPr>
        <w:t>обогащение</w:t>
      </w:r>
      <w:r>
        <w:rPr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двигательного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опыта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жизненно-важными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двигательными навыками и умениями;</w:t>
      </w:r>
    </w:p>
    <w:p w:rsidR="00FE5C5D" w:rsidRDefault="0063365B">
      <w:pPr>
        <w:pStyle w:val="a5"/>
        <w:numPr>
          <w:ilvl w:val="1"/>
          <w:numId w:val="52"/>
        </w:numPr>
        <w:tabs>
          <w:tab w:val="left" w:pos="1765"/>
        </w:tabs>
        <w:spacing w:before="119" w:line="360" w:lineRule="auto"/>
        <w:ind w:right="704" w:firstLine="707"/>
        <w:rPr>
          <w:sz w:val="28"/>
        </w:rPr>
      </w:pPr>
      <w:r>
        <w:rPr>
          <w:sz w:val="28"/>
        </w:rPr>
        <w:t>овладение основами доступных видов спорта (легкой атлетикой, гимнастикой, лыжной подготовкой и др.) в соответствии с возрастными и психофизическими особенностями обучающихся;</w:t>
      </w:r>
    </w:p>
    <w:p w:rsidR="00FE5C5D" w:rsidRDefault="0063365B">
      <w:pPr>
        <w:pStyle w:val="a5"/>
        <w:numPr>
          <w:ilvl w:val="1"/>
          <w:numId w:val="52"/>
        </w:numPr>
        <w:tabs>
          <w:tab w:val="left" w:pos="1766"/>
        </w:tabs>
        <w:spacing w:before="1" w:line="360" w:lineRule="auto"/>
        <w:ind w:right="704" w:firstLine="708"/>
        <w:rPr>
          <w:sz w:val="28"/>
        </w:rPr>
      </w:pPr>
      <w:r>
        <w:rPr>
          <w:sz w:val="28"/>
        </w:rPr>
        <w:t>коррекция недостатков познавательной сферы и психомоторного развития; развитие и совершенствование волевой сферы; формирование социально приемлемых форм поведения, предупреждение проявлений деструктивного поведения (крик, агрессия, самоагрессия, стереотипи</w:t>
      </w:r>
      <w:r>
        <w:rPr>
          <w:sz w:val="28"/>
        </w:rPr>
        <w:t>и и др.)</w:t>
      </w:r>
      <w:r>
        <w:rPr>
          <w:spacing w:val="40"/>
          <w:sz w:val="28"/>
        </w:rPr>
        <w:t xml:space="preserve"> </w:t>
      </w:r>
      <w:r>
        <w:rPr>
          <w:sz w:val="28"/>
        </w:rPr>
        <w:t>в процессе уроков и во внеучебной деятельности.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1"/>
          <w:numId w:val="52"/>
        </w:numPr>
        <w:tabs>
          <w:tab w:val="left" w:pos="1835"/>
        </w:tabs>
        <w:spacing w:before="67" w:line="360" w:lineRule="auto"/>
        <w:ind w:right="704" w:firstLine="777"/>
        <w:rPr>
          <w:color w:val="00000A"/>
          <w:sz w:val="28"/>
        </w:rPr>
      </w:pPr>
      <w:r>
        <w:rPr>
          <w:color w:val="00000A"/>
          <w:sz w:val="28"/>
        </w:rPr>
        <w:t>создание целостного представления о влиянии занятий физической культурой на развитие человека, его физическое, духовное и нравственное здоровье, формирование здорового образа жизни;</w:t>
      </w:r>
    </w:p>
    <w:p w:rsidR="00FE5C5D" w:rsidRDefault="0063365B">
      <w:pPr>
        <w:pStyle w:val="a5"/>
        <w:numPr>
          <w:ilvl w:val="1"/>
          <w:numId w:val="52"/>
        </w:numPr>
        <w:tabs>
          <w:tab w:val="left" w:pos="1765"/>
        </w:tabs>
        <w:spacing w:before="1" w:line="360" w:lineRule="auto"/>
        <w:ind w:right="704" w:firstLine="707"/>
        <w:rPr>
          <w:color w:val="00000A"/>
          <w:sz w:val="28"/>
        </w:rPr>
      </w:pPr>
      <w:r>
        <w:rPr>
          <w:color w:val="00000A"/>
          <w:sz w:val="28"/>
        </w:rPr>
        <w:t>воспитание нравственных качеств и свойств личности; содействие военно-патриотической подготовке.</w:t>
      </w:r>
    </w:p>
    <w:p w:rsidR="00FE5C5D" w:rsidRDefault="0063365B">
      <w:pPr>
        <w:pStyle w:val="3"/>
        <w:spacing w:before="8"/>
        <w:ind w:left="4230"/>
      </w:pPr>
      <w:r>
        <w:rPr>
          <w:color w:val="00000A"/>
          <w:spacing w:val="-2"/>
        </w:rPr>
        <w:t>Теоретические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сведения</w:t>
      </w:r>
    </w:p>
    <w:p w:rsidR="00FE5C5D" w:rsidRDefault="0063365B">
      <w:pPr>
        <w:pStyle w:val="a3"/>
        <w:spacing w:before="153" w:line="360" w:lineRule="auto"/>
        <w:ind w:right="703"/>
      </w:pPr>
      <w:r>
        <w:t>Требования к выполнению утренней гигиенической гимнастики. Причины нарушения осанки. Питание и двигательный режим школьника. Распорядок</w:t>
      </w:r>
      <w:r>
        <w:t xml:space="preserve"> дня.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t>Самостраховка и самоконтроль при выполнении физических уп- ражнений. Помощь при травмах. Способы самостоятельного измерения частоты сердечных сокращений.</w:t>
      </w:r>
    </w:p>
    <w:p w:rsidR="00FE5C5D" w:rsidRDefault="0063365B">
      <w:pPr>
        <w:pStyle w:val="a3"/>
        <w:spacing w:line="320" w:lineRule="exact"/>
        <w:ind w:left="1417" w:firstLine="0"/>
      </w:pPr>
      <w:r>
        <w:t>Физическая</w:t>
      </w:r>
      <w:r>
        <w:rPr>
          <w:spacing w:val="76"/>
        </w:rPr>
        <w:t xml:space="preserve"> </w:t>
      </w:r>
      <w:r>
        <w:t>культура</w:t>
      </w:r>
      <w:r>
        <w:rPr>
          <w:spacing w:val="79"/>
        </w:rPr>
        <w:t xml:space="preserve"> </w:t>
      </w:r>
      <w:r>
        <w:t>и</w:t>
      </w:r>
      <w:r>
        <w:rPr>
          <w:spacing w:val="47"/>
          <w:w w:val="150"/>
        </w:rPr>
        <w:t xml:space="preserve"> </w:t>
      </w:r>
      <w:r>
        <w:t>спорт</w:t>
      </w:r>
      <w:r>
        <w:rPr>
          <w:spacing w:val="46"/>
          <w:w w:val="150"/>
        </w:rPr>
        <w:t xml:space="preserve"> </w:t>
      </w:r>
      <w:r>
        <w:t>в</w:t>
      </w:r>
      <w:r>
        <w:rPr>
          <w:spacing w:val="46"/>
          <w:w w:val="150"/>
        </w:rPr>
        <w:t xml:space="preserve"> </w:t>
      </w:r>
      <w:r>
        <w:t>России.</w:t>
      </w:r>
      <w:r>
        <w:rPr>
          <w:spacing w:val="46"/>
          <w:w w:val="150"/>
        </w:rPr>
        <w:t xml:space="preserve"> </w:t>
      </w:r>
      <w:r>
        <w:t>Специальные</w:t>
      </w:r>
      <w:r>
        <w:rPr>
          <w:spacing w:val="79"/>
        </w:rPr>
        <w:t xml:space="preserve"> </w:t>
      </w:r>
      <w:r>
        <w:rPr>
          <w:spacing w:val="-2"/>
        </w:rPr>
        <w:t>олимпийские</w:t>
      </w:r>
    </w:p>
    <w:p w:rsidR="00FE5C5D" w:rsidRDefault="00FE5C5D">
      <w:pPr>
        <w:pStyle w:val="a3"/>
        <w:spacing w:line="320" w:lineRule="exac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163"/>
        <w:ind w:firstLine="0"/>
        <w:jc w:val="left"/>
      </w:pPr>
      <w:r>
        <w:rPr>
          <w:spacing w:val="-2"/>
        </w:rPr>
        <w:t>игры.</w:t>
      </w:r>
    </w:p>
    <w:p w:rsidR="00FE5C5D" w:rsidRDefault="0063365B">
      <w:pPr>
        <w:rPr>
          <w:sz w:val="28"/>
        </w:rPr>
      </w:pPr>
      <w:r>
        <w:br w:type="column"/>
      </w:r>
    </w:p>
    <w:p w:rsidR="00FE5C5D" w:rsidRDefault="00FE5C5D">
      <w:pPr>
        <w:pStyle w:val="a3"/>
        <w:spacing w:before="1"/>
        <w:ind w:left="0" w:firstLine="0"/>
        <w:jc w:val="left"/>
      </w:pPr>
    </w:p>
    <w:p w:rsidR="00FE5C5D" w:rsidRDefault="0063365B">
      <w:pPr>
        <w:pStyle w:val="a3"/>
        <w:spacing w:before="1"/>
        <w:ind w:left="2" w:firstLine="0"/>
        <w:jc w:val="left"/>
      </w:pPr>
      <w:r>
        <w:t>Здоровый</w:t>
      </w:r>
      <w:r>
        <w:rPr>
          <w:spacing w:val="-11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спортом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окончания</w:t>
      </w:r>
      <w:r>
        <w:rPr>
          <w:spacing w:val="-9"/>
        </w:rPr>
        <w:t xml:space="preserve"> </w:t>
      </w:r>
      <w:r>
        <w:rPr>
          <w:spacing w:val="-2"/>
        </w:rPr>
        <w:t>школы.</w:t>
      </w:r>
    </w:p>
    <w:p w:rsidR="00FE5C5D" w:rsidRDefault="0063365B">
      <w:pPr>
        <w:pStyle w:val="3"/>
        <w:spacing w:before="146"/>
        <w:ind w:left="0" w:right="1085"/>
        <w:jc w:val="center"/>
      </w:pPr>
      <w:r>
        <w:rPr>
          <w:color w:val="00000A"/>
          <w:spacing w:val="-2"/>
        </w:rPr>
        <w:t>Гимнастика</w:t>
      </w:r>
    </w:p>
    <w:p w:rsidR="00FE5C5D" w:rsidRDefault="0063365B">
      <w:pPr>
        <w:spacing w:before="172"/>
        <w:ind w:left="2"/>
        <w:rPr>
          <w:sz w:val="28"/>
        </w:rPr>
      </w:pPr>
      <w:r>
        <w:rPr>
          <w:b/>
          <w:color w:val="00000A"/>
          <w:spacing w:val="-2"/>
          <w:sz w:val="28"/>
        </w:rPr>
        <w:t>Теоретические</w:t>
      </w:r>
      <w:r>
        <w:rPr>
          <w:b/>
          <w:color w:val="00000A"/>
          <w:spacing w:val="-6"/>
          <w:sz w:val="28"/>
        </w:rPr>
        <w:t xml:space="preserve"> </w:t>
      </w:r>
      <w:r>
        <w:rPr>
          <w:b/>
          <w:color w:val="00000A"/>
          <w:spacing w:val="-2"/>
          <w:sz w:val="28"/>
        </w:rPr>
        <w:t>сведения.</w:t>
      </w:r>
      <w:r>
        <w:rPr>
          <w:b/>
          <w:color w:val="00000A"/>
          <w:spacing w:val="-4"/>
          <w:sz w:val="28"/>
        </w:rPr>
        <w:t xml:space="preserve"> </w:t>
      </w:r>
      <w:r>
        <w:rPr>
          <w:spacing w:val="-2"/>
          <w:sz w:val="28"/>
        </w:rPr>
        <w:t>Фланг,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интервал,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дистанция.</w:t>
      </w:r>
    </w:p>
    <w:p w:rsidR="00FE5C5D" w:rsidRDefault="0063365B">
      <w:pPr>
        <w:pStyle w:val="a3"/>
        <w:tabs>
          <w:tab w:val="left" w:pos="1017"/>
          <w:tab w:val="left" w:pos="2756"/>
          <w:tab w:val="left" w:pos="3234"/>
          <w:tab w:val="left" w:pos="4389"/>
          <w:tab w:val="left" w:pos="5399"/>
          <w:tab w:val="left" w:pos="7218"/>
        </w:tabs>
        <w:spacing w:before="163"/>
        <w:ind w:left="2" w:firstLine="0"/>
        <w:jc w:val="left"/>
      </w:pPr>
      <w:r>
        <w:rPr>
          <w:spacing w:val="-4"/>
        </w:rPr>
        <w:t>Виды</w:t>
      </w:r>
      <w:r>
        <w:tab/>
      </w:r>
      <w:r>
        <w:rPr>
          <w:spacing w:val="-2"/>
        </w:rPr>
        <w:t>гимнастики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школе.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гимнастики:</w:t>
      </w:r>
      <w:r>
        <w:tab/>
      </w:r>
      <w:r>
        <w:rPr>
          <w:spacing w:val="-2"/>
        </w:rPr>
        <w:t>спортивная,</w:t>
      </w:r>
    </w:p>
    <w:p w:rsidR="00FE5C5D" w:rsidRDefault="00FE5C5D">
      <w:pPr>
        <w:pStyle w:val="a3"/>
        <w:jc w:val="left"/>
        <w:sectPr w:rsidR="00FE5C5D">
          <w:type w:val="continuous"/>
          <w:pgSz w:w="11910" w:h="16840"/>
          <w:pgMar w:top="1040" w:right="141" w:bottom="280" w:left="992" w:header="0" w:footer="798" w:gutter="0"/>
          <w:cols w:num="2" w:space="720" w:equalWidth="0">
            <w:col w:w="1376" w:space="40"/>
            <w:col w:w="9361"/>
          </w:cols>
        </w:sectPr>
      </w:pPr>
    </w:p>
    <w:p w:rsidR="00FE5C5D" w:rsidRDefault="0063365B">
      <w:pPr>
        <w:pStyle w:val="a3"/>
        <w:spacing w:before="160" w:line="360" w:lineRule="auto"/>
        <w:ind w:right="703" w:firstLine="0"/>
      </w:pPr>
      <w:r>
        <w:t>художественная, атлетическая, ритмическая, эстетическая. Правила соревнований по спортивной гимнастике. Практическая значимость гимнастики в трудовой деятельности и активном отдыхе человека.</w:t>
      </w:r>
    </w:p>
    <w:p w:rsidR="00FE5C5D" w:rsidRDefault="0063365B">
      <w:pPr>
        <w:pStyle w:val="2"/>
        <w:spacing w:before="1"/>
        <w:rPr>
          <w:b w:val="0"/>
        </w:rPr>
      </w:pPr>
      <w:r>
        <w:rPr>
          <w:color w:val="00000A"/>
        </w:rPr>
        <w:t>Практический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материал</w:t>
      </w:r>
      <w:r>
        <w:rPr>
          <w:b w:val="0"/>
          <w:color w:val="00000A"/>
          <w:spacing w:val="-2"/>
        </w:rPr>
        <w:t>:</w:t>
      </w:r>
    </w:p>
    <w:p w:rsidR="00FE5C5D" w:rsidRDefault="0063365B">
      <w:pPr>
        <w:spacing w:before="160"/>
        <w:ind w:left="1417"/>
        <w:jc w:val="both"/>
        <w:rPr>
          <w:sz w:val="28"/>
        </w:rPr>
      </w:pPr>
      <w:r>
        <w:rPr>
          <w:i/>
          <w:sz w:val="28"/>
          <w:u w:val="single"/>
        </w:rPr>
        <w:t>Построения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перестроения</w:t>
      </w:r>
      <w:r>
        <w:rPr>
          <w:spacing w:val="-2"/>
          <w:sz w:val="28"/>
        </w:rPr>
        <w:t>.</w:t>
      </w:r>
    </w:p>
    <w:p w:rsidR="00FE5C5D" w:rsidRDefault="0063365B">
      <w:pPr>
        <w:spacing w:before="161" w:line="360" w:lineRule="auto"/>
        <w:ind w:left="709" w:right="709" w:firstLine="708"/>
        <w:jc w:val="both"/>
        <w:rPr>
          <w:sz w:val="28"/>
        </w:rPr>
      </w:pPr>
      <w:r>
        <w:rPr>
          <w:i/>
          <w:sz w:val="28"/>
          <w:u w:val="single"/>
        </w:rPr>
        <w:t xml:space="preserve">Упражнения без предметов </w:t>
      </w:r>
      <w:r>
        <w:rPr>
          <w:sz w:val="28"/>
        </w:rPr>
        <w:t>(</w:t>
      </w:r>
      <w:r>
        <w:rPr>
          <w:i/>
          <w:sz w:val="28"/>
        </w:rPr>
        <w:t xml:space="preserve">корригирующие и общеразвивающие </w:t>
      </w:r>
      <w:r>
        <w:rPr>
          <w:i/>
          <w:spacing w:val="-2"/>
          <w:sz w:val="28"/>
        </w:rPr>
        <w:t>упражнения</w:t>
      </w:r>
      <w:r>
        <w:rPr>
          <w:spacing w:val="-2"/>
          <w:sz w:val="28"/>
        </w:rPr>
        <w:t>):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rPr>
          <w:color w:val="00000A"/>
        </w:rPr>
        <w:t xml:space="preserve">упражнения на дыхание; </w:t>
      </w:r>
      <w:r>
        <w:t>для развития мышц кистей рук и пальцев; мышц шеи; расслабления мышц; укрепления голеностопных суставов и стоп; укрепления мышц туловища, рук и ног; формирования и</w:t>
      </w:r>
      <w:r>
        <w:t xml:space="preserve"> укрепления правильной осанки.</w:t>
      </w:r>
    </w:p>
    <w:p w:rsidR="00FE5C5D" w:rsidRDefault="0063365B">
      <w:pPr>
        <w:pStyle w:val="a3"/>
        <w:spacing w:line="320" w:lineRule="exact"/>
        <w:ind w:left="1417" w:firstLine="0"/>
      </w:pPr>
      <w:r>
        <w:rPr>
          <w:u w:val="single"/>
        </w:rPr>
        <w:t>Упражнения</w:t>
      </w:r>
      <w:r>
        <w:rPr>
          <w:spacing w:val="-17"/>
          <w:u w:val="single"/>
        </w:rPr>
        <w:t xml:space="preserve"> </w:t>
      </w:r>
      <w:r>
        <w:rPr>
          <w:u w:val="single"/>
        </w:rPr>
        <w:t>с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предметами:</w:t>
      </w:r>
    </w:p>
    <w:p w:rsidR="00FE5C5D" w:rsidRDefault="00FE5C5D">
      <w:pPr>
        <w:pStyle w:val="a3"/>
        <w:spacing w:line="320" w:lineRule="exact"/>
        <w:sectPr w:rsidR="00FE5C5D">
          <w:type w:val="continuous"/>
          <w:pgSz w:w="11910" w:h="16840"/>
          <w:pgMar w:top="1040" w:right="141" w:bottom="2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708"/>
        <w:rPr>
          <w:b/>
        </w:rPr>
      </w:pPr>
      <w:r>
        <w:t>с гимнастическими палками; большими обручами; малыми мячами; большим мячом; набивными мячами; со скакалками; гантелями и штангой; упражнения на равновесие; лазанье и перелезание; опорный прыжок; упражнения для развития пространственно-временной дифференцир</w:t>
      </w:r>
      <w:r>
        <w:t>овки и точности движений</w:t>
      </w:r>
      <w:r>
        <w:rPr>
          <w:b/>
        </w:rPr>
        <w:t xml:space="preserve">; </w:t>
      </w:r>
      <w:r>
        <w:t>упражнения на преодоление сопротивления; переноска грузов и передача предметов</w:t>
      </w:r>
      <w:r>
        <w:rPr>
          <w:b/>
        </w:rPr>
        <w:t>.</w:t>
      </w:r>
    </w:p>
    <w:p w:rsidR="00FE5C5D" w:rsidRDefault="0063365B">
      <w:pPr>
        <w:spacing w:before="9"/>
        <w:ind w:left="707"/>
        <w:jc w:val="center"/>
        <w:rPr>
          <w:b/>
          <w:i/>
          <w:sz w:val="28"/>
        </w:rPr>
      </w:pPr>
      <w:r>
        <w:rPr>
          <w:b/>
          <w:i/>
          <w:sz w:val="28"/>
        </w:rPr>
        <w:t>Легкая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атлетика</w:t>
      </w:r>
    </w:p>
    <w:p w:rsidR="00FE5C5D" w:rsidRDefault="0063365B">
      <w:pPr>
        <w:pStyle w:val="2"/>
        <w:spacing w:before="158"/>
        <w:ind w:left="-1" w:right="4784"/>
        <w:jc w:val="center"/>
      </w:pPr>
      <w:r>
        <w:rPr>
          <w:color w:val="00000A"/>
        </w:rPr>
        <w:t>Теоретические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2"/>
        </w:rPr>
        <w:t>сведения.</w:t>
      </w:r>
    </w:p>
    <w:p w:rsidR="00FE5C5D" w:rsidRDefault="0063365B">
      <w:pPr>
        <w:pStyle w:val="a3"/>
        <w:spacing w:before="155"/>
        <w:ind w:left="1417" w:firstLine="0"/>
        <w:jc w:val="left"/>
      </w:pPr>
      <w:r>
        <w:rPr>
          <w:color w:val="00000A"/>
        </w:rPr>
        <w:t>Фаза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прыжка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длину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разбега.</w:t>
      </w:r>
    </w:p>
    <w:p w:rsidR="00FE5C5D" w:rsidRDefault="0063365B">
      <w:pPr>
        <w:pStyle w:val="a3"/>
        <w:spacing w:before="163" w:line="360" w:lineRule="auto"/>
        <w:ind w:right="705" w:firstLine="708"/>
        <w:jc w:val="left"/>
      </w:pPr>
      <w:r>
        <w:t>Значение</w:t>
      </w:r>
      <w:r>
        <w:rPr>
          <w:spacing w:val="-10"/>
        </w:rPr>
        <w:t xml:space="preserve"> </w:t>
      </w:r>
      <w:r>
        <w:t>ходьбы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укрепления</w:t>
      </w:r>
      <w:r>
        <w:rPr>
          <w:spacing w:val="-10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кроссового бега, бег по виражу.</w:t>
      </w:r>
    </w:p>
    <w:p w:rsidR="00FE5C5D" w:rsidRDefault="0063365B">
      <w:pPr>
        <w:pStyle w:val="a3"/>
        <w:spacing w:line="360" w:lineRule="auto"/>
        <w:ind w:firstLine="708"/>
        <w:jc w:val="left"/>
      </w:pPr>
      <w:r>
        <w:t>Правила</w:t>
      </w:r>
      <w:r>
        <w:rPr>
          <w:spacing w:val="80"/>
        </w:rPr>
        <w:t xml:space="preserve"> </w:t>
      </w:r>
      <w:r>
        <w:t>судейства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бегу,</w:t>
      </w:r>
      <w:r>
        <w:rPr>
          <w:spacing w:val="80"/>
        </w:rPr>
        <w:t xml:space="preserve"> </w:t>
      </w:r>
      <w:r>
        <w:t>прыжкам,</w:t>
      </w:r>
      <w:r>
        <w:rPr>
          <w:spacing w:val="80"/>
        </w:rPr>
        <w:t xml:space="preserve"> </w:t>
      </w:r>
      <w:r>
        <w:t>метанию;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передачи эстафетной</w:t>
      </w:r>
      <w:r>
        <w:rPr>
          <w:spacing w:val="-5"/>
        </w:rPr>
        <w:t xml:space="preserve"> </w:t>
      </w:r>
      <w:r>
        <w:t>палочки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легкоатлетических</w:t>
      </w:r>
      <w:r>
        <w:rPr>
          <w:spacing w:val="-5"/>
        </w:rPr>
        <w:t xml:space="preserve"> </w:t>
      </w:r>
      <w:r>
        <w:t>эстафетах.</w:t>
      </w:r>
    </w:p>
    <w:p w:rsidR="00FE5C5D" w:rsidRDefault="0063365B">
      <w:pPr>
        <w:pStyle w:val="a3"/>
        <w:spacing w:line="360" w:lineRule="auto"/>
        <w:ind w:right="697" w:firstLine="708"/>
        <w:jc w:val="left"/>
      </w:pPr>
      <w:r>
        <w:rPr>
          <w:spacing w:val="-4"/>
        </w:rPr>
        <w:t>Практическая</w:t>
      </w:r>
      <w:r>
        <w:rPr>
          <w:spacing w:val="-14"/>
        </w:rPr>
        <w:t xml:space="preserve"> </w:t>
      </w:r>
      <w:r>
        <w:rPr>
          <w:spacing w:val="-4"/>
        </w:rPr>
        <w:t>значимость</w:t>
      </w:r>
      <w:r>
        <w:rPr>
          <w:spacing w:val="-13"/>
        </w:rPr>
        <w:t xml:space="preserve"> </w:t>
      </w:r>
      <w:r>
        <w:rPr>
          <w:spacing w:val="-4"/>
        </w:rPr>
        <w:t>развития</w:t>
      </w:r>
      <w:r>
        <w:rPr>
          <w:spacing w:val="-14"/>
        </w:rPr>
        <w:t xml:space="preserve"> </w:t>
      </w:r>
      <w:r>
        <w:rPr>
          <w:spacing w:val="-4"/>
        </w:rPr>
        <w:t>физических</w:t>
      </w:r>
      <w:r>
        <w:rPr>
          <w:spacing w:val="-13"/>
        </w:rPr>
        <w:t xml:space="preserve"> </w:t>
      </w:r>
      <w:r>
        <w:rPr>
          <w:spacing w:val="-4"/>
        </w:rPr>
        <w:t>качеств</w:t>
      </w:r>
      <w:r>
        <w:rPr>
          <w:spacing w:val="-14"/>
        </w:rPr>
        <w:t xml:space="preserve"> </w:t>
      </w:r>
      <w:r>
        <w:rPr>
          <w:spacing w:val="-4"/>
        </w:rPr>
        <w:t>средствами</w:t>
      </w:r>
      <w:r>
        <w:rPr>
          <w:spacing w:val="-13"/>
        </w:rPr>
        <w:t xml:space="preserve"> </w:t>
      </w:r>
      <w:r>
        <w:rPr>
          <w:spacing w:val="-4"/>
        </w:rPr>
        <w:t xml:space="preserve">легкой </w:t>
      </w:r>
      <w:r>
        <w:rPr>
          <w:spacing w:val="-2"/>
        </w:rPr>
        <w:t>атлетики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трудовой</w:t>
      </w:r>
      <w:r>
        <w:rPr>
          <w:spacing w:val="-16"/>
        </w:rPr>
        <w:t xml:space="preserve"> </w:t>
      </w:r>
      <w:r>
        <w:rPr>
          <w:spacing w:val="-2"/>
        </w:rPr>
        <w:t>деятельности</w:t>
      </w:r>
      <w:r>
        <w:rPr>
          <w:spacing w:val="-15"/>
        </w:rPr>
        <w:t xml:space="preserve"> </w:t>
      </w:r>
      <w:r>
        <w:rPr>
          <w:spacing w:val="-2"/>
        </w:rPr>
        <w:t>человека.</w:t>
      </w:r>
    </w:p>
    <w:p w:rsidR="00FE5C5D" w:rsidRDefault="0063365B">
      <w:pPr>
        <w:pStyle w:val="2"/>
        <w:spacing w:line="321" w:lineRule="exact"/>
        <w:jc w:val="left"/>
        <w:rPr>
          <w:b w:val="0"/>
        </w:rPr>
      </w:pPr>
      <w:r>
        <w:rPr>
          <w:color w:val="00000A"/>
        </w:rPr>
        <w:t>Практический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материал</w:t>
      </w:r>
      <w:r>
        <w:rPr>
          <w:b w:val="0"/>
          <w:color w:val="00000A"/>
          <w:spacing w:val="-2"/>
        </w:rPr>
        <w:t>:</w:t>
      </w:r>
    </w:p>
    <w:p w:rsidR="00FE5C5D" w:rsidRDefault="0063365B">
      <w:pPr>
        <w:pStyle w:val="a3"/>
        <w:spacing w:before="161" w:line="360" w:lineRule="auto"/>
        <w:ind w:right="703" w:firstLine="708"/>
      </w:pPr>
      <w:r>
        <w:rPr>
          <w:i/>
          <w:color w:val="00000A"/>
        </w:rPr>
        <w:t>Бег</w:t>
      </w:r>
      <w:r>
        <w:rPr>
          <w:color w:val="00000A"/>
        </w:rPr>
        <w:t>. Медленный бег с равномерной скоростью. Бег с варьированием скорости. Скоростной бег. Эстафетный бег. Бег с преодолением препятствий. Бег на короткие, средние и длинные дистанции. Кроссовый бег по слабопересеченной местности.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i/>
          <w:color w:val="00000A"/>
        </w:rPr>
        <w:t>Пр</w:t>
      </w:r>
      <w:r>
        <w:rPr>
          <w:i/>
          <w:color w:val="00000A"/>
        </w:rPr>
        <w:t>ыжки</w:t>
      </w:r>
      <w:r>
        <w:rPr>
          <w:color w:val="00000A"/>
        </w:rPr>
        <w:t>. Отработка выпрыгивания и спрыгивания с препятствий. Прыжки 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длину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(способами «оттолкнув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ноги»,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«перешагивание»).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Прыжки в высоту способом «перекат».</w:t>
      </w:r>
    </w:p>
    <w:p w:rsidR="00FE5C5D" w:rsidRDefault="0063365B">
      <w:pPr>
        <w:pStyle w:val="a3"/>
        <w:spacing w:before="1"/>
        <w:ind w:left="1417" w:firstLine="0"/>
      </w:pPr>
      <w:r>
        <w:rPr>
          <w:color w:val="00000A"/>
        </w:rPr>
        <w:t>Толкание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набивного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мяча.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Метание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нескольких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малых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мячей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2-3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цели.</w:t>
      </w:r>
    </w:p>
    <w:p w:rsidR="00FE5C5D" w:rsidRDefault="0063365B">
      <w:pPr>
        <w:pStyle w:val="a3"/>
        <w:spacing w:before="160"/>
        <w:ind w:firstLine="0"/>
      </w:pPr>
      <w:r>
        <w:rPr>
          <w:color w:val="00000A"/>
        </w:rPr>
        <w:t>Метание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деревянной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гранаты.</w:t>
      </w:r>
    </w:p>
    <w:p w:rsidR="00FE5C5D" w:rsidRDefault="0063365B">
      <w:pPr>
        <w:pStyle w:val="3"/>
        <w:spacing w:before="168"/>
        <w:ind w:left="709"/>
        <w:jc w:val="center"/>
      </w:pPr>
      <w:r>
        <w:t>Лыжная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конькобежная</w:t>
      </w:r>
      <w:r>
        <w:rPr>
          <w:spacing w:val="-14"/>
        </w:rPr>
        <w:t xml:space="preserve"> </w:t>
      </w:r>
      <w:r>
        <w:rPr>
          <w:spacing w:val="-2"/>
        </w:rPr>
        <w:t>подготовки</w:t>
      </w:r>
    </w:p>
    <w:p w:rsidR="00FE5C5D" w:rsidRDefault="0063365B">
      <w:pPr>
        <w:spacing w:before="155"/>
        <w:ind w:left="709"/>
        <w:jc w:val="center"/>
        <w:rPr>
          <w:i/>
          <w:sz w:val="28"/>
        </w:rPr>
      </w:pPr>
      <w:r>
        <w:rPr>
          <w:i/>
          <w:sz w:val="28"/>
        </w:rPr>
        <w:t>Лыжная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подготовка</w:t>
      </w:r>
    </w:p>
    <w:p w:rsidR="00FE5C5D" w:rsidRDefault="0063365B">
      <w:pPr>
        <w:pStyle w:val="2"/>
        <w:spacing w:before="166"/>
      </w:pPr>
      <w:r>
        <w:rPr>
          <w:color w:val="00000A"/>
        </w:rPr>
        <w:t>Теоретические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2"/>
        </w:rPr>
        <w:t>сведения.</w:t>
      </w:r>
    </w:p>
    <w:p w:rsidR="00FE5C5D" w:rsidRDefault="0063365B">
      <w:pPr>
        <w:pStyle w:val="a3"/>
        <w:spacing w:before="155" w:line="360" w:lineRule="auto"/>
        <w:ind w:right="705" w:firstLine="708"/>
      </w:pPr>
      <w:r>
        <w:t>Лыжная подготовка как способ формирования прикладных умений и навыков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трудовой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человека.</w:t>
      </w:r>
      <w:r>
        <w:rPr>
          <w:spacing w:val="38"/>
        </w:rPr>
        <w:t xml:space="preserve"> </w:t>
      </w:r>
      <w:r>
        <w:t>Лыжные</w:t>
      </w:r>
      <w:r>
        <w:rPr>
          <w:spacing w:val="40"/>
        </w:rPr>
        <w:t xml:space="preserve"> </w:t>
      </w:r>
      <w:r>
        <w:t>мази,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применение.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firstLine="0"/>
        <w:jc w:val="left"/>
      </w:pPr>
      <w:r>
        <w:t>Занятия лыжами в школе. Значение этих занятий для</w:t>
      </w:r>
      <w:r>
        <w:rPr>
          <w:spacing w:val="8"/>
        </w:rPr>
        <w:t xml:space="preserve"> </w:t>
      </w:r>
      <w:r>
        <w:t>трудовой, деятельности человека. Правила</w:t>
      </w:r>
      <w:r>
        <w:rPr>
          <w:spacing w:val="-1"/>
        </w:rPr>
        <w:t xml:space="preserve"> </w:t>
      </w:r>
      <w:r>
        <w:t>соревнований по лыжным гонкам.</w:t>
      </w:r>
    </w:p>
    <w:p w:rsidR="00FE5C5D" w:rsidRDefault="0063365B">
      <w:pPr>
        <w:pStyle w:val="2"/>
        <w:spacing w:line="322" w:lineRule="exact"/>
        <w:jc w:val="left"/>
      </w:pPr>
      <w:r>
        <w:rPr>
          <w:color w:val="00000A"/>
        </w:rPr>
        <w:t>Практический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материал.</w:t>
      </w:r>
    </w:p>
    <w:p w:rsidR="00FE5C5D" w:rsidRDefault="0063365B">
      <w:pPr>
        <w:pStyle w:val="a3"/>
        <w:spacing w:before="156" w:line="360" w:lineRule="auto"/>
        <w:ind w:firstLine="708"/>
        <w:jc w:val="left"/>
      </w:pPr>
      <w:r>
        <w:rPr>
          <w:color w:val="00000A"/>
        </w:rPr>
        <w:t>Сочетание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видов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лыжных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ходов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80"/>
        </w:rPr>
        <w:t xml:space="preserve"> </w:t>
      </w:r>
      <w:r>
        <w:rPr>
          <w:color w:val="00000A"/>
        </w:rPr>
        <w:t xml:space="preserve">слабопересеченной </w:t>
      </w:r>
      <w:r>
        <w:rPr>
          <w:color w:val="00000A"/>
          <w:spacing w:val="-2"/>
        </w:rPr>
        <w:t>местности.</w:t>
      </w:r>
    </w:p>
    <w:p w:rsidR="00FE5C5D" w:rsidRDefault="0063365B">
      <w:pPr>
        <w:spacing w:before="1"/>
        <w:ind w:left="4124"/>
        <w:rPr>
          <w:i/>
          <w:sz w:val="28"/>
        </w:rPr>
      </w:pPr>
      <w:r>
        <w:rPr>
          <w:i/>
          <w:color w:val="00000A"/>
          <w:spacing w:val="-4"/>
          <w:sz w:val="28"/>
        </w:rPr>
        <w:t>Конькобежная</w:t>
      </w:r>
      <w:r>
        <w:rPr>
          <w:i/>
          <w:color w:val="00000A"/>
          <w:spacing w:val="6"/>
          <w:sz w:val="28"/>
        </w:rPr>
        <w:t xml:space="preserve"> </w:t>
      </w:r>
      <w:r>
        <w:rPr>
          <w:i/>
          <w:color w:val="00000A"/>
          <w:spacing w:val="-2"/>
          <w:sz w:val="28"/>
        </w:rPr>
        <w:t>подготовка</w:t>
      </w:r>
    </w:p>
    <w:p w:rsidR="00FE5C5D" w:rsidRDefault="0063365B">
      <w:pPr>
        <w:pStyle w:val="2"/>
        <w:spacing w:before="165"/>
      </w:pPr>
      <w:r>
        <w:rPr>
          <w:color w:val="00000A"/>
        </w:rPr>
        <w:t>Теоретические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2"/>
        </w:rPr>
        <w:t>св</w:t>
      </w:r>
      <w:r>
        <w:rPr>
          <w:color w:val="00000A"/>
          <w:spacing w:val="-2"/>
        </w:rPr>
        <w:t>едения.</w:t>
      </w:r>
    </w:p>
    <w:p w:rsidR="00FE5C5D" w:rsidRDefault="0063365B">
      <w:pPr>
        <w:pStyle w:val="a3"/>
        <w:spacing w:before="156" w:line="360" w:lineRule="auto"/>
        <w:ind w:right="702" w:firstLine="708"/>
      </w:pPr>
      <w:r>
        <w:t>Аэродинамические характеристики тела человека и их значение для определения</w:t>
      </w:r>
      <w:r>
        <w:rPr>
          <w:spacing w:val="-7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бегуна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передвижении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коньках. Техника бега по прямой и на поворотах.</w:t>
      </w:r>
    </w:p>
    <w:p w:rsidR="00FE5C5D" w:rsidRDefault="0063365B">
      <w:pPr>
        <w:pStyle w:val="a3"/>
        <w:spacing w:before="1" w:line="360" w:lineRule="auto"/>
        <w:ind w:right="702" w:firstLine="708"/>
      </w:pPr>
      <w:r>
        <w:t>Влияние занятий конькобежным спортом на организм человека, его профессионально-трудовую подготовку. Правила заливки льда; основы самоконтроля на занятиях на коньках. Сведения о технике бега по прямой и на поворотах.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b/>
          <w:color w:val="00000A"/>
        </w:rPr>
        <w:t>Практический материал</w:t>
      </w:r>
      <w:r>
        <w:rPr>
          <w:b/>
          <w:color w:val="FF0000"/>
        </w:rPr>
        <w:t xml:space="preserve">. </w:t>
      </w:r>
      <w:r>
        <w:rPr>
          <w:color w:val="00000A"/>
        </w:rPr>
        <w:t>Стойка конькобежц</w:t>
      </w:r>
      <w:r>
        <w:rPr>
          <w:color w:val="00000A"/>
        </w:rPr>
        <w:t>а</w:t>
      </w:r>
      <w:r>
        <w:rPr>
          <w:b/>
          <w:color w:val="00000A"/>
        </w:rPr>
        <w:t xml:space="preserve">. </w:t>
      </w:r>
      <w:r>
        <w:rPr>
          <w:color w:val="00000A"/>
        </w:rPr>
        <w:t>Бег по прямой. Бег по прямой и на поворотах. Вход в поворот. Свободное катание. Бег на время.</w:t>
      </w:r>
    </w:p>
    <w:p w:rsidR="00FE5C5D" w:rsidRDefault="0063365B">
      <w:pPr>
        <w:spacing w:before="6"/>
        <w:ind w:left="4652"/>
        <w:jc w:val="both"/>
        <w:rPr>
          <w:b/>
          <w:i/>
          <w:sz w:val="28"/>
        </w:rPr>
      </w:pPr>
      <w:r>
        <w:rPr>
          <w:b/>
          <w:i/>
          <w:color w:val="00000A"/>
          <w:sz w:val="28"/>
        </w:rPr>
        <w:t>Подвижные</w:t>
      </w:r>
      <w:r>
        <w:rPr>
          <w:b/>
          <w:i/>
          <w:color w:val="00000A"/>
          <w:spacing w:val="-12"/>
          <w:sz w:val="28"/>
        </w:rPr>
        <w:t xml:space="preserve"> </w:t>
      </w:r>
      <w:r>
        <w:rPr>
          <w:b/>
          <w:i/>
          <w:color w:val="00000A"/>
          <w:spacing w:val="-4"/>
          <w:sz w:val="28"/>
        </w:rPr>
        <w:t>игры</w:t>
      </w:r>
    </w:p>
    <w:p w:rsidR="00FE5C5D" w:rsidRDefault="0063365B">
      <w:pPr>
        <w:pStyle w:val="2"/>
        <w:spacing w:before="158"/>
        <w:jc w:val="left"/>
      </w:pPr>
      <w:r>
        <w:rPr>
          <w:color w:val="00000A"/>
        </w:rPr>
        <w:t>Практический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материал.</w:t>
      </w:r>
    </w:p>
    <w:p w:rsidR="00FE5C5D" w:rsidRDefault="0063365B">
      <w:pPr>
        <w:pStyle w:val="a3"/>
        <w:spacing w:before="158"/>
        <w:ind w:left="1417" w:firstLine="0"/>
        <w:jc w:val="left"/>
      </w:pPr>
      <w:r>
        <w:rPr>
          <w:spacing w:val="-2"/>
        </w:rPr>
        <w:t>Коррекционные</w:t>
      </w:r>
      <w:r>
        <w:rPr>
          <w:spacing w:val="-3"/>
        </w:rPr>
        <w:t xml:space="preserve"> </w:t>
      </w:r>
      <w:r>
        <w:rPr>
          <w:spacing w:val="-4"/>
        </w:rPr>
        <w:t>игры;</w:t>
      </w:r>
    </w:p>
    <w:p w:rsidR="00FE5C5D" w:rsidRDefault="0063365B">
      <w:pPr>
        <w:pStyle w:val="a3"/>
        <w:spacing w:before="160"/>
        <w:ind w:left="1417" w:firstLine="0"/>
        <w:jc w:val="left"/>
      </w:pPr>
      <w:r>
        <w:t>Игры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общеразвивающих</w:t>
      </w:r>
      <w:r>
        <w:rPr>
          <w:spacing w:val="-8"/>
        </w:rPr>
        <w:t xml:space="preserve"> </w:t>
      </w:r>
      <w:r>
        <w:rPr>
          <w:spacing w:val="-2"/>
        </w:rPr>
        <w:t>упражнений:</w:t>
      </w:r>
    </w:p>
    <w:p w:rsidR="00FE5C5D" w:rsidRDefault="0063365B">
      <w:pPr>
        <w:pStyle w:val="a3"/>
        <w:spacing w:before="161" w:line="360" w:lineRule="auto"/>
        <w:ind w:right="705" w:firstLine="708"/>
      </w:pPr>
      <w:r>
        <w:t>игры с бегом; прыжками; лазанием; метанием и ловлей мяч</w:t>
      </w:r>
      <w:r>
        <w:t>а; построениями и перестроениями; бросанием, ловлей, метанием; на лыжах и коньках; с переноской груза.</w:t>
      </w:r>
    </w:p>
    <w:p w:rsidR="00FE5C5D" w:rsidRDefault="0063365B">
      <w:pPr>
        <w:pStyle w:val="3"/>
        <w:spacing w:before="8"/>
        <w:ind w:left="709"/>
        <w:jc w:val="center"/>
      </w:pPr>
      <w:r>
        <w:t>Спортивные</w:t>
      </w:r>
      <w:r>
        <w:rPr>
          <w:spacing w:val="-13"/>
        </w:rPr>
        <w:t xml:space="preserve"> </w:t>
      </w:r>
      <w:r>
        <w:rPr>
          <w:spacing w:val="-4"/>
        </w:rPr>
        <w:t>игры</w:t>
      </w:r>
    </w:p>
    <w:p w:rsidR="00FE5C5D" w:rsidRDefault="0063365B">
      <w:pPr>
        <w:spacing w:before="153"/>
        <w:ind w:left="711"/>
        <w:jc w:val="center"/>
        <w:rPr>
          <w:i/>
          <w:sz w:val="28"/>
        </w:rPr>
      </w:pPr>
      <w:r>
        <w:rPr>
          <w:i/>
          <w:spacing w:val="-2"/>
          <w:sz w:val="28"/>
        </w:rPr>
        <w:t>Баскетбол</w:t>
      </w:r>
    </w:p>
    <w:p w:rsidR="00FE5C5D" w:rsidRDefault="0063365B">
      <w:pPr>
        <w:spacing w:before="160" w:line="362" w:lineRule="auto"/>
        <w:ind w:left="709" w:right="709" w:firstLine="708"/>
        <w:jc w:val="both"/>
        <w:rPr>
          <w:sz w:val="28"/>
        </w:rPr>
      </w:pPr>
      <w:r>
        <w:rPr>
          <w:b/>
          <w:color w:val="00000A"/>
          <w:sz w:val="28"/>
        </w:rPr>
        <w:t xml:space="preserve">Теоретические сведения. </w:t>
      </w:r>
      <w:r>
        <w:rPr>
          <w:sz w:val="28"/>
        </w:rPr>
        <w:t>Санитарно-гигиенические требования к занятиям баскетболом.</w:t>
      </w:r>
    </w:p>
    <w:p w:rsidR="00FE5C5D" w:rsidRDefault="0063365B">
      <w:pPr>
        <w:pStyle w:val="a3"/>
        <w:spacing w:line="360" w:lineRule="auto"/>
        <w:ind w:right="704" w:firstLine="708"/>
      </w:pPr>
      <w:r>
        <w:t>Упрощенные правила игры в баскетбол; права и</w:t>
      </w:r>
      <w:r>
        <w:t xml:space="preserve"> обязанности игроков; предупреждение травматизма. Правила игры в баскетбол (наказания при нарушениях правил).</w:t>
      </w:r>
      <w:r>
        <w:rPr>
          <w:spacing w:val="-2"/>
        </w:rPr>
        <w:t xml:space="preserve"> </w:t>
      </w:r>
      <w:r>
        <w:t>Влияние занятий</w:t>
      </w:r>
      <w:r>
        <w:rPr>
          <w:spacing w:val="-2"/>
        </w:rPr>
        <w:t xml:space="preserve"> </w:t>
      </w:r>
      <w:r>
        <w:t>баскетболом на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-4"/>
        </w:rPr>
        <w:t>тру-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 w:firstLine="0"/>
      </w:pPr>
      <w:r>
        <w:t>довую подготовку учащихся; правила судейства. Оформление заявок на участие в соревнованиях. Баскетбол и специальная Олимпиада.</w:t>
      </w:r>
    </w:p>
    <w:p w:rsidR="00FE5C5D" w:rsidRDefault="0063365B">
      <w:pPr>
        <w:pStyle w:val="2"/>
        <w:spacing w:line="322" w:lineRule="exact"/>
      </w:pPr>
      <w:r>
        <w:rPr>
          <w:color w:val="00000A"/>
        </w:rPr>
        <w:t>Практический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материал.</w:t>
      </w:r>
    </w:p>
    <w:p w:rsidR="00FE5C5D" w:rsidRDefault="0063365B">
      <w:pPr>
        <w:pStyle w:val="a3"/>
        <w:spacing w:before="156" w:line="360" w:lineRule="auto"/>
        <w:ind w:right="705" w:firstLine="708"/>
      </w:pPr>
      <w:r>
        <w:t>Тактические приемы атакующего против защитника. Ловля мяча двумя руками с последующим ведением и остановко</w:t>
      </w:r>
      <w:r>
        <w:t>й.</w:t>
      </w:r>
      <w:r>
        <w:rPr>
          <w:spacing w:val="40"/>
        </w:rPr>
        <w:t xml:space="preserve"> </w:t>
      </w:r>
      <w:r>
        <w:t>Передача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двумя руками от груди в парах с продвижением вперед. Ведение мяча с обводкой препятствий. Броски мяча в корзину в движении снизу от груди. Подбирание отскочившего</w:t>
      </w:r>
      <w:r>
        <w:rPr>
          <w:spacing w:val="-11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щита</w:t>
      </w:r>
      <w:r>
        <w:rPr>
          <w:spacing w:val="-11"/>
        </w:rPr>
        <w:t xml:space="preserve"> </w:t>
      </w:r>
      <w:r>
        <w:t>мяча.</w:t>
      </w:r>
      <w:r>
        <w:rPr>
          <w:spacing w:val="-12"/>
        </w:rPr>
        <w:t xml:space="preserve"> </w:t>
      </w:r>
      <w:r>
        <w:t>Учебная</w:t>
      </w:r>
      <w:r>
        <w:rPr>
          <w:spacing w:val="-11"/>
        </w:rPr>
        <w:t xml:space="preserve"> </w:t>
      </w:r>
      <w:r>
        <w:t>игра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упрощенным</w:t>
      </w:r>
      <w:r>
        <w:rPr>
          <w:spacing w:val="-15"/>
        </w:rPr>
        <w:t xml:space="preserve"> </w:t>
      </w:r>
      <w:r>
        <w:t>правилам.</w:t>
      </w:r>
      <w:r>
        <w:rPr>
          <w:spacing w:val="-14"/>
        </w:rPr>
        <w:t xml:space="preserve"> </w:t>
      </w:r>
      <w:r>
        <w:t>Захват</w:t>
      </w:r>
      <w:r>
        <w:rPr>
          <w:spacing w:val="-12"/>
        </w:rPr>
        <w:t xml:space="preserve"> </w:t>
      </w:r>
      <w:r>
        <w:t>и выбивание мяча в</w:t>
      </w:r>
      <w:r>
        <w:t xml:space="preserve"> парах. Ведение мяча шагом и бегом с обводкой условных противников. Передача мяча в движении бегом в парах, бросок мяча одной рукой от плеча в движении. Штрафной бросок. Зонная защита.</w:t>
      </w:r>
    </w:p>
    <w:p w:rsidR="00FE5C5D" w:rsidRDefault="0063365B">
      <w:pPr>
        <w:pStyle w:val="a3"/>
        <w:ind w:left="1417" w:firstLine="0"/>
      </w:pPr>
      <w:r>
        <w:rPr>
          <w:color w:val="00000A"/>
        </w:rPr>
        <w:t>Подвижные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игры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баскетбола.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Эстафеты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ведением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2"/>
        </w:rPr>
        <w:t>мяча.</w:t>
      </w:r>
    </w:p>
    <w:p w:rsidR="00FE5C5D" w:rsidRDefault="0063365B">
      <w:pPr>
        <w:spacing w:before="160"/>
        <w:ind w:left="703"/>
        <w:jc w:val="center"/>
        <w:rPr>
          <w:i/>
          <w:sz w:val="28"/>
        </w:rPr>
      </w:pPr>
      <w:r>
        <w:rPr>
          <w:i/>
          <w:color w:val="00000A"/>
          <w:spacing w:val="-2"/>
          <w:sz w:val="28"/>
        </w:rPr>
        <w:t>Волейбол</w:t>
      </w:r>
    </w:p>
    <w:p w:rsidR="00FE5C5D" w:rsidRDefault="0063365B">
      <w:pPr>
        <w:pStyle w:val="a3"/>
        <w:spacing w:before="163" w:line="360" w:lineRule="auto"/>
        <w:ind w:right="703" w:firstLine="708"/>
      </w:pPr>
      <w:r>
        <w:rPr>
          <w:b/>
          <w:color w:val="00000A"/>
        </w:rPr>
        <w:t xml:space="preserve">Теоретические сведения. </w:t>
      </w:r>
      <w:r>
        <w:t>Наказания при нарушении правил игры. Влияние занятий по волейболу на профессионально-трудовую деятельность; судейство игры, соревнований. Оформление заявок на участие в соревнованиях. Волейбол и Специальная Олимпиада.</w:t>
      </w:r>
    </w:p>
    <w:p w:rsidR="00FE5C5D" w:rsidRDefault="0063365B">
      <w:pPr>
        <w:pStyle w:val="2"/>
        <w:spacing w:before="3"/>
      </w:pPr>
      <w:r>
        <w:rPr>
          <w:color w:val="00000A"/>
        </w:rPr>
        <w:t>Практический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материал.</w:t>
      </w:r>
    </w:p>
    <w:p w:rsidR="00FE5C5D" w:rsidRDefault="0063365B">
      <w:pPr>
        <w:pStyle w:val="a3"/>
        <w:spacing w:before="158" w:line="360" w:lineRule="auto"/>
        <w:ind w:right="701" w:firstLine="708"/>
      </w:pPr>
      <w:r>
        <w:t>Стойка и перемещения волейболиста. Передача мяча сверху двумя руками над собой и передача мяча снизу двумя руками на месте и после перемещения. Нижняя прямая подача. Прыжки с места и с шага в высоту и длину. Прием и передача мяча сверху и снизу в</w:t>
      </w:r>
      <w:r>
        <w:t xml:space="preserve"> парах после перемещений </w:t>
      </w:r>
      <w:r>
        <w:rPr>
          <w:spacing w:val="-2"/>
        </w:rPr>
        <w:t>Верхняя</w:t>
      </w:r>
      <w:r>
        <w:rPr>
          <w:spacing w:val="-11"/>
        </w:rPr>
        <w:t xml:space="preserve"> </w:t>
      </w:r>
      <w:r>
        <w:rPr>
          <w:spacing w:val="-2"/>
        </w:rPr>
        <w:t>прямая</w:t>
      </w:r>
      <w:r>
        <w:rPr>
          <w:spacing w:val="-11"/>
        </w:rPr>
        <w:t xml:space="preserve"> </w:t>
      </w:r>
      <w:r>
        <w:rPr>
          <w:spacing w:val="-2"/>
        </w:rPr>
        <w:t>подача.</w:t>
      </w:r>
      <w:r>
        <w:rPr>
          <w:spacing w:val="-9"/>
        </w:rPr>
        <w:t xml:space="preserve"> </w:t>
      </w:r>
      <w:r>
        <w:rPr>
          <w:spacing w:val="-2"/>
        </w:rPr>
        <w:t>Прямой</w:t>
      </w:r>
      <w:r>
        <w:rPr>
          <w:spacing w:val="-10"/>
        </w:rPr>
        <w:t xml:space="preserve"> </w:t>
      </w:r>
      <w:r>
        <w:rPr>
          <w:spacing w:val="-2"/>
        </w:rPr>
        <w:t>нападающий</w:t>
      </w:r>
      <w:r>
        <w:rPr>
          <w:spacing w:val="-10"/>
        </w:rPr>
        <w:t xml:space="preserve"> </w:t>
      </w:r>
      <w:r>
        <w:rPr>
          <w:spacing w:val="-2"/>
        </w:rPr>
        <w:t>удар</w:t>
      </w:r>
      <w:r>
        <w:rPr>
          <w:spacing w:val="-10"/>
        </w:rPr>
        <w:t xml:space="preserve"> </w:t>
      </w:r>
      <w:r>
        <w:rPr>
          <w:spacing w:val="-2"/>
        </w:rPr>
        <w:t>через</w:t>
      </w:r>
      <w:r>
        <w:rPr>
          <w:spacing w:val="-9"/>
        </w:rPr>
        <w:t xml:space="preserve"> </w:t>
      </w:r>
      <w:r>
        <w:rPr>
          <w:spacing w:val="-2"/>
        </w:rPr>
        <w:t>сетку</w:t>
      </w:r>
      <w:r>
        <w:rPr>
          <w:spacing w:val="-12"/>
        </w:rPr>
        <w:t xml:space="preserve"> </w:t>
      </w:r>
      <w:r>
        <w:rPr>
          <w:spacing w:val="-2"/>
        </w:rPr>
        <w:t xml:space="preserve">(ознакомление). </w:t>
      </w:r>
      <w:r>
        <w:t>Прыжки вверх с места и шага, прыжки у сетки. Многоскоки. Многократный прием</w:t>
      </w:r>
      <w:r>
        <w:rPr>
          <w:spacing w:val="-7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снизу</w:t>
      </w:r>
      <w:r>
        <w:rPr>
          <w:spacing w:val="-10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руками.</w:t>
      </w:r>
      <w:r>
        <w:rPr>
          <w:spacing w:val="-5"/>
        </w:rPr>
        <w:t xml:space="preserve"> </w:t>
      </w:r>
      <w:r>
        <w:t>Блокирование</w:t>
      </w:r>
      <w:r>
        <w:rPr>
          <w:spacing w:val="-6"/>
        </w:rPr>
        <w:t xml:space="preserve"> </w:t>
      </w:r>
      <w:r>
        <w:t>нападающих</w:t>
      </w:r>
      <w:r>
        <w:rPr>
          <w:spacing w:val="-5"/>
        </w:rPr>
        <w:t xml:space="preserve"> </w:t>
      </w:r>
      <w:r>
        <w:t>ударов.</w:t>
      </w:r>
    </w:p>
    <w:p w:rsidR="00FE5C5D" w:rsidRDefault="0063365B">
      <w:pPr>
        <w:pStyle w:val="a3"/>
        <w:spacing w:line="320" w:lineRule="exact"/>
        <w:ind w:left="1417" w:firstLine="0"/>
      </w:pPr>
      <w:r>
        <w:t>Учебные</w:t>
      </w:r>
      <w:r>
        <w:rPr>
          <w:spacing w:val="-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 основе</w:t>
      </w:r>
      <w:r>
        <w:rPr>
          <w:spacing w:val="3"/>
        </w:rPr>
        <w:t xml:space="preserve"> </w:t>
      </w:r>
      <w:r>
        <w:t>в</w:t>
      </w:r>
      <w:r>
        <w:t>олейбола.</w:t>
      </w:r>
      <w:r>
        <w:rPr>
          <w:spacing w:val="4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(эстафеты)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2"/>
        </w:rPr>
        <w:t>мячами.</w:t>
      </w:r>
    </w:p>
    <w:p w:rsidR="00FE5C5D" w:rsidRDefault="0063365B">
      <w:pPr>
        <w:spacing w:before="163"/>
        <w:ind w:left="708"/>
        <w:jc w:val="center"/>
        <w:rPr>
          <w:i/>
          <w:sz w:val="28"/>
        </w:rPr>
      </w:pPr>
      <w:r>
        <w:rPr>
          <w:i/>
          <w:color w:val="00000A"/>
          <w:sz w:val="28"/>
        </w:rPr>
        <w:t>Настольный</w:t>
      </w:r>
      <w:r>
        <w:rPr>
          <w:i/>
          <w:color w:val="00000A"/>
          <w:spacing w:val="-15"/>
          <w:sz w:val="28"/>
        </w:rPr>
        <w:t xml:space="preserve"> </w:t>
      </w:r>
      <w:r>
        <w:rPr>
          <w:i/>
          <w:color w:val="00000A"/>
          <w:spacing w:val="-2"/>
          <w:sz w:val="28"/>
        </w:rPr>
        <w:t>теннис</w:t>
      </w:r>
    </w:p>
    <w:p w:rsidR="00FE5C5D" w:rsidRDefault="0063365B">
      <w:pPr>
        <w:tabs>
          <w:tab w:val="left" w:pos="2836"/>
          <w:tab w:val="left" w:pos="4288"/>
          <w:tab w:val="left" w:pos="5466"/>
          <w:tab w:val="left" w:pos="6378"/>
          <w:tab w:val="left" w:pos="7638"/>
        </w:tabs>
        <w:spacing w:before="160"/>
        <w:ind w:left="712"/>
        <w:jc w:val="center"/>
        <w:rPr>
          <w:sz w:val="28"/>
        </w:rPr>
      </w:pPr>
      <w:r>
        <w:rPr>
          <w:b/>
          <w:color w:val="00000A"/>
          <w:spacing w:val="-2"/>
          <w:sz w:val="28"/>
        </w:rPr>
        <w:t>Теоретические</w:t>
      </w:r>
      <w:r>
        <w:rPr>
          <w:b/>
          <w:color w:val="00000A"/>
          <w:sz w:val="28"/>
        </w:rPr>
        <w:tab/>
      </w:r>
      <w:r>
        <w:rPr>
          <w:b/>
          <w:color w:val="00000A"/>
          <w:spacing w:val="-2"/>
          <w:sz w:val="28"/>
        </w:rPr>
        <w:t>сведения.</w:t>
      </w:r>
      <w:r>
        <w:rPr>
          <w:b/>
          <w:color w:val="00000A"/>
          <w:sz w:val="28"/>
        </w:rPr>
        <w:tab/>
      </w:r>
      <w:r>
        <w:rPr>
          <w:color w:val="00000A"/>
          <w:spacing w:val="-2"/>
          <w:sz w:val="28"/>
        </w:rPr>
        <w:t>Парные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игры.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Правила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соревнований.</w:t>
      </w:r>
    </w:p>
    <w:p w:rsidR="00FE5C5D" w:rsidRDefault="0063365B">
      <w:pPr>
        <w:pStyle w:val="a3"/>
        <w:spacing w:before="161"/>
        <w:ind w:left="711" w:right="7588" w:firstLine="0"/>
        <w:jc w:val="center"/>
      </w:pPr>
      <w:r>
        <w:t>Тактика</w:t>
      </w:r>
      <w:r>
        <w:rPr>
          <w:spacing w:val="-9"/>
        </w:rPr>
        <w:t xml:space="preserve"> </w:t>
      </w:r>
      <w:r>
        <w:t>парных</w:t>
      </w:r>
      <w:r>
        <w:rPr>
          <w:spacing w:val="-8"/>
        </w:rPr>
        <w:t xml:space="preserve"> </w:t>
      </w:r>
      <w:r>
        <w:rPr>
          <w:spacing w:val="-4"/>
        </w:rPr>
        <w:t>игр.</w:t>
      </w:r>
    </w:p>
    <w:p w:rsidR="00FE5C5D" w:rsidRDefault="0063365B">
      <w:pPr>
        <w:pStyle w:val="a3"/>
        <w:spacing w:before="160"/>
        <w:ind w:left="-1" w:right="2288" w:firstLine="0"/>
        <w:jc w:val="center"/>
      </w:pPr>
      <w:r>
        <w:rPr>
          <w:spacing w:val="-2"/>
        </w:rPr>
        <w:t>Экипировка</w:t>
      </w:r>
      <w:r>
        <w:rPr>
          <w:spacing w:val="-12"/>
        </w:rPr>
        <w:t xml:space="preserve"> </w:t>
      </w:r>
      <w:r>
        <w:rPr>
          <w:spacing w:val="-2"/>
        </w:rPr>
        <w:t>теннисиста.</w:t>
      </w:r>
      <w:r>
        <w:rPr>
          <w:spacing w:val="-10"/>
        </w:rPr>
        <w:t xml:space="preserve"> </w:t>
      </w:r>
      <w:r>
        <w:rPr>
          <w:spacing w:val="-2"/>
        </w:rPr>
        <w:t>Разновидности</w:t>
      </w:r>
      <w:r>
        <w:rPr>
          <w:spacing w:val="-10"/>
        </w:rPr>
        <w:t xml:space="preserve"> </w:t>
      </w:r>
      <w:r>
        <w:rPr>
          <w:spacing w:val="-2"/>
        </w:rPr>
        <w:t>ударов.</w:t>
      </w:r>
    </w:p>
    <w:p w:rsidR="00FE5C5D" w:rsidRDefault="00FE5C5D">
      <w:pPr>
        <w:pStyle w:val="a3"/>
        <w:jc w:val="center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spacing w:before="67" w:line="362" w:lineRule="auto"/>
        <w:ind w:left="709" w:right="705" w:firstLine="708"/>
        <w:rPr>
          <w:sz w:val="28"/>
        </w:rPr>
      </w:pPr>
      <w:r>
        <w:rPr>
          <w:b/>
          <w:color w:val="00000A"/>
          <w:sz w:val="28"/>
        </w:rPr>
        <w:t xml:space="preserve">Практический материал. </w:t>
      </w:r>
      <w:r>
        <w:rPr>
          <w:sz w:val="28"/>
        </w:rPr>
        <w:t>Одиночные и парные учебные игры. Такти- ческие приемы в парных играх.</w:t>
      </w:r>
    </w:p>
    <w:p w:rsidR="00FE5C5D" w:rsidRDefault="0063365B">
      <w:pPr>
        <w:spacing w:line="317" w:lineRule="exact"/>
        <w:ind w:left="4847"/>
        <w:jc w:val="both"/>
        <w:rPr>
          <w:i/>
          <w:sz w:val="28"/>
        </w:rPr>
      </w:pPr>
      <w:r>
        <w:rPr>
          <w:i/>
          <w:sz w:val="28"/>
        </w:rPr>
        <w:t>Хоккей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2"/>
          <w:sz w:val="28"/>
        </w:rPr>
        <w:t xml:space="preserve"> </w:t>
      </w:r>
      <w:r>
        <w:rPr>
          <w:i/>
          <w:spacing w:val="-4"/>
          <w:sz w:val="28"/>
        </w:rPr>
        <w:t>полу</w:t>
      </w:r>
    </w:p>
    <w:p w:rsidR="00FE5C5D" w:rsidRDefault="0063365B">
      <w:pPr>
        <w:spacing w:before="160" w:line="360" w:lineRule="auto"/>
        <w:ind w:left="709" w:right="707" w:firstLine="708"/>
        <w:jc w:val="both"/>
        <w:rPr>
          <w:sz w:val="28"/>
        </w:rPr>
      </w:pPr>
      <w:r>
        <w:rPr>
          <w:b/>
          <w:color w:val="00000A"/>
          <w:sz w:val="28"/>
        </w:rPr>
        <w:t xml:space="preserve">Теоретические сведения. </w:t>
      </w:r>
      <w:r>
        <w:rPr>
          <w:sz w:val="28"/>
        </w:rPr>
        <w:t>Тактика командной игры. Наказания при нарушениях правил игры.</w:t>
      </w:r>
    </w:p>
    <w:p w:rsidR="00FE5C5D" w:rsidRDefault="0063365B">
      <w:pPr>
        <w:pStyle w:val="a3"/>
        <w:spacing w:before="1" w:line="360" w:lineRule="auto"/>
        <w:ind w:right="702" w:firstLine="708"/>
      </w:pPr>
      <w:r>
        <w:rPr>
          <w:b/>
          <w:spacing w:val="-2"/>
        </w:rPr>
        <w:t>Практический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материал.</w:t>
      </w:r>
      <w:r>
        <w:rPr>
          <w:b/>
          <w:spacing w:val="-6"/>
        </w:rPr>
        <w:t xml:space="preserve"> </w:t>
      </w:r>
      <w:r>
        <w:rPr>
          <w:spacing w:val="-2"/>
        </w:rPr>
        <w:t>Игры</w:t>
      </w:r>
      <w:r>
        <w:rPr>
          <w:spacing w:val="-4"/>
        </w:rPr>
        <w:t xml:space="preserve"> </w:t>
      </w:r>
      <w:r>
        <w:rPr>
          <w:spacing w:val="-2"/>
        </w:rPr>
        <w:t>против</w:t>
      </w:r>
      <w:r>
        <w:rPr>
          <w:spacing w:val="-8"/>
        </w:rPr>
        <w:t xml:space="preserve"> </w:t>
      </w:r>
      <w:r>
        <w:rPr>
          <w:spacing w:val="-2"/>
        </w:rPr>
        <w:t>соперника,</w:t>
      </w:r>
      <w:r>
        <w:rPr>
          <w:spacing w:val="-8"/>
        </w:rPr>
        <w:t xml:space="preserve"> </w:t>
      </w:r>
      <w:r>
        <w:rPr>
          <w:spacing w:val="-2"/>
        </w:rPr>
        <w:t>перемещение</w:t>
      </w:r>
      <w:r>
        <w:rPr>
          <w:spacing w:val="-7"/>
        </w:rPr>
        <w:t xml:space="preserve"> </w:t>
      </w:r>
      <w:r>
        <w:rPr>
          <w:spacing w:val="-2"/>
        </w:rPr>
        <w:t xml:space="preserve">вправо </w:t>
      </w:r>
      <w:r>
        <w:t>и</w:t>
      </w:r>
      <w:r>
        <w:rPr>
          <w:spacing w:val="-10"/>
        </w:rPr>
        <w:t xml:space="preserve"> </w:t>
      </w:r>
      <w:r>
        <w:t>влево.</w:t>
      </w:r>
      <w:r>
        <w:rPr>
          <w:spacing w:val="-13"/>
        </w:rPr>
        <w:t xml:space="preserve"> </w:t>
      </w:r>
      <w:r>
        <w:t>Занятие</w:t>
      </w:r>
      <w:r>
        <w:rPr>
          <w:spacing w:val="-12"/>
        </w:rPr>
        <w:t xml:space="preserve"> </w:t>
      </w:r>
      <w:r>
        <w:t>правильного</w:t>
      </w:r>
      <w:r>
        <w:rPr>
          <w:spacing w:val="-13"/>
        </w:rPr>
        <w:t xml:space="preserve"> </w:t>
      </w:r>
      <w:r>
        <w:t>положения</w:t>
      </w:r>
      <w:r>
        <w:rPr>
          <w:spacing w:val="-13"/>
        </w:rPr>
        <w:t xml:space="preserve"> </w:t>
      </w:r>
      <w:r>
        <w:t>(центральный</w:t>
      </w:r>
      <w:r>
        <w:rPr>
          <w:spacing w:val="-13"/>
        </w:rPr>
        <w:t xml:space="preserve"> </w:t>
      </w:r>
      <w:r>
        <w:t>нападающий,</w:t>
      </w:r>
      <w:r>
        <w:rPr>
          <w:spacing w:val="-14"/>
        </w:rPr>
        <w:t xml:space="preserve"> </w:t>
      </w:r>
      <w:r>
        <w:t>крайний нападающий, защитник). Наказания при нарушениях правил</w:t>
      </w:r>
      <w:r>
        <w:rPr>
          <w:spacing w:val="-1"/>
        </w:rPr>
        <w:t xml:space="preserve"> </w:t>
      </w:r>
      <w:r>
        <w:t>игры.</w:t>
      </w:r>
    </w:p>
    <w:p w:rsidR="00FE5C5D" w:rsidRDefault="0063365B">
      <w:pPr>
        <w:pStyle w:val="a3"/>
        <w:spacing w:line="362" w:lineRule="auto"/>
        <w:ind w:right="708"/>
      </w:pPr>
      <w:r>
        <w:t>Совершенствование всех приемов игры. Командные соревнования — учебные игры.</w:t>
      </w:r>
    </w:p>
    <w:p w:rsidR="00FE5C5D" w:rsidRDefault="0063365B">
      <w:pPr>
        <w:pStyle w:val="1"/>
        <w:spacing w:before="118"/>
        <w:ind w:left="4259"/>
        <w:jc w:val="both"/>
      </w:pPr>
      <w:r>
        <w:t>ПРОФИЛЬНЫЙ</w:t>
      </w:r>
      <w:r>
        <w:rPr>
          <w:spacing w:val="-8"/>
        </w:rPr>
        <w:t xml:space="preserve"> </w:t>
      </w:r>
      <w:r>
        <w:rPr>
          <w:spacing w:val="-4"/>
        </w:rPr>
        <w:t>ТРУД</w:t>
      </w:r>
    </w:p>
    <w:p w:rsidR="00FE5C5D" w:rsidRDefault="0063365B">
      <w:pPr>
        <w:pStyle w:val="2"/>
        <w:spacing w:before="161"/>
        <w:ind w:left="4223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FE5C5D" w:rsidRDefault="0063365B">
      <w:pPr>
        <w:pStyle w:val="a3"/>
        <w:spacing w:before="156" w:line="360" w:lineRule="auto"/>
        <w:ind w:right="703"/>
      </w:pPr>
      <w:r>
        <w:rPr>
          <w:b/>
          <w:color w:val="00000A"/>
        </w:rPr>
        <w:t xml:space="preserve">Целью </w:t>
      </w:r>
      <w:r>
        <w:rPr>
          <w:color w:val="00000A"/>
        </w:rPr>
        <w:t>изучения предмета «П</w:t>
      </w:r>
      <w:r>
        <w:rPr>
          <w:color w:val="00000A"/>
        </w:rPr>
        <w:t>рофильный труд» в X-XII классах является совершенствование профессиональной подготовки обучающихся с легкой умственной отсталостью (интеллектуальными нарушениями) за счет изготовления ими технологически более сложных изделий и расширения номенклатуры опера</w:t>
      </w:r>
      <w:r>
        <w:rPr>
          <w:color w:val="00000A"/>
        </w:rPr>
        <w:t>ций, которыми они овладевают в рамках реализуемого профиля. На этом этапе обучения трудовая деятельность обучающихся в целом осуществляется под руководством педагога. Однако при выполнении знакомых заданий от них требуется проявление элементов</w:t>
      </w:r>
      <w:r>
        <w:rPr>
          <w:color w:val="00000A"/>
          <w:spacing w:val="40"/>
        </w:rPr>
        <w:t xml:space="preserve"> </w:t>
      </w:r>
      <w:r>
        <w:rPr>
          <w:color w:val="00000A"/>
          <w:spacing w:val="-2"/>
        </w:rPr>
        <w:t>самостоятель</w:t>
      </w:r>
      <w:r>
        <w:rPr>
          <w:color w:val="00000A"/>
          <w:spacing w:val="-2"/>
        </w:rPr>
        <w:t>ности.</w:t>
      </w:r>
    </w:p>
    <w:p w:rsidR="00FE5C5D" w:rsidRDefault="0063365B">
      <w:pPr>
        <w:pStyle w:val="a3"/>
        <w:spacing w:line="362" w:lineRule="auto"/>
        <w:ind w:right="703" w:firstLine="708"/>
      </w:pPr>
      <w:r>
        <w:t xml:space="preserve">Учебный предмет «Профильный труд» должен способствовать решению следующих </w:t>
      </w:r>
      <w:r>
        <w:rPr>
          <w:b/>
        </w:rPr>
        <w:t>задач</w:t>
      </w:r>
      <w:r>
        <w:t>:</w:t>
      </w:r>
    </w:p>
    <w:p w:rsidR="00FE5C5D" w:rsidRDefault="0063365B">
      <w:pPr>
        <w:pStyle w:val="a5"/>
        <w:numPr>
          <w:ilvl w:val="0"/>
          <w:numId w:val="51"/>
        </w:numPr>
        <w:tabs>
          <w:tab w:val="left" w:pos="1765"/>
        </w:tabs>
        <w:spacing w:line="360" w:lineRule="auto"/>
        <w:ind w:right="706" w:firstLine="707"/>
        <w:rPr>
          <w:sz w:val="28"/>
        </w:rPr>
      </w:pPr>
      <w:r>
        <w:rPr>
          <w:sz w:val="28"/>
        </w:rPr>
        <w:t>расширение знаний о материальной культуре как продукте творческой предметно-преобразующей деятельности человека;</w:t>
      </w:r>
    </w:p>
    <w:p w:rsidR="00FE5C5D" w:rsidRDefault="0063365B">
      <w:pPr>
        <w:pStyle w:val="a5"/>
        <w:numPr>
          <w:ilvl w:val="0"/>
          <w:numId w:val="51"/>
        </w:numPr>
        <w:tabs>
          <w:tab w:val="left" w:pos="1766"/>
        </w:tabs>
        <w:spacing w:line="362" w:lineRule="auto"/>
        <w:ind w:left="710" w:right="706" w:firstLine="707"/>
        <w:rPr>
          <w:sz w:val="28"/>
        </w:rPr>
      </w:pPr>
      <w:r>
        <w:rPr>
          <w:sz w:val="28"/>
        </w:rPr>
        <w:t>расширение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-14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культурно- исторических традициях в мире вещей;</w:t>
      </w:r>
    </w:p>
    <w:p w:rsidR="00FE5C5D" w:rsidRDefault="0063365B">
      <w:pPr>
        <w:pStyle w:val="a5"/>
        <w:numPr>
          <w:ilvl w:val="0"/>
          <w:numId w:val="51"/>
        </w:numPr>
        <w:tabs>
          <w:tab w:val="left" w:pos="1766"/>
        </w:tabs>
        <w:spacing w:line="360" w:lineRule="auto"/>
        <w:ind w:left="710" w:right="704" w:firstLine="707"/>
        <w:rPr>
          <w:sz w:val="28"/>
        </w:rPr>
      </w:pPr>
      <w:r>
        <w:rPr>
          <w:sz w:val="28"/>
        </w:rPr>
        <w:t xml:space="preserve">расширение знаний о материалах и их свойствах, технологиях </w:t>
      </w:r>
      <w:r>
        <w:rPr>
          <w:spacing w:val="-2"/>
          <w:sz w:val="28"/>
        </w:rPr>
        <w:t>использования;</w:t>
      </w:r>
    </w:p>
    <w:p w:rsidR="00FE5C5D" w:rsidRDefault="0063365B">
      <w:pPr>
        <w:pStyle w:val="a5"/>
        <w:numPr>
          <w:ilvl w:val="0"/>
          <w:numId w:val="51"/>
        </w:numPr>
        <w:tabs>
          <w:tab w:val="left" w:pos="1767"/>
        </w:tabs>
        <w:spacing w:line="321" w:lineRule="exact"/>
        <w:ind w:left="1767" w:hanging="349"/>
        <w:rPr>
          <w:sz w:val="28"/>
        </w:rPr>
      </w:pPr>
      <w:r>
        <w:rPr>
          <w:sz w:val="28"/>
        </w:rPr>
        <w:t>ознакомление</w:t>
      </w:r>
      <w:r>
        <w:rPr>
          <w:spacing w:val="50"/>
          <w:sz w:val="28"/>
        </w:rPr>
        <w:t xml:space="preserve">  </w:t>
      </w:r>
      <w:r>
        <w:rPr>
          <w:sz w:val="28"/>
        </w:rPr>
        <w:t>с</w:t>
      </w:r>
      <w:r>
        <w:rPr>
          <w:spacing w:val="51"/>
          <w:sz w:val="28"/>
        </w:rPr>
        <w:t xml:space="preserve">  </w:t>
      </w:r>
      <w:r>
        <w:rPr>
          <w:sz w:val="28"/>
        </w:rPr>
        <w:t>современным</w:t>
      </w:r>
      <w:r>
        <w:rPr>
          <w:spacing w:val="51"/>
          <w:sz w:val="28"/>
        </w:rPr>
        <w:t xml:space="preserve">  </w:t>
      </w:r>
      <w:r>
        <w:rPr>
          <w:sz w:val="28"/>
        </w:rPr>
        <w:t>производством</w:t>
      </w:r>
      <w:r>
        <w:rPr>
          <w:spacing w:val="51"/>
          <w:sz w:val="28"/>
        </w:rPr>
        <w:t xml:space="preserve">  </w:t>
      </w:r>
      <w:r>
        <w:rPr>
          <w:sz w:val="28"/>
        </w:rPr>
        <w:t>и</w:t>
      </w:r>
      <w:r>
        <w:rPr>
          <w:spacing w:val="53"/>
          <w:sz w:val="28"/>
        </w:rPr>
        <w:t xml:space="preserve">  </w:t>
      </w:r>
      <w:r>
        <w:rPr>
          <w:spacing w:val="-2"/>
          <w:sz w:val="28"/>
        </w:rPr>
        <w:t>требованиями</w:t>
      </w:r>
    </w:p>
    <w:p w:rsidR="00FE5C5D" w:rsidRDefault="00FE5C5D">
      <w:pPr>
        <w:pStyle w:val="a5"/>
        <w:spacing w:line="321" w:lineRule="exact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firstLine="0"/>
      </w:pPr>
      <w:r>
        <w:t>предъявляемыми</w:t>
      </w:r>
      <w:r>
        <w:rPr>
          <w:spacing w:val="-7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2"/>
        </w:rPr>
        <w:t>человеку;</w:t>
      </w:r>
    </w:p>
    <w:p w:rsidR="00FE5C5D" w:rsidRDefault="0063365B">
      <w:pPr>
        <w:pStyle w:val="a5"/>
        <w:numPr>
          <w:ilvl w:val="0"/>
          <w:numId w:val="51"/>
        </w:numPr>
        <w:tabs>
          <w:tab w:val="left" w:pos="1765"/>
        </w:tabs>
        <w:spacing w:before="163" w:line="360" w:lineRule="auto"/>
        <w:ind w:right="703" w:firstLine="707"/>
        <w:rPr>
          <w:sz w:val="28"/>
        </w:rPr>
      </w:pPr>
      <w:r>
        <w:rPr>
          <w:sz w:val="28"/>
        </w:rPr>
        <w:t>совершенствование трудовых навыков и умений, технических, технологических,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конструкторских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знаний, необходимых для участия в производительном труде;</w:t>
      </w:r>
    </w:p>
    <w:p w:rsidR="00FE5C5D" w:rsidRDefault="0063365B">
      <w:pPr>
        <w:pStyle w:val="a5"/>
        <w:numPr>
          <w:ilvl w:val="0"/>
          <w:numId w:val="51"/>
        </w:numPr>
        <w:tabs>
          <w:tab w:val="left" w:pos="1766"/>
        </w:tabs>
        <w:spacing w:line="362" w:lineRule="auto"/>
        <w:ind w:left="710" w:right="704" w:firstLine="707"/>
        <w:rPr>
          <w:sz w:val="28"/>
        </w:rPr>
      </w:pPr>
      <w:r>
        <w:rPr>
          <w:sz w:val="28"/>
        </w:rPr>
        <w:t>совершенствование практических умений и навыков использования различных мате</w:t>
      </w:r>
      <w:r>
        <w:rPr>
          <w:sz w:val="28"/>
        </w:rPr>
        <w:t>риалов в профессиональной деятельности;</w:t>
      </w:r>
    </w:p>
    <w:p w:rsidR="00FE5C5D" w:rsidRDefault="0063365B">
      <w:pPr>
        <w:pStyle w:val="a5"/>
        <w:numPr>
          <w:ilvl w:val="0"/>
          <w:numId w:val="51"/>
        </w:numPr>
        <w:tabs>
          <w:tab w:val="left" w:pos="1766"/>
        </w:tabs>
        <w:spacing w:line="360" w:lineRule="auto"/>
        <w:ind w:right="707" w:firstLine="708"/>
        <w:rPr>
          <w:sz w:val="28"/>
        </w:rPr>
      </w:pPr>
      <w:r>
        <w:rPr>
          <w:sz w:val="28"/>
        </w:rPr>
        <w:t>коррекция и развитие познавательных процессов, межличностного общения, профессионального поведения и проч.;</w:t>
      </w:r>
    </w:p>
    <w:p w:rsidR="00FE5C5D" w:rsidRDefault="0063365B">
      <w:pPr>
        <w:pStyle w:val="a5"/>
        <w:numPr>
          <w:ilvl w:val="0"/>
          <w:numId w:val="51"/>
        </w:numPr>
        <w:tabs>
          <w:tab w:val="left" w:pos="1765"/>
        </w:tabs>
        <w:spacing w:line="360" w:lineRule="auto"/>
        <w:ind w:right="707" w:firstLine="707"/>
        <w:rPr>
          <w:sz w:val="28"/>
        </w:rPr>
      </w:pPr>
      <w:r>
        <w:rPr>
          <w:sz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FE5C5D" w:rsidRDefault="0063365B">
      <w:pPr>
        <w:pStyle w:val="a5"/>
        <w:numPr>
          <w:ilvl w:val="0"/>
          <w:numId w:val="51"/>
        </w:numPr>
        <w:tabs>
          <w:tab w:val="left" w:pos="1766"/>
        </w:tabs>
        <w:spacing w:line="360" w:lineRule="auto"/>
        <w:ind w:left="710" w:right="704" w:firstLine="707"/>
        <w:rPr>
          <w:sz w:val="28"/>
        </w:rPr>
      </w:pPr>
      <w:r>
        <w:rPr>
          <w:sz w:val="28"/>
        </w:rPr>
        <w:t>формирование информационной грамотности, умения работать с различными источникам</w:t>
      </w:r>
      <w:r>
        <w:rPr>
          <w:sz w:val="28"/>
        </w:rPr>
        <w:t>и информации;</w:t>
      </w:r>
    </w:p>
    <w:p w:rsidR="00FE5C5D" w:rsidRDefault="0063365B">
      <w:pPr>
        <w:pStyle w:val="a5"/>
        <w:numPr>
          <w:ilvl w:val="0"/>
          <w:numId w:val="51"/>
        </w:numPr>
        <w:tabs>
          <w:tab w:val="left" w:pos="1767"/>
        </w:tabs>
        <w:ind w:left="1767" w:hanging="349"/>
        <w:rPr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целенаправленности,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инициативности.</w:t>
      </w:r>
    </w:p>
    <w:p w:rsidR="00FE5C5D" w:rsidRDefault="0063365B">
      <w:pPr>
        <w:pStyle w:val="2"/>
        <w:spacing w:before="159"/>
        <w:ind w:left="4254"/>
      </w:pPr>
      <w:r>
        <w:t>Примерное</w:t>
      </w:r>
      <w:r>
        <w:rPr>
          <w:spacing w:val="-7"/>
        </w:rPr>
        <w:t xml:space="preserve"> </w:t>
      </w:r>
      <w:r>
        <w:rPr>
          <w:spacing w:val="-2"/>
        </w:rPr>
        <w:t>содержание</w:t>
      </w:r>
    </w:p>
    <w:p w:rsidR="00FE5C5D" w:rsidRDefault="0063365B">
      <w:pPr>
        <w:pStyle w:val="a3"/>
        <w:spacing w:before="155" w:line="360" w:lineRule="auto"/>
        <w:ind w:left="710" w:right="704"/>
      </w:pP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профильному</w:t>
      </w:r>
      <w:r>
        <w:rPr>
          <w:spacing w:val="-8"/>
        </w:rPr>
        <w:t xml:space="preserve"> </w:t>
      </w:r>
      <w:r>
        <w:t>труду</w:t>
      </w:r>
      <w:r>
        <w:rPr>
          <w:spacing w:val="-8"/>
        </w:rPr>
        <w:t xml:space="preserve"> </w:t>
      </w:r>
      <w:r>
        <w:rPr>
          <w:color w:val="00000A"/>
        </w:rPr>
        <w:t>X-XII</w:t>
      </w:r>
      <w:r>
        <w:rPr>
          <w:color w:val="00000A"/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содержа- ние и уровень основных знаний и умений учащихся по технологии ручной и машинной обработки произво</w:t>
      </w:r>
      <w:r>
        <w:t>дственных материалов по реализуемым профилям трудового обучения.</w:t>
      </w:r>
    </w:p>
    <w:p w:rsidR="00FE5C5D" w:rsidRDefault="0063365B">
      <w:pPr>
        <w:pStyle w:val="a3"/>
        <w:spacing w:line="360" w:lineRule="auto"/>
        <w:ind w:left="710" w:right="704"/>
      </w:pPr>
      <w:r>
        <w:t>Структуру программы составляют следующие обязательные содержательные линии, вне зависимости от выбора Организацией того или иного профиля обучения.</w:t>
      </w:r>
    </w:p>
    <w:p w:rsidR="00FE5C5D" w:rsidRDefault="0063365B">
      <w:pPr>
        <w:spacing w:before="1" w:line="360" w:lineRule="auto"/>
        <w:ind w:left="710" w:right="701" w:firstLine="707"/>
        <w:jc w:val="both"/>
        <w:rPr>
          <w:sz w:val="28"/>
        </w:rPr>
      </w:pPr>
      <w:r>
        <w:rPr>
          <w:i/>
          <w:sz w:val="28"/>
        </w:rPr>
        <w:t>Материалы используемые в трудовой деятельно</w:t>
      </w:r>
      <w:r>
        <w:rPr>
          <w:i/>
          <w:sz w:val="28"/>
        </w:rPr>
        <w:t>сти</w:t>
      </w:r>
      <w:r>
        <w:rPr>
          <w:sz w:val="28"/>
        </w:rPr>
        <w:t>. Перечень основ- ных материалов используемых в трудовой деятельности, их основные свойства. Происхождение материалов (природные, производимые промыш- ленностью и проч.).</w:t>
      </w:r>
    </w:p>
    <w:p w:rsidR="00FE5C5D" w:rsidRDefault="0063365B">
      <w:pPr>
        <w:pStyle w:val="a3"/>
        <w:tabs>
          <w:tab w:val="left" w:pos="9916"/>
        </w:tabs>
        <w:spacing w:line="360" w:lineRule="auto"/>
        <w:ind w:left="710" w:right="703"/>
      </w:pPr>
      <w:r>
        <w:rPr>
          <w:i/>
        </w:rPr>
        <w:t>Инструменты</w:t>
      </w:r>
      <w:r>
        <w:rPr>
          <w:i/>
          <w:spacing w:val="80"/>
        </w:rPr>
        <w:t xml:space="preserve">  </w:t>
      </w:r>
      <w:r>
        <w:rPr>
          <w:i/>
        </w:rPr>
        <w:t>и</w:t>
      </w:r>
      <w:r>
        <w:rPr>
          <w:i/>
          <w:spacing w:val="80"/>
        </w:rPr>
        <w:t xml:space="preserve">  </w:t>
      </w:r>
      <w:r>
        <w:rPr>
          <w:i/>
        </w:rPr>
        <w:t>оборудование</w:t>
      </w:r>
      <w:r>
        <w:t>:</w:t>
      </w:r>
      <w:r>
        <w:rPr>
          <w:spacing w:val="80"/>
        </w:rPr>
        <w:t xml:space="preserve">  </w:t>
      </w:r>
      <w:r>
        <w:t>инструменты</w:t>
      </w:r>
      <w:r>
        <w:rPr>
          <w:spacing w:val="80"/>
        </w:rPr>
        <w:t xml:space="preserve">  </w:t>
      </w:r>
      <w:r>
        <w:t>ручного</w:t>
      </w:r>
      <w:r>
        <w:tab/>
      </w:r>
      <w:r>
        <w:rPr>
          <w:spacing w:val="-10"/>
        </w:rPr>
        <w:t xml:space="preserve">и </w:t>
      </w:r>
      <w:r>
        <w:t>механизированного труда. Первоначальные знания устройства, функций, назначения бытовой техники и промышленного оборудования. Подготовка к работе</w:t>
      </w:r>
      <w:r>
        <w:rPr>
          <w:spacing w:val="-12"/>
        </w:rPr>
        <w:t xml:space="preserve"> </w:t>
      </w:r>
      <w:r>
        <w:t>инструментов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наладка</w:t>
      </w:r>
      <w:r>
        <w:rPr>
          <w:spacing w:val="-12"/>
        </w:rPr>
        <w:t xml:space="preserve"> </w:t>
      </w:r>
      <w:r>
        <w:t>оборудования,</w:t>
      </w:r>
      <w:r>
        <w:rPr>
          <w:spacing w:val="-12"/>
        </w:rPr>
        <w:t xml:space="preserve"> </w:t>
      </w:r>
      <w:r>
        <w:t>ремонт,</w:t>
      </w:r>
      <w:r>
        <w:rPr>
          <w:spacing w:val="-12"/>
        </w:rPr>
        <w:t xml:space="preserve"> </w:t>
      </w:r>
      <w:r>
        <w:t>хранение</w:t>
      </w:r>
      <w:r>
        <w:rPr>
          <w:spacing w:val="-12"/>
        </w:rPr>
        <w:t xml:space="preserve"> </w:t>
      </w:r>
      <w:r>
        <w:t>инструмента.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 w:firstLine="0"/>
      </w:pPr>
      <w:r>
        <w:t>Качество и производительность труда. Формирование готовности к работе на современном промышленном оборудовании.</w:t>
      </w:r>
    </w:p>
    <w:p w:rsidR="00FE5C5D" w:rsidRDefault="0063365B">
      <w:pPr>
        <w:pStyle w:val="a3"/>
        <w:spacing w:line="360" w:lineRule="auto"/>
        <w:ind w:right="703"/>
      </w:pPr>
      <w:r>
        <w:rPr>
          <w:i/>
        </w:rPr>
        <w:t>Технологии</w:t>
      </w:r>
      <w:r>
        <w:rPr>
          <w:i/>
          <w:spacing w:val="-13"/>
        </w:rPr>
        <w:t xml:space="preserve"> </w:t>
      </w:r>
      <w:r>
        <w:rPr>
          <w:i/>
        </w:rPr>
        <w:t>изготовления</w:t>
      </w:r>
      <w:r>
        <w:rPr>
          <w:i/>
          <w:spacing w:val="-13"/>
        </w:rPr>
        <w:t xml:space="preserve"> </w:t>
      </w:r>
      <w:r>
        <w:rPr>
          <w:i/>
        </w:rPr>
        <w:t>предмета</w:t>
      </w:r>
      <w:r>
        <w:rPr>
          <w:i/>
          <w:spacing w:val="-11"/>
        </w:rPr>
        <w:t xml:space="preserve"> </w:t>
      </w:r>
      <w:r>
        <w:rPr>
          <w:i/>
        </w:rPr>
        <w:t>труда</w:t>
      </w:r>
      <w:r>
        <w:t>:</w:t>
      </w:r>
      <w:r>
        <w:rPr>
          <w:spacing w:val="-11"/>
        </w:rPr>
        <w:t xml:space="preserve"> </w:t>
      </w:r>
      <w:r>
        <w:t>Разработка</w:t>
      </w:r>
      <w:r>
        <w:rPr>
          <w:spacing w:val="-12"/>
        </w:rPr>
        <w:t xml:space="preserve"> </w:t>
      </w:r>
      <w:r>
        <w:t>технологических карт изготовления предметов труда. Самостоятельное чтение технологических кар</w:t>
      </w:r>
      <w:r>
        <w:t xml:space="preserve">т и изготовление предметов по ним. Совершенствование основных профессиональных операций и действий. </w:t>
      </w:r>
      <w:r>
        <w:rPr>
          <w:color w:val="00000A"/>
        </w:rPr>
        <w:t xml:space="preserve">Выбор способа действия по инструкции. Корректировка действий с учетом условий их выполнения. Выполнение стандартных заданий с элементами самостоятельности. </w:t>
      </w:r>
      <w:r>
        <w:t>Самостоятельное изготовление зачетных изделий.</w:t>
      </w:r>
    </w:p>
    <w:p w:rsidR="00FE5C5D" w:rsidRDefault="0063365B">
      <w:pPr>
        <w:pStyle w:val="a3"/>
        <w:spacing w:line="360" w:lineRule="auto"/>
        <w:ind w:right="705"/>
      </w:pPr>
      <w:r>
        <w:rPr>
          <w:i/>
        </w:rPr>
        <w:t>Этика и эстетика труда</w:t>
      </w:r>
      <w:r>
        <w:t>: правила использования инструментов и материалов, запреты и ограничения. Инструкции по технике безопасности (правила поведения при проведении работ). Требования к организации рабочего ме</w:t>
      </w:r>
      <w:r>
        <w:t>ста. Правила профессионального поведения.</w:t>
      </w:r>
    </w:p>
    <w:p w:rsidR="00FE5C5D" w:rsidRDefault="0063365B">
      <w:pPr>
        <w:pStyle w:val="1"/>
        <w:spacing w:before="200"/>
        <w:ind w:left="1"/>
        <w:jc w:val="center"/>
      </w:pPr>
      <w:r>
        <w:rPr>
          <w:spacing w:val="-2"/>
        </w:rPr>
        <w:t>ПРОГРАММЫ</w:t>
      </w:r>
      <w:r>
        <w:rPr>
          <w:spacing w:val="-15"/>
        </w:rPr>
        <w:t xml:space="preserve"> </w:t>
      </w:r>
      <w:r>
        <w:rPr>
          <w:spacing w:val="-2"/>
        </w:rPr>
        <w:t>КОРРЕКЦИОННЫХ</w:t>
      </w:r>
      <w:r>
        <w:rPr>
          <w:spacing w:val="-12"/>
        </w:rPr>
        <w:t xml:space="preserve"> </w:t>
      </w:r>
      <w:r>
        <w:rPr>
          <w:spacing w:val="-2"/>
        </w:rPr>
        <w:t>КУРСОВ</w:t>
      </w:r>
    </w:p>
    <w:p w:rsidR="00FE5C5D" w:rsidRDefault="0063365B">
      <w:pPr>
        <w:pStyle w:val="2"/>
        <w:spacing w:before="160"/>
        <w:ind w:left="3822"/>
      </w:pPr>
      <w:r>
        <w:rPr>
          <w:spacing w:val="-2"/>
        </w:rPr>
        <w:t>Логопедические</w:t>
      </w:r>
      <w:r>
        <w:rPr>
          <w:spacing w:val="5"/>
        </w:rPr>
        <w:t xml:space="preserve"> </w:t>
      </w:r>
      <w:r>
        <w:rPr>
          <w:spacing w:val="-2"/>
        </w:rPr>
        <w:t>занятия</w:t>
      </w:r>
    </w:p>
    <w:p w:rsidR="00FE5C5D" w:rsidRDefault="0063365B">
      <w:pPr>
        <w:pStyle w:val="a3"/>
        <w:spacing w:before="156" w:line="360" w:lineRule="auto"/>
        <w:ind w:right="701" w:firstLine="708"/>
      </w:pPr>
      <w:r>
        <w:rPr>
          <w:b/>
        </w:rPr>
        <w:t xml:space="preserve">Цель </w:t>
      </w:r>
      <w:r>
        <w:t>логопедических занятий состоит в диагностике, коррекции и развитии всех сторон речи (фонетико-фонематической, лексико- грамматической, синтаксической), свя</w:t>
      </w:r>
      <w:r>
        <w:t>зной речи; формировании навыков вербальной коммуникации.</w:t>
      </w:r>
    </w:p>
    <w:p w:rsidR="00FE5C5D" w:rsidRDefault="0063365B">
      <w:pPr>
        <w:pStyle w:val="a3"/>
        <w:spacing w:line="360" w:lineRule="auto"/>
        <w:ind w:left="1417" w:right="706" w:firstLine="0"/>
      </w:pPr>
      <w:r>
        <w:t xml:space="preserve">Основными </w:t>
      </w:r>
      <w:r>
        <w:rPr>
          <w:b/>
        </w:rPr>
        <w:t xml:space="preserve">направлениями </w:t>
      </w:r>
      <w:r>
        <w:t>логопедической работы является: диагностика</w:t>
      </w:r>
      <w:r>
        <w:rPr>
          <w:spacing w:val="46"/>
          <w:w w:val="150"/>
        </w:rPr>
        <w:t xml:space="preserve">   </w:t>
      </w:r>
      <w:r>
        <w:t>и</w:t>
      </w:r>
      <w:r>
        <w:rPr>
          <w:spacing w:val="46"/>
          <w:w w:val="150"/>
        </w:rPr>
        <w:t xml:space="preserve">   </w:t>
      </w:r>
      <w:r>
        <w:t>коррекция</w:t>
      </w:r>
      <w:r>
        <w:rPr>
          <w:spacing w:val="47"/>
          <w:w w:val="150"/>
        </w:rPr>
        <w:t xml:space="preserve">   </w:t>
      </w:r>
      <w:r>
        <w:t>звукопроизношения</w:t>
      </w:r>
      <w:r>
        <w:rPr>
          <w:spacing w:val="46"/>
          <w:w w:val="150"/>
        </w:rPr>
        <w:t xml:space="preserve">   </w:t>
      </w:r>
      <w:r>
        <w:rPr>
          <w:spacing w:val="-2"/>
        </w:rPr>
        <w:t>(постановка,</w:t>
      </w:r>
    </w:p>
    <w:p w:rsidR="00FE5C5D" w:rsidRDefault="0063365B">
      <w:pPr>
        <w:pStyle w:val="a3"/>
        <w:spacing w:before="1" w:line="360" w:lineRule="auto"/>
        <w:ind w:left="1417" w:right="3038" w:hanging="708"/>
      </w:pPr>
      <w:r>
        <w:t>автоматизация и дифференциация звуков речи); диагностика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коррекция</w:t>
      </w:r>
      <w:r>
        <w:rPr>
          <w:spacing w:val="-13"/>
        </w:rPr>
        <w:t xml:space="preserve"> </w:t>
      </w:r>
      <w:r>
        <w:t>лексической</w:t>
      </w:r>
      <w:r>
        <w:rPr>
          <w:spacing w:val="-12"/>
        </w:rPr>
        <w:t xml:space="preserve"> </w:t>
      </w:r>
      <w:r>
        <w:t>стороны</w:t>
      </w:r>
      <w:r>
        <w:rPr>
          <w:spacing w:val="-14"/>
        </w:rPr>
        <w:t xml:space="preserve"> </w:t>
      </w:r>
      <w:r>
        <w:rPr>
          <w:spacing w:val="-2"/>
        </w:rPr>
        <w:t>речи;</w:t>
      </w:r>
    </w:p>
    <w:p w:rsidR="00FE5C5D" w:rsidRDefault="0063365B">
      <w:pPr>
        <w:pStyle w:val="a3"/>
        <w:spacing w:line="360" w:lineRule="auto"/>
        <w:ind w:firstLine="708"/>
        <w:jc w:val="left"/>
      </w:pPr>
      <w:r>
        <w:t>диагностика и коррекция грамматического строя речи (синтаксической структуры речевых высказываний, словоизменения и словообразования);</w:t>
      </w:r>
    </w:p>
    <w:p w:rsidR="00FE5C5D" w:rsidRDefault="0063365B">
      <w:pPr>
        <w:pStyle w:val="a3"/>
        <w:spacing w:before="1" w:line="360" w:lineRule="auto"/>
        <w:ind w:firstLine="708"/>
        <w:jc w:val="left"/>
      </w:pPr>
      <w:r>
        <w:t>коррекция диалогической и формирование монологической форм речи; развитие коммуникативной функции речи;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t>ко</w:t>
      </w:r>
      <w:r>
        <w:t>ррекция</w:t>
      </w:r>
      <w:r>
        <w:rPr>
          <w:spacing w:val="-13"/>
        </w:rPr>
        <w:t xml:space="preserve"> </w:t>
      </w:r>
      <w:r>
        <w:t>нарушений</w:t>
      </w:r>
      <w:r>
        <w:rPr>
          <w:spacing w:val="-9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письма;</w:t>
      </w:r>
    </w:p>
    <w:p w:rsidR="00FE5C5D" w:rsidRDefault="0063365B">
      <w:pPr>
        <w:pStyle w:val="a3"/>
        <w:spacing w:before="160" w:line="362" w:lineRule="auto"/>
        <w:ind w:left="1417" w:right="777" w:firstLine="0"/>
        <w:jc w:val="left"/>
      </w:pPr>
      <w:r>
        <w:t>расширение представлений об окружающей действительности; развитие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(мышления,</w:t>
      </w:r>
      <w:r>
        <w:rPr>
          <w:spacing w:val="-11"/>
        </w:rPr>
        <w:t xml:space="preserve"> </w:t>
      </w:r>
      <w:r>
        <w:t>памяти,</w:t>
      </w:r>
      <w:r>
        <w:rPr>
          <w:spacing w:val="-8"/>
        </w:rPr>
        <w:t xml:space="preserve"> </w:t>
      </w:r>
      <w:r>
        <w:t>внимания).</w:t>
      </w:r>
    </w:p>
    <w:p w:rsidR="00FE5C5D" w:rsidRDefault="00FE5C5D">
      <w:pPr>
        <w:pStyle w:val="a3"/>
        <w:spacing w:line="362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2"/>
        <w:spacing w:before="72"/>
        <w:ind w:left="3798"/>
      </w:pPr>
      <w:r>
        <w:t>Психокоррекционные</w:t>
      </w:r>
      <w:r>
        <w:rPr>
          <w:spacing w:val="-13"/>
        </w:rPr>
        <w:t xml:space="preserve"> </w:t>
      </w:r>
      <w:r>
        <w:rPr>
          <w:spacing w:val="-2"/>
        </w:rPr>
        <w:t>занятия</w:t>
      </w:r>
    </w:p>
    <w:p w:rsidR="00FE5C5D" w:rsidRDefault="0063365B">
      <w:pPr>
        <w:pStyle w:val="a3"/>
        <w:spacing w:before="158" w:line="360" w:lineRule="auto"/>
        <w:ind w:right="703" w:firstLine="719"/>
      </w:pPr>
      <w:r>
        <w:rPr>
          <w:b/>
        </w:rPr>
        <w:t xml:space="preserve">Цель </w:t>
      </w:r>
      <w:r>
        <w:t>психокорреционных занятий заключается в применении разных форм взаимодействия с обучающимися, направленными на преодоление или ослабление проблем в психическом и личностном развитии, гармонизацию личности и межличностных отношений учащихся; формирование на</w:t>
      </w:r>
      <w:r>
        <w:t>выков адекватного поведения.</w:t>
      </w:r>
    </w:p>
    <w:p w:rsidR="00FE5C5D" w:rsidRDefault="0063365B">
      <w:pPr>
        <w:spacing w:line="321" w:lineRule="exact"/>
        <w:ind w:left="1429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9"/>
          <w:sz w:val="28"/>
        </w:rPr>
        <w:t xml:space="preserve"> </w:t>
      </w:r>
      <w:r>
        <w:rPr>
          <w:spacing w:val="-2"/>
          <w:sz w:val="28"/>
        </w:rPr>
        <w:t>работы:</w:t>
      </w:r>
    </w:p>
    <w:p w:rsidR="00FE5C5D" w:rsidRDefault="0063365B">
      <w:pPr>
        <w:pStyle w:val="a3"/>
        <w:spacing w:before="160" w:line="360" w:lineRule="auto"/>
        <w:ind w:right="705" w:firstLine="719"/>
      </w:pPr>
      <w:r>
        <w:t>диагностика и развитие познавательной сферы (формирование учебной мотивации, активизация сенсорно-перцептивной, мнемической и мыслительной деятельности);</w:t>
      </w:r>
    </w:p>
    <w:p w:rsidR="00FE5C5D" w:rsidRDefault="0063365B">
      <w:pPr>
        <w:pStyle w:val="a3"/>
        <w:spacing w:before="1" w:line="360" w:lineRule="auto"/>
        <w:ind w:right="704" w:firstLine="719"/>
      </w:pPr>
      <w:r>
        <w:t>диагностика и развитие эмоционально-личностн</w:t>
      </w:r>
      <w:r>
        <w:t>ой сферы (гармонизация пихоэмоционального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самоконтроля);</w:t>
      </w:r>
    </w:p>
    <w:p w:rsidR="00FE5C5D" w:rsidRDefault="0063365B">
      <w:pPr>
        <w:pStyle w:val="a3"/>
        <w:spacing w:line="360" w:lineRule="auto"/>
        <w:ind w:right="705" w:firstLine="719"/>
      </w:pPr>
      <w:r>
        <w:t>диагностика и развитие коммуникативной сферы и социальная ин</w:t>
      </w:r>
      <w:r>
        <w:t>теграции (развитие способности к эмпатии, сопереживанию);</w:t>
      </w:r>
    </w:p>
    <w:p w:rsidR="00FE5C5D" w:rsidRDefault="0063365B">
      <w:pPr>
        <w:pStyle w:val="a3"/>
        <w:spacing w:line="360" w:lineRule="auto"/>
        <w:ind w:right="703" w:firstLine="719"/>
      </w:pPr>
      <w:r>
        <w:t>формирование</w:t>
      </w:r>
      <w:r>
        <w:rPr>
          <w:spacing w:val="-6"/>
        </w:rPr>
        <w:t xml:space="preserve"> </w:t>
      </w:r>
      <w:r>
        <w:t>продуктивных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окружающими</w:t>
      </w:r>
      <w:r>
        <w:rPr>
          <w:spacing w:val="-3"/>
        </w:rPr>
        <w:t xml:space="preserve"> </w:t>
      </w:r>
      <w:r>
        <w:t>(в семье, классе), повышение социального статуса ребенка в коллективе, формирование и развитие навыков социального поведения).</w:t>
      </w:r>
    </w:p>
    <w:p w:rsidR="00FE5C5D" w:rsidRDefault="0063365B">
      <w:pPr>
        <w:pStyle w:val="2"/>
        <w:spacing w:before="4"/>
        <w:ind w:left="722"/>
        <w:jc w:val="center"/>
      </w:pPr>
      <w:r>
        <w:rPr>
          <w:color w:val="00000A"/>
          <w:spacing w:val="-2"/>
        </w:rPr>
        <w:t>Ритмика</w:t>
      </w:r>
    </w:p>
    <w:p w:rsidR="00FE5C5D" w:rsidRDefault="0063365B">
      <w:pPr>
        <w:pStyle w:val="a3"/>
        <w:spacing w:before="156" w:line="360" w:lineRule="auto"/>
        <w:ind w:right="706" w:firstLine="719"/>
      </w:pPr>
      <w:r>
        <w:rPr>
          <w:b/>
          <w:color w:val="00000A"/>
        </w:rPr>
        <w:t>Це</w:t>
      </w:r>
      <w:r>
        <w:rPr>
          <w:b/>
          <w:color w:val="00000A"/>
        </w:rPr>
        <w:t>лью</w:t>
      </w:r>
      <w:r>
        <w:rPr>
          <w:b/>
          <w:color w:val="00000A"/>
          <w:spacing w:val="-4"/>
        </w:rPr>
        <w:t xml:space="preserve"> </w:t>
      </w:r>
      <w:r>
        <w:rPr>
          <w:color w:val="00000A"/>
        </w:rPr>
        <w:t>занятий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ритмике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двигательной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активности ребенка в процессе восприятия музыки.</w:t>
      </w:r>
    </w:p>
    <w:p w:rsidR="00FE5C5D" w:rsidRDefault="0063365B">
      <w:pPr>
        <w:pStyle w:val="a3"/>
        <w:spacing w:before="1" w:line="360" w:lineRule="auto"/>
        <w:ind w:right="704" w:firstLine="720"/>
      </w:pPr>
      <w:r>
        <w:rPr>
          <w:color w:val="00000A"/>
        </w:rPr>
        <w:t>На занятиях ритмикой осуществляется коррекция недостатков двигательной, эмоционально-волевой, познавательной сфер, которая достигается средствами музыкально-ритмической деятельности. Занятия способствуют развитию общей и речевой моторики, ориентировке в пр</w:t>
      </w:r>
      <w:r>
        <w:rPr>
          <w:color w:val="00000A"/>
        </w:rPr>
        <w:t>остранстве, укреплению здоровья, формированию навыков здорового образа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умственной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отсталостью</w:t>
      </w:r>
      <w:r>
        <w:rPr>
          <w:color w:val="00000A"/>
          <w:spacing w:val="-4"/>
        </w:rPr>
        <w:t xml:space="preserve"> </w:t>
      </w:r>
      <w:r>
        <w:t xml:space="preserve">(интеллектуальными </w:t>
      </w:r>
      <w:r>
        <w:rPr>
          <w:spacing w:val="-2"/>
        </w:rPr>
        <w:t>нарушениями)</w:t>
      </w:r>
      <w:r>
        <w:rPr>
          <w:color w:val="00000A"/>
          <w:spacing w:val="-2"/>
        </w:rPr>
        <w:t>.</w:t>
      </w:r>
    </w:p>
    <w:p w:rsidR="00FE5C5D" w:rsidRDefault="0063365B">
      <w:pPr>
        <w:spacing w:line="320" w:lineRule="exact"/>
        <w:ind w:left="1429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ритмике:</w:t>
      </w:r>
    </w:p>
    <w:p w:rsidR="00FE5C5D" w:rsidRDefault="00FE5C5D">
      <w:pPr>
        <w:spacing w:line="320" w:lineRule="exact"/>
        <w:jc w:val="both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left="1429" w:firstLine="0"/>
        <w:jc w:val="left"/>
      </w:pPr>
      <w:r>
        <w:t>упражнения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ориентировку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пространстве;</w:t>
      </w:r>
    </w:p>
    <w:p w:rsidR="00FE5C5D" w:rsidRDefault="0063365B">
      <w:pPr>
        <w:pStyle w:val="a3"/>
        <w:spacing w:before="163" w:line="360" w:lineRule="auto"/>
        <w:ind w:firstLine="719"/>
        <w:jc w:val="left"/>
      </w:pPr>
      <w:r>
        <w:t>ритмик</w:t>
      </w:r>
      <w:r>
        <w:t>о-гимнастические</w:t>
      </w:r>
      <w:r>
        <w:rPr>
          <w:spacing w:val="25"/>
        </w:rPr>
        <w:t xml:space="preserve"> </w:t>
      </w:r>
      <w:r>
        <w:t>упражнения</w:t>
      </w:r>
      <w:r>
        <w:rPr>
          <w:spacing w:val="25"/>
        </w:rPr>
        <w:t xml:space="preserve"> </w:t>
      </w:r>
      <w:r>
        <w:t>(общеразвивающие упражнения, 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координацию</w:t>
      </w:r>
      <w:r>
        <w:rPr>
          <w:spacing w:val="-3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расслабление</w:t>
      </w:r>
      <w:r>
        <w:rPr>
          <w:spacing w:val="-2"/>
        </w:rPr>
        <w:t xml:space="preserve"> </w:t>
      </w:r>
      <w:r>
        <w:t>мышц);</w:t>
      </w:r>
    </w:p>
    <w:p w:rsidR="00FE5C5D" w:rsidRDefault="0063365B">
      <w:pPr>
        <w:pStyle w:val="a3"/>
        <w:spacing w:line="360" w:lineRule="auto"/>
        <w:ind w:left="1429" w:right="2244" w:firstLine="0"/>
        <w:jc w:val="left"/>
      </w:pPr>
      <w:r>
        <w:t>упражнения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детскими</w:t>
      </w:r>
      <w:r>
        <w:rPr>
          <w:spacing w:val="-7"/>
        </w:rPr>
        <w:t xml:space="preserve"> </w:t>
      </w:r>
      <w:r>
        <w:t>музыкальными</w:t>
      </w:r>
      <w:r>
        <w:rPr>
          <w:spacing w:val="-9"/>
        </w:rPr>
        <w:t xml:space="preserve"> </w:t>
      </w:r>
      <w:r>
        <w:t>инструментами; игры под музыку;</w:t>
      </w:r>
    </w:p>
    <w:p w:rsidR="00FE5C5D" w:rsidRDefault="0063365B">
      <w:pPr>
        <w:pStyle w:val="a3"/>
        <w:ind w:left="1429" w:firstLine="0"/>
        <w:jc w:val="left"/>
      </w:pPr>
      <w:r>
        <w:t>танцевальные</w:t>
      </w:r>
      <w:r>
        <w:rPr>
          <w:spacing w:val="-7"/>
        </w:rPr>
        <w:t xml:space="preserve"> </w:t>
      </w:r>
      <w:r>
        <w:rPr>
          <w:spacing w:val="-2"/>
        </w:rPr>
        <w:t>упражнения.</w:t>
      </w: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spacing w:before="243"/>
        <w:ind w:left="0" w:firstLine="0"/>
        <w:jc w:val="left"/>
      </w:pPr>
    </w:p>
    <w:p w:rsidR="00FE5C5D" w:rsidRDefault="0063365B">
      <w:pPr>
        <w:pStyle w:val="3"/>
        <w:ind w:left="2617"/>
        <w:jc w:val="left"/>
      </w:pPr>
      <w:r>
        <w:rPr>
          <w:i w:val="0"/>
          <w:color w:val="00000A"/>
        </w:rPr>
        <w:t>2.2.3</w:t>
      </w:r>
      <w:r>
        <w:rPr>
          <w:i w:val="0"/>
          <w:color w:val="00000A"/>
          <w:spacing w:val="-17"/>
        </w:rPr>
        <w:t xml:space="preserve"> </w:t>
      </w:r>
      <w:r>
        <w:rPr>
          <w:color w:val="00000A"/>
        </w:rPr>
        <w:t>Программа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духовно-нравственного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развития</w:t>
      </w:r>
    </w:p>
    <w:p w:rsidR="00FE5C5D" w:rsidRDefault="0063365B">
      <w:pPr>
        <w:pStyle w:val="a3"/>
        <w:spacing w:before="276" w:line="360" w:lineRule="auto"/>
        <w:ind w:right="703" w:firstLine="708"/>
      </w:pPr>
      <w:r>
        <w:t>Программа духовно-нравственного развития призвана направлять образовательный процесс на воспитание обучающихся с умственной отсталостью (интеллектуальными нарушениями) в духе любви к Родине, уважения к культурно-историческому</w:t>
      </w:r>
      <w:r>
        <w:t xml:space="preserve"> наследию своего народа и своей страны, на формирование основ социально ответственного поведения.</w:t>
      </w:r>
    </w:p>
    <w:p w:rsidR="00FE5C5D" w:rsidRDefault="0063365B">
      <w:pPr>
        <w:pStyle w:val="a3"/>
        <w:spacing w:before="2" w:line="360" w:lineRule="auto"/>
        <w:ind w:right="703" w:firstLine="708"/>
      </w:pPr>
      <w:r>
        <w:t xml:space="preserve">Реализация программы должна проходить в единстве урочной, внеурочной и внешкольной деятельности, в совместной педагогической работе общеобразовательной организации, семьи и других институтов </w:t>
      </w:r>
      <w:r>
        <w:rPr>
          <w:spacing w:val="-2"/>
        </w:rPr>
        <w:t>общества.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b/>
        </w:rPr>
        <w:t xml:space="preserve">Целью </w:t>
      </w:r>
      <w:r>
        <w:t>духовно-нравственного развития и воспитания обуча</w:t>
      </w:r>
      <w:r>
        <w:t>ющихся является</w:t>
      </w:r>
      <w:r>
        <w:rPr>
          <w:spacing w:val="-4"/>
        </w:rPr>
        <w:t xml:space="preserve"> </w:t>
      </w:r>
      <w:r>
        <w:t>социально-педагогическая</w:t>
      </w:r>
      <w:r>
        <w:rPr>
          <w:spacing w:val="-4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 базовым</w:t>
      </w:r>
      <w:r>
        <w:rPr>
          <w:spacing w:val="-7"/>
        </w:rPr>
        <w:t xml:space="preserve"> </w:t>
      </w:r>
      <w:r>
        <w:t>национальным</w:t>
      </w:r>
      <w:r>
        <w:rPr>
          <w:spacing w:val="-8"/>
        </w:rPr>
        <w:t xml:space="preserve"> </w:t>
      </w:r>
      <w:r>
        <w:t>ценностям</w:t>
      </w:r>
      <w:r>
        <w:rPr>
          <w:spacing w:val="-7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общества,</w:t>
      </w:r>
      <w:r>
        <w:rPr>
          <w:spacing w:val="-7"/>
        </w:rPr>
        <w:t xml:space="preserve"> </w:t>
      </w:r>
      <w:r>
        <w:t>общечеловеческим ценностям в контексте формирования у них нравственных чувств, нравственного сознания и поведения.</w:t>
      </w:r>
    </w:p>
    <w:p w:rsidR="00FE5C5D" w:rsidRDefault="0063365B">
      <w:pPr>
        <w:pStyle w:val="a3"/>
        <w:spacing w:line="360" w:lineRule="auto"/>
        <w:ind w:right="704"/>
      </w:pPr>
      <w:r>
        <w:rPr>
          <w:b/>
        </w:rPr>
        <w:t xml:space="preserve">Задачи </w:t>
      </w:r>
      <w:r>
        <w:t xml:space="preserve">духовно-нравственного развития обучающихся с умственной отсталостью (интеллектуальными нарушениями) в области формирования </w:t>
      </w:r>
      <w:r>
        <w:rPr>
          <w:b/>
          <w:i/>
        </w:rPr>
        <w:t xml:space="preserve">личностной культуры </w:t>
      </w:r>
      <w:r>
        <w:t>―</w:t>
      </w:r>
    </w:p>
    <w:p w:rsidR="00FE5C5D" w:rsidRDefault="0063365B">
      <w:pPr>
        <w:pStyle w:val="2"/>
        <w:spacing w:before="3"/>
        <w:ind w:left="706"/>
        <w:jc w:val="center"/>
        <w:rPr>
          <w:i/>
        </w:rPr>
      </w:pPr>
      <w:r>
        <w:t>(1</w:t>
      </w:r>
      <w:r>
        <w:rPr>
          <w:vertAlign w:val="superscript"/>
        </w:rPr>
        <w:t>I</w:t>
      </w:r>
      <w:r>
        <w:t>)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класс-</w:t>
      </w:r>
      <w:r>
        <w:rPr>
          <w:spacing w:val="-2"/>
        </w:rPr>
        <w:t xml:space="preserve"> </w:t>
      </w:r>
      <w:r>
        <w:t>IV</w:t>
      </w:r>
      <w:r>
        <w:rPr>
          <w:spacing w:val="-7"/>
        </w:rPr>
        <w:t xml:space="preserve"> </w:t>
      </w:r>
      <w:r>
        <w:rPr>
          <w:spacing w:val="-2"/>
        </w:rPr>
        <w:t>классы</w:t>
      </w:r>
      <w:r>
        <w:rPr>
          <w:i/>
          <w:spacing w:val="-2"/>
        </w:rPr>
        <w:t>:</w:t>
      </w:r>
    </w:p>
    <w:p w:rsidR="00FE5C5D" w:rsidRDefault="0063365B">
      <w:pPr>
        <w:pStyle w:val="a3"/>
        <w:spacing w:before="158"/>
        <w:ind w:left="711" w:firstLine="0"/>
        <w:jc w:val="center"/>
      </w:pPr>
      <w:r>
        <w:t>формирование</w:t>
      </w:r>
      <w:r>
        <w:rPr>
          <w:spacing w:val="-18"/>
        </w:rPr>
        <w:t xml:space="preserve"> </w:t>
      </w:r>
      <w:r>
        <w:t>мотивации</w:t>
      </w:r>
      <w:r>
        <w:rPr>
          <w:spacing w:val="-16"/>
        </w:rPr>
        <w:t xml:space="preserve"> </w:t>
      </w:r>
      <w:r>
        <w:t>универсальной</w:t>
      </w:r>
      <w:r>
        <w:rPr>
          <w:spacing w:val="-16"/>
        </w:rPr>
        <w:t xml:space="preserve"> </w:t>
      </w:r>
      <w:r>
        <w:t>нравственной</w:t>
      </w:r>
      <w:r>
        <w:rPr>
          <w:spacing w:val="-17"/>
        </w:rPr>
        <w:t xml:space="preserve"> </w:t>
      </w:r>
      <w:r>
        <w:t>компетенции</w:t>
      </w:r>
      <w:r>
        <w:rPr>
          <w:spacing w:val="-14"/>
        </w:rPr>
        <w:t xml:space="preserve"> </w:t>
      </w:r>
      <w:r>
        <w:rPr>
          <w:spacing w:val="-10"/>
        </w:rPr>
        <w:t>—</w:t>
      </w:r>
    </w:p>
    <w:p w:rsidR="00FE5C5D" w:rsidRDefault="0063365B">
      <w:pPr>
        <w:pStyle w:val="a3"/>
        <w:tabs>
          <w:tab w:val="left" w:pos="2696"/>
          <w:tab w:val="left" w:pos="2773"/>
          <w:tab w:val="left" w:pos="4062"/>
          <w:tab w:val="left" w:pos="4335"/>
          <w:tab w:val="left" w:pos="5814"/>
          <w:tab w:val="left" w:pos="6344"/>
          <w:tab w:val="left" w:pos="6744"/>
          <w:tab w:val="left" w:pos="8659"/>
          <w:tab w:val="left" w:pos="8706"/>
          <w:tab w:val="left" w:pos="9247"/>
        </w:tabs>
        <w:spacing w:before="161" w:line="360" w:lineRule="auto"/>
        <w:ind w:right="704" w:firstLine="0"/>
        <w:jc w:val="center"/>
      </w:pPr>
      <w:r>
        <w:rPr>
          <w:spacing w:val="-2"/>
        </w:rPr>
        <w:t>«становиться</w:t>
      </w:r>
      <w:r>
        <w:tab/>
      </w:r>
      <w:r>
        <w:rPr>
          <w:spacing w:val="-2"/>
        </w:rPr>
        <w:t>лучше»,</w:t>
      </w:r>
      <w:r>
        <w:tab/>
      </w:r>
      <w:r>
        <w:rPr>
          <w:spacing w:val="-2"/>
        </w:rPr>
        <w:t>а</w:t>
      </w:r>
      <w:r>
        <w:rPr>
          <w:spacing w:val="-2"/>
        </w:rPr>
        <w:t>ктивности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учебно-игровой,</w:t>
      </w:r>
      <w:r>
        <w:tab/>
      </w:r>
      <w:r>
        <w:tab/>
      </w:r>
      <w:r>
        <w:rPr>
          <w:spacing w:val="-2"/>
        </w:rPr>
        <w:t>предметно- продуктивной,</w:t>
      </w:r>
      <w:r>
        <w:tab/>
      </w:r>
      <w:r>
        <w:tab/>
      </w:r>
      <w:r>
        <w:rPr>
          <w:spacing w:val="-2"/>
        </w:rPr>
        <w:t>социально</w:t>
      </w:r>
      <w:r>
        <w:tab/>
      </w:r>
      <w:r>
        <w:tab/>
      </w:r>
      <w:r>
        <w:rPr>
          <w:spacing w:val="-2"/>
        </w:rPr>
        <w:t>ориентированной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основе</w:t>
      </w:r>
    </w:p>
    <w:p w:rsidR="00FE5C5D" w:rsidRDefault="00FE5C5D">
      <w:pPr>
        <w:pStyle w:val="a3"/>
        <w:spacing w:line="360" w:lineRule="auto"/>
        <w:jc w:val="center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firstLine="0"/>
      </w:pPr>
      <w:r>
        <w:t>нравственных</w:t>
      </w:r>
      <w:r>
        <w:rPr>
          <w:spacing w:val="-6"/>
        </w:rPr>
        <w:t xml:space="preserve"> </w:t>
      </w:r>
      <w:r>
        <w:t>установок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моральных</w:t>
      </w:r>
      <w:r>
        <w:rPr>
          <w:spacing w:val="-5"/>
        </w:rPr>
        <w:t xml:space="preserve"> </w:t>
      </w:r>
      <w:r>
        <w:rPr>
          <w:spacing w:val="-2"/>
        </w:rPr>
        <w:t>норм;</w:t>
      </w:r>
    </w:p>
    <w:p w:rsidR="00FE5C5D" w:rsidRDefault="0063365B">
      <w:pPr>
        <w:pStyle w:val="a3"/>
        <w:spacing w:before="163" w:line="360" w:lineRule="auto"/>
        <w:ind w:right="703"/>
      </w:pPr>
      <w:r>
        <w:t>формирование нравственных представлений о том, что такое «хорошо» и что такое «плохо», а так</w:t>
      </w:r>
      <w:r>
        <w:t>же внутренней установки в сознании школьника поступать «хорошо»;</w:t>
      </w:r>
    </w:p>
    <w:p w:rsidR="00FE5C5D" w:rsidRDefault="0063365B">
      <w:pPr>
        <w:pStyle w:val="a3"/>
        <w:spacing w:line="362" w:lineRule="auto"/>
        <w:ind w:right="705"/>
      </w:pPr>
      <w:r>
        <w:t>формирование первоначальных представлений о некоторых общечеловеческих (базовых) ценностях;</w:t>
      </w:r>
    </w:p>
    <w:p w:rsidR="00FE5C5D" w:rsidRDefault="0063365B">
      <w:pPr>
        <w:pStyle w:val="a3"/>
        <w:spacing w:line="360" w:lineRule="auto"/>
        <w:ind w:right="703"/>
      </w:pPr>
      <w:r>
        <w:t>развитие трудолюбия, способности к преодолению трудностей, настойчивости в достижении результата.</w:t>
      </w:r>
    </w:p>
    <w:p w:rsidR="00FE5C5D" w:rsidRDefault="0063365B">
      <w:pPr>
        <w:pStyle w:val="2"/>
        <w:spacing w:line="321" w:lineRule="exact"/>
        <w:ind w:left="4912"/>
        <w:rPr>
          <w:b w:val="0"/>
        </w:rPr>
      </w:pPr>
      <w:r>
        <w:rPr>
          <w:spacing w:val="-4"/>
        </w:rPr>
        <w:t>V-IX</w:t>
      </w:r>
      <w:r>
        <w:rPr>
          <w:spacing w:val="-10"/>
        </w:rPr>
        <w:t xml:space="preserve"> </w:t>
      </w:r>
      <w:r>
        <w:rPr>
          <w:spacing w:val="-4"/>
        </w:rPr>
        <w:t>классы</w:t>
      </w:r>
      <w:r>
        <w:rPr>
          <w:b w:val="0"/>
          <w:spacing w:val="-4"/>
        </w:rPr>
        <w:t>:</w:t>
      </w:r>
    </w:p>
    <w:p w:rsidR="00FE5C5D" w:rsidRDefault="0063365B">
      <w:pPr>
        <w:pStyle w:val="a3"/>
        <w:spacing w:before="156" w:line="360" w:lineRule="auto"/>
        <w:ind w:left="710" w:right="703"/>
      </w:pPr>
      <w:r>
        <w:t xml:space="preserve">формирование способности формулировать собственные нравственные обязательства, давать элементарную нравственную оценку своим и чужим </w:t>
      </w:r>
      <w:r>
        <w:rPr>
          <w:spacing w:val="-2"/>
        </w:rPr>
        <w:t>поступкам;</w:t>
      </w:r>
    </w:p>
    <w:p w:rsidR="00FE5C5D" w:rsidRDefault="0063365B">
      <w:pPr>
        <w:pStyle w:val="a3"/>
        <w:spacing w:line="362" w:lineRule="auto"/>
        <w:ind w:left="1418" w:right="704" w:firstLine="0"/>
      </w:pPr>
      <w:r>
        <w:t>формирование эстетических потребностей, ценностей и чувств; формирование</w:t>
      </w:r>
      <w:r>
        <w:rPr>
          <w:spacing w:val="64"/>
          <w:w w:val="150"/>
        </w:rPr>
        <w:t xml:space="preserve"> </w:t>
      </w:r>
      <w:r>
        <w:t>критичности</w:t>
      </w:r>
      <w:r>
        <w:rPr>
          <w:spacing w:val="66"/>
          <w:w w:val="150"/>
        </w:rPr>
        <w:t xml:space="preserve"> </w:t>
      </w:r>
      <w:r>
        <w:t>к</w:t>
      </w:r>
      <w:r>
        <w:rPr>
          <w:spacing w:val="63"/>
          <w:w w:val="150"/>
        </w:rPr>
        <w:t xml:space="preserve"> </w:t>
      </w:r>
      <w:r>
        <w:t>собственным</w:t>
      </w:r>
      <w:r>
        <w:rPr>
          <w:spacing w:val="63"/>
          <w:w w:val="150"/>
        </w:rPr>
        <w:t xml:space="preserve"> </w:t>
      </w:r>
      <w:r>
        <w:t>намерениям,</w:t>
      </w:r>
      <w:r>
        <w:rPr>
          <w:spacing w:val="64"/>
          <w:w w:val="150"/>
        </w:rPr>
        <w:t xml:space="preserve"> </w:t>
      </w:r>
      <w:r>
        <w:t>мыслям</w:t>
      </w:r>
      <w:r>
        <w:rPr>
          <w:spacing w:val="64"/>
          <w:w w:val="150"/>
        </w:rPr>
        <w:t xml:space="preserve"> </w:t>
      </w:r>
      <w:r>
        <w:rPr>
          <w:spacing w:val="-10"/>
        </w:rPr>
        <w:t>и</w:t>
      </w:r>
    </w:p>
    <w:p w:rsidR="00FE5C5D" w:rsidRDefault="0063365B">
      <w:pPr>
        <w:pStyle w:val="a3"/>
        <w:spacing w:line="317" w:lineRule="exact"/>
        <w:ind w:left="710" w:firstLine="0"/>
        <w:jc w:val="left"/>
      </w:pPr>
      <w:r>
        <w:rPr>
          <w:spacing w:val="-2"/>
        </w:rPr>
        <w:t>поступкам;</w:t>
      </w:r>
    </w:p>
    <w:p w:rsidR="00FE5C5D" w:rsidRDefault="0063365B">
      <w:pPr>
        <w:pStyle w:val="a3"/>
        <w:spacing w:before="158" w:line="360" w:lineRule="auto"/>
        <w:ind w:left="710" w:right="705" w:firstLine="708"/>
      </w:pPr>
      <w:r>
        <w:t>формирование способности к самостоятельным поступкам и</w:t>
      </w:r>
      <w:r>
        <w:rPr>
          <w:spacing w:val="40"/>
        </w:rPr>
        <w:t xml:space="preserve"> </w:t>
      </w:r>
      <w:r>
        <w:t>действиям, совершаемым на основе морального выбора, к принятию ответственности за их результаты.</w:t>
      </w:r>
    </w:p>
    <w:p w:rsidR="00FE5C5D" w:rsidRDefault="0063365B">
      <w:pPr>
        <w:pStyle w:val="2"/>
        <w:spacing w:before="6"/>
        <w:ind w:left="364"/>
        <w:jc w:val="center"/>
      </w:pPr>
      <w:r>
        <w:t>X-XII</w:t>
      </w:r>
      <w:r>
        <w:rPr>
          <w:spacing w:val="-3"/>
        </w:rPr>
        <w:t xml:space="preserve"> </w:t>
      </w:r>
      <w:r>
        <w:rPr>
          <w:spacing w:val="-2"/>
        </w:rPr>
        <w:t>классы:</w:t>
      </w:r>
    </w:p>
    <w:p w:rsidR="00FE5C5D" w:rsidRDefault="0063365B">
      <w:pPr>
        <w:pStyle w:val="a3"/>
        <w:spacing w:before="156" w:line="360" w:lineRule="auto"/>
        <w:ind w:left="710" w:right="704"/>
      </w:pPr>
      <w:r>
        <w:t>осуществление нравственного самоконтроля, требование от се</w:t>
      </w:r>
      <w:r>
        <w:t>бя выполнения моральных норм,</w:t>
      </w:r>
    </w:p>
    <w:p w:rsidR="00FE5C5D" w:rsidRDefault="0063365B">
      <w:pPr>
        <w:pStyle w:val="a3"/>
        <w:spacing w:line="360" w:lineRule="auto"/>
        <w:ind w:left="710" w:right="703" w:firstLine="708"/>
      </w:pPr>
      <w:r>
        <w:t>формирование основ морали —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недопустимом;</w:t>
      </w:r>
    </w:p>
    <w:p w:rsidR="00FE5C5D" w:rsidRDefault="0063365B">
      <w:pPr>
        <w:pStyle w:val="a3"/>
        <w:spacing w:line="360" w:lineRule="auto"/>
        <w:ind w:left="710" w:right="706"/>
      </w:pPr>
      <w:r>
        <w:t>осознание ответственности за результаты собст</w:t>
      </w:r>
      <w:r>
        <w:t xml:space="preserve">венных действий и </w:t>
      </w:r>
      <w:r>
        <w:rPr>
          <w:spacing w:val="-2"/>
        </w:rPr>
        <w:t>поступков.</w:t>
      </w:r>
    </w:p>
    <w:p w:rsidR="00FE5C5D" w:rsidRDefault="0063365B">
      <w:pPr>
        <w:ind w:left="370"/>
        <w:jc w:val="center"/>
        <w:rPr>
          <w:sz w:val="28"/>
        </w:rPr>
      </w:pP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3"/>
          <w:sz w:val="28"/>
        </w:rPr>
        <w:t xml:space="preserve"> </w:t>
      </w:r>
      <w:r>
        <w:rPr>
          <w:b/>
          <w:i/>
          <w:sz w:val="28"/>
        </w:rPr>
        <w:t>социальной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культуры</w:t>
      </w:r>
      <w:r>
        <w:rPr>
          <w:b/>
          <w:i/>
          <w:spacing w:val="-15"/>
          <w:sz w:val="28"/>
        </w:rPr>
        <w:t xml:space="preserve"> </w:t>
      </w:r>
      <w:r>
        <w:rPr>
          <w:spacing w:val="-10"/>
          <w:sz w:val="28"/>
        </w:rPr>
        <w:t>―</w:t>
      </w:r>
    </w:p>
    <w:p w:rsidR="00FE5C5D" w:rsidRDefault="0063365B">
      <w:pPr>
        <w:pStyle w:val="2"/>
        <w:spacing w:before="166"/>
        <w:ind w:left="4353"/>
        <w:jc w:val="left"/>
      </w:pPr>
      <w:r>
        <w:t>(1</w:t>
      </w:r>
      <w:r>
        <w:rPr>
          <w:vertAlign w:val="superscript"/>
        </w:rPr>
        <w:t>I</w:t>
      </w:r>
      <w:r>
        <w:t>)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класс-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spacing w:val="-2"/>
        </w:rPr>
        <w:t>классы:</w:t>
      </w:r>
    </w:p>
    <w:p w:rsidR="00FE5C5D" w:rsidRDefault="0063365B">
      <w:pPr>
        <w:pStyle w:val="a3"/>
        <w:spacing w:before="156" w:line="360" w:lineRule="auto"/>
        <w:ind w:right="705"/>
        <w:jc w:val="left"/>
      </w:pPr>
      <w:r>
        <w:t>воспитание положительного отношения</w:t>
      </w:r>
      <w:r>
        <w:rPr>
          <w:spacing w:val="-2"/>
        </w:rPr>
        <w:t xml:space="preserve"> </w:t>
      </w:r>
      <w:r>
        <w:t>к своему</w:t>
      </w:r>
      <w:r>
        <w:rPr>
          <w:spacing w:val="-3"/>
        </w:rPr>
        <w:t xml:space="preserve"> </w:t>
      </w:r>
      <w:r>
        <w:t>национальному</w:t>
      </w:r>
      <w:r>
        <w:rPr>
          <w:spacing w:val="-3"/>
        </w:rPr>
        <w:t xml:space="preserve"> </w:t>
      </w:r>
      <w:r>
        <w:t>языку и культуре;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left="1417" w:firstLine="0"/>
        <w:jc w:val="left"/>
      </w:pPr>
      <w:r>
        <w:t>формирование</w:t>
      </w:r>
      <w:r>
        <w:rPr>
          <w:spacing w:val="-15"/>
        </w:rPr>
        <w:t xml:space="preserve"> </w:t>
      </w:r>
      <w:r>
        <w:t>чувства</w:t>
      </w:r>
      <w:r>
        <w:rPr>
          <w:spacing w:val="-13"/>
        </w:rPr>
        <w:t xml:space="preserve"> </w:t>
      </w:r>
      <w:r>
        <w:t>причастности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коллективным</w:t>
      </w:r>
      <w:r>
        <w:rPr>
          <w:spacing w:val="-12"/>
        </w:rPr>
        <w:t xml:space="preserve"> </w:t>
      </w:r>
      <w:r>
        <w:rPr>
          <w:spacing w:val="-2"/>
        </w:rPr>
        <w:t>делам;</w:t>
      </w:r>
    </w:p>
    <w:p w:rsidR="00FE5C5D" w:rsidRDefault="0063365B">
      <w:pPr>
        <w:pStyle w:val="a3"/>
        <w:tabs>
          <w:tab w:val="left" w:pos="2747"/>
          <w:tab w:val="left" w:pos="4011"/>
          <w:tab w:val="left" w:pos="6109"/>
          <w:tab w:val="left" w:pos="8245"/>
          <w:tab w:val="left" w:pos="8643"/>
        </w:tabs>
        <w:spacing w:before="163" w:line="360" w:lineRule="auto"/>
        <w:ind w:right="703"/>
        <w:jc w:val="left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2"/>
        </w:rPr>
        <w:t>осуществления</w:t>
      </w:r>
      <w:r>
        <w:tab/>
      </w:r>
      <w:r>
        <w:rPr>
          <w:spacing w:val="-2"/>
        </w:rPr>
        <w:t>сотрудничества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педагогами, </w:t>
      </w:r>
      <w:r>
        <w:t>сверстниками, родителями, старшими детьми в решении общих проблем;</w:t>
      </w:r>
    </w:p>
    <w:p w:rsidR="00FE5C5D" w:rsidRDefault="0063365B">
      <w:pPr>
        <w:pStyle w:val="a3"/>
        <w:spacing w:line="321" w:lineRule="exact"/>
        <w:ind w:left="1417" w:firstLine="0"/>
        <w:jc w:val="left"/>
      </w:pPr>
      <w:r>
        <w:t>укрепление</w:t>
      </w:r>
      <w:r>
        <w:rPr>
          <w:spacing w:val="-6"/>
        </w:rPr>
        <w:t xml:space="preserve"> </w:t>
      </w:r>
      <w:r>
        <w:t>доверия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rPr>
          <w:spacing w:val="-2"/>
        </w:rPr>
        <w:t>людям;</w:t>
      </w:r>
    </w:p>
    <w:p w:rsidR="00FE5C5D" w:rsidRDefault="0063365B">
      <w:pPr>
        <w:pStyle w:val="a3"/>
        <w:tabs>
          <w:tab w:val="left" w:pos="2819"/>
          <w:tab w:val="left" w:pos="5646"/>
          <w:tab w:val="left" w:pos="6142"/>
          <w:tab w:val="left" w:pos="8350"/>
        </w:tabs>
        <w:spacing w:before="160" w:line="362" w:lineRule="auto"/>
        <w:ind w:right="703"/>
        <w:jc w:val="left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доброжелательности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эмоциональной</w:t>
      </w:r>
      <w:r>
        <w:tab/>
      </w:r>
      <w:r>
        <w:rPr>
          <w:spacing w:val="-2"/>
        </w:rPr>
        <w:t xml:space="preserve">отзывчивости, </w:t>
      </w:r>
      <w:r>
        <w:t>понимания других людей и сопереживан</w:t>
      </w:r>
      <w:r>
        <w:t>ия им.</w:t>
      </w:r>
    </w:p>
    <w:p w:rsidR="00FE5C5D" w:rsidRDefault="0063365B">
      <w:pPr>
        <w:pStyle w:val="2"/>
        <w:spacing w:line="317" w:lineRule="exact"/>
        <w:ind w:left="4912"/>
        <w:jc w:val="left"/>
        <w:rPr>
          <w:b w:val="0"/>
        </w:rPr>
      </w:pPr>
      <w:r>
        <w:rPr>
          <w:spacing w:val="-4"/>
        </w:rPr>
        <w:t>V-IX</w:t>
      </w:r>
      <w:r>
        <w:rPr>
          <w:spacing w:val="-10"/>
        </w:rPr>
        <w:t xml:space="preserve"> </w:t>
      </w:r>
      <w:r>
        <w:rPr>
          <w:spacing w:val="-4"/>
        </w:rPr>
        <w:t>классы</w:t>
      </w:r>
      <w:r>
        <w:rPr>
          <w:b w:val="0"/>
          <w:spacing w:val="-4"/>
        </w:rPr>
        <w:t>:</w:t>
      </w:r>
    </w:p>
    <w:p w:rsidR="00FE5C5D" w:rsidRDefault="0063365B">
      <w:pPr>
        <w:pStyle w:val="a3"/>
        <w:spacing w:before="161" w:line="360" w:lineRule="auto"/>
        <w:ind w:left="1418" w:firstLine="0"/>
        <w:jc w:val="left"/>
      </w:pPr>
      <w:r>
        <w:t xml:space="preserve">пробуждение чувства патриотизма и веры в Россию и свой народ; </w:t>
      </w:r>
      <w:r>
        <w:rPr>
          <w:color w:val="00000A"/>
        </w:rPr>
        <w:t>формирование ценностного отношения к своему национальному языку</w:t>
      </w:r>
    </w:p>
    <w:p w:rsidR="00FE5C5D" w:rsidRDefault="0063365B">
      <w:pPr>
        <w:pStyle w:val="a3"/>
        <w:spacing w:before="1"/>
        <w:ind w:left="710" w:firstLine="0"/>
        <w:jc w:val="left"/>
      </w:pPr>
      <w:r>
        <w:rPr>
          <w:color w:val="00000A"/>
        </w:rPr>
        <w:t xml:space="preserve">и </w:t>
      </w:r>
      <w:r>
        <w:rPr>
          <w:color w:val="00000A"/>
          <w:spacing w:val="-2"/>
        </w:rPr>
        <w:t>культуре;</w:t>
      </w:r>
    </w:p>
    <w:p w:rsidR="00FE5C5D" w:rsidRDefault="0063365B">
      <w:pPr>
        <w:pStyle w:val="a3"/>
        <w:tabs>
          <w:tab w:val="left" w:pos="3400"/>
          <w:tab w:val="left" w:pos="4550"/>
          <w:tab w:val="left" w:pos="5663"/>
          <w:tab w:val="left" w:pos="7888"/>
          <w:tab w:val="left" w:pos="8361"/>
          <w:tab w:val="left" w:pos="9146"/>
          <w:tab w:val="left" w:pos="9916"/>
        </w:tabs>
        <w:spacing w:before="160" w:line="360" w:lineRule="auto"/>
        <w:ind w:left="710" w:right="704"/>
        <w:jc w:val="left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чувства</w:t>
      </w:r>
      <w:r>
        <w:tab/>
      </w:r>
      <w:r>
        <w:rPr>
          <w:spacing w:val="-2"/>
        </w:rPr>
        <w:t>личной</w:t>
      </w:r>
      <w:r>
        <w:tab/>
      </w:r>
      <w:r>
        <w:rPr>
          <w:spacing w:val="-2"/>
        </w:rPr>
        <w:t>ответственности</w:t>
      </w:r>
      <w:r>
        <w:tab/>
      </w:r>
      <w:r>
        <w:rPr>
          <w:spacing w:val="-6"/>
        </w:rPr>
        <w:t>за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4"/>
        </w:rPr>
        <w:t>дела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поступки;</w:t>
      </w:r>
    </w:p>
    <w:p w:rsidR="00FE5C5D" w:rsidRDefault="0063365B">
      <w:pPr>
        <w:pStyle w:val="a3"/>
        <w:spacing w:line="362" w:lineRule="auto"/>
        <w:ind w:left="1418" w:right="705" w:firstLine="0"/>
        <w:jc w:val="left"/>
      </w:pPr>
      <w:r>
        <w:t xml:space="preserve">проявление интереса к общественным явлениям и событиям; </w:t>
      </w:r>
      <w:r>
        <w:rPr>
          <w:color w:val="00000A"/>
        </w:rPr>
        <w:t>формирование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начальных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народах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России,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единстве</w:t>
      </w:r>
    </w:p>
    <w:p w:rsidR="00FE5C5D" w:rsidRDefault="0063365B">
      <w:pPr>
        <w:pStyle w:val="a3"/>
        <w:spacing w:line="317" w:lineRule="exact"/>
        <w:ind w:left="710" w:firstLine="0"/>
        <w:jc w:val="left"/>
      </w:pPr>
      <w:r>
        <w:rPr>
          <w:color w:val="00000A"/>
          <w:spacing w:val="-2"/>
        </w:rPr>
        <w:t>многообразии.</w:t>
      </w:r>
    </w:p>
    <w:p w:rsidR="00FE5C5D" w:rsidRDefault="0063365B">
      <w:pPr>
        <w:pStyle w:val="2"/>
        <w:spacing w:before="164"/>
        <w:ind w:left="710"/>
        <w:jc w:val="center"/>
      </w:pPr>
      <w:r>
        <w:t>X-XII</w:t>
      </w:r>
      <w:r>
        <w:rPr>
          <w:spacing w:val="-3"/>
        </w:rPr>
        <w:t xml:space="preserve"> </w:t>
      </w:r>
      <w:r>
        <w:rPr>
          <w:spacing w:val="-2"/>
        </w:rPr>
        <w:t>классы:</w:t>
      </w:r>
    </w:p>
    <w:p w:rsidR="00FE5C5D" w:rsidRDefault="0063365B">
      <w:pPr>
        <w:pStyle w:val="a3"/>
        <w:spacing w:before="156" w:line="360" w:lineRule="auto"/>
        <w:ind w:left="710" w:right="703"/>
      </w:pPr>
      <w:r>
        <w:t xml:space="preserve">формирование основ российской гражданской идентичности </w:t>
      </w:r>
      <w:r>
        <w:rPr>
          <w:color w:val="00000A"/>
        </w:rPr>
        <w:t xml:space="preserve">― </w:t>
      </w:r>
      <w:r>
        <w:t>усвоенного, осознанного и принимаемого самим обу</w:t>
      </w:r>
      <w:r>
        <w:t>чающимся образа себя как гражданина России;</w:t>
      </w:r>
    </w:p>
    <w:p w:rsidR="00FE5C5D" w:rsidRDefault="0063365B">
      <w:pPr>
        <w:pStyle w:val="a3"/>
        <w:spacing w:before="1" w:line="360" w:lineRule="auto"/>
        <w:ind w:left="710" w:right="703"/>
      </w:pPr>
      <w: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FE5C5D" w:rsidRDefault="0063365B">
      <w:pPr>
        <w:pStyle w:val="a3"/>
        <w:spacing w:line="360" w:lineRule="auto"/>
        <w:ind w:left="710" w:right="704"/>
      </w:pPr>
      <w:r>
        <w:t>формирование основ культуры межэтнического общения, уважения к яз</w:t>
      </w:r>
      <w:r>
        <w:t>ыку, культурным, религиозным традициям, истории и образу жизни представителей народов России;</w:t>
      </w:r>
    </w:p>
    <w:p w:rsidR="00FE5C5D" w:rsidRDefault="0063365B">
      <w:pPr>
        <w:pStyle w:val="a3"/>
        <w:spacing w:line="360" w:lineRule="auto"/>
        <w:ind w:left="711" w:right="703"/>
      </w:pPr>
      <w:r>
        <w:rPr>
          <w:color w:val="00000A"/>
        </w:rPr>
        <w:t>воспитание уважительного отношения к Закону (Основному закону ― Конституции РФ, законам страны), направленности на его выполнение, на соблюдение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правопорядка в об</w:t>
      </w:r>
      <w:r>
        <w:rPr>
          <w:color w:val="00000A"/>
        </w:rPr>
        <w:t>ществе.</w:t>
      </w:r>
    </w:p>
    <w:p w:rsidR="00FE5C5D" w:rsidRDefault="0063365B">
      <w:pPr>
        <w:ind w:left="2815"/>
        <w:jc w:val="both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5"/>
          <w:sz w:val="28"/>
        </w:rPr>
        <w:t xml:space="preserve"> </w:t>
      </w:r>
      <w:r>
        <w:rPr>
          <w:b/>
          <w:i/>
          <w:sz w:val="28"/>
        </w:rPr>
        <w:t>семейной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культуры</w:t>
      </w:r>
      <w:r>
        <w:rPr>
          <w:b/>
          <w:i/>
          <w:spacing w:val="-15"/>
          <w:sz w:val="28"/>
        </w:rPr>
        <w:t xml:space="preserve"> </w:t>
      </w:r>
      <w:r>
        <w:rPr>
          <w:spacing w:val="-10"/>
          <w:sz w:val="28"/>
        </w:rPr>
        <w:t>―</w:t>
      </w:r>
    </w:p>
    <w:p w:rsidR="00FE5C5D" w:rsidRDefault="0063365B">
      <w:pPr>
        <w:pStyle w:val="2"/>
        <w:spacing w:before="165"/>
        <w:ind w:left="709"/>
        <w:jc w:val="center"/>
      </w:pPr>
      <w:r>
        <w:t>(1</w:t>
      </w:r>
      <w:r>
        <w:rPr>
          <w:vertAlign w:val="superscript"/>
        </w:rPr>
        <w:t>I</w:t>
      </w:r>
      <w:r>
        <w:t>)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класс-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spacing w:val="-2"/>
        </w:rPr>
        <w:t>классы:</w:t>
      </w:r>
    </w:p>
    <w:p w:rsidR="00FE5C5D" w:rsidRDefault="00FE5C5D">
      <w:pPr>
        <w:pStyle w:val="2"/>
        <w:jc w:val="center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jc w:val="left"/>
      </w:pPr>
      <w:r>
        <w:t>формирование</w:t>
      </w:r>
      <w:r>
        <w:rPr>
          <w:spacing w:val="40"/>
        </w:rPr>
        <w:t xml:space="preserve"> </w:t>
      </w:r>
      <w:r>
        <w:t>уважительного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родителям,</w:t>
      </w:r>
      <w:r>
        <w:rPr>
          <w:spacing w:val="40"/>
        </w:rPr>
        <w:t xml:space="preserve"> </w:t>
      </w:r>
      <w:r>
        <w:t>осознанного, заботливого отношения к старшим и младшим;</w:t>
      </w:r>
    </w:p>
    <w:p w:rsidR="00FE5C5D" w:rsidRDefault="0063365B">
      <w:pPr>
        <w:pStyle w:val="a3"/>
        <w:spacing w:line="360" w:lineRule="auto"/>
        <w:ind w:right="705"/>
        <w:jc w:val="left"/>
      </w:pPr>
      <w:r>
        <w:t>формирование</w:t>
      </w:r>
      <w:r>
        <w:rPr>
          <w:spacing w:val="40"/>
        </w:rPr>
        <w:t xml:space="preserve"> </w:t>
      </w:r>
      <w:r>
        <w:t>положительного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семейным</w:t>
      </w:r>
      <w:r>
        <w:rPr>
          <w:spacing w:val="4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устоям.</w:t>
      </w:r>
    </w:p>
    <w:p w:rsidR="00FE5C5D" w:rsidRDefault="0063365B">
      <w:pPr>
        <w:pStyle w:val="2"/>
        <w:spacing w:line="321" w:lineRule="exact"/>
        <w:ind w:left="4902"/>
        <w:jc w:val="left"/>
      </w:pPr>
      <w:r>
        <w:rPr>
          <w:spacing w:val="-4"/>
        </w:rPr>
        <w:t>V-IX</w:t>
      </w:r>
      <w:r>
        <w:rPr>
          <w:spacing w:val="-10"/>
        </w:rPr>
        <w:t xml:space="preserve"> </w:t>
      </w:r>
      <w:r>
        <w:rPr>
          <w:spacing w:val="-4"/>
        </w:rPr>
        <w:t>классы:</w:t>
      </w:r>
    </w:p>
    <w:p w:rsidR="00FE5C5D" w:rsidRDefault="0063365B">
      <w:pPr>
        <w:pStyle w:val="a3"/>
        <w:tabs>
          <w:tab w:val="left" w:pos="3411"/>
          <w:tab w:val="left" w:pos="5413"/>
          <w:tab w:val="left" w:pos="5807"/>
          <w:tab w:val="left" w:pos="7239"/>
          <w:tab w:val="left" w:pos="8792"/>
        </w:tabs>
        <w:spacing w:before="158" w:line="360" w:lineRule="auto"/>
        <w:ind w:right="708"/>
        <w:jc w:val="left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семейных</w:t>
      </w:r>
      <w:r>
        <w:tab/>
      </w:r>
      <w:r>
        <w:rPr>
          <w:spacing w:val="-2"/>
        </w:rPr>
        <w:t>ценностях,</w:t>
      </w:r>
      <w:r>
        <w:tab/>
      </w:r>
      <w:r>
        <w:rPr>
          <w:spacing w:val="-2"/>
        </w:rPr>
        <w:t xml:space="preserve">гендерных </w:t>
      </w:r>
      <w:r>
        <w:t>семейных ролях и уважения к ним;</w:t>
      </w:r>
    </w:p>
    <w:p w:rsidR="00FE5C5D" w:rsidRDefault="0063365B">
      <w:pPr>
        <w:pStyle w:val="a3"/>
        <w:spacing w:line="360" w:lineRule="auto"/>
        <w:ind w:left="710"/>
        <w:jc w:val="left"/>
      </w:pPr>
      <w:r>
        <w:t>активное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сохранении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укреплении</w:t>
      </w:r>
      <w:r>
        <w:rPr>
          <w:spacing w:val="-6"/>
        </w:rPr>
        <w:t xml:space="preserve"> </w:t>
      </w:r>
      <w:r>
        <w:t>положительных</w:t>
      </w:r>
      <w:r>
        <w:rPr>
          <w:spacing w:val="-6"/>
        </w:rPr>
        <w:t xml:space="preserve"> </w:t>
      </w:r>
      <w:r>
        <w:t xml:space="preserve">семейных </w:t>
      </w:r>
      <w:r>
        <w:rPr>
          <w:spacing w:val="-2"/>
        </w:rPr>
        <w:t>традиций.</w:t>
      </w:r>
    </w:p>
    <w:p w:rsidR="00FE5C5D" w:rsidRDefault="0063365B">
      <w:pPr>
        <w:pStyle w:val="2"/>
        <w:spacing w:before="5"/>
        <w:ind w:left="710"/>
        <w:jc w:val="center"/>
      </w:pPr>
      <w:r>
        <w:t>X-XII</w:t>
      </w:r>
      <w:r>
        <w:rPr>
          <w:spacing w:val="-3"/>
        </w:rPr>
        <w:t xml:space="preserve"> </w:t>
      </w:r>
      <w:r>
        <w:rPr>
          <w:spacing w:val="-2"/>
        </w:rPr>
        <w:t>классы:</w:t>
      </w:r>
    </w:p>
    <w:p w:rsidR="00FE5C5D" w:rsidRDefault="0063365B">
      <w:pPr>
        <w:pStyle w:val="a3"/>
        <w:spacing w:before="155" w:line="360" w:lineRule="auto"/>
        <w:ind w:left="1418" w:right="704" w:firstLine="0"/>
      </w:pPr>
      <w:r>
        <w:t>формирование отношения к семье как основе</w:t>
      </w:r>
      <w:r>
        <w:t xml:space="preserve"> российского общества; знакомство</w:t>
      </w:r>
      <w:r>
        <w:rPr>
          <w:spacing w:val="52"/>
        </w:rPr>
        <w:t xml:space="preserve"> </w:t>
      </w:r>
      <w:r>
        <w:t>обучающихся</w:t>
      </w:r>
      <w:r>
        <w:rPr>
          <w:spacing w:val="5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культурно-историческими</w:t>
      </w:r>
      <w:r>
        <w:rPr>
          <w:spacing w:val="54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2"/>
        </w:rPr>
        <w:t>этническими</w:t>
      </w:r>
    </w:p>
    <w:p w:rsidR="00FE5C5D" w:rsidRDefault="0063365B">
      <w:pPr>
        <w:pStyle w:val="a3"/>
        <w:spacing w:line="321" w:lineRule="exact"/>
        <w:ind w:left="710" w:firstLine="0"/>
      </w:pPr>
      <w:r>
        <w:t>традициями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rPr>
          <w:spacing w:val="-2"/>
        </w:rPr>
        <w:t>семьи.</w:t>
      </w:r>
    </w:p>
    <w:p w:rsidR="00FE5C5D" w:rsidRDefault="0063365B">
      <w:pPr>
        <w:pStyle w:val="a3"/>
        <w:spacing w:before="163" w:line="360" w:lineRule="auto"/>
        <w:ind w:left="710" w:right="703"/>
      </w:pPr>
      <w:r>
        <w:t>Организация может конкретизировать общие задачи духовно- нравственного развития обучающихся с учётом национальных и региональ- ных условий, особенностей организации образовательного процесса, а также потребностей обучающихся и их родителей (законных предст</w:t>
      </w:r>
      <w:r>
        <w:t>авителей).</w:t>
      </w:r>
    </w:p>
    <w:p w:rsidR="00FE5C5D" w:rsidRDefault="00FE5C5D">
      <w:pPr>
        <w:pStyle w:val="a3"/>
        <w:spacing w:before="165"/>
        <w:ind w:left="0" w:firstLine="0"/>
        <w:jc w:val="left"/>
      </w:pPr>
    </w:p>
    <w:p w:rsidR="00FE5C5D" w:rsidRDefault="0063365B">
      <w:pPr>
        <w:pStyle w:val="2"/>
        <w:spacing w:line="360" w:lineRule="auto"/>
        <w:ind w:left="1763" w:right="1052" w:firstLine="2"/>
        <w:jc w:val="center"/>
      </w:pPr>
      <w:r>
        <w:t>Основные направления духовно-нравственного развития 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умственной</w:t>
      </w:r>
      <w:r>
        <w:rPr>
          <w:spacing w:val="-14"/>
        </w:rPr>
        <w:t xml:space="preserve"> </w:t>
      </w:r>
      <w:r>
        <w:t>отсталостью</w:t>
      </w:r>
      <w:r>
        <w:rPr>
          <w:spacing w:val="-14"/>
        </w:rPr>
        <w:t xml:space="preserve"> </w:t>
      </w:r>
      <w:r>
        <w:t>(интеллектуальными</w:t>
      </w:r>
    </w:p>
    <w:p w:rsidR="00FE5C5D" w:rsidRDefault="0063365B">
      <w:pPr>
        <w:spacing w:line="321" w:lineRule="exact"/>
        <w:ind w:left="-1"/>
        <w:jc w:val="center"/>
        <w:rPr>
          <w:b/>
          <w:sz w:val="28"/>
        </w:rPr>
      </w:pPr>
      <w:r>
        <w:rPr>
          <w:b/>
          <w:spacing w:val="-2"/>
          <w:sz w:val="28"/>
        </w:rPr>
        <w:t>нарушениями)</w:t>
      </w:r>
    </w:p>
    <w:p w:rsidR="00FE5C5D" w:rsidRDefault="0063365B">
      <w:pPr>
        <w:pStyle w:val="a3"/>
        <w:tabs>
          <w:tab w:val="left" w:pos="2853"/>
          <w:tab w:val="left" w:pos="5099"/>
          <w:tab w:val="left" w:pos="8327"/>
        </w:tabs>
        <w:spacing w:before="156" w:line="360" w:lineRule="auto"/>
        <w:ind w:right="704" w:firstLine="708"/>
      </w:pPr>
      <w:r>
        <w:t xml:space="preserve">Общие задачи духовно-нравственного развития обучающихся с легкой </w:t>
      </w:r>
      <w:r>
        <w:rPr>
          <w:spacing w:val="-2"/>
        </w:rPr>
        <w:t>умственной</w:t>
      </w:r>
      <w:r>
        <w:tab/>
      </w:r>
      <w:r>
        <w:rPr>
          <w:spacing w:val="-2"/>
        </w:rPr>
        <w:t>отсталостью</w:t>
      </w:r>
      <w:r>
        <w:tab/>
      </w:r>
      <w:r>
        <w:rPr>
          <w:spacing w:val="-2"/>
        </w:rPr>
        <w:t>(интеллектуальными</w:t>
      </w:r>
      <w:r>
        <w:tab/>
      </w:r>
      <w:r>
        <w:rPr>
          <w:spacing w:val="-2"/>
        </w:rPr>
        <w:t xml:space="preserve">нарушениями) </w:t>
      </w:r>
      <w:r>
        <w:t>классифицированы по направлениям, каждое из которых, будучи тесно свя- занным с другими, раскрывает одну из существенных сторон духовно- нравственного развития личности гражданина России.</w:t>
      </w:r>
    </w:p>
    <w:p w:rsidR="00FE5C5D" w:rsidRDefault="0063365B">
      <w:pPr>
        <w:pStyle w:val="a3"/>
        <w:spacing w:before="2" w:line="360" w:lineRule="auto"/>
        <w:ind w:left="710" w:right="704"/>
      </w:pPr>
      <w:r>
        <w:t>Каждое из направлений духовно-нравственного развития обучающихся осн</w:t>
      </w:r>
      <w:r>
        <w:t xml:space="preserve">овано на определённой системе базовых национальных ценностей и должно обеспечивать усвоение их обучающимися на доступном для них </w:t>
      </w:r>
      <w:r>
        <w:rPr>
          <w:spacing w:val="-2"/>
        </w:rPr>
        <w:t>уровне.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/>
      </w:pPr>
      <w:r>
        <w:t>Организация духовно-нравственного развития обучающихся осуществляется по следующим направлениям:</w:t>
      </w:r>
    </w:p>
    <w:p w:rsidR="00FE5C5D" w:rsidRDefault="0063365B">
      <w:pPr>
        <w:pStyle w:val="a3"/>
        <w:spacing w:line="360" w:lineRule="auto"/>
        <w:ind w:right="703"/>
      </w:pPr>
      <w:r>
        <w:t>восп</w:t>
      </w:r>
      <w:r>
        <w:t>итание гражданственности, патриотизма, уважения к правам, свободам и обязанностям человека.</w:t>
      </w:r>
    </w:p>
    <w:p w:rsidR="00FE5C5D" w:rsidRDefault="0063365B">
      <w:pPr>
        <w:pStyle w:val="a3"/>
        <w:spacing w:line="362" w:lineRule="auto"/>
        <w:ind w:left="710" w:right="706"/>
      </w:pPr>
      <w:r>
        <w:t>воспитание нравственных чувств, этического сознания и духовно- нравственного поведения.</w:t>
      </w:r>
    </w:p>
    <w:p w:rsidR="00FE5C5D" w:rsidRDefault="0063365B">
      <w:pPr>
        <w:pStyle w:val="a3"/>
        <w:spacing w:line="360" w:lineRule="auto"/>
        <w:ind w:left="710" w:right="708"/>
      </w:pPr>
      <w:r>
        <w:t xml:space="preserve">воспитание трудолюбия, творческого отношения к учению, труду, </w:t>
      </w:r>
      <w:r>
        <w:rPr>
          <w:spacing w:val="-2"/>
        </w:rPr>
        <w:t>жизни.</w:t>
      </w:r>
    </w:p>
    <w:p w:rsidR="00FE5C5D" w:rsidRDefault="0063365B">
      <w:pPr>
        <w:pStyle w:val="a3"/>
        <w:spacing w:line="360" w:lineRule="auto"/>
        <w:ind w:left="710" w:right="703"/>
      </w:pPr>
      <w:r>
        <w:t>воспита</w:t>
      </w:r>
      <w:r>
        <w:t xml:space="preserve">ние ценностного отношения к прекрасному, формирование представлений об эстетических идеалах и ценностях (эстетическое </w:t>
      </w:r>
      <w:r>
        <w:rPr>
          <w:spacing w:val="-2"/>
        </w:rPr>
        <w:t>воспитание).</w:t>
      </w:r>
    </w:p>
    <w:p w:rsidR="00FE5C5D" w:rsidRDefault="0063365B">
      <w:pPr>
        <w:pStyle w:val="a3"/>
        <w:spacing w:line="360" w:lineRule="auto"/>
        <w:ind w:left="710" w:right="702"/>
      </w:pPr>
      <w:r>
        <w:t>Все направления духовно-нравственного развития важны, дополняют друг друга и обеспечивают развитие личности на основе отечест</w:t>
      </w:r>
      <w:r>
        <w:t>венных духовных, нравственных и культурных традиций. Организация может отдавать приоритет тому или иному направлению духовно-нравственного развития, конкретизировать в соответствии с указанными основными направлениями виды и формы деятельности в зависимост</w:t>
      </w:r>
      <w:r>
        <w:t>и от возраста обучающихся и от их особых образовательных потребностей и</w:t>
      </w:r>
      <w:r>
        <w:rPr>
          <w:spacing w:val="40"/>
        </w:rPr>
        <w:t xml:space="preserve"> </w:t>
      </w:r>
      <w:r>
        <w:rPr>
          <w:spacing w:val="-2"/>
        </w:rPr>
        <w:t>возможностей.</w:t>
      </w:r>
    </w:p>
    <w:p w:rsidR="00FE5C5D" w:rsidRDefault="0063365B">
      <w:pPr>
        <w:pStyle w:val="a3"/>
        <w:spacing w:line="360" w:lineRule="auto"/>
        <w:ind w:left="711" w:right="701"/>
      </w:pPr>
      <w:r>
        <w:t xml:space="preserve">В основе реализации программы духовно-нравственного развития положен </w:t>
      </w:r>
      <w:r>
        <w:rPr>
          <w:b/>
        </w:rPr>
        <w:t xml:space="preserve">принцип системно-деятельностной организации воспитания. </w:t>
      </w:r>
      <w:r>
        <w:t>Он предполагает, что воспитание, направленное на духовно-нравственное развитие обучающихся с умственной отсталостью (интеллектуальными нарушениями) и поддерживаемое всем укладом школьной жизни, включает в себя</w:t>
      </w:r>
      <w:r>
        <w:rPr>
          <w:spacing w:val="-2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учебной, внеучебной,</w:t>
      </w:r>
      <w:r>
        <w:rPr>
          <w:spacing w:val="-3"/>
        </w:rPr>
        <w:t xml:space="preserve"> </w:t>
      </w:r>
      <w:r>
        <w:t>общественно з</w:t>
      </w:r>
      <w:r>
        <w:t>начимой</w:t>
      </w:r>
      <w:r>
        <w:rPr>
          <w:spacing w:val="-1"/>
        </w:rPr>
        <w:t xml:space="preserve"> </w:t>
      </w:r>
      <w:r>
        <w:t xml:space="preserve">деятельности </w:t>
      </w:r>
      <w:r>
        <w:rPr>
          <w:spacing w:val="-2"/>
        </w:rPr>
        <w:t>школьников.</w:t>
      </w:r>
    </w:p>
    <w:p w:rsidR="00FE5C5D" w:rsidRDefault="0063365B">
      <w:pPr>
        <w:pStyle w:val="a3"/>
        <w:spacing w:line="360" w:lineRule="auto"/>
        <w:ind w:left="712" w:right="701"/>
      </w:pPr>
      <w:r>
        <w:t>Содержание</w:t>
      </w:r>
      <w:r>
        <w:rPr>
          <w:spacing w:val="-8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умственной отсталостью (интеллектуальными нарушениями) должно интегрировать в себя и предполагать формирование заложенных в программе духовно- нравственного развития общ</w:t>
      </w:r>
      <w:r>
        <w:t>ественных идеалов и ценностей.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t xml:space="preserve">Для обучающихся с умственной отсталостью (интеллектуальными нарушениями) слова учителя, поступки, ценности и оценки имеют нравственное значение, учащиеся испытывают большое доверие к учителю. Именно педагог </w:t>
      </w:r>
      <w:r>
        <w:t xml:space="preserve">не только словами, но и всем своим поведением, своей личностью формирует устойчивые представления ребёнка о справедливости, человечности, нравственности, об отношениях между людьми. Характер отношений между педагогом и детьми во многом определяет качество </w:t>
      </w:r>
      <w:r>
        <w:t>духовно-нравственного развития детей.</w:t>
      </w:r>
    </w:p>
    <w:p w:rsidR="00FE5C5D" w:rsidRDefault="0063365B">
      <w:pPr>
        <w:pStyle w:val="a3"/>
        <w:spacing w:line="360" w:lineRule="auto"/>
        <w:ind w:left="708" w:right="704" w:firstLine="708"/>
      </w:pPr>
      <w:r>
        <w:t>Родители (законные представители), так же как и педагог, подают ребёнку первый пример нравственности. Пример окружающих имеет огромное значение в нравственном развитии личности обучающегося с умственной отсталостью (ин</w:t>
      </w:r>
      <w:r>
        <w:t>теллектуальными нарушениями).</w:t>
      </w:r>
    </w:p>
    <w:p w:rsidR="00FE5C5D" w:rsidRDefault="0063365B">
      <w:pPr>
        <w:pStyle w:val="a3"/>
        <w:spacing w:line="360" w:lineRule="auto"/>
        <w:ind w:left="708" w:right="704" w:firstLine="708"/>
      </w:pPr>
      <w:r>
        <w:t>Наполнение всего уклада жизни обучающихся обеспечивается также множеством примеров духовно-нравственного поведения, которые широко представлены в отечественной и мировой истории, истории и культуре традиционных религий, истори</w:t>
      </w:r>
      <w:r>
        <w:t>и и духовно-нравственной культуре народов Российской Федерации, литературе и различных видах искусства, сказках, легендах и мифах. Важно использовать и примеры реального нравственного поведения, которые могут активно противодействовать тем образцам цинично</w:t>
      </w:r>
      <w:r>
        <w:t>го, аморального, откровенно разрушительного поведения, которые в большом количестве и привлекательной форме обрушивают на детское сознание компьютерные игры, телевидение и другие источники информации.</w:t>
      </w:r>
    </w:p>
    <w:p w:rsidR="00FE5C5D" w:rsidRDefault="0063365B">
      <w:pPr>
        <w:pStyle w:val="a3"/>
        <w:spacing w:before="2" w:line="360" w:lineRule="auto"/>
        <w:ind w:left="708" w:right="704" w:firstLine="708"/>
      </w:pPr>
      <w:r>
        <w:t>Нравственное развитие обучающихся с умственной отсталос</w:t>
      </w:r>
      <w:r>
        <w:t>тью (интеллектуальными нарушениями) лежит в основе их «врастания в человеческую культуру», подлинной социализации и интеграции в общество, призвано способствовать преодолению изоляции проблемного детства. Для этого необходимо формировать и стимулировать ст</w:t>
      </w:r>
      <w:r>
        <w:t>ремление ребёнка включиться в посильное решение проблем школьного коллектива, своей семьи, села, города, микрорайона, участвовать в совместной общественно полезной деятельности детей и взрослых.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spacing w:before="74" w:line="362" w:lineRule="auto"/>
        <w:ind w:left="2408" w:right="1627" w:hanging="781"/>
        <w:jc w:val="both"/>
        <w:rPr>
          <w:b/>
          <w:i/>
          <w:sz w:val="28"/>
        </w:rPr>
      </w:pPr>
      <w:r>
        <w:rPr>
          <w:b/>
          <w:i/>
          <w:sz w:val="28"/>
        </w:rPr>
        <w:t>Воспитание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гражданственности,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патриотизма,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уважения к правам, свободам и обязанностям человека ―</w:t>
      </w:r>
    </w:p>
    <w:p w:rsidR="00FE5C5D" w:rsidRDefault="0063365B">
      <w:pPr>
        <w:pStyle w:val="2"/>
        <w:spacing w:line="314" w:lineRule="exact"/>
        <w:ind w:left="4326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класс-IV</w:t>
      </w:r>
      <w:r>
        <w:rPr>
          <w:spacing w:val="-8"/>
        </w:rPr>
        <w:t xml:space="preserve"> </w:t>
      </w:r>
      <w:r>
        <w:rPr>
          <w:spacing w:val="-2"/>
        </w:rPr>
        <w:t>классы:</w:t>
      </w:r>
    </w:p>
    <w:p w:rsidR="00FE5C5D" w:rsidRDefault="0063365B">
      <w:pPr>
        <w:pStyle w:val="a3"/>
        <w:spacing w:before="156" w:line="360" w:lineRule="auto"/>
        <w:ind w:left="1417" w:right="705" w:firstLine="0"/>
      </w:pPr>
      <w:r>
        <w:t>любовь к близким, к своей школе, своему селу, городу, народу, России; элементарные</w:t>
      </w:r>
      <w:r>
        <w:rPr>
          <w:spacing w:val="45"/>
          <w:w w:val="150"/>
        </w:rPr>
        <w:t xml:space="preserve"> </w:t>
      </w:r>
      <w:r>
        <w:t>представления</w:t>
      </w:r>
      <w:r>
        <w:rPr>
          <w:spacing w:val="46"/>
          <w:w w:val="150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своей</w:t>
      </w:r>
      <w:r>
        <w:rPr>
          <w:spacing w:val="79"/>
        </w:rPr>
        <w:t xml:space="preserve"> </w:t>
      </w:r>
      <w:r>
        <w:t>«малой»</w:t>
      </w:r>
      <w:r>
        <w:rPr>
          <w:spacing w:val="45"/>
          <w:w w:val="150"/>
        </w:rPr>
        <w:t xml:space="preserve"> </w:t>
      </w:r>
      <w:r>
        <w:t>Родине,</w:t>
      </w:r>
      <w:r>
        <w:rPr>
          <w:spacing w:val="77"/>
        </w:rPr>
        <w:t xml:space="preserve"> </w:t>
      </w:r>
      <w:r>
        <w:t>ее</w:t>
      </w:r>
      <w:r>
        <w:rPr>
          <w:spacing w:val="46"/>
          <w:w w:val="150"/>
        </w:rPr>
        <w:t xml:space="preserve"> </w:t>
      </w:r>
      <w:r>
        <w:t>людях,</w:t>
      </w:r>
      <w:r>
        <w:rPr>
          <w:spacing w:val="78"/>
        </w:rPr>
        <w:t xml:space="preserve"> </w:t>
      </w:r>
      <w:r>
        <w:rPr>
          <w:spacing w:val="-10"/>
        </w:rPr>
        <w:t>о</w:t>
      </w:r>
    </w:p>
    <w:p w:rsidR="00FE5C5D" w:rsidRDefault="0063365B">
      <w:pPr>
        <w:pStyle w:val="a3"/>
        <w:spacing w:before="1"/>
        <w:ind w:firstLine="0"/>
      </w:pPr>
      <w:r>
        <w:t>ближайшем</w:t>
      </w:r>
      <w:r>
        <w:rPr>
          <w:spacing w:val="-10"/>
        </w:rPr>
        <w:t xml:space="preserve"> </w:t>
      </w:r>
      <w:r>
        <w:t>окружении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4"/>
        </w:rPr>
        <w:t>себе;</w:t>
      </w:r>
    </w:p>
    <w:p w:rsidR="00FE5C5D" w:rsidRDefault="0063365B">
      <w:pPr>
        <w:pStyle w:val="a3"/>
        <w:spacing w:before="161" w:line="360" w:lineRule="auto"/>
        <w:ind w:right="705"/>
      </w:pPr>
      <w:r>
        <w:t>стремление активно участвовать в делах класса, школы, семьи, своего села, города;</w:t>
      </w:r>
    </w:p>
    <w:p w:rsidR="00FE5C5D" w:rsidRDefault="0063365B">
      <w:pPr>
        <w:pStyle w:val="a3"/>
        <w:spacing w:line="321" w:lineRule="exact"/>
        <w:ind w:left="1418" w:firstLine="0"/>
      </w:pPr>
      <w:r>
        <w:t>уважение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защитникам</w:t>
      </w:r>
      <w:r>
        <w:rPr>
          <w:spacing w:val="-10"/>
        </w:rPr>
        <w:t xml:space="preserve"> </w:t>
      </w:r>
      <w:r>
        <w:rPr>
          <w:spacing w:val="-2"/>
        </w:rPr>
        <w:t>Родины;</w:t>
      </w:r>
    </w:p>
    <w:p w:rsidR="00FE5C5D" w:rsidRDefault="0063365B">
      <w:pPr>
        <w:pStyle w:val="a3"/>
        <w:spacing w:before="162" w:line="360" w:lineRule="auto"/>
        <w:ind w:left="1418" w:right="706" w:firstLine="0"/>
      </w:pPr>
      <w:r>
        <w:t>положительное отношение к своему национальному языку и культуре; элементарные</w:t>
      </w:r>
      <w:r>
        <w:rPr>
          <w:spacing w:val="56"/>
          <w:w w:val="150"/>
        </w:rPr>
        <w:t xml:space="preserve"> </w:t>
      </w:r>
      <w:r>
        <w:t>представления</w:t>
      </w:r>
      <w:r>
        <w:rPr>
          <w:spacing w:val="57"/>
          <w:w w:val="150"/>
        </w:rPr>
        <w:t xml:space="preserve"> </w:t>
      </w:r>
      <w:r>
        <w:t>о</w:t>
      </w:r>
      <w:r>
        <w:rPr>
          <w:spacing w:val="60"/>
          <w:w w:val="150"/>
        </w:rPr>
        <w:t xml:space="preserve"> </w:t>
      </w:r>
      <w:r>
        <w:t>национальных</w:t>
      </w:r>
      <w:r>
        <w:rPr>
          <w:spacing w:val="59"/>
          <w:w w:val="150"/>
        </w:rPr>
        <w:t xml:space="preserve"> </w:t>
      </w:r>
      <w:r>
        <w:t>героях</w:t>
      </w:r>
      <w:r>
        <w:rPr>
          <w:spacing w:val="61"/>
          <w:w w:val="150"/>
        </w:rPr>
        <w:t xml:space="preserve"> </w:t>
      </w:r>
      <w:r>
        <w:t>и</w:t>
      </w:r>
      <w:r>
        <w:rPr>
          <w:spacing w:val="58"/>
          <w:w w:val="150"/>
        </w:rPr>
        <w:t xml:space="preserve"> </w:t>
      </w:r>
      <w:r>
        <w:rPr>
          <w:spacing w:val="-2"/>
        </w:rPr>
        <w:t>важнейших</w:t>
      </w:r>
    </w:p>
    <w:p w:rsidR="00FE5C5D" w:rsidRDefault="0063365B">
      <w:pPr>
        <w:pStyle w:val="a3"/>
        <w:spacing w:line="360" w:lineRule="auto"/>
        <w:ind w:left="1417" w:right="5224" w:hanging="708"/>
      </w:pPr>
      <w:r>
        <w:t>событиях истории России и её народов; умение</w:t>
      </w:r>
      <w:r>
        <w:rPr>
          <w:spacing w:val="-11"/>
        </w:rPr>
        <w:t xml:space="preserve"> </w:t>
      </w:r>
      <w:r>
        <w:t>отвечать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rPr>
          <w:spacing w:val="-2"/>
        </w:rPr>
        <w:t>поступки;</w:t>
      </w:r>
    </w:p>
    <w:p w:rsidR="00FE5C5D" w:rsidRDefault="0063365B">
      <w:pPr>
        <w:pStyle w:val="a3"/>
        <w:spacing w:line="360" w:lineRule="auto"/>
        <w:ind w:right="706"/>
      </w:pPr>
      <w:r>
        <w:t>негативное отношение к нарушениям порядка в классе, дома, на улице, к невыполнению человеком своих обязанностей.</w:t>
      </w:r>
    </w:p>
    <w:p w:rsidR="00FE5C5D" w:rsidRDefault="0063365B">
      <w:pPr>
        <w:pStyle w:val="a3"/>
        <w:spacing w:line="360" w:lineRule="auto"/>
        <w:ind w:left="710" w:right="705"/>
      </w:pPr>
      <w:r>
        <w:t>интерес к государственным праздникам и важнейшим событиям в жизни Росси</w:t>
      </w:r>
      <w:r>
        <w:t>и, субъекта Российской Федерации, края (населённого пункта), в котором находится ОО.</w:t>
      </w:r>
    </w:p>
    <w:p w:rsidR="00FE5C5D" w:rsidRDefault="0063365B">
      <w:pPr>
        <w:pStyle w:val="2"/>
        <w:spacing w:before="5"/>
        <w:ind w:left="4903"/>
        <w:jc w:val="left"/>
      </w:pPr>
      <w:r>
        <w:rPr>
          <w:spacing w:val="-4"/>
        </w:rPr>
        <w:t>V-IX</w:t>
      </w:r>
      <w:r>
        <w:rPr>
          <w:spacing w:val="-10"/>
        </w:rPr>
        <w:t xml:space="preserve"> </w:t>
      </w:r>
      <w:r>
        <w:rPr>
          <w:spacing w:val="-4"/>
        </w:rPr>
        <w:t>классы:</w:t>
      </w:r>
    </w:p>
    <w:p w:rsidR="00FE5C5D" w:rsidRDefault="0063365B">
      <w:pPr>
        <w:pStyle w:val="a3"/>
        <w:spacing w:before="156" w:line="360" w:lineRule="auto"/>
        <w:ind w:left="710" w:right="705"/>
        <w:jc w:val="left"/>
      </w:pPr>
      <w:r>
        <w:t>представления о символах государства — Флаге, Гербе России, о флаге и гербе субъекта Российской Федерации, в котором находится Организация;</w:t>
      </w:r>
    </w:p>
    <w:p w:rsidR="00FE5C5D" w:rsidRDefault="0063365B">
      <w:pPr>
        <w:pStyle w:val="a3"/>
        <w:spacing w:line="362" w:lineRule="auto"/>
        <w:ind w:left="710" w:right="705"/>
        <w:jc w:val="left"/>
      </w:pPr>
      <w:r>
        <w:t>интерес к обществе</w:t>
      </w:r>
      <w:r>
        <w:t>нным явлениям, понимание активной роли человека в обществе;</w:t>
      </w:r>
    </w:p>
    <w:p w:rsidR="00FE5C5D" w:rsidRDefault="0063365B">
      <w:pPr>
        <w:pStyle w:val="a3"/>
        <w:spacing w:line="360" w:lineRule="auto"/>
        <w:ind w:left="1418" w:right="705" w:firstLine="0"/>
        <w:jc w:val="left"/>
      </w:pPr>
      <w:r>
        <w:t>уважительное отношение к русскому языку как государственному; начальные представления о народах России, о единстве народов нашей</w:t>
      </w:r>
    </w:p>
    <w:p w:rsidR="00FE5C5D" w:rsidRDefault="0063365B">
      <w:pPr>
        <w:pStyle w:val="a3"/>
        <w:spacing w:line="321" w:lineRule="exact"/>
        <w:ind w:left="710" w:firstLine="0"/>
        <w:jc w:val="left"/>
      </w:pPr>
      <w:r>
        <w:rPr>
          <w:spacing w:val="-2"/>
        </w:rPr>
        <w:t>страны.</w:t>
      </w:r>
    </w:p>
    <w:p w:rsidR="00FE5C5D" w:rsidRDefault="0063365B">
      <w:pPr>
        <w:pStyle w:val="2"/>
        <w:spacing w:before="161"/>
        <w:ind w:left="711"/>
        <w:jc w:val="center"/>
      </w:pPr>
      <w:r>
        <w:t>X-XII</w:t>
      </w:r>
      <w:r>
        <w:rPr>
          <w:spacing w:val="-3"/>
        </w:rPr>
        <w:t xml:space="preserve"> </w:t>
      </w:r>
      <w:r>
        <w:rPr>
          <w:spacing w:val="-2"/>
        </w:rPr>
        <w:t>классы:</w:t>
      </w:r>
    </w:p>
    <w:p w:rsidR="00FE5C5D" w:rsidRDefault="0063365B">
      <w:pPr>
        <w:pStyle w:val="a3"/>
        <w:spacing w:before="156" w:line="360" w:lineRule="auto"/>
        <w:ind w:left="710" w:right="704"/>
      </w:pPr>
      <w:r>
        <w:t xml:space="preserve">элементарные представления о политическом устройстве Российского государства, его институтах, их роли в жизни общества, о его важнейших </w:t>
      </w:r>
      <w:r>
        <w:rPr>
          <w:spacing w:val="-2"/>
        </w:rPr>
        <w:t>законах;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8"/>
      </w:pPr>
      <w:r>
        <w:t>элементарные представления об институтах гражданского общества, о возможностях участия гражда</w:t>
      </w:r>
      <w:r>
        <w:t>н в общественном управлении;</w:t>
      </w:r>
    </w:p>
    <w:p w:rsidR="00FE5C5D" w:rsidRDefault="0063365B">
      <w:pPr>
        <w:pStyle w:val="a3"/>
        <w:spacing w:line="360" w:lineRule="auto"/>
        <w:ind w:right="704" w:firstLine="708"/>
      </w:pPr>
      <w:r>
        <w:t xml:space="preserve">элементарные представления о правах и обязанностях гражданина </w:t>
      </w:r>
      <w:r>
        <w:rPr>
          <w:spacing w:val="-2"/>
        </w:rPr>
        <w:t>России.</w:t>
      </w:r>
    </w:p>
    <w:p w:rsidR="00FE5C5D" w:rsidRDefault="0063365B">
      <w:pPr>
        <w:spacing w:before="1"/>
        <w:ind w:left="1602"/>
        <w:jc w:val="both"/>
        <w:rPr>
          <w:b/>
          <w:i/>
          <w:sz w:val="28"/>
        </w:rPr>
      </w:pPr>
      <w:r>
        <w:rPr>
          <w:b/>
          <w:i/>
          <w:sz w:val="28"/>
        </w:rPr>
        <w:t>Воспитание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нравственных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чувств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этического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сознания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10"/>
          <w:sz w:val="28"/>
        </w:rPr>
        <w:t>―</w:t>
      </w:r>
    </w:p>
    <w:p w:rsidR="00FE5C5D" w:rsidRDefault="0063365B">
      <w:pPr>
        <w:pStyle w:val="2"/>
        <w:spacing w:before="160"/>
        <w:ind w:left="4304"/>
      </w:pPr>
      <w:r>
        <w:t>(1</w:t>
      </w:r>
      <w:r>
        <w:rPr>
          <w:vertAlign w:val="superscript"/>
        </w:rPr>
        <w:t>I</w:t>
      </w:r>
      <w:r>
        <w:t>)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класс-IV</w:t>
      </w:r>
      <w:r>
        <w:rPr>
          <w:spacing w:val="-8"/>
        </w:rPr>
        <w:t xml:space="preserve"> </w:t>
      </w:r>
      <w:r>
        <w:rPr>
          <w:spacing w:val="-2"/>
        </w:rPr>
        <w:t>классы:</w:t>
      </w:r>
    </w:p>
    <w:p w:rsidR="00FE5C5D" w:rsidRDefault="0063365B">
      <w:pPr>
        <w:pStyle w:val="a3"/>
        <w:spacing w:before="156" w:line="360" w:lineRule="auto"/>
        <w:ind w:right="704"/>
      </w:pPr>
      <w:r>
        <w:t>различение хороших и плохих поступков; способность признаться в проступке и проанализировать его;</w:t>
      </w:r>
    </w:p>
    <w:p w:rsidR="00FE5C5D" w:rsidRDefault="0063365B">
      <w:pPr>
        <w:pStyle w:val="a3"/>
        <w:spacing w:line="362" w:lineRule="auto"/>
        <w:ind w:right="706"/>
      </w:pPr>
      <w:r>
        <w:t>представления о том, что такое «хорошо» и что такое «плохо», касающиеся жизни в семье и в обществе;</w:t>
      </w:r>
    </w:p>
    <w:p w:rsidR="00FE5C5D" w:rsidRDefault="0063365B">
      <w:pPr>
        <w:pStyle w:val="a3"/>
        <w:spacing w:line="360" w:lineRule="auto"/>
        <w:ind w:right="703"/>
      </w:pPr>
      <w:r>
        <w:t>представления о правилах поведения в общеобразовательной о</w:t>
      </w:r>
      <w:r>
        <w:t>рганизации, дома, на улице, в населённом пункте, в общественных местах, на природе;</w:t>
      </w:r>
    </w:p>
    <w:p w:rsidR="00FE5C5D" w:rsidRDefault="0063365B">
      <w:pPr>
        <w:pStyle w:val="a3"/>
        <w:spacing w:line="360" w:lineRule="auto"/>
        <w:ind w:right="706"/>
      </w:pPr>
      <w:r>
        <w:t>уважительное отношение к родителям, старшим, доброжелательное отношение к сверстникам и младшим;</w:t>
      </w:r>
    </w:p>
    <w:p w:rsidR="00FE5C5D" w:rsidRDefault="0063365B">
      <w:pPr>
        <w:pStyle w:val="a3"/>
        <w:spacing w:line="360" w:lineRule="auto"/>
        <w:ind w:right="705"/>
      </w:pPr>
      <w:r>
        <w:t>установление дружеских взаимоотношений в коллективе, основанных на взаимопо</w:t>
      </w:r>
      <w:r>
        <w:t>мощи и взаимной поддержке;</w:t>
      </w:r>
    </w:p>
    <w:p w:rsidR="00FE5C5D" w:rsidRDefault="0063365B">
      <w:pPr>
        <w:pStyle w:val="a3"/>
        <w:spacing w:line="362" w:lineRule="auto"/>
        <w:ind w:left="1417" w:right="3069" w:firstLine="0"/>
      </w:pPr>
      <w:r>
        <w:t>бережное, гуманное отношение ко всему живому; 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недопустимости</w:t>
      </w:r>
      <w:r>
        <w:rPr>
          <w:spacing w:val="-10"/>
        </w:rPr>
        <w:t xml:space="preserve"> </w:t>
      </w:r>
      <w:r>
        <w:t>плохих</w:t>
      </w:r>
      <w:r>
        <w:rPr>
          <w:spacing w:val="-7"/>
        </w:rPr>
        <w:t xml:space="preserve"> </w:t>
      </w:r>
      <w:r>
        <w:rPr>
          <w:spacing w:val="-2"/>
        </w:rPr>
        <w:t>поступков;</w:t>
      </w:r>
    </w:p>
    <w:p w:rsidR="00FE5C5D" w:rsidRDefault="0063365B">
      <w:pPr>
        <w:pStyle w:val="a3"/>
        <w:spacing w:line="360" w:lineRule="auto"/>
        <w:ind w:right="704"/>
      </w:pPr>
      <w:r>
        <w:t>знание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этики,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(о</w:t>
      </w:r>
      <w:r>
        <w:rPr>
          <w:spacing w:val="-4"/>
        </w:rPr>
        <w:t xml:space="preserve"> </w:t>
      </w:r>
      <w:r>
        <w:t>недопустимости</w:t>
      </w:r>
      <w:r>
        <w:rPr>
          <w:spacing w:val="-4"/>
        </w:rPr>
        <w:t xml:space="preserve"> </w:t>
      </w:r>
      <w:r>
        <w:t>грубого,</w:t>
      </w:r>
      <w:r>
        <w:rPr>
          <w:spacing w:val="-6"/>
        </w:rPr>
        <w:t xml:space="preserve"> </w:t>
      </w:r>
      <w:r>
        <w:t>невеж- ливого обращения,</w:t>
      </w:r>
      <w:r>
        <w:rPr>
          <w:spacing w:val="-2"/>
        </w:rPr>
        <w:t xml:space="preserve"> </w:t>
      </w:r>
      <w:r>
        <w:t>использования грубых и нецензурных слов и выражений).</w:t>
      </w:r>
    </w:p>
    <w:p w:rsidR="00FE5C5D" w:rsidRDefault="0063365B">
      <w:pPr>
        <w:pStyle w:val="2"/>
        <w:ind w:left="4902"/>
      </w:pPr>
      <w:r>
        <w:rPr>
          <w:spacing w:val="-4"/>
        </w:rPr>
        <w:t>V-IX</w:t>
      </w:r>
      <w:r>
        <w:rPr>
          <w:spacing w:val="-10"/>
        </w:rPr>
        <w:t xml:space="preserve"> </w:t>
      </w:r>
      <w:r>
        <w:rPr>
          <w:spacing w:val="-4"/>
        </w:rPr>
        <w:t>классы:</w:t>
      </w:r>
    </w:p>
    <w:p w:rsidR="00FE5C5D" w:rsidRDefault="0063365B">
      <w:pPr>
        <w:pStyle w:val="a3"/>
        <w:spacing w:before="148" w:line="360" w:lineRule="auto"/>
        <w:ind w:right="706"/>
      </w:pPr>
      <w:r>
        <w:t>стремление недопущения совершения плохих поступков, умение признаться в проступке и проанализировать его;</w:t>
      </w:r>
    </w:p>
    <w:p w:rsidR="00FE5C5D" w:rsidRDefault="0063365B">
      <w:pPr>
        <w:pStyle w:val="a3"/>
        <w:spacing w:line="321" w:lineRule="exact"/>
        <w:ind w:left="1417" w:firstLine="0"/>
      </w:pP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этики,</w:t>
      </w:r>
      <w:r>
        <w:rPr>
          <w:spacing w:val="-13"/>
        </w:rPr>
        <w:t xml:space="preserve"> </w:t>
      </w:r>
      <w:r>
        <w:t>культуре</w:t>
      </w:r>
      <w:r>
        <w:rPr>
          <w:spacing w:val="-12"/>
        </w:rPr>
        <w:t xml:space="preserve"> </w:t>
      </w:r>
      <w:r>
        <w:rPr>
          <w:spacing w:val="-4"/>
        </w:rPr>
        <w:t>речи</w:t>
      </w:r>
    </w:p>
    <w:p w:rsidR="00FE5C5D" w:rsidRDefault="0063365B">
      <w:pPr>
        <w:pStyle w:val="a3"/>
        <w:spacing w:before="161" w:line="360" w:lineRule="auto"/>
        <w:ind w:right="703"/>
      </w:pPr>
      <w:r>
        <w:t xml:space="preserve">представления о возможном негативном </w:t>
      </w:r>
      <w:r>
        <w:t>влиянии на морально- психологическое состояние человека компьютерных игр, кино, телевизионных передач, рекламы;</w:t>
      </w:r>
    </w:p>
    <w:p w:rsidR="00FE5C5D" w:rsidRDefault="0063365B">
      <w:pPr>
        <w:pStyle w:val="a3"/>
        <w:spacing w:before="1" w:line="360" w:lineRule="auto"/>
        <w:ind w:right="703" w:firstLine="708"/>
      </w:pPr>
      <w:r>
        <w:t>отрицательное отношение к аморальным поступкам, грубости, оскорбительным</w:t>
      </w:r>
      <w:r>
        <w:rPr>
          <w:spacing w:val="65"/>
        </w:rPr>
        <w:t xml:space="preserve">  </w:t>
      </w:r>
      <w:r>
        <w:t>словам</w:t>
      </w:r>
      <w:r>
        <w:rPr>
          <w:spacing w:val="67"/>
        </w:rPr>
        <w:t xml:space="preserve">  </w:t>
      </w:r>
      <w:r>
        <w:t>и</w:t>
      </w:r>
      <w:r>
        <w:rPr>
          <w:spacing w:val="67"/>
        </w:rPr>
        <w:t xml:space="preserve">  </w:t>
      </w:r>
      <w:r>
        <w:t>действиям,</w:t>
      </w:r>
      <w:r>
        <w:rPr>
          <w:spacing w:val="67"/>
        </w:rPr>
        <w:t xml:space="preserve">  </w:t>
      </w:r>
      <w:r>
        <w:t>в</w:t>
      </w:r>
      <w:r>
        <w:rPr>
          <w:spacing w:val="67"/>
        </w:rPr>
        <w:t xml:space="preserve">  </w:t>
      </w:r>
      <w:r>
        <w:t>том</w:t>
      </w:r>
      <w:r>
        <w:rPr>
          <w:spacing w:val="67"/>
        </w:rPr>
        <w:t xml:space="preserve">  </w:t>
      </w:r>
      <w:r>
        <w:t>числе</w:t>
      </w:r>
      <w:r>
        <w:rPr>
          <w:spacing w:val="67"/>
        </w:rPr>
        <w:t xml:space="preserve">  </w:t>
      </w:r>
      <w:r>
        <w:t>в</w:t>
      </w:r>
      <w:r>
        <w:rPr>
          <w:spacing w:val="68"/>
        </w:rPr>
        <w:t xml:space="preserve">  </w:t>
      </w:r>
      <w:r>
        <w:rPr>
          <w:spacing w:val="-2"/>
        </w:rPr>
        <w:t>содержании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firstLine="0"/>
        <w:jc w:val="left"/>
      </w:pPr>
      <w:r>
        <w:t>художественных</w:t>
      </w:r>
      <w:r>
        <w:rPr>
          <w:spacing w:val="-18"/>
        </w:rPr>
        <w:t xml:space="preserve"> </w:t>
      </w:r>
      <w:r>
        <w:t>фильмов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телевизионных</w:t>
      </w:r>
      <w:r>
        <w:rPr>
          <w:spacing w:val="-15"/>
        </w:rPr>
        <w:t xml:space="preserve"> </w:t>
      </w:r>
      <w:r>
        <w:rPr>
          <w:spacing w:val="-2"/>
        </w:rPr>
        <w:t>передач.</w:t>
      </w:r>
    </w:p>
    <w:p w:rsidR="00FE5C5D" w:rsidRDefault="0063365B">
      <w:pPr>
        <w:pStyle w:val="2"/>
        <w:spacing w:before="168"/>
        <w:ind w:left="4837"/>
        <w:jc w:val="left"/>
      </w:pPr>
      <w:r>
        <w:t>X-XII</w:t>
      </w:r>
      <w:r>
        <w:rPr>
          <w:spacing w:val="-3"/>
        </w:rPr>
        <w:t xml:space="preserve"> </w:t>
      </w:r>
      <w:r>
        <w:rPr>
          <w:spacing w:val="-2"/>
        </w:rPr>
        <w:t>классы:</w:t>
      </w:r>
    </w:p>
    <w:p w:rsidR="00FE5C5D" w:rsidRDefault="0063365B">
      <w:pPr>
        <w:pStyle w:val="a3"/>
        <w:spacing w:before="156" w:line="360" w:lineRule="auto"/>
        <w:jc w:val="left"/>
      </w:pPr>
      <w:r>
        <w:t>первоначальные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базовых</w:t>
      </w:r>
      <w:r>
        <w:rPr>
          <w:spacing w:val="40"/>
        </w:rPr>
        <w:t xml:space="preserve"> </w:t>
      </w:r>
      <w:r>
        <w:t>национальных</w:t>
      </w:r>
      <w:r>
        <w:rPr>
          <w:spacing w:val="40"/>
        </w:rPr>
        <w:t xml:space="preserve"> </w:t>
      </w:r>
      <w:r>
        <w:t xml:space="preserve">российских </w:t>
      </w:r>
      <w:r>
        <w:rPr>
          <w:spacing w:val="-2"/>
        </w:rPr>
        <w:t>ценностях;</w:t>
      </w:r>
    </w:p>
    <w:p w:rsidR="00FE5C5D" w:rsidRDefault="0063365B">
      <w:pPr>
        <w:pStyle w:val="a3"/>
        <w:spacing w:line="362" w:lineRule="auto"/>
        <w:jc w:val="left"/>
      </w:pPr>
      <w:r>
        <w:t>элементарные представления о роли традиционных религий в развитии Российского государства, в истории и культуре нашей ст</w:t>
      </w:r>
      <w:r>
        <w:t>раны;</w:t>
      </w:r>
    </w:p>
    <w:p w:rsidR="00FE5C5D" w:rsidRDefault="0063365B">
      <w:pPr>
        <w:pStyle w:val="a3"/>
        <w:spacing w:line="360" w:lineRule="auto"/>
        <w:jc w:val="left"/>
      </w:pPr>
      <w:r>
        <w:t>применение</w:t>
      </w:r>
      <w:r>
        <w:rPr>
          <w:spacing w:val="80"/>
        </w:rPr>
        <w:t xml:space="preserve"> </w:t>
      </w:r>
      <w:r>
        <w:t>усвоенных</w:t>
      </w:r>
      <w:r>
        <w:rPr>
          <w:spacing w:val="80"/>
        </w:rPr>
        <w:t xml:space="preserve"> </w:t>
      </w:r>
      <w:r>
        <w:t>этических</w:t>
      </w:r>
      <w:r>
        <w:rPr>
          <w:spacing w:val="80"/>
        </w:rPr>
        <w:t xml:space="preserve"> </w:t>
      </w:r>
      <w:r>
        <w:t>норм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повседневном общении; взаимодействии со сверстниками и взрослыми.</w:t>
      </w:r>
    </w:p>
    <w:p w:rsidR="00FE5C5D" w:rsidRDefault="0063365B">
      <w:pPr>
        <w:ind w:left="791"/>
        <w:rPr>
          <w:b/>
          <w:i/>
          <w:sz w:val="28"/>
        </w:rPr>
      </w:pPr>
      <w:r>
        <w:rPr>
          <w:b/>
          <w:i/>
          <w:sz w:val="28"/>
        </w:rPr>
        <w:t>Воспитание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трудолюбия,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активного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отношения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учению,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труду,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2"/>
          <w:sz w:val="28"/>
        </w:rPr>
        <w:t>жизни</w:t>
      </w:r>
    </w:p>
    <w:p w:rsidR="00FE5C5D" w:rsidRDefault="0063365B">
      <w:pPr>
        <w:pStyle w:val="2"/>
        <w:spacing w:before="160"/>
        <w:ind w:left="4326"/>
        <w:jc w:val="left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класс-IV</w:t>
      </w:r>
      <w:r>
        <w:rPr>
          <w:spacing w:val="-8"/>
        </w:rPr>
        <w:t xml:space="preserve"> </w:t>
      </w:r>
      <w:r>
        <w:rPr>
          <w:spacing w:val="-2"/>
        </w:rPr>
        <w:t>классы:</w:t>
      </w:r>
    </w:p>
    <w:p w:rsidR="00FE5C5D" w:rsidRDefault="0063365B">
      <w:pPr>
        <w:pStyle w:val="a3"/>
        <w:tabs>
          <w:tab w:val="left" w:pos="3639"/>
          <w:tab w:val="left" w:pos="5662"/>
          <w:tab w:val="left" w:pos="6080"/>
          <w:tab w:val="left" w:pos="8029"/>
          <w:tab w:val="left" w:pos="9260"/>
        </w:tabs>
        <w:spacing w:before="155" w:line="360" w:lineRule="auto"/>
        <w:ind w:right="704"/>
        <w:jc w:val="left"/>
      </w:pPr>
      <w:r>
        <w:rPr>
          <w:spacing w:val="-2"/>
        </w:rPr>
        <w:t>первоначальные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нравственных</w:t>
      </w:r>
      <w:r>
        <w:tab/>
      </w:r>
      <w:r>
        <w:rPr>
          <w:spacing w:val="-2"/>
        </w:rPr>
        <w:t>основах</w:t>
      </w:r>
      <w:r>
        <w:tab/>
      </w:r>
      <w:r>
        <w:rPr>
          <w:spacing w:val="-2"/>
        </w:rPr>
        <w:t xml:space="preserve">учёбы, </w:t>
      </w:r>
      <w:r>
        <w:t>ведущей роли образования, труда в жизни человека и общества;</w:t>
      </w:r>
    </w:p>
    <w:p w:rsidR="00FE5C5D" w:rsidRDefault="0063365B">
      <w:pPr>
        <w:pStyle w:val="a3"/>
        <w:tabs>
          <w:tab w:val="left" w:pos="3589"/>
          <w:tab w:val="left" w:pos="4693"/>
          <w:tab w:val="left" w:pos="6557"/>
          <w:tab w:val="left" w:pos="7707"/>
          <w:tab w:val="left" w:pos="8064"/>
          <w:tab w:val="left" w:pos="8720"/>
          <w:tab w:val="left" w:pos="9624"/>
        </w:tabs>
        <w:spacing w:line="362" w:lineRule="auto"/>
        <w:ind w:left="1417" w:right="705" w:firstLine="0"/>
        <w:jc w:val="left"/>
      </w:pPr>
      <w:r>
        <w:t xml:space="preserve">уважение к труду и творчеству близких, товарищей по классу и школе; </w:t>
      </w:r>
      <w:r>
        <w:rPr>
          <w:spacing w:val="-2"/>
        </w:rPr>
        <w:t>первоначальные</w:t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>коллективной</w:t>
      </w:r>
      <w:r>
        <w:tab/>
      </w:r>
      <w:r>
        <w:rPr>
          <w:spacing w:val="-2"/>
        </w:rPr>
        <w:t>работы,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4"/>
        </w:rPr>
        <w:t>при</w:t>
      </w:r>
    </w:p>
    <w:p w:rsidR="00FE5C5D" w:rsidRDefault="0063365B">
      <w:pPr>
        <w:pStyle w:val="a3"/>
        <w:spacing w:line="360" w:lineRule="auto"/>
        <w:ind w:left="1417" w:hanging="708"/>
        <w:jc w:val="left"/>
      </w:pPr>
      <w:r>
        <w:t>выполнении</w:t>
      </w:r>
      <w:r>
        <w:rPr>
          <w:spacing w:val="-9"/>
        </w:rPr>
        <w:t xml:space="preserve"> </w:t>
      </w:r>
      <w:r>
        <w:t>коллективных</w:t>
      </w:r>
      <w:r>
        <w:rPr>
          <w:spacing w:val="-9"/>
        </w:rPr>
        <w:t xml:space="preserve"> </w:t>
      </w:r>
      <w:r>
        <w:t>заданий,</w:t>
      </w:r>
      <w:r>
        <w:rPr>
          <w:spacing w:val="40"/>
        </w:rPr>
        <w:t xml:space="preserve"> </w:t>
      </w:r>
      <w:r>
        <w:t>общественно-полезной</w:t>
      </w:r>
      <w:r>
        <w:rPr>
          <w:spacing w:val="-9"/>
        </w:rPr>
        <w:t xml:space="preserve"> </w:t>
      </w:r>
      <w:r>
        <w:t>деятельности; соблюдение порядка на рабочем месте.</w:t>
      </w:r>
    </w:p>
    <w:p w:rsidR="00FE5C5D" w:rsidRDefault="0063365B">
      <w:pPr>
        <w:pStyle w:val="2"/>
        <w:ind w:left="4902"/>
        <w:jc w:val="left"/>
      </w:pPr>
      <w:r>
        <w:rPr>
          <w:spacing w:val="-4"/>
        </w:rPr>
        <w:t>V-IX</w:t>
      </w:r>
      <w:r>
        <w:rPr>
          <w:spacing w:val="-10"/>
        </w:rPr>
        <w:t xml:space="preserve"> </w:t>
      </w:r>
      <w:r>
        <w:rPr>
          <w:spacing w:val="-4"/>
        </w:rPr>
        <w:t>классы:</w:t>
      </w:r>
    </w:p>
    <w:p w:rsidR="00FE5C5D" w:rsidRDefault="0063365B">
      <w:pPr>
        <w:pStyle w:val="a3"/>
        <w:spacing w:before="153"/>
        <w:ind w:left="1417" w:firstLine="0"/>
        <w:jc w:val="left"/>
      </w:pPr>
      <w:r>
        <w:t>элементарные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rPr>
          <w:spacing w:val="-2"/>
        </w:rPr>
        <w:t>профессиях;</w:t>
      </w:r>
    </w:p>
    <w:p w:rsidR="00FE5C5D" w:rsidRDefault="0063365B">
      <w:pPr>
        <w:pStyle w:val="a3"/>
        <w:tabs>
          <w:tab w:val="left" w:pos="2754"/>
          <w:tab w:val="left" w:pos="3095"/>
          <w:tab w:val="left" w:pos="3964"/>
          <w:tab w:val="left" w:pos="4319"/>
          <w:tab w:val="left" w:pos="5828"/>
          <w:tab w:val="left" w:pos="7057"/>
          <w:tab w:val="left" w:pos="7412"/>
          <w:tab w:val="left" w:pos="8703"/>
        </w:tabs>
        <w:spacing w:before="163" w:line="360" w:lineRule="auto"/>
        <w:ind w:right="703" w:firstLine="708"/>
        <w:jc w:val="left"/>
      </w:pPr>
      <w:r>
        <w:rPr>
          <w:spacing w:val="-2"/>
        </w:rPr>
        <w:t>уважение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труду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творчеству</w:t>
      </w:r>
      <w:r>
        <w:tab/>
      </w:r>
      <w:r>
        <w:rPr>
          <w:spacing w:val="-2"/>
        </w:rPr>
        <w:t>старших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младших</w:t>
      </w:r>
      <w:r>
        <w:tab/>
      </w:r>
      <w:r>
        <w:rPr>
          <w:spacing w:val="-2"/>
        </w:rPr>
        <w:t>товарищей, сверстников;</w:t>
      </w:r>
    </w:p>
    <w:p w:rsidR="00FE5C5D" w:rsidRDefault="0063365B">
      <w:pPr>
        <w:pStyle w:val="a3"/>
        <w:tabs>
          <w:tab w:val="left" w:pos="3390"/>
          <w:tab w:val="left" w:pos="6893"/>
          <w:tab w:val="left" w:pos="9914"/>
        </w:tabs>
        <w:spacing w:line="360" w:lineRule="auto"/>
        <w:ind w:right="706"/>
        <w:jc w:val="left"/>
      </w:pPr>
      <w:r>
        <w:rPr>
          <w:spacing w:val="-2"/>
        </w:rPr>
        <w:t>проявление</w:t>
      </w:r>
      <w:r>
        <w:tab/>
      </w:r>
      <w:r>
        <w:rPr>
          <w:spacing w:val="-2"/>
        </w:rPr>
        <w:t>дисциплинированности,</w:t>
      </w:r>
      <w:r>
        <w:tab/>
      </w:r>
      <w:r>
        <w:rPr>
          <w:spacing w:val="-2"/>
        </w:rPr>
        <w:t>последовательности</w:t>
      </w:r>
      <w:r>
        <w:tab/>
      </w:r>
      <w:r>
        <w:rPr>
          <w:spacing w:val="-10"/>
        </w:rPr>
        <w:t xml:space="preserve">и </w:t>
      </w:r>
      <w:r>
        <w:t>настойчивости в выполнении учебных и учебно-трудовых заданий;</w:t>
      </w:r>
    </w:p>
    <w:p w:rsidR="00FE5C5D" w:rsidRDefault="0063365B">
      <w:pPr>
        <w:pStyle w:val="a3"/>
        <w:spacing w:line="360" w:lineRule="auto"/>
        <w:jc w:val="left"/>
      </w:pPr>
      <w:r>
        <w:t>бережное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к школьному имуществу, учебникам, личным вещам;</w:t>
      </w:r>
    </w:p>
    <w:p w:rsidR="00FE5C5D" w:rsidRDefault="0063365B">
      <w:pPr>
        <w:pStyle w:val="a3"/>
        <w:spacing w:line="360" w:lineRule="auto"/>
        <w:jc w:val="left"/>
      </w:pPr>
      <w:r>
        <w:t>организация</w:t>
      </w:r>
      <w:r>
        <w:rPr>
          <w:spacing w:val="80"/>
        </w:rPr>
        <w:t xml:space="preserve"> </w:t>
      </w:r>
      <w:r>
        <w:t>рабочего</w:t>
      </w:r>
      <w:r>
        <w:rPr>
          <w:spacing w:val="8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предстоящим</w:t>
      </w:r>
      <w:r>
        <w:rPr>
          <w:spacing w:val="80"/>
        </w:rPr>
        <w:t xml:space="preserve"> </w:t>
      </w:r>
      <w:r>
        <w:t xml:space="preserve">видом </w:t>
      </w:r>
      <w:r>
        <w:rPr>
          <w:spacing w:val="-2"/>
        </w:rPr>
        <w:t>деятельности;</w:t>
      </w:r>
    </w:p>
    <w:p w:rsidR="00FE5C5D" w:rsidRDefault="0063365B">
      <w:pPr>
        <w:pStyle w:val="a3"/>
        <w:spacing w:line="360" w:lineRule="auto"/>
        <w:jc w:val="left"/>
      </w:pPr>
      <w:r>
        <w:t>отрицательное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лени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небрежности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труде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учёбе, небережливому отношению к результатам труда людей.</w:t>
      </w:r>
    </w:p>
    <w:p w:rsidR="00FE5C5D" w:rsidRDefault="0063365B">
      <w:pPr>
        <w:pStyle w:val="2"/>
        <w:spacing w:before="4"/>
        <w:ind w:left="4837"/>
        <w:jc w:val="left"/>
      </w:pPr>
      <w:r>
        <w:t>X-XII</w:t>
      </w:r>
      <w:r>
        <w:rPr>
          <w:spacing w:val="-3"/>
        </w:rPr>
        <w:t xml:space="preserve"> </w:t>
      </w:r>
      <w:r>
        <w:rPr>
          <w:spacing w:val="-2"/>
        </w:rPr>
        <w:t>классы:</w:t>
      </w:r>
    </w:p>
    <w:p w:rsidR="00FE5C5D" w:rsidRDefault="0063365B">
      <w:pPr>
        <w:pStyle w:val="a3"/>
        <w:spacing w:before="155"/>
        <w:ind w:left="1417" w:firstLine="0"/>
        <w:jc w:val="left"/>
      </w:pPr>
      <w:r>
        <w:t>элементарные</w:t>
      </w:r>
      <w:r>
        <w:rPr>
          <w:spacing w:val="25"/>
        </w:rPr>
        <w:t xml:space="preserve">  </w:t>
      </w:r>
      <w:r>
        <w:t>представления</w:t>
      </w:r>
      <w:r>
        <w:rPr>
          <w:spacing w:val="25"/>
        </w:rPr>
        <w:t xml:space="preserve">  </w:t>
      </w:r>
      <w:r>
        <w:t>о</w:t>
      </w:r>
      <w:r>
        <w:rPr>
          <w:spacing w:val="25"/>
        </w:rPr>
        <w:t xml:space="preserve">  </w:t>
      </w:r>
      <w:r>
        <w:t>роли</w:t>
      </w:r>
      <w:r>
        <w:rPr>
          <w:spacing w:val="25"/>
        </w:rPr>
        <w:t xml:space="preserve">  </w:t>
      </w:r>
      <w:r>
        <w:t>знаний,</w:t>
      </w:r>
      <w:r>
        <w:rPr>
          <w:spacing w:val="25"/>
        </w:rPr>
        <w:t xml:space="preserve">  </w:t>
      </w:r>
      <w:r>
        <w:t>науки,</w:t>
      </w:r>
      <w:r>
        <w:rPr>
          <w:spacing w:val="25"/>
        </w:rPr>
        <w:t xml:space="preserve">  </w:t>
      </w:r>
      <w:r>
        <w:rPr>
          <w:spacing w:val="-2"/>
        </w:rPr>
        <w:t>современного</w:t>
      </w:r>
    </w:p>
    <w:p w:rsidR="00FE5C5D" w:rsidRDefault="00FE5C5D">
      <w:pPr>
        <w:pStyle w:val="a3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firstLine="0"/>
        <w:jc w:val="left"/>
      </w:pPr>
      <w:r>
        <w:t>производства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общества;</w:t>
      </w:r>
    </w:p>
    <w:p w:rsidR="00FE5C5D" w:rsidRDefault="0063365B">
      <w:pPr>
        <w:pStyle w:val="a3"/>
        <w:spacing w:before="163" w:line="360" w:lineRule="auto"/>
        <w:ind w:right="705" w:firstLine="708"/>
        <w:jc w:val="left"/>
      </w:pPr>
      <w:r>
        <w:t>представления о нравственных основах учёбы, ведущей роли образова- ния, труда и значении трудовой деятельности в жизни человека и общества.</w:t>
      </w:r>
    </w:p>
    <w:p w:rsidR="00FE5C5D" w:rsidRDefault="0063365B">
      <w:pPr>
        <w:spacing w:before="6" w:line="360" w:lineRule="auto"/>
        <w:ind w:left="1040" w:firstLine="427"/>
        <w:rPr>
          <w:b/>
          <w:i/>
          <w:sz w:val="28"/>
        </w:rPr>
      </w:pPr>
      <w:r>
        <w:rPr>
          <w:b/>
          <w:i/>
          <w:sz w:val="28"/>
        </w:rPr>
        <w:t>Воспитание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ценностного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отношения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прекрасному,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формирование представлений об эстетических идеалах и ценностях (эсте</w:t>
      </w:r>
      <w:r>
        <w:rPr>
          <w:b/>
          <w:i/>
          <w:sz w:val="28"/>
        </w:rPr>
        <w:t>тическое</w:t>
      </w:r>
    </w:p>
    <w:p w:rsidR="00FE5C5D" w:rsidRDefault="0063365B">
      <w:pPr>
        <w:spacing w:before="1"/>
        <w:ind w:left="4419"/>
        <w:rPr>
          <w:b/>
          <w:i/>
          <w:sz w:val="28"/>
        </w:rPr>
      </w:pPr>
      <w:r>
        <w:rPr>
          <w:b/>
          <w:i/>
          <w:sz w:val="28"/>
        </w:rPr>
        <w:t>воспитание)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pacing w:val="-10"/>
          <w:sz w:val="28"/>
        </w:rPr>
        <w:t>―</w:t>
      </w:r>
    </w:p>
    <w:p w:rsidR="00FE5C5D" w:rsidRDefault="0063365B">
      <w:pPr>
        <w:pStyle w:val="2"/>
        <w:spacing w:before="158"/>
        <w:ind w:left="4326"/>
        <w:jc w:val="left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класс-IV</w:t>
      </w:r>
      <w:r>
        <w:rPr>
          <w:spacing w:val="-8"/>
        </w:rPr>
        <w:t xml:space="preserve"> </w:t>
      </w:r>
      <w:r>
        <w:rPr>
          <w:spacing w:val="-2"/>
        </w:rPr>
        <w:t>классы:</w:t>
      </w:r>
    </w:p>
    <w:p w:rsidR="00FE5C5D" w:rsidRDefault="0063365B">
      <w:pPr>
        <w:pStyle w:val="a3"/>
        <w:spacing w:before="156" w:line="360" w:lineRule="auto"/>
        <w:ind w:left="1417" w:right="1340" w:firstLine="0"/>
        <w:jc w:val="left"/>
      </w:pPr>
      <w:r>
        <w:t>различение</w:t>
      </w:r>
      <w:r>
        <w:rPr>
          <w:spacing w:val="-12"/>
        </w:rPr>
        <w:t xml:space="preserve"> </w:t>
      </w:r>
      <w:r>
        <w:t>красивого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некрасивого,</w:t>
      </w:r>
      <w:r>
        <w:rPr>
          <w:spacing w:val="-12"/>
        </w:rPr>
        <w:t xml:space="preserve"> </w:t>
      </w:r>
      <w:r>
        <w:t>прекрасного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безобразного; формирование элементарных представлений о красоте; формирование умения видеть красоту природы и человека; интерес к продуктам художественного тво</w:t>
      </w:r>
      <w:r>
        <w:t>рчества;</w:t>
      </w:r>
    </w:p>
    <w:p w:rsidR="00FE5C5D" w:rsidRDefault="0063365B">
      <w:pPr>
        <w:pStyle w:val="a3"/>
        <w:tabs>
          <w:tab w:val="left" w:pos="3452"/>
          <w:tab w:val="left" w:pos="3887"/>
          <w:tab w:val="left" w:pos="6006"/>
          <w:tab w:val="left" w:pos="7604"/>
          <w:tab w:val="left" w:pos="8026"/>
          <w:tab w:val="left" w:pos="9915"/>
        </w:tabs>
        <w:spacing w:line="360" w:lineRule="auto"/>
        <w:ind w:right="705"/>
        <w:jc w:val="left"/>
      </w:pPr>
      <w:r>
        <w:rPr>
          <w:spacing w:val="-2"/>
        </w:rPr>
        <w:t>представления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положительное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аккуратности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опрятности;</w:t>
      </w:r>
    </w:p>
    <w:p w:rsidR="00FE5C5D" w:rsidRDefault="0063365B">
      <w:pPr>
        <w:pStyle w:val="a3"/>
        <w:spacing w:before="1" w:line="360" w:lineRule="auto"/>
        <w:jc w:val="left"/>
      </w:pPr>
      <w:r>
        <w:t xml:space="preserve">представления и отрицательное отношение к некрасивым поступкам и </w:t>
      </w:r>
      <w:r>
        <w:rPr>
          <w:spacing w:val="-2"/>
        </w:rPr>
        <w:t>неряшливости.</w:t>
      </w:r>
    </w:p>
    <w:p w:rsidR="00FE5C5D" w:rsidRDefault="0063365B">
      <w:pPr>
        <w:pStyle w:val="2"/>
        <w:spacing w:line="321" w:lineRule="exact"/>
        <w:ind w:left="4912"/>
        <w:jc w:val="left"/>
        <w:rPr>
          <w:b w:val="0"/>
        </w:rPr>
      </w:pPr>
      <w:r>
        <w:rPr>
          <w:spacing w:val="-4"/>
        </w:rPr>
        <w:t>V-IX</w:t>
      </w:r>
      <w:r>
        <w:rPr>
          <w:spacing w:val="-10"/>
        </w:rPr>
        <w:t xml:space="preserve"> </w:t>
      </w:r>
      <w:r>
        <w:rPr>
          <w:spacing w:val="-4"/>
        </w:rPr>
        <w:t>классы</w:t>
      </w:r>
      <w:r>
        <w:rPr>
          <w:b w:val="0"/>
          <w:spacing w:val="-4"/>
        </w:rPr>
        <w:t>:</w:t>
      </w:r>
    </w:p>
    <w:p w:rsidR="00FE5C5D" w:rsidRDefault="0063365B">
      <w:pPr>
        <w:pStyle w:val="a3"/>
        <w:spacing w:before="160" w:line="360" w:lineRule="auto"/>
        <w:jc w:val="left"/>
      </w:pPr>
      <w:r>
        <w:t>формирование элементарных представлений о душевной и физической красоте человека;</w:t>
      </w:r>
    </w:p>
    <w:p w:rsidR="00FE5C5D" w:rsidRDefault="0063365B">
      <w:pPr>
        <w:pStyle w:val="a3"/>
        <w:spacing w:before="1" w:line="360" w:lineRule="auto"/>
        <w:ind w:left="1417" w:right="705" w:firstLine="0"/>
        <w:jc w:val="left"/>
      </w:pPr>
      <w:r>
        <w:t>формирование умения видеть красоту природы, труда и творчества; развитие стремления создавать прекрасное (делать «красиво»); закрепление</w:t>
      </w:r>
      <w:r>
        <w:rPr>
          <w:spacing w:val="80"/>
        </w:rPr>
        <w:t xml:space="preserve"> </w:t>
      </w:r>
      <w:r>
        <w:t>интереса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чтению,</w:t>
      </w:r>
      <w:r>
        <w:rPr>
          <w:spacing w:val="80"/>
        </w:rPr>
        <w:t xml:space="preserve"> </w:t>
      </w:r>
      <w:r>
        <w:t>произведениям</w:t>
      </w:r>
      <w:r>
        <w:rPr>
          <w:spacing w:val="80"/>
        </w:rPr>
        <w:t xml:space="preserve"> </w:t>
      </w:r>
      <w:r>
        <w:t>искусства,</w:t>
      </w:r>
      <w:r>
        <w:rPr>
          <w:spacing w:val="80"/>
        </w:rPr>
        <w:t xml:space="preserve"> </w:t>
      </w:r>
      <w:r>
        <w:t>детским</w:t>
      </w:r>
    </w:p>
    <w:p w:rsidR="00FE5C5D" w:rsidRDefault="0063365B">
      <w:pPr>
        <w:pStyle w:val="a3"/>
        <w:spacing w:line="362" w:lineRule="auto"/>
        <w:ind w:left="1418" w:right="3836" w:hanging="709"/>
        <w:jc w:val="left"/>
      </w:pPr>
      <w:r>
        <w:t>спектаклям, концертам, выставкам, музыке; стремление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опрятному</w:t>
      </w:r>
      <w:r>
        <w:rPr>
          <w:spacing w:val="-11"/>
        </w:rPr>
        <w:t xml:space="preserve"> </w:t>
      </w:r>
      <w:r>
        <w:t>вн</w:t>
      </w:r>
      <w:r>
        <w:t>ешнему</w:t>
      </w:r>
      <w:r>
        <w:rPr>
          <w:spacing w:val="-11"/>
        </w:rPr>
        <w:t xml:space="preserve"> </w:t>
      </w:r>
      <w:r>
        <w:t>виду;</w:t>
      </w:r>
    </w:p>
    <w:p w:rsidR="00FE5C5D" w:rsidRDefault="0063365B">
      <w:pPr>
        <w:pStyle w:val="a3"/>
        <w:spacing w:line="317" w:lineRule="exact"/>
        <w:ind w:left="1418" w:firstLine="0"/>
        <w:jc w:val="left"/>
      </w:pPr>
      <w:r>
        <w:t>отрицательное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некрасивым</w:t>
      </w:r>
      <w:r>
        <w:rPr>
          <w:spacing w:val="-9"/>
        </w:rPr>
        <w:t xml:space="preserve"> </w:t>
      </w:r>
      <w:r>
        <w:t>поступкам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неряшливости.</w:t>
      </w:r>
    </w:p>
    <w:p w:rsidR="00FE5C5D" w:rsidRDefault="0063365B">
      <w:pPr>
        <w:pStyle w:val="2"/>
        <w:spacing w:before="164"/>
        <w:ind w:left="4837"/>
        <w:jc w:val="left"/>
      </w:pPr>
      <w:r>
        <w:t>X-XII</w:t>
      </w:r>
      <w:r>
        <w:rPr>
          <w:spacing w:val="-3"/>
        </w:rPr>
        <w:t xml:space="preserve"> </w:t>
      </w:r>
      <w:r>
        <w:rPr>
          <w:spacing w:val="-2"/>
        </w:rPr>
        <w:t>классы:</w:t>
      </w:r>
    </w:p>
    <w:p w:rsidR="00FE5C5D" w:rsidRDefault="0063365B">
      <w:pPr>
        <w:pStyle w:val="a3"/>
        <w:spacing w:before="156" w:line="362" w:lineRule="auto"/>
        <w:jc w:val="left"/>
      </w:pPr>
      <w:r>
        <w:t>формирование элементарных представлений о душевной и физической красоте человека;</w:t>
      </w:r>
    </w:p>
    <w:p w:rsidR="00FE5C5D" w:rsidRDefault="0063365B">
      <w:pPr>
        <w:pStyle w:val="a3"/>
        <w:spacing w:line="360" w:lineRule="auto"/>
        <w:ind w:left="1163" w:right="777" w:firstLine="0"/>
        <w:jc w:val="left"/>
      </w:pPr>
      <w:r>
        <w:t>формирование эстетических идеалов, чувства прекрасного; формирование</w:t>
      </w:r>
      <w:r>
        <w:rPr>
          <w:spacing w:val="-15"/>
        </w:rPr>
        <w:t xml:space="preserve"> </w:t>
      </w:r>
      <w:r>
        <w:t>интереса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заня</w:t>
      </w:r>
      <w:r>
        <w:t>тиям</w:t>
      </w:r>
      <w:r>
        <w:rPr>
          <w:spacing w:val="-16"/>
        </w:rPr>
        <w:t xml:space="preserve"> </w:t>
      </w:r>
      <w:r>
        <w:t>художественным</w:t>
      </w:r>
      <w:r>
        <w:rPr>
          <w:spacing w:val="-15"/>
        </w:rPr>
        <w:t xml:space="preserve"> </w:t>
      </w:r>
      <w:r>
        <w:t>творчеством.</w:t>
      </w:r>
    </w:p>
    <w:p w:rsidR="00FE5C5D" w:rsidRDefault="0063365B">
      <w:pPr>
        <w:pStyle w:val="2"/>
        <w:ind w:left="2920"/>
        <w:jc w:val="left"/>
      </w:pPr>
      <w:r>
        <w:rPr>
          <w:spacing w:val="-2"/>
        </w:rPr>
        <w:t>Условия</w:t>
      </w:r>
      <w:r>
        <w:rPr>
          <w:spacing w:val="-4"/>
        </w:rPr>
        <w:t xml:space="preserve"> </w:t>
      </w:r>
      <w:r>
        <w:rPr>
          <w:spacing w:val="-2"/>
        </w:rP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основных</w:t>
      </w:r>
      <w:r>
        <w:rPr>
          <w:spacing w:val="-1"/>
        </w:rPr>
        <w:t xml:space="preserve"> </w:t>
      </w:r>
      <w:r>
        <w:rPr>
          <w:spacing w:val="-2"/>
        </w:rPr>
        <w:t>направлений</w:t>
      </w:r>
    </w:p>
    <w:p w:rsidR="00FE5C5D" w:rsidRDefault="00FE5C5D">
      <w:pPr>
        <w:pStyle w:val="2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spacing w:before="72" w:line="362" w:lineRule="auto"/>
        <w:ind w:left="2212" w:right="1151" w:hanging="349"/>
        <w:jc w:val="both"/>
        <w:rPr>
          <w:b/>
          <w:sz w:val="28"/>
        </w:rPr>
      </w:pPr>
      <w:r>
        <w:rPr>
          <w:b/>
          <w:sz w:val="28"/>
        </w:rPr>
        <w:t>духовно-нравственного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умственной отсталостью (интеллектуальными нарушениями)</w:t>
      </w:r>
    </w:p>
    <w:p w:rsidR="00FE5C5D" w:rsidRDefault="0063365B">
      <w:pPr>
        <w:pStyle w:val="a3"/>
        <w:spacing w:line="360" w:lineRule="auto"/>
        <w:ind w:right="703" w:firstLine="708"/>
      </w:pPr>
      <w:r>
        <w:t>Направления коррекционно-воспитательной работы по духовно- нравственному развитию обучающихся с умственной отсталостью (интеллектуальными нарушениями) реализуются как во внеурочной деятельности, так и в процессе изучения всех учебных предметов.</w:t>
      </w:r>
    </w:p>
    <w:p w:rsidR="00FE5C5D" w:rsidRDefault="0063365B">
      <w:pPr>
        <w:pStyle w:val="a3"/>
        <w:spacing w:line="360" w:lineRule="auto"/>
        <w:ind w:right="705"/>
      </w:pPr>
      <w:r>
        <w:t xml:space="preserve">Содержание </w:t>
      </w:r>
      <w:r>
        <w:t>и используемые формы работы должны соответствовать возрастным особенностям обучающихся, уровню их интеллектуального развития,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предусматривать</w:t>
      </w:r>
      <w:r>
        <w:rPr>
          <w:spacing w:val="-9"/>
        </w:rPr>
        <w:t xml:space="preserve"> </w:t>
      </w:r>
      <w:r>
        <w:t>учет</w:t>
      </w:r>
      <w:r>
        <w:rPr>
          <w:spacing w:val="-7"/>
        </w:rPr>
        <w:t xml:space="preserve"> </w:t>
      </w:r>
      <w:r>
        <w:t>психофизиологических</w:t>
      </w:r>
      <w:r>
        <w:rPr>
          <w:spacing w:val="-7"/>
        </w:rPr>
        <w:t xml:space="preserve"> </w:t>
      </w:r>
      <w:r>
        <w:t>особенностей и возможностей детей и подростков.</w:t>
      </w:r>
    </w:p>
    <w:p w:rsidR="00FE5C5D" w:rsidRDefault="0063365B">
      <w:pPr>
        <w:pStyle w:val="3"/>
        <w:numPr>
          <w:ilvl w:val="0"/>
          <w:numId w:val="50"/>
        </w:numPr>
        <w:tabs>
          <w:tab w:val="left" w:pos="964"/>
          <w:tab w:val="left" w:pos="1179"/>
        </w:tabs>
        <w:spacing w:line="360" w:lineRule="auto"/>
        <w:ind w:right="896" w:hanging="65"/>
        <w:jc w:val="both"/>
      </w:pPr>
      <w:r>
        <w:t>Совместная</w:t>
      </w:r>
      <w:r>
        <w:rPr>
          <w:spacing w:val="-18"/>
        </w:rPr>
        <w:t xml:space="preserve"> </w:t>
      </w:r>
      <w:r>
        <w:t>деятельность</w:t>
      </w:r>
      <w:r>
        <w:rPr>
          <w:spacing w:val="-17"/>
        </w:rPr>
        <w:t xml:space="preserve"> </w:t>
      </w:r>
      <w:r>
        <w:t>общеобра</w:t>
      </w:r>
      <w:r>
        <w:t>зовательной</w:t>
      </w:r>
      <w:r>
        <w:rPr>
          <w:spacing w:val="-18"/>
        </w:rPr>
        <w:t xml:space="preserve"> </w:t>
      </w:r>
      <w:r>
        <w:t>организации,</w:t>
      </w:r>
      <w:r>
        <w:rPr>
          <w:spacing w:val="-17"/>
        </w:rPr>
        <w:t xml:space="preserve"> </w:t>
      </w:r>
      <w:r>
        <w:t>семьи и</w:t>
      </w:r>
      <w:r>
        <w:rPr>
          <w:spacing w:val="-2"/>
        </w:rPr>
        <w:t xml:space="preserve"> </w:t>
      </w:r>
      <w:r>
        <w:t>общественности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духовно-нравственному</w:t>
      </w:r>
      <w:r>
        <w:rPr>
          <w:spacing w:val="-4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обучающихся</w:t>
      </w:r>
    </w:p>
    <w:p w:rsidR="00FE5C5D" w:rsidRDefault="0063365B">
      <w:pPr>
        <w:pStyle w:val="a3"/>
        <w:spacing w:line="360" w:lineRule="auto"/>
        <w:ind w:right="703" w:firstLine="708"/>
      </w:pPr>
      <w:r>
        <w:t>Духовно-нравственное развитие обучающихся с умственной отсталостью (интеллектуальными нарушениями) осуществляются не только общеобразовательной организацией, но и</w:t>
      </w:r>
      <w:r>
        <w:t xml:space="preserve"> семьёй, внешкольными организациями по месту жительства. Взаимодействие общеобразовательной организации и семьи имеет решающее значение для осуществления духовно- нравственного уклада жизни обучающегося. В формировании такого уклада свои традиционные позиц</w:t>
      </w:r>
      <w:r>
        <w:t>ии сохраняют организации дополнительного образования, культуры и спорта.</w:t>
      </w:r>
    </w:p>
    <w:p w:rsidR="00FE5C5D" w:rsidRDefault="0063365B">
      <w:pPr>
        <w:pStyle w:val="a3"/>
        <w:spacing w:line="360" w:lineRule="auto"/>
        <w:ind w:right="703"/>
      </w:pPr>
      <w:r>
        <w:t>Таким образом, важным условием эффективной реализации задач духовно-нравственного развития обучающихся является эффективность педагогического взаимодействия различных социальных субъе</w:t>
      </w:r>
      <w:r>
        <w:t xml:space="preserve">ктов при ведущей роли педагогического коллектива общеобразовательной </w:t>
      </w:r>
      <w:r>
        <w:rPr>
          <w:spacing w:val="-2"/>
        </w:rPr>
        <w:t>организации.</w:t>
      </w:r>
    </w:p>
    <w:p w:rsidR="00FE5C5D" w:rsidRDefault="0063365B">
      <w:pPr>
        <w:pStyle w:val="a3"/>
        <w:spacing w:line="360" w:lineRule="auto"/>
        <w:ind w:left="710" w:right="701"/>
      </w:pPr>
      <w:r>
        <w:t>При разработке и осуществлении программы духовно-нравственного развития обучающихся Организация может взаимодействовать, в том числе на системной основе, с традиционными рели</w:t>
      </w:r>
      <w:r>
        <w:t>гиозными организациями, общественными организациями и объединениями граждан ― с патриотической,</w:t>
      </w:r>
      <w:r>
        <w:rPr>
          <w:spacing w:val="-15"/>
        </w:rPr>
        <w:t xml:space="preserve"> </w:t>
      </w:r>
      <w:r>
        <w:t>культурной,</w:t>
      </w:r>
      <w:r>
        <w:rPr>
          <w:spacing w:val="-15"/>
        </w:rPr>
        <w:t xml:space="preserve"> </w:t>
      </w:r>
      <w:r>
        <w:t>экологической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иной</w:t>
      </w:r>
      <w:r>
        <w:rPr>
          <w:spacing w:val="-15"/>
        </w:rPr>
        <w:t xml:space="preserve"> </w:t>
      </w:r>
      <w:r>
        <w:t>направленностью,</w:t>
      </w:r>
      <w:r>
        <w:rPr>
          <w:spacing w:val="-16"/>
        </w:rPr>
        <w:t xml:space="preserve"> </w:t>
      </w:r>
      <w:r>
        <w:t>детско-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2" w:hanging="1"/>
      </w:pPr>
      <w:r>
        <w:t>юношескими и молодёжными движениями, организациями, объединениями, разделяющими в св</w:t>
      </w:r>
      <w:r>
        <w:t>оей деятельности базовые национальные ценности. При этом могут быть использованы различные формы взаимодействия:</w:t>
      </w:r>
    </w:p>
    <w:p w:rsidR="00FE5C5D" w:rsidRDefault="0063365B">
      <w:pPr>
        <w:pStyle w:val="a3"/>
        <w:spacing w:before="1" w:line="360" w:lineRule="auto"/>
        <w:ind w:right="704"/>
      </w:pPr>
      <w:r>
        <w:t>участие представителей общественных организаций и объединений, а также</w:t>
      </w:r>
      <w:r>
        <w:rPr>
          <w:spacing w:val="-1"/>
        </w:rPr>
        <w:t xml:space="preserve"> </w:t>
      </w:r>
      <w:r>
        <w:t>традиционных религиозных организаций с</w:t>
      </w:r>
      <w:r>
        <w:rPr>
          <w:spacing w:val="-1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обучающихся и их родител</w:t>
      </w:r>
      <w:r>
        <w:t>ей (законных представителей) в проведении отдельных мероприятий в рамках реализации направлений программы духовно-нравственного развития обучающихся;</w:t>
      </w:r>
    </w:p>
    <w:p w:rsidR="00FE5C5D" w:rsidRDefault="0063365B">
      <w:pPr>
        <w:pStyle w:val="a3"/>
        <w:spacing w:line="360" w:lineRule="auto"/>
        <w:ind w:right="704" w:firstLine="708"/>
      </w:pPr>
      <w:r>
        <w:t>реализация педагогической работы указанных организаций и объединений с обучающимися в рамках отдельных программ, согласованных с программой духовно-нравственного развития обучающихся и одобренных педагогическим советом общеобразовательной организации и род</w:t>
      </w:r>
      <w:r>
        <w:t>ительским комитетом общеобразовательной организации;</w:t>
      </w:r>
    </w:p>
    <w:p w:rsidR="00FE5C5D" w:rsidRDefault="0063365B">
      <w:pPr>
        <w:pStyle w:val="a3"/>
        <w:spacing w:before="1" w:line="360" w:lineRule="auto"/>
        <w:ind w:right="706"/>
      </w:pPr>
      <w:r>
        <w:t>проведение совместных мероприятий по направлениям духовно- нравственного развития в общеобразовательной организации.</w:t>
      </w:r>
    </w:p>
    <w:p w:rsidR="00FE5C5D" w:rsidRDefault="0063365B">
      <w:pPr>
        <w:pStyle w:val="3"/>
        <w:numPr>
          <w:ilvl w:val="0"/>
          <w:numId w:val="50"/>
        </w:numPr>
        <w:tabs>
          <w:tab w:val="left" w:pos="2489"/>
          <w:tab w:val="left" w:pos="3119"/>
        </w:tabs>
        <w:spacing w:before="6" w:line="360" w:lineRule="auto"/>
        <w:ind w:left="3119" w:right="2203" w:hanging="910"/>
        <w:jc w:val="both"/>
      </w:pPr>
      <w:r>
        <w:rPr>
          <w:spacing w:val="-2"/>
        </w:rPr>
        <w:t xml:space="preserve">Повышение педагогической культуры родителей </w:t>
      </w:r>
      <w:r>
        <w:t>(законных представителей) обучающихся</w:t>
      </w:r>
    </w:p>
    <w:p w:rsidR="00FE5C5D" w:rsidRDefault="0063365B">
      <w:pPr>
        <w:pStyle w:val="a3"/>
        <w:spacing w:line="362" w:lineRule="auto"/>
        <w:ind w:right="704"/>
      </w:pPr>
      <w:r>
        <w:t>Педагогическая культура родителей (законных представителей) обучающихся</w:t>
      </w:r>
      <w:r>
        <w:rPr>
          <w:spacing w:val="6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умственной</w:t>
      </w:r>
      <w:r>
        <w:rPr>
          <w:spacing w:val="8"/>
        </w:rPr>
        <w:t xml:space="preserve"> </w:t>
      </w:r>
      <w:r>
        <w:t>отсталостью</w:t>
      </w:r>
      <w:r>
        <w:rPr>
          <w:spacing w:val="6"/>
        </w:rPr>
        <w:t xml:space="preserve"> </w:t>
      </w:r>
      <w:r>
        <w:t>(интеллектуальными</w:t>
      </w:r>
      <w:r>
        <w:rPr>
          <w:spacing w:val="9"/>
        </w:rPr>
        <w:t xml:space="preserve"> </w:t>
      </w:r>
      <w:r>
        <w:rPr>
          <w:spacing w:val="-2"/>
        </w:rPr>
        <w:t>нарушениями)</w:t>
      </w:r>
    </w:p>
    <w:p w:rsidR="00FE5C5D" w:rsidRDefault="0063365B">
      <w:pPr>
        <w:pStyle w:val="a3"/>
        <w:spacing w:line="360" w:lineRule="auto"/>
        <w:ind w:right="703" w:firstLine="0"/>
      </w:pPr>
      <w:r>
        <w:t>—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самых</w:t>
      </w:r>
      <w:r>
        <w:rPr>
          <w:spacing w:val="-2"/>
        </w:rPr>
        <w:t xml:space="preserve"> </w:t>
      </w:r>
      <w:r>
        <w:t>действенных</w:t>
      </w:r>
      <w:r>
        <w:rPr>
          <w:spacing w:val="-2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духовно-нравственного</w:t>
      </w:r>
      <w:r>
        <w:rPr>
          <w:spacing w:val="-2"/>
        </w:rPr>
        <w:t xml:space="preserve"> </w:t>
      </w:r>
      <w:r>
        <w:t>развития. Повышение педагогической культуры родителей (законных п</w:t>
      </w:r>
      <w:r>
        <w:t>редставителей) рассматривается как одно из ключевых направлений реализации программы духовно-нравственного развития обучающихся.</w:t>
      </w:r>
    </w:p>
    <w:p w:rsidR="00FE5C5D" w:rsidRDefault="0063365B">
      <w:pPr>
        <w:pStyle w:val="a3"/>
        <w:spacing w:line="360" w:lineRule="auto"/>
        <w:ind w:right="703"/>
      </w:pPr>
      <w:r>
        <w:t>Права и обязанности родителей (законных представителей) в современных условиях определены в статьях 38, 43 Конституции Российск</w:t>
      </w:r>
      <w:r>
        <w:t xml:space="preserve">ой Федерации, главе 12 Семейного кодекса Российской Федерации, статьях 17, 18, 19, 52 Закона Российской Федерации «Об образовании в Российской </w:t>
      </w:r>
      <w:r>
        <w:rPr>
          <w:spacing w:val="-2"/>
        </w:rPr>
        <w:t>Федерации».</w:t>
      </w:r>
    </w:p>
    <w:p w:rsidR="00FE5C5D" w:rsidRDefault="0063365B">
      <w:pPr>
        <w:pStyle w:val="a3"/>
        <w:spacing w:line="360" w:lineRule="auto"/>
        <w:ind w:right="704"/>
      </w:pPr>
      <w:r>
        <w:t>Система работы общеобразовательной организации по повышению пе- дагогической</w:t>
      </w:r>
      <w:r>
        <w:rPr>
          <w:spacing w:val="13"/>
        </w:rPr>
        <w:t xml:space="preserve"> </w:t>
      </w:r>
      <w:r>
        <w:t>культуры</w:t>
      </w:r>
      <w:r>
        <w:rPr>
          <w:spacing w:val="14"/>
        </w:rPr>
        <w:t xml:space="preserve"> </w:t>
      </w:r>
      <w:r>
        <w:t>родителей</w:t>
      </w:r>
      <w:r>
        <w:rPr>
          <w:spacing w:val="13"/>
        </w:rPr>
        <w:t xml:space="preserve"> </w:t>
      </w:r>
      <w:r>
        <w:t>(зако</w:t>
      </w:r>
      <w:r>
        <w:t>нных</w:t>
      </w:r>
      <w:r>
        <w:rPr>
          <w:spacing w:val="15"/>
        </w:rPr>
        <w:t xml:space="preserve"> </w:t>
      </w:r>
      <w:r>
        <w:t>представителей)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2"/>
        </w:rPr>
        <w:t>обеспечении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7" w:firstLine="0"/>
      </w:pPr>
      <w:r>
        <w:t>духовно-нравственного развития обучающихся должна быть основана на следующих принципах:</w:t>
      </w:r>
    </w:p>
    <w:p w:rsidR="00FE5C5D" w:rsidRDefault="0063365B">
      <w:pPr>
        <w:pStyle w:val="a3"/>
        <w:spacing w:line="360" w:lineRule="auto"/>
        <w:ind w:right="704"/>
      </w:pPr>
      <w:r>
        <w:t>совместная педагогическая деятельность семьи и общеобразовательной организации в разработке содержания и реализации</w:t>
      </w:r>
      <w:r>
        <w:t xml:space="preserve"> программ духовно- нравственного развития обучающихся, в оценке эффективности этих </w:t>
      </w:r>
      <w:r>
        <w:rPr>
          <w:spacing w:val="-2"/>
        </w:rPr>
        <w:t>программ;</w:t>
      </w:r>
    </w:p>
    <w:p w:rsidR="00FE5C5D" w:rsidRDefault="0063365B">
      <w:pPr>
        <w:pStyle w:val="a3"/>
        <w:spacing w:line="360" w:lineRule="auto"/>
        <w:ind w:right="704"/>
      </w:pPr>
      <w:r>
        <w:t>сочетание педагогического просвещения с педагогическим самообразованием родителей (законных представителей);</w:t>
      </w:r>
    </w:p>
    <w:p w:rsidR="00FE5C5D" w:rsidRDefault="0063365B">
      <w:pPr>
        <w:pStyle w:val="a3"/>
        <w:spacing w:line="362" w:lineRule="auto"/>
        <w:ind w:left="710" w:right="703"/>
      </w:pPr>
      <w:r>
        <w:t>педагогическое внимание, уважение и требовательность к</w:t>
      </w:r>
      <w:r>
        <w:t xml:space="preserve"> родителям (законным представителям);</w:t>
      </w:r>
    </w:p>
    <w:p w:rsidR="00FE5C5D" w:rsidRDefault="0063365B">
      <w:pPr>
        <w:pStyle w:val="a3"/>
        <w:spacing w:line="360" w:lineRule="auto"/>
        <w:ind w:left="710" w:right="706"/>
      </w:pPr>
      <w:r>
        <w:t>поддержка и индивидуальное сопровождение становления и развития педагогической культуры каждого из родителей (законных представителей);</w:t>
      </w:r>
    </w:p>
    <w:p w:rsidR="00FE5C5D" w:rsidRDefault="0063365B">
      <w:pPr>
        <w:pStyle w:val="a3"/>
        <w:spacing w:line="362" w:lineRule="auto"/>
        <w:ind w:left="710" w:right="704"/>
      </w:pPr>
      <w:r>
        <w:t>содействие родителям (законным представителям) в решении индивидуальных проблем воспитания детей;</w:t>
      </w:r>
    </w:p>
    <w:p w:rsidR="00FE5C5D" w:rsidRDefault="0063365B">
      <w:pPr>
        <w:pStyle w:val="a3"/>
        <w:spacing w:line="317" w:lineRule="exact"/>
        <w:ind w:left="1418" w:firstLine="0"/>
      </w:pPr>
      <w:r>
        <w:t>опора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положительный</w:t>
      </w:r>
      <w:r>
        <w:rPr>
          <w:spacing w:val="-8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семейного</w:t>
      </w:r>
      <w:r>
        <w:rPr>
          <w:spacing w:val="-7"/>
        </w:rPr>
        <w:t xml:space="preserve"> </w:t>
      </w:r>
      <w:r>
        <w:rPr>
          <w:spacing w:val="-2"/>
        </w:rPr>
        <w:t>воспитания.</w:t>
      </w:r>
    </w:p>
    <w:p w:rsidR="00FE5C5D" w:rsidRDefault="0063365B">
      <w:pPr>
        <w:pStyle w:val="a3"/>
        <w:spacing w:before="148" w:line="360" w:lineRule="auto"/>
        <w:ind w:left="710" w:right="707"/>
      </w:pPr>
      <w:r>
        <w:t>Содержание программ повышения педагогической культуры родителей (законных представителей) должно отражать со</w:t>
      </w:r>
      <w:r>
        <w:t>держание основных направлений духовно-нравственного развития обучающихся.</w:t>
      </w:r>
    </w:p>
    <w:p w:rsidR="00FE5C5D" w:rsidRDefault="0063365B">
      <w:pPr>
        <w:pStyle w:val="a3"/>
        <w:spacing w:line="360" w:lineRule="auto"/>
        <w:ind w:left="710" w:right="703"/>
      </w:pPr>
      <w:r>
        <w:t>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Организации. Работа с родителями (з</w:t>
      </w:r>
      <w:r>
        <w:t>аконными представителями), как правило, должна предшествовать работе с обучающимися и подготавливать к ней.</w:t>
      </w:r>
    </w:p>
    <w:p w:rsidR="00FE5C5D" w:rsidRDefault="0063365B">
      <w:pPr>
        <w:pStyle w:val="a3"/>
        <w:spacing w:line="360" w:lineRule="auto"/>
        <w:ind w:left="710" w:right="703" w:firstLine="708"/>
      </w:pPr>
      <w:r>
        <w:t>В системе повышения педагогической культуры родителей (законных представителей) могут быть использованы различные формы работы (родительское собрани</w:t>
      </w:r>
      <w:r>
        <w:t xml:space="preserve">е, родительская конференция, организационно- деятельностная и психологическая игра, собрание, 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</w:t>
      </w:r>
      <w:r>
        <w:t>др).</w:t>
      </w:r>
    </w:p>
    <w:p w:rsidR="00FE5C5D" w:rsidRDefault="0063365B">
      <w:pPr>
        <w:pStyle w:val="2"/>
        <w:spacing w:before="4"/>
        <w:ind w:left="1958"/>
      </w:pPr>
      <w:r>
        <w:rPr>
          <w:spacing w:val="-2"/>
        </w:rPr>
        <w:t>Планируемые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  <w:r>
        <w:rPr>
          <w:spacing w:val="-4"/>
        </w:rPr>
        <w:t xml:space="preserve"> </w:t>
      </w:r>
      <w:r>
        <w:rPr>
          <w:spacing w:val="-2"/>
        </w:rPr>
        <w:t>духовно-нравственного развития</w:t>
      </w:r>
    </w:p>
    <w:p w:rsidR="00FE5C5D" w:rsidRDefault="00FE5C5D">
      <w:pPr>
        <w:pStyle w:val="2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spacing w:before="72" w:line="362" w:lineRule="auto"/>
        <w:ind w:left="3404" w:right="2449" w:hanging="243"/>
        <w:jc w:val="both"/>
        <w:rPr>
          <w:b/>
          <w:sz w:val="28"/>
        </w:rPr>
      </w:pPr>
      <w:r>
        <w:rPr>
          <w:b/>
          <w:sz w:val="28"/>
        </w:rPr>
        <w:t>обучающихся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отсталостью (интеллектуальными нарушениями)</w:t>
      </w:r>
    </w:p>
    <w:p w:rsidR="00FE5C5D" w:rsidRDefault="0063365B">
      <w:pPr>
        <w:pStyle w:val="a3"/>
        <w:spacing w:line="360" w:lineRule="auto"/>
        <w:ind w:right="705" w:firstLine="708"/>
      </w:pPr>
      <w:r>
        <w:t>Каждое из основных направлений духовно-нравственного развития обучающихся должно обеспечивать формирование начальных нравственных представлений, опыта эмоционально-ценностного постижения окружающей действительности и форм общественного духовно-нравственног</w:t>
      </w:r>
      <w:r>
        <w:t xml:space="preserve">о </w:t>
      </w:r>
      <w:r>
        <w:rPr>
          <w:spacing w:val="-2"/>
        </w:rPr>
        <w:t>взаимодействия.</w:t>
      </w:r>
    </w:p>
    <w:p w:rsidR="00FE5C5D" w:rsidRDefault="0063365B">
      <w:pPr>
        <w:pStyle w:val="a3"/>
        <w:spacing w:line="360" w:lineRule="auto"/>
        <w:ind w:right="707"/>
      </w:pPr>
      <w:r>
        <w:t>В результате реализации программы духовно-нравственного развития должно обеспечиваться:</w:t>
      </w:r>
    </w:p>
    <w:p w:rsidR="00FE5C5D" w:rsidRDefault="0063365B">
      <w:pPr>
        <w:pStyle w:val="a3"/>
        <w:spacing w:line="360" w:lineRule="auto"/>
        <w:ind w:right="701" w:firstLine="1077"/>
      </w:pPr>
      <w:r>
        <w:t>приобретение обучающимися представлений и знаний (о Родине, о ближайшем окружении и о себе, об общественных нормах, социально одоб- ряемых и не одобря</w:t>
      </w:r>
      <w:r>
        <w:t>емых формах поведения в обществе и</w:t>
      </w:r>
      <w:r>
        <w:rPr>
          <w:spacing w:val="40"/>
        </w:rPr>
        <w:t xml:space="preserve"> </w:t>
      </w:r>
      <w:r>
        <w:t>т. п.), первичного понимания социальной реальности и повседневной жизни;</w:t>
      </w:r>
    </w:p>
    <w:p w:rsidR="00FE5C5D" w:rsidRDefault="0063365B">
      <w:pPr>
        <w:pStyle w:val="a3"/>
        <w:spacing w:line="360" w:lineRule="auto"/>
        <w:ind w:right="705" w:firstLine="1077"/>
      </w:pPr>
      <w:r>
        <w:t>переживание обучающимися опыта духовно-нравственного отношения к социальной реальности (на основе взаимодействия обучающихся между собой на уровне к</w:t>
      </w:r>
      <w:r>
        <w:t>ласса, общеобразовательной организации и за ее пределами);</w:t>
      </w:r>
    </w:p>
    <w:p w:rsidR="00FE5C5D" w:rsidRDefault="0063365B">
      <w:pPr>
        <w:pStyle w:val="a3"/>
        <w:spacing w:line="360" w:lineRule="auto"/>
        <w:ind w:right="706" w:firstLine="1077"/>
      </w:pPr>
      <w:r>
        <w:t>приобретение</w:t>
      </w:r>
      <w:r>
        <w:rPr>
          <w:spacing w:val="-14"/>
        </w:rPr>
        <w:t xml:space="preserve"> </w:t>
      </w:r>
      <w:r>
        <w:t>обучающимся</w:t>
      </w:r>
      <w:r>
        <w:rPr>
          <w:spacing w:val="-17"/>
        </w:rPr>
        <w:t xml:space="preserve"> </w:t>
      </w:r>
      <w:r>
        <w:t>нравственных</w:t>
      </w:r>
      <w:r>
        <w:rPr>
          <w:spacing w:val="-14"/>
        </w:rPr>
        <w:t xml:space="preserve"> </w:t>
      </w:r>
      <w:r>
        <w:t>моделей</w:t>
      </w:r>
      <w:r>
        <w:rPr>
          <w:spacing w:val="-16"/>
        </w:rPr>
        <w:t xml:space="preserve"> </w:t>
      </w:r>
      <w:r>
        <w:t>поведения,</w:t>
      </w:r>
      <w:r>
        <w:rPr>
          <w:spacing w:val="-15"/>
        </w:rPr>
        <w:t xml:space="preserve"> </w:t>
      </w:r>
      <w:r>
        <w:t xml:space="preserve">кото- рые он усвоил вследствие участия в той или иной общественно значимой </w:t>
      </w:r>
      <w:r>
        <w:rPr>
          <w:spacing w:val="-2"/>
        </w:rPr>
        <w:t>деятельности;</w:t>
      </w:r>
    </w:p>
    <w:p w:rsidR="00FE5C5D" w:rsidRDefault="0063365B">
      <w:pPr>
        <w:pStyle w:val="a3"/>
        <w:spacing w:line="360" w:lineRule="auto"/>
        <w:ind w:right="705" w:firstLine="1077"/>
      </w:pPr>
      <w:r>
        <w:t>развитие обучающегося как личности, формирование его</w:t>
      </w:r>
      <w:r>
        <w:rPr>
          <w:spacing w:val="40"/>
        </w:rPr>
        <w:t xml:space="preserve"> </w:t>
      </w:r>
      <w:r>
        <w:t>социальной компетентности, чувства патриотизма и т. д.</w:t>
      </w:r>
    </w:p>
    <w:p w:rsidR="00FE5C5D" w:rsidRDefault="0063365B">
      <w:pPr>
        <w:pStyle w:val="a3"/>
        <w:spacing w:line="360" w:lineRule="auto"/>
        <w:ind w:right="703"/>
      </w:pPr>
      <w:r>
        <w:t>При этом учитывается, что развитие личности обучающегося, формирование его социальных компетенций становится возможным благодаря воспитательной деят</w:t>
      </w:r>
      <w:r>
        <w:t>ельности педагогов, других субъектов духовно-нравственного развития (семьи, друзей, ближайшего окружения, общественности, СМИ и т. п.), а также собственным усилиям обучающегося.</w:t>
      </w:r>
    </w:p>
    <w:p w:rsidR="00FE5C5D" w:rsidRDefault="0063365B">
      <w:pPr>
        <w:pStyle w:val="a3"/>
        <w:spacing w:line="360" w:lineRule="auto"/>
        <w:ind w:right="706"/>
      </w:pPr>
      <w:r>
        <w:t>По каждому из направлений духовно-нравственного развития должны быть предусмот</w:t>
      </w:r>
      <w:r>
        <w:t>рены следующие воспитательные результаты, которые могут быть достигнуты обучающимися.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spacing w:before="74" w:line="362" w:lineRule="auto"/>
        <w:ind w:left="1952" w:right="1241"/>
        <w:jc w:val="center"/>
        <w:rPr>
          <w:b/>
          <w:i/>
          <w:sz w:val="28"/>
        </w:rPr>
      </w:pPr>
      <w:r>
        <w:rPr>
          <w:b/>
          <w:i/>
          <w:sz w:val="28"/>
        </w:rPr>
        <w:t>Воспитание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гражданственности,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патриотизма,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уважения к правам, свободам и обязанностям человека ―</w:t>
      </w:r>
    </w:p>
    <w:p w:rsidR="00FE5C5D" w:rsidRDefault="0063365B">
      <w:pPr>
        <w:pStyle w:val="2"/>
        <w:spacing w:line="314" w:lineRule="exact"/>
        <w:ind w:left="708"/>
        <w:jc w:val="center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класс-IV</w:t>
      </w:r>
      <w:r>
        <w:rPr>
          <w:spacing w:val="-8"/>
        </w:rPr>
        <w:t xml:space="preserve"> </w:t>
      </w:r>
      <w:r>
        <w:rPr>
          <w:spacing w:val="-2"/>
        </w:rPr>
        <w:t>классы:</w:t>
      </w:r>
    </w:p>
    <w:p w:rsidR="00FE5C5D" w:rsidRDefault="0063365B">
      <w:pPr>
        <w:pStyle w:val="a3"/>
        <w:spacing w:before="156" w:line="360" w:lineRule="auto"/>
        <w:ind w:right="705"/>
      </w:pPr>
      <w:r>
        <w:t>положительное отношение и любов</w:t>
      </w:r>
      <w:r>
        <w:t>ь к близким, к своей школе, своему селу, городу, народу, России;</w:t>
      </w:r>
    </w:p>
    <w:p w:rsidR="00FE5C5D" w:rsidRDefault="0063365B">
      <w:pPr>
        <w:pStyle w:val="a3"/>
        <w:spacing w:before="1"/>
        <w:ind w:left="1417" w:firstLine="0"/>
      </w:pPr>
      <w:r>
        <w:t>опыт</w:t>
      </w:r>
      <w:r>
        <w:rPr>
          <w:spacing w:val="-14"/>
        </w:rPr>
        <w:t xml:space="preserve"> </w:t>
      </w:r>
      <w:r>
        <w:t>ролевого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классе,</w:t>
      </w:r>
      <w:r>
        <w:rPr>
          <w:spacing w:val="-11"/>
        </w:rPr>
        <w:t xml:space="preserve"> </w:t>
      </w:r>
      <w:r>
        <w:t>школе,</w:t>
      </w:r>
      <w:r>
        <w:rPr>
          <w:spacing w:val="-11"/>
        </w:rPr>
        <w:t xml:space="preserve"> </w:t>
      </w:r>
      <w:r>
        <w:rPr>
          <w:spacing w:val="-2"/>
        </w:rPr>
        <w:t>семье.</w:t>
      </w:r>
    </w:p>
    <w:p w:rsidR="00FE5C5D" w:rsidRDefault="0063365B">
      <w:pPr>
        <w:pStyle w:val="2"/>
        <w:spacing w:before="161"/>
        <w:ind w:left="4911"/>
        <w:rPr>
          <w:b w:val="0"/>
        </w:rPr>
      </w:pPr>
      <w:r>
        <w:rPr>
          <w:spacing w:val="-4"/>
        </w:rPr>
        <w:t>V-IX</w:t>
      </w:r>
      <w:r>
        <w:rPr>
          <w:spacing w:val="-10"/>
        </w:rPr>
        <w:t xml:space="preserve"> </w:t>
      </w:r>
      <w:r>
        <w:rPr>
          <w:spacing w:val="-4"/>
        </w:rPr>
        <w:t>классы</w:t>
      </w:r>
      <w:r>
        <w:rPr>
          <w:b w:val="0"/>
          <w:spacing w:val="-4"/>
        </w:rPr>
        <w:t>:</w:t>
      </w:r>
    </w:p>
    <w:p w:rsidR="00FE5C5D" w:rsidRDefault="0063365B">
      <w:pPr>
        <w:pStyle w:val="a3"/>
        <w:spacing w:before="160" w:line="360" w:lineRule="auto"/>
        <w:ind w:right="705"/>
      </w:pPr>
      <w:r>
        <w:t>начальные представления о моральных нормах и правилах духовно-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FE5C5D" w:rsidRDefault="0063365B">
      <w:pPr>
        <w:pStyle w:val="a3"/>
        <w:ind w:left="1417" w:firstLine="0"/>
      </w:pPr>
      <w:r>
        <w:t>опыт</w:t>
      </w:r>
      <w:r>
        <w:rPr>
          <w:spacing w:val="-4"/>
        </w:rPr>
        <w:t xml:space="preserve"> </w:t>
      </w:r>
      <w:r>
        <w:t>соци</w:t>
      </w:r>
      <w:r>
        <w:t>альной</w:t>
      </w:r>
      <w:r>
        <w:rPr>
          <w:spacing w:val="-3"/>
        </w:rPr>
        <w:t xml:space="preserve"> </w:t>
      </w:r>
      <w:r>
        <w:rPr>
          <w:spacing w:val="-2"/>
        </w:rPr>
        <w:t>коммуникации.</w:t>
      </w:r>
    </w:p>
    <w:p w:rsidR="00FE5C5D" w:rsidRDefault="0063365B">
      <w:pPr>
        <w:pStyle w:val="2"/>
        <w:spacing w:before="161"/>
        <w:ind w:left="4847"/>
        <w:rPr>
          <w:b w:val="0"/>
        </w:rPr>
      </w:pPr>
      <w:r>
        <w:t>X-XII</w:t>
      </w:r>
      <w:r>
        <w:rPr>
          <w:spacing w:val="-3"/>
        </w:rPr>
        <w:t xml:space="preserve"> </w:t>
      </w:r>
      <w:r>
        <w:rPr>
          <w:spacing w:val="-2"/>
        </w:rPr>
        <w:t>классы</w:t>
      </w:r>
      <w:r>
        <w:rPr>
          <w:b w:val="0"/>
          <w:spacing w:val="-2"/>
        </w:rPr>
        <w:t>:</w:t>
      </w:r>
    </w:p>
    <w:p w:rsidR="00FE5C5D" w:rsidRDefault="0063365B">
      <w:pPr>
        <w:pStyle w:val="a3"/>
        <w:spacing w:before="162" w:line="360" w:lineRule="auto"/>
        <w:ind w:right="704"/>
      </w:pPr>
      <w: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FE5C5D" w:rsidRDefault="0063365B">
      <w:pPr>
        <w:pStyle w:val="a3"/>
        <w:spacing w:line="360" w:lineRule="auto"/>
        <w:ind w:right="705"/>
      </w:pPr>
      <w:r>
        <w:t>элементарные представлени</w:t>
      </w:r>
      <w:r>
        <w:t>я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FE5C5D" w:rsidRDefault="0063365B">
      <w:pPr>
        <w:pStyle w:val="a3"/>
        <w:spacing w:line="362" w:lineRule="auto"/>
        <w:ind w:left="710" w:right="705"/>
      </w:pPr>
      <w:r>
        <w:t>первоначальный о</w:t>
      </w:r>
      <w:r>
        <w:t xml:space="preserve">пыт постижения ценностей национальной истории и </w:t>
      </w:r>
      <w:r>
        <w:rPr>
          <w:spacing w:val="-2"/>
        </w:rPr>
        <w:t>культуры;</w:t>
      </w:r>
    </w:p>
    <w:p w:rsidR="00FE5C5D" w:rsidRDefault="0063365B">
      <w:pPr>
        <w:pStyle w:val="a3"/>
        <w:spacing w:line="317" w:lineRule="exact"/>
        <w:ind w:left="1418" w:firstLine="0"/>
      </w:pPr>
      <w:r>
        <w:t>опыт</w:t>
      </w:r>
      <w:r>
        <w:rPr>
          <w:spacing w:val="-18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гражданской,</w:t>
      </w:r>
      <w:r>
        <w:rPr>
          <w:spacing w:val="-15"/>
        </w:rPr>
        <w:t xml:space="preserve"> </w:t>
      </w:r>
      <w:r>
        <w:t>патриотической</w:t>
      </w:r>
      <w:r>
        <w:rPr>
          <w:spacing w:val="-14"/>
        </w:rPr>
        <w:t xml:space="preserve"> </w:t>
      </w:r>
      <w:r>
        <w:rPr>
          <w:spacing w:val="-2"/>
        </w:rPr>
        <w:t>позиции;</w:t>
      </w:r>
    </w:p>
    <w:p w:rsidR="00FE5C5D" w:rsidRDefault="0063365B">
      <w:pPr>
        <w:pStyle w:val="a3"/>
        <w:spacing w:before="159" w:line="360" w:lineRule="auto"/>
        <w:ind w:left="710" w:right="705"/>
      </w:pPr>
      <w:r>
        <w:t>представления о правах и обязанностях человека, гражданина, семьянина, товарища.</w:t>
      </w:r>
    </w:p>
    <w:p w:rsidR="00FE5C5D" w:rsidRDefault="0063365B">
      <w:pPr>
        <w:spacing w:before="1"/>
        <w:ind w:left="1955"/>
        <w:jc w:val="both"/>
        <w:rPr>
          <w:sz w:val="28"/>
        </w:rPr>
      </w:pPr>
      <w:r>
        <w:rPr>
          <w:b/>
          <w:i/>
          <w:sz w:val="28"/>
        </w:rPr>
        <w:t>Воспитание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нравственных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чувств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этического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сознания</w:t>
      </w:r>
      <w:r>
        <w:rPr>
          <w:b/>
          <w:i/>
          <w:spacing w:val="-14"/>
          <w:sz w:val="28"/>
        </w:rPr>
        <w:t xml:space="preserve"> </w:t>
      </w:r>
      <w:r>
        <w:rPr>
          <w:spacing w:val="-10"/>
          <w:sz w:val="28"/>
        </w:rPr>
        <w:t>―</w:t>
      </w:r>
    </w:p>
    <w:p w:rsidR="00FE5C5D" w:rsidRDefault="0063365B">
      <w:pPr>
        <w:pStyle w:val="2"/>
        <w:spacing w:before="165"/>
        <w:ind w:left="4310"/>
        <w:jc w:val="left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класс-IV</w:t>
      </w:r>
      <w:r>
        <w:rPr>
          <w:spacing w:val="-8"/>
        </w:rPr>
        <w:t xml:space="preserve"> </w:t>
      </w:r>
      <w:r>
        <w:rPr>
          <w:spacing w:val="-2"/>
        </w:rPr>
        <w:t>классы:</w:t>
      </w:r>
    </w:p>
    <w:p w:rsidR="00FE5C5D" w:rsidRDefault="0063365B">
      <w:pPr>
        <w:pStyle w:val="a3"/>
        <w:spacing w:before="156" w:line="360" w:lineRule="auto"/>
        <w:ind w:right="707"/>
      </w:pPr>
      <w:r>
        <w:t>неравнодушие к жизненным проблемам других людей, сочувствие к человеку, находящемуся в трудной ситуации;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/>
      </w:pPr>
      <w:r>
        <w:t>уважительное отношение к родителям (законным представителям), к старшим, заботливое отношение к младшим.</w:t>
      </w:r>
    </w:p>
    <w:p w:rsidR="00FE5C5D" w:rsidRDefault="0063365B">
      <w:pPr>
        <w:pStyle w:val="2"/>
        <w:spacing w:line="321" w:lineRule="exact"/>
        <w:ind w:left="4902"/>
      </w:pPr>
      <w:r>
        <w:rPr>
          <w:spacing w:val="-4"/>
        </w:rPr>
        <w:t>V-IX</w:t>
      </w:r>
      <w:r>
        <w:rPr>
          <w:spacing w:val="-10"/>
        </w:rPr>
        <w:t xml:space="preserve"> </w:t>
      </w:r>
      <w:r>
        <w:rPr>
          <w:spacing w:val="-4"/>
        </w:rPr>
        <w:t>классы</w:t>
      </w:r>
      <w:r>
        <w:rPr>
          <w:spacing w:val="-4"/>
        </w:rPr>
        <w:t>:</w:t>
      </w:r>
    </w:p>
    <w:p w:rsidR="00FE5C5D" w:rsidRDefault="0063365B">
      <w:pPr>
        <w:pStyle w:val="a3"/>
        <w:spacing w:before="156" w:line="360" w:lineRule="auto"/>
        <w:ind w:right="702"/>
      </w:pPr>
      <w: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FE5C5D" w:rsidRDefault="0063365B">
      <w:pPr>
        <w:pStyle w:val="a3"/>
        <w:spacing w:line="360" w:lineRule="auto"/>
        <w:ind w:left="710" w:right="705"/>
      </w:pPr>
      <w:r>
        <w:t>знание традиций своей семьи и общеобразовательной организации, бережное отношение к ним.</w:t>
      </w:r>
    </w:p>
    <w:p w:rsidR="00FE5C5D" w:rsidRDefault="0063365B">
      <w:pPr>
        <w:pStyle w:val="2"/>
        <w:spacing w:before="4"/>
        <w:ind w:left="4838"/>
        <w:jc w:val="left"/>
      </w:pPr>
      <w:r>
        <w:t>X-XII</w:t>
      </w:r>
      <w:r>
        <w:rPr>
          <w:spacing w:val="-3"/>
        </w:rPr>
        <w:t xml:space="preserve"> </w:t>
      </w:r>
      <w:r>
        <w:rPr>
          <w:spacing w:val="-2"/>
        </w:rPr>
        <w:t>классы:</w:t>
      </w:r>
    </w:p>
    <w:p w:rsidR="00FE5C5D" w:rsidRDefault="0063365B">
      <w:pPr>
        <w:pStyle w:val="a3"/>
        <w:spacing w:before="158" w:line="360" w:lineRule="auto"/>
        <w:ind w:right="704"/>
      </w:pPr>
      <w:r>
        <w:t>нравственно-этический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взаимодействия со сверстниками,</w:t>
      </w:r>
      <w:r>
        <w:rPr>
          <w:spacing w:val="-1"/>
        </w:rPr>
        <w:t xml:space="preserve"> </w:t>
      </w:r>
      <w:r>
        <w:t>старши- ми и младшими детьми, взрослыми в соответствии с общепринятыми нравственными нормами;</w:t>
      </w:r>
    </w:p>
    <w:p w:rsidR="00FE5C5D" w:rsidRDefault="0063365B">
      <w:pPr>
        <w:pStyle w:val="a3"/>
        <w:spacing w:line="320" w:lineRule="exact"/>
        <w:ind w:left="1417" w:firstLine="0"/>
      </w:pPr>
      <w:r>
        <w:t>уважительное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традиционным</w:t>
      </w:r>
      <w:r>
        <w:rPr>
          <w:spacing w:val="-9"/>
        </w:rPr>
        <w:t xml:space="preserve"> </w:t>
      </w:r>
      <w:r>
        <w:rPr>
          <w:spacing w:val="-2"/>
        </w:rPr>
        <w:t>религиям.</w:t>
      </w:r>
    </w:p>
    <w:p w:rsidR="00FE5C5D" w:rsidRDefault="0063365B">
      <w:pPr>
        <w:spacing w:before="170"/>
        <w:ind w:left="1499"/>
        <w:rPr>
          <w:b/>
          <w:i/>
          <w:sz w:val="28"/>
        </w:rPr>
      </w:pPr>
      <w:r>
        <w:rPr>
          <w:b/>
          <w:i/>
          <w:sz w:val="28"/>
        </w:rPr>
        <w:t>Воспитание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трудолюбия,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творческого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отношения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учению,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труду,</w:t>
      </w:r>
    </w:p>
    <w:p w:rsidR="00FE5C5D" w:rsidRDefault="0063365B">
      <w:pPr>
        <w:spacing w:before="160"/>
        <w:ind w:left="4790"/>
        <w:rPr>
          <w:b/>
          <w:i/>
          <w:sz w:val="28"/>
        </w:rPr>
      </w:pPr>
      <w:r>
        <w:rPr>
          <w:b/>
          <w:i/>
          <w:sz w:val="28"/>
        </w:rPr>
        <w:t>жизни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10"/>
          <w:sz w:val="28"/>
        </w:rPr>
        <w:t>―</w:t>
      </w:r>
    </w:p>
    <w:p w:rsidR="00FE5C5D" w:rsidRDefault="0063365B">
      <w:pPr>
        <w:pStyle w:val="2"/>
        <w:spacing w:before="159"/>
        <w:ind w:left="4326"/>
        <w:jc w:val="left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класс-IV</w:t>
      </w:r>
      <w:r>
        <w:rPr>
          <w:spacing w:val="-8"/>
        </w:rPr>
        <w:t xml:space="preserve"> </w:t>
      </w:r>
      <w:r>
        <w:rPr>
          <w:spacing w:val="-2"/>
        </w:rPr>
        <w:t>классы:</w:t>
      </w:r>
    </w:p>
    <w:p w:rsidR="00FE5C5D" w:rsidRDefault="0063365B">
      <w:pPr>
        <w:pStyle w:val="a3"/>
        <w:spacing w:before="155"/>
        <w:ind w:left="1417" w:firstLine="0"/>
        <w:jc w:val="left"/>
      </w:pPr>
      <w:r>
        <w:t>положительное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rPr>
          <w:spacing w:val="-2"/>
        </w:rPr>
        <w:t>труду;</w:t>
      </w:r>
    </w:p>
    <w:p w:rsidR="00FE5C5D" w:rsidRDefault="0063365B">
      <w:pPr>
        <w:pStyle w:val="a3"/>
        <w:spacing w:before="161" w:line="362" w:lineRule="auto"/>
        <w:jc w:val="left"/>
      </w:pPr>
      <w:r>
        <w:t>первоначальные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трудового</w:t>
      </w:r>
      <w:r>
        <w:rPr>
          <w:spacing w:val="40"/>
        </w:rPr>
        <w:t xml:space="preserve"> </w:t>
      </w:r>
      <w:r>
        <w:t>сотрудничества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сверстниками, старшими детьми и взрослыми;</w:t>
      </w:r>
    </w:p>
    <w:p w:rsidR="00FE5C5D" w:rsidRDefault="00FE5C5D">
      <w:pPr>
        <w:pStyle w:val="a3"/>
        <w:spacing w:before="155"/>
        <w:ind w:left="0" w:firstLine="0"/>
        <w:jc w:val="left"/>
      </w:pPr>
    </w:p>
    <w:p w:rsidR="00FE5C5D" w:rsidRDefault="0063365B">
      <w:pPr>
        <w:pStyle w:val="a3"/>
        <w:tabs>
          <w:tab w:val="left" w:pos="3617"/>
          <w:tab w:val="left" w:pos="4448"/>
          <w:tab w:val="left" w:pos="5607"/>
          <w:tab w:val="left" w:pos="5967"/>
          <w:tab w:val="left" w:pos="7481"/>
          <w:tab w:val="left" w:pos="8400"/>
        </w:tabs>
        <w:spacing w:line="360" w:lineRule="auto"/>
        <w:ind w:right="704"/>
        <w:jc w:val="left"/>
      </w:pPr>
      <w:r>
        <w:rPr>
          <w:spacing w:val="-2"/>
        </w:rPr>
        <w:t>первоначальный</w:t>
      </w:r>
      <w:r>
        <w:tab/>
      </w:r>
      <w:r>
        <w:rPr>
          <w:spacing w:val="-4"/>
        </w:rPr>
        <w:t>опыт</w:t>
      </w:r>
      <w:r>
        <w:tab/>
      </w:r>
      <w:r>
        <w:rPr>
          <w:spacing w:val="-2"/>
        </w:rPr>
        <w:t>участия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видах</w:t>
      </w:r>
      <w:r>
        <w:tab/>
      </w:r>
      <w:r>
        <w:rPr>
          <w:spacing w:val="-2"/>
        </w:rPr>
        <w:t xml:space="preserve">общественно- </w:t>
      </w:r>
      <w:r>
        <w:t>полезной и личностно значимой деятельности.</w:t>
      </w:r>
    </w:p>
    <w:p w:rsidR="00FE5C5D" w:rsidRDefault="0063365B">
      <w:pPr>
        <w:pStyle w:val="a3"/>
        <w:spacing w:before="1" w:line="360" w:lineRule="auto"/>
        <w:ind w:left="1417" w:right="2521" w:firstLine="3494"/>
        <w:jc w:val="left"/>
      </w:pPr>
      <w:r>
        <w:rPr>
          <w:b/>
        </w:rPr>
        <w:t>V-IX классы</w:t>
      </w:r>
      <w:r>
        <w:t>: элементарные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профессиях;</w:t>
      </w:r>
    </w:p>
    <w:p w:rsidR="00FE5C5D" w:rsidRDefault="0063365B">
      <w:pPr>
        <w:pStyle w:val="a3"/>
        <w:spacing w:line="360" w:lineRule="auto"/>
        <w:jc w:val="left"/>
      </w:pPr>
      <w:r>
        <w:t xml:space="preserve">осознание приоритета нравственных основ труда, творчества, создания </w:t>
      </w:r>
      <w:r>
        <w:rPr>
          <w:spacing w:val="-2"/>
        </w:rPr>
        <w:t>нового;</w:t>
      </w:r>
    </w:p>
    <w:p w:rsidR="00FE5C5D" w:rsidRDefault="0063365B">
      <w:pPr>
        <w:pStyle w:val="a3"/>
        <w:tabs>
          <w:tab w:val="left" w:pos="3167"/>
          <w:tab w:val="left" w:pos="3573"/>
          <w:tab w:val="left" w:pos="5092"/>
          <w:tab w:val="left" w:pos="6212"/>
          <w:tab w:val="left" w:pos="7616"/>
          <w:tab w:val="left" w:pos="8391"/>
          <w:tab w:val="left" w:pos="8778"/>
        </w:tabs>
        <w:spacing w:line="360" w:lineRule="auto"/>
        <w:ind w:left="710" w:right="707"/>
        <w:jc w:val="left"/>
      </w:pPr>
      <w:r>
        <w:rPr>
          <w:spacing w:val="-2"/>
        </w:rPr>
        <w:t>потребность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начальные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выражать</w:t>
      </w:r>
      <w:r>
        <w:tab/>
      </w:r>
      <w:r>
        <w:rPr>
          <w:spacing w:val="-4"/>
        </w:rPr>
        <w:t>себя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различных </w:t>
      </w:r>
      <w:r>
        <w:t>доступных видах деятельности.</w:t>
      </w:r>
    </w:p>
    <w:p w:rsidR="00FE5C5D" w:rsidRDefault="0063365B">
      <w:pPr>
        <w:pStyle w:val="2"/>
        <w:spacing w:line="321" w:lineRule="exact"/>
        <w:ind w:left="711"/>
        <w:jc w:val="center"/>
        <w:rPr>
          <w:b w:val="0"/>
        </w:rPr>
      </w:pPr>
      <w:r>
        <w:t>X-XII</w:t>
      </w:r>
      <w:r>
        <w:rPr>
          <w:spacing w:val="-3"/>
        </w:rPr>
        <w:t xml:space="preserve"> </w:t>
      </w:r>
      <w:r>
        <w:rPr>
          <w:spacing w:val="-2"/>
        </w:rPr>
        <w:t>классы</w:t>
      </w:r>
      <w:r>
        <w:rPr>
          <w:b w:val="0"/>
          <w:spacing w:val="-2"/>
        </w:rPr>
        <w:t>:</w:t>
      </w:r>
    </w:p>
    <w:p w:rsidR="00FE5C5D" w:rsidRDefault="0063365B">
      <w:pPr>
        <w:pStyle w:val="a3"/>
        <w:spacing w:before="160"/>
        <w:ind w:left="710" w:firstLine="0"/>
        <w:jc w:val="center"/>
      </w:pPr>
      <w:r>
        <w:t>ценностное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труду и</w:t>
      </w:r>
      <w:r>
        <w:rPr>
          <w:spacing w:val="3"/>
        </w:rPr>
        <w:t xml:space="preserve"> </w:t>
      </w:r>
      <w:r>
        <w:t>творчеству,</w:t>
      </w:r>
      <w:r>
        <w:rPr>
          <w:spacing w:val="2"/>
        </w:rPr>
        <w:t xml:space="preserve"> </w:t>
      </w:r>
      <w:r>
        <w:t>человеку</w:t>
      </w:r>
      <w:r>
        <w:rPr>
          <w:spacing w:val="-1"/>
        </w:rPr>
        <w:t xml:space="preserve"> </w:t>
      </w:r>
      <w:r>
        <w:t>труда,</w:t>
      </w:r>
      <w:r>
        <w:rPr>
          <w:spacing w:val="2"/>
        </w:rPr>
        <w:t xml:space="preserve"> </w:t>
      </w:r>
      <w:r>
        <w:rPr>
          <w:spacing w:val="-2"/>
        </w:rPr>
        <w:t>трудовым</w:t>
      </w:r>
    </w:p>
    <w:p w:rsidR="00FE5C5D" w:rsidRDefault="00FE5C5D">
      <w:pPr>
        <w:pStyle w:val="a3"/>
        <w:jc w:val="center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firstLine="0"/>
        <w:jc w:val="left"/>
      </w:pPr>
      <w:r>
        <w:t>достижениям</w:t>
      </w:r>
      <w:r>
        <w:rPr>
          <w:spacing w:val="-8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человечества,</w:t>
      </w:r>
      <w:r>
        <w:rPr>
          <w:spacing w:val="-7"/>
        </w:rPr>
        <w:t xml:space="preserve"> </w:t>
      </w:r>
      <w:r>
        <w:rPr>
          <w:spacing w:val="-2"/>
        </w:rPr>
        <w:t>трудолюбие;</w:t>
      </w:r>
    </w:p>
    <w:p w:rsidR="00FE5C5D" w:rsidRDefault="0063365B">
      <w:pPr>
        <w:pStyle w:val="a3"/>
        <w:spacing w:before="163" w:line="360" w:lineRule="auto"/>
        <w:ind w:right="706"/>
      </w:pPr>
      <w:r>
        <w:t>мотивация к самореализации в познавательной и практической, общественно-полезной деятельности.</w:t>
      </w:r>
    </w:p>
    <w:p w:rsidR="00FE5C5D" w:rsidRDefault="00FE5C5D">
      <w:pPr>
        <w:pStyle w:val="a3"/>
        <w:spacing w:before="166"/>
        <w:ind w:left="0" w:firstLine="0"/>
        <w:jc w:val="left"/>
      </w:pPr>
    </w:p>
    <w:p w:rsidR="00FE5C5D" w:rsidRDefault="0063365B">
      <w:pPr>
        <w:spacing w:line="362" w:lineRule="auto"/>
        <w:ind w:left="1057" w:right="1056" w:firstLine="988"/>
        <w:jc w:val="both"/>
        <w:rPr>
          <w:b/>
          <w:i/>
          <w:sz w:val="28"/>
        </w:rPr>
      </w:pPr>
      <w:r>
        <w:rPr>
          <w:b/>
          <w:i/>
          <w:sz w:val="28"/>
        </w:rPr>
        <w:t>Воспитание ценностного отношения к прекрасному, формирование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представлений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об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эстетических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иде</w:t>
      </w:r>
      <w:r>
        <w:rPr>
          <w:b/>
          <w:i/>
          <w:sz w:val="28"/>
        </w:rPr>
        <w:t>алах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pacing w:val="-2"/>
          <w:sz w:val="28"/>
        </w:rPr>
        <w:t>ценностях</w:t>
      </w:r>
    </w:p>
    <w:p w:rsidR="00FE5C5D" w:rsidRDefault="0063365B">
      <w:pPr>
        <w:spacing w:line="317" w:lineRule="exact"/>
        <w:ind w:left="3471"/>
        <w:jc w:val="both"/>
        <w:rPr>
          <w:b/>
          <w:i/>
          <w:sz w:val="28"/>
        </w:rPr>
      </w:pPr>
      <w:r>
        <w:rPr>
          <w:b/>
          <w:i/>
          <w:spacing w:val="-2"/>
          <w:sz w:val="28"/>
        </w:rPr>
        <w:t>(эстетическое воспитание)</w:t>
      </w:r>
      <w:r>
        <w:rPr>
          <w:b/>
          <w:i/>
          <w:sz w:val="28"/>
        </w:rPr>
        <w:t xml:space="preserve"> </w:t>
      </w:r>
      <w:r>
        <w:rPr>
          <w:b/>
          <w:i/>
          <w:spacing w:val="-10"/>
          <w:sz w:val="28"/>
        </w:rPr>
        <w:t>―</w:t>
      </w:r>
    </w:p>
    <w:p w:rsidR="00FE5C5D" w:rsidRDefault="0063365B">
      <w:pPr>
        <w:pStyle w:val="2"/>
        <w:spacing w:before="159"/>
        <w:ind w:left="4326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класс-IV</w:t>
      </w:r>
      <w:r>
        <w:rPr>
          <w:spacing w:val="-8"/>
        </w:rPr>
        <w:t xml:space="preserve"> </w:t>
      </w:r>
      <w:r>
        <w:rPr>
          <w:spacing w:val="-2"/>
        </w:rPr>
        <w:t>классы:</w:t>
      </w:r>
    </w:p>
    <w:p w:rsidR="00FE5C5D" w:rsidRDefault="0063365B">
      <w:pPr>
        <w:pStyle w:val="a3"/>
        <w:spacing w:before="155" w:line="362" w:lineRule="auto"/>
        <w:ind w:left="1417" w:right="826" w:firstLine="0"/>
      </w:pPr>
      <w:r>
        <w:t>первоначальные умения видеть красоту в окружающем мире; первоначальные</w:t>
      </w:r>
      <w:r>
        <w:rPr>
          <w:spacing w:val="-11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видеть</w:t>
      </w:r>
      <w:r>
        <w:rPr>
          <w:spacing w:val="-11"/>
        </w:rPr>
        <w:t xml:space="preserve"> </w:t>
      </w:r>
      <w:r>
        <w:t>красоту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поведении,</w:t>
      </w:r>
      <w:r>
        <w:rPr>
          <w:spacing w:val="-11"/>
        </w:rPr>
        <w:t xml:space="preserve"> </w:t>
      </w:r>
      <w:r>
        <w:t>поступках</w:t>
      </w:r>
      <w:r>
        <w:rPr>
          <w:spacing w:val="-9"/>
        </w:rPr>
        <w:t xml:space="preserve"> </w:t>
      </w:r>
      <w:r>
        <w:rPr>
          <w:spacing w:val="-2"/>
        </w:rPr>
        <w:t>людей.</w:t>
      </w:r>
    </w:p>
    <w:p w:rsidR="00FE5C5D" w:rsidRDefault="0063365B">
      <w:pPr>
        <w:pStyle w:val="2"/>
        <w:spacing w:line="317" w:lineRule="exact"/>
        <w:ind w:left="4911"/>
        <w:rPr>
          <w:b w:val="0"/>
        </w:rPr>
      </w:pPr>
      <w:r>
        <w:rPr>
          <w:spacing w:val="-4"/>
        </w:rPr>
        <w:t>V-IX</w:t>
      </w:r>
      <w:r>
        <w:rPr>
          <w:spacing w:val="-10"/>
        </w:rPr>
        <w:t xml:space="preserve"> </w:t>
      </w:r>
      <w:r>
        <w:rPr>
          <w:spacing w:val="-4"/>
        </w:rPr>
        <w:t>классы</w:t>
      </w:r>
      <w:r>
        <w:rPr>
          <w:b w:val="0"/>
          <w:spacing w:val="-4"/>
        </w:rPr>
        <w:t>:</w:t>
      </w:r>
    </w:p>
    <w:p w:rsidR="00FE5C5D" w:rsidRDefault="0063365B">
      <w:pPr>
        <w:pStyle w:val="a3"/>
        <w:spacing w:before="161" w:line="360" w:lineRule="auto"/>
        <w:ind w:right="705"/>
      </w:pPr>
      <w:r>
        <w:t>элементарные представления об эстетических и художественных ценностях отечественной культуры.</w:t>
      </w:r>
    </w:p>
    <w:p w:rsidR="00FE5C5D" w:rsidRDefault="0063365B">
      <w:pPr>
        <w:pStyle w:val="a3"/>
        <w:spacing w:before="1" w:line="360" w:lineRule="auto"/>
        <w:ind w:right="703"/>
      </w:pPr>
      <w:r>
        <w:t>опыт эстетических переживаний, наблюдений эстетических объектов в природе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социуме,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самому </w:t>
      </w:r>
      <w:r>
        <w:rPr>
          <w:spacing w:val="-4"/>
        </w:rPr>
        <w:t>себе.</w:t>
      </w:r>
    </w:p>
    <w:p w:rsidR="00FE5C5D" w:rsidRDefault="0063365B">
      <w:pPr>
        <w:pStyle w:val="2"/>
        <w:spacing w:line="320" w:lineRule="exact"/>
        <w:ind w:left="710"/>
        <w:jc w:val="center"/>
        <w:rPr>
          <w:b w:val="0"/>
        </w:rPr>
      </w:pPr>
      <w:r>
        <w:t>X-XII</w:t>
      </w:r>
      <w:r>
        <w:rPr>
          <w:spacing w:val="-3"/>
        </w:rPr>
        <w:t xml:space="preserve"> </w:t>
      </w:r>
      <w:r>
        <w:rPr>
          <w:spacing w:val="-2"/>
        </w:rPr>
        <w:t>классы</w:t>
      </w:r>
      <w:r>
        <w:rPr>
          <w:b w:val="0"/>
          <w:spacing w:val="-2"/>
        </w:rPr>
        <w:t>:</w:t>
      </w:r>
    </w:p>
    <w:p w:rsidR="00FE5C5D" w:rsidRDefault="0063365B">
      <w:pPr>
        <w:pStyle w:val="a3"/>
        <w:spacing w:before="160" w:line="362" w:lineRule="auto"/>
        <w:ind w:left="710" w:right="703"/>
      </w:pPr>
      <w:r>
        <w:t xml:space="preserve">опыт </w:t>
      </w:r>
      <w:r>
        <w:t>эмоционального постижения народного творчества, этнокультурных традиций, фольклора народов России;</w:t>
      </w:r>
    </w:p>
    <w:p w:rsidR="00FE5C5D" w:rsidRDefault="0063365B">
      <w:pPr>
        <w:pStyle w:val="a3"/>
        <w:spacing w:line="360" w:lineRule="auto"/>
        <w:ind w:left="710" w:right="705"/>
      </w:pPr>
      <w:r>
        <w:t>формирование потребности и умения выражать себя в различных доступных видах деятельности;</w:t>
      </w:r>
    </w:p>
    <w:p w:rsidR="00FE5C5D" w:rsidRDefault="0063365B">
      <w:pPr>
        <w:pStyle w:val="a3"/>
        <w:spacing w:line="362" w:lineRule="auto"/>
        <w:ind w:left="710" w:right="703"/>
      </w:pPr>
      <w:r>
        <w:t>мотивация к реализации эстетических ценностей в пространстве общеоб</w:t>
      </w:r>
      <w:r>
        <w:t>разовательной организации и семьи.</w:t>
      </w:r>
    </w:p>
    <w:p w:rsidR="00FE5C5D" w:rsidRDefault="0063365B">
      <w:pPr>
        <w:pStyle w:val="a3"/>
        <w:spacing w:line="360" w:lineRule="auto"/>
        <w:ind w:left="710" w:right="703"/>
      </w:pPr>
      <w:r>
        <w:t>Примерные результаты духовно-нравственного развития обучающихся имеют рекомендательный характер и могут уточняться Организацией и родителями (законными представителями) обучающихся, а также являются ориентировочной осново</w:t>
      </w:r>
      <w:r>
        <w:t>й для проведения оценочной экспертизы общеобразовательной деятельности Организаций в части духовно- нравственного развития, осуществляемой при проведении государственной аккредитации образовательных организаций.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3"/>
        <w:numPr>
          <w:ilvl w:val="2"/>
          <w:numId w:val="49"/>
        </w:numPr>
        <w:tabs>
          <w:tab w:val="left" w:pos="2869"/>
          <w:tab w:val="left" w:pos="3380"/>
        </w:tabs>
        <w:spacing w:before="76" w:line="242" w:lineRule="auto"/>
        <w:ind w:left="3380" w:right="1460" w:hanging="1210"/>
        <w:jc w:val="both"/>
        <w:rPr>
          <w:i w:val="0"/>
          <w:color w:val="00000A"/>
        </w:rPr>
      </w:pPr>
      <w:r>
        <w:rPr>
          <w:spacing w:val="-2"/>
        </w:rPr>
        <w:t>Программа формирования</w:t>
      </w:r>
      <w:r>
        <w:rPr>
          <w:spacing w:val="-5"/>
        </w:rPr>
        <w:t xml:space="preserve"> </w:t>
      </w:r>
      <w:r>
        <w:rPr>
          <w:spacing w:val="-2"/>
        </w:rPr>
        <w:t xml:space="preserve">экологической культуры, </w:t>
      </w:r>
      <w:r>
        <w:t>здорового и безопасного образа жизни</w:t>
      </w:r>
    </w:p>
    <w:p w:rsidR="00FE5C5D" w:rsidRDefault="0063365B">
      <w:pPr>
        <w:pStyle w:val="a3"/>
        <w:spacing w:before="108" w:line="360" w:lineRule="auto"/>
        <w:ind w:left="710" w:right="705"/>
      </w:pPr>
      <w:r>
        <w:rPr>
          <w:color w:val="00000A"/>
        </w:rPr>
        <w:t>Примерная программа формирования экологической культуры, здорового и безопасного образа является концептуальной методической основой для разработки и реализации общеобразовательной организацией с</w:t>
      </w:r>
      <w:r>
        <w:rPr>
          <w:color w:val="00000A"/>
        </w:rPr>
        <w:t>обственной программы.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 xml:space="preserve">Программа формирования экологической культуры разрабатывается </w:t>
      </w:r>
      <w:r>
        <w:t xml:space="preserve">на основе системно-деятельностного и культурно-исторического подходов, </w:t>
      </w:r>
      <w:r>
        <w:rPr>
          <w:color w:val="00000A"/>
        </w:rPr>
        <w:t>с учётом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этнических,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социально-экономических,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природно-территориальных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 иных особенностей региона, запросов семей и других субъектов образовательного процесса и подразумевает конкретизацию задач, содержания,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условий,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результатов,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ее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реализации, взаимодействия с семьёй, учреждениями дополнительного об</w:t>
      </w:r>
      <w:r>
        <w:rPr>
          <w:color w:val="00000A"/>
        </w:rPr>
        <w:t>разования и другими общественными организациями.</w:t>
      </w:r>
    </w:p>
    <w:p w:rsidR="00FE5C5D" w:rsidRDefault="0063365B">
      <w:pPr>
        <w:pStyle w:val="a3"/>
        <w:spacing w:line="360" w:lineRule="auto"/>
        <w:ind w:right="705" w:firstLine="708"/>
      </w:pPr>
      <w:r>
        <w:rPr>
          <w:color w:val="00000A"/>
        </w:rPr>
        <w:t xml:space="preserve">Программа формирования экологической культуры, здорового и безопасного образа жизни — комплексная программа формирования у обучающихся с умственной отсталостью </w:t>
      </w:r>
      <w:r>
        <w:t xml:space="preserve">(интеллектуальными нарушениями) </w:t>
      </w:r>
      <w:r>
        <w:rPr>
          <w:color w:val="00000A"/>
        </w:rPr>
        <w:t>знаний, установ</w:t>
      </w:r>
      <w:r>
        <w:rPr>
          <w:color w:val="00000A"/>
        </w:rPr>
        <w:t>ок, личностных ориентиров и норм поведения, обеспечивающих сохранение и укрепление физического и психического здоровья как одной из ценностных составляющих, способствующих познавательному и эмоциональному развитию ребёнка.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Программа формирования экологичес</w:t>
      </w:r>
      <w:r>
        <w:rPr>
          <w:color w:val="00000A"/>
        </w:rPr>
        <w:t xml:space="preserve">кой культуры, здорового и безопасного образа жизни должна вносить вклад в достижение требований к личностным результатам освоения АООП: формирование представлений о мире </w:t>
      </w:r>
      <w:r>
        <w:t>в его органичном единстве и разнообразии природы, народов, культур; овладе</w:t>
      </w:r>
      <w:r>
        <w:rPr>
          <w:color w:val="00000A"/>
        </w:rPr>
        <w:t>ние начальны</w:t>
      </w:r>
      <w:r>
        <w:rPr>
          <w:color w:val="00000A"/>
        </w:rPr>
        <w:t>ми навыками адаптации в окружающем мире; 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48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rPr>
          <w:color w:val="00000A"/>
        </w:rPr>
        <w:t>Программа построена на основе об</w:t>
      </w:r>
      <w:r>
        <w:rPr>
          <w:color w:val="00000A"/>
        </w:rPr>
        <w:t xml:space="preserve">щенациональных ценностей россий- ского общества, таких, как гражданственность, здоровье, природа, эколо- гическая культура, безопасность человека и государства. Она направлена на развитие мотивации и готовности обучающихся с умственной отсталостью </w:t>
      </w:r>
      <w:r>
        <w:t>(интелле</w:t>
      </w:r>
      <w:r>
        <w:t xml:space="preserve">ктуальными нарушениями) </w:t>
      </w:r>
      <w:r>
        <w:rPr>
          <w:color w:val="00000A"/>
        </w:rPr>
        <w:t>действовать предусмотрительно, придерживаться здорового и экологически безопасного образа жизни, ценить природу как источник духовного развития, информации, красоты, здоровья, материального благополучия.</w:t>
      </w:r>
    </w:p>
    <w:p w:rsidR="00FE5C5D" w:rsidRDefault="0063365B">
      <w:pPr>
        <w:pStyle w:val="a3"/>
        <w:spacing w:before="1" w:line="360" w:lineRule="auto"/>
        <w:ind w:right="704"/>
      </w:pPr>
      <w:r>
        <w:rPr>
          <w:color w:val="00000A"/>
        </w:rPr>
        <w:t>При выборе стратегии реализа</w:t>
      </w:r>
      <w:r>
        <w:rPr>
          <w:color w:val="00000A"/>
        </w:rPr>
        <w:t>ции настоящей программы необходимо исходить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того,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что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культуры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образа жизни — необходимый и обязательный компонент здоровьесберегающей работы общеобразовательной организации, требующий создание соответствующей инфрас</w:t>
      </w:r>
      <w:r>
        <w:rPr>
          <w:color w:val="00000A"/>
        </w:rPr>
        <w:t>труктуры, благоприятного психологического климата, обеспечение рациональной организации учебного процесса.</w:t>
      </w:r>
    </w:p>
    <w:p w:rsidR="00FE5C5D" w:rsidRDefault="0063365B">
      <w:pPr>
        <w:pStyle w:val="a3"/>
        <w:spacing w:before="1" w:line="360" w:lineRule="auto"/>
        <w:ind w:right="703"/>
      </w:pPr>
      <w:r>
        <w:rPr>
          <w:color w:val="00000A"/>
        </w:rPr>
        <w:t>Наиболее эффективным путём формирования экологической культуры, здорового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направляемая и организуемая взрослыми самостоятельная деятельность обучающихся, раз- вивающая способность понимать своё состояние, обеспечивающая усвоение способов рациональной организации режима дня, двигательной активности, питания, правил личной гигиены</w:t>
      </w:r>
      <w:r>
        <w:rPr>
          <w:color w:val="00000A"/>
        </w:rPr>
        <w:t xml:space="preserve">. Однако только знание основ здорового об- раза жизни не обеспечивает и не гарантирует их использования, если это не становится необходимым условием ежедневной жизни ребёнка в семье и </w:t>
      </w:r>
      <w:r>
        <w:rPr>
          <w:color w:val="00000A"/>
          <w:spacing w:val="-2"/>
        </w:rPr>
        <w:t>социуме.</w:t>
      </w: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Реализация программы должна проходить в единстве урочной, внеур</w:t>
      </w:r>
      <w:r>
        <w:rPr>
          <w:color w:val="00000A"/>
        </w:rPr>
        <w:t xml:space="preserve">очной и внешкольной деятельности, в совместной педагогической работе общеобразовательной организации, семьи и других институтов </w:t>
      </w:r>
      <w:r>
        <w:rPr>
          <w:color w:val="00000A"/>
          <w:spacing w:val="-2"/>
        </w:rPr>
        <w:t>общества.</w:t>
      </w:r>
    </w:p>
    <w:p w:rsidR="00FE5C5D" w:rsidRDefault="0063365B">
      <w:pPr>
        <w:pStyle w:val="a3"/>
        <w:spacing w:line="360" w:lineRule="auto"/>
        <w:ind w:right="705" w:firstLine="708"/>
      </w:pPr>
      <w:r>
        <w:t>Программа формирования экологической культуры, здорового и безопасного образа жизни является составной частью адаптиро</w:t>
      </w:r>
      <w:r>
        <w:t>ванной общеобразовательной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должна</w:t>
      </w:r>
      <w:r>
        <w:rPr>
          <w:spacing w:val="-13"/>
        </w:rPr>
        <w:t xml:space="preserve"> </w:t>
      </w:r>
      <w:r>
        <w:t>проектироваться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согласовании</w:t>
      </w:r>
      <w:r>
        <w:rPr>
          <w:spacing w:val="-10"/>
        </w:rPr>
        <w:t xml:space="preserve"> с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0"/>
      </w:pPr>
      <w:r>
        <w:t>другими ее компонентами: планируемыми результатами, программой формирования базовых учебных действий, программами отдельных учебных предметов, внеурочной деятельности, нравственного развития.</w:t>
      </w:r>
    </w:p>
    <w:p w:rsidR="00FE5C5D" w:rsidRDefault="0063365B">
      <w:pPr>
        <w:pStyle w:val="a3"/>
        <w:spacing w:before="1" w:line="360" w:lineRule="auto"/>
        <w:ind w:right="705" w:firstLine="708"/>
      </w:pPr>
      <w:r>
        <w:rPr>
          <w:b/>
          <w:i/>
          <w:color w:val="00000A"/>
        </w:rPr>
        <w:t xml:space="preserve">Целью программы </w:t>
      </w:r>
      <w:r>
        <w:rPr>
          <w:color w:val="00000A"/>
        </w:rPr>
        <w:t>является социально-педагогическая поддержка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 со</w:t>
      </w:r>
      <w:r>
        <w:rPr>
          <w:color w:val="00000A"/>
        </w:rPr>
        <w:t>хранении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укреплении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физического,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психического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социального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здоровья обучающихся, формирование основ экологической культуры, здорового и безопасного образа жизни.</w:t>
      </w:r>
    </w:p>
    <w:p w:rsidR="00FE5C5D" w:rsidRDefault="0063365B">
      <w:pPr>
        <w:pStyle w:val="3"/>
        <w:spacing w:before="7"/>
      </w:pPr>
      <w:r>
        <w:rPr>
          <w:color w:val="00000A"/>
        </w:rPr>
        <w:t>Основные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программы:</w:t>
      </w:r>
    </w:p>
    <w:p w:rsidR="00FE5C5D" w:rsidRDefault="0063365B">
      <w:pPr>
        <w:pStyle w:val="a3"/>
        <w:spacing w:before="153" w:line="360" w:lineRule="auto"/>
        <w:ind w:right="704"/>
      </w:pPr>
      <w:r>
        <w:rPr>
          <w:color w:val="00000A"/>
        </w:rPr>
        <w:t xml:space="preserve">формирование представлений об основах экологической культуры на </w:t>
      </w:r>
      <w:r>
        <w:rPr>
          <w:color w:val="00000A"/>
        </w:rPr>
        <w:t>примере экологически сообразного поведения в быту и природе, безопасного для человека и окружающей среды;</w:t>
      </w:r>
    </w:p>
    <w:p w:rsidR="00FE5C5D" w:rsidRDefault="0063365B">
      <w:pPr>
        <w:pStyle w:val="a3"/>
        <w:spacing w:before="1" w:line="360" w:lineRule="auto"/>
        <w:ind w:right="707"/>
      </w:pPr>
      <w:r>
        <w:rPr>
          <w:color w:val="00000A"/>
        </w:rPr>
        <w:t xml:space="preserve">формирование познавательного интереса и бережного отношения к </w:t>
      </w:r>
      <w:r>
        <w:rPr>
          <w:color w:val="00000A"/>
          <w:spacing w:val="-2"/>
        </w:rPr>
        <w:t>природе;</w:t>
      </w:r>
    </w:p>
    <w:p w:rsidR="00FE5C5D" w:rsidRDefault="0063365B">
      <w:pPr>
        <w:pStyle w:val="a3"/>
        <w:spacing w:before="1" w:line="360" w:lineRule="auto"/>
        <w:ind w:right="707" w:firstLine="708"/>
      </w:pPr>
      <w:r>
        <w:t>формирование представлений об основных компонентах культуры здоровья и здоровог</w:t>
      </w:r>
      <w:r>
        <w:t>о образа жизни;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характера учебной деятельности и об</w:t>
      </w:r>
      <w:r>
        <w:rPr>
          <w:color w:val="00000A"/>
        </w:rPr>
        <w:t>щения;</w:t>
      </w:r>
    </w:p>
    <w:p w:rsidR="00FE5C5D" w:rsidRDefault="0063365B">
      <w:pPr>
        <w:pStyle w:val="a3"/>
        <w:spacing w:line="360" w:lineRule="auto"/>
        <w:ind w:right="707" w:firstLine="708"/>
      </w:pPr>
      <w:r>
        <w:t>формирование представлений о рациональной организации режима</w:t>
      </w:r>
      <w:r>
        <w:rPr>
          <w:spacing w:val="40"/>
        </w:rPr>
        <w:t xml:space="preserve"> </w:t>
      </w:r>
      <w:r>
        <w:t>дня, учебы и отдыха, двигательной активности</w:t>
      </w:r>
      <w:r>
        <w:rPr>
          <w:color w:val="00000A"/>
        </w:rPr>
        <w:t>;</w:t>
      </w:r>
    </w:p>
    <w:p w:rsidR="00FE5C5D" w:rsidRDefault="0063365B">
      <w:pPr>
        <w:pStyle w:val="a3"/>
        <w:spacing w:line="362" w:lineRule="auto"/>
        <w:ind w:left="1417" w:right="705" w:firstLine="0"/>
      </w:pPr>
      <w:r>
        <w:rPr>
          <w:color w:val="00000A"/>
        </w:rPr>
        <w:t>формирование установок на использование здорового питания; использование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оптимальных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двигательных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режимов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26"/>
        </w:rPr>
        <w:t xml:space="preserve"> </w:t>
      </w:r>
      <w:r>
        <w:rPr>
          <w:color w:val="00000A"/>
          <w:spacing w:val="-2"/>
        </w:rPr>
        <w:t>обучающихся</w:t>
      </w:r>
    </w:p>
    <w:p w:rsidR="00FE5C5D" w:rsidRDefault="0063365B">
      <w:pPr>
        <w:pStyle w:val="a3"/>
        <w:spacing w:line="317" w:lineRule="exact"/>
        <w:ind w:firstLine="0"/>
      </w:pPr>
      <w:r>
        <w:rPr>
          <w:color w:val="00000A"/>
        </w:rPr>
        <w:t>с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возрастных,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психофизических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особенностей,</w:t>
      </w:r>
    </w:p>
    <w:p w:rsidR="00FE5C5D" w:rsidRDefault="0063365B">
      <w:pPr>
        <w:pStyle w:val="a3"/>
        <w:spacing w:before="159" w:line="360" w:lineRule="auto"/>
        <w:ind w:left="1417" w:right="1295" w:firstLine="0"/>
      </w:pPr>
      <w:r>
        <w:rPr>
          <w:color w:val="00000A"/>
        </w:rPr>
        <w:t>развитие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потребности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занятиях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физической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культурой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спортом; соблюдение здоровьесозидающих режимов дня;</w:t>
      </w:r>
    </w:p>
    <w:p w:rsidR="00FE5C5D" w:rsidRDefault="0063365B">
      <w:pPr>
        <w:pStyle w:val="a3"/>
        <w:spacing w:before="1" w:line="360" w:lineRule="auto"/>
        <w:ind w:right="704"/>
      </w:pPr>
      <w:r>
        <w:rPr>
          <w:color w:val="00000A"/>
        </w:rPr>
        <w:t>развитие готовности самостоятельно поддерживать свое здоровье на основе использования навыков личной гигиен</w:t>
      </w:r>
      <w:r>
        <w:rPr>
          <w:color w:val="00000A"/>
        </w:rPr>
        <w:t>ы;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/>
      </w:pPr>
      <w:r>
        <w:rPr>
          <w:color w:val="00000A"/>
        </w:rPr>
        <w:t>формирование негативного отношения к факторам риска здоровью обучающихся (сниженная двигательная активность, курение, алкоголь, наркотики и другие психоактивные вещества, инфекционные заболевания);</w:t>
      </w:r>
    </w:p>
    <w:p w:rsidR="00FE5C5D" w:rsidRDefault="0063365B">
      <w:pPr>
        <w:pStyle w:val="a3"/>
        <w:spacing w:before="1" w:line="360" w:lineRule="auto"/>
        <w:ind w:right="705" w:firstLine="708"/>
      </w:pPr>
      <w:r>
        <w:rPr>
          <w:color w:val="00000A"/>
        </w:rPr>
        <w:t>становление умений противостояния вовлечению в табакокурение, употребление алкоголя, наркотических и сильнодействующих веществ;</w:t>
      </w:r>
    </w:p>
    <w:p w:rsidR="00FE5C5D" w:rsidRDefault="0063365B">
      <w:pPr>
        <w:pStyle w:val="a3"/>
        <w:spacing w:before="1" w:line="360" w:lineRule="auto"/>
        <w:ind w:right="703"/>
      </w:pPr>
      <w:r>
        <w:rPr>
          <w:color w:val="00000A"/>
        </w:rPr>
        <w:t>формирование потребности ребенка безбоязненно обращаться к врачу 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любым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вопросам,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связанным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особенностями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роста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развития,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 xml:space="preserve">состояния </w:t>
      </w:r>
      <w:r>
        <w:rPr>
          <w:color w:val="00000A"/>
          <w:spacing w:val="-2"/>
        </w:rPr>
        <w:t>здоровья;</w:t>
      </w:r>
    </w:p>
    <w:p w:rsidR="00FE5C5D" w:rsidRDefault="0063365B">
      <w:pPr>
        <w:pStyle w:val="a3"/>
        <w:spacing w:line="362" w:lineRule="auto"/>
        <w:ind w:right="705"/>
      </w:pPr>
      <w:r>
        <w:rPr>
          <w:color w:val="00000A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FE5C5D" w:rsidRDefault="0063365B">
      <w:pPr>
        <w:pStyle w:val="3"/>
        <w:ind w:left="2332"/>
      </w:pPr>
      <w:r>
        <w:t>Основные</w:t>
      </w:r>
      <w:r>
        <w:rPr>
          <w:spacing w:val="-14"/>
        </w:rPr>
        <w:t xml:space="preserve"> </w:t>
      </w:r>
      <w:r>
        <w:t>направления,</w:t>
      </w:r>
      <w:r>
        <w:rPr>
          <w:spacing w:val="-12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FE5C5D" w:rsidRDefault="0063365B">
      <w:pPr>
        <w:pStyle w:val="a3"/>
        <w:spacing w:before="154" w:line="360" w:lineRule="auto"/>
        <w:ind w:right="705"/>
      </w:pPr>
      <w:r>
        <w:t>Системная работа по формированию экологической культуры, здорового и безопасного образа жизни в общеобразовательной организации может быть организована по следующим направлениям:</w:t>
      </w:r>
    </w:p>
    <w:p w:rsidR="00FE5C5D" w:rsidRDefault="0063365B">
      <w:pPr>
        <w:pStyle w:val="a5"/>
        <w:numPr>
          <w:ilvl w:val="0"/>
          <w:numId w:val="48"/>
        </w:numPr>
        <w:tabs>
          <w:tab w:val="left" w:pos="1697"/>
          <w:tab w:val="left" w:pos="3345"/>
          <w:tab w:val="left" w:pos="5471"/>
          <w:tab w:val="left" w:pos="7415"/>
        </w:tabs>
        <w:spacing w:line="360" w:lineRule="auto"/>
        <w:ind w:right="705" w:firstLine="707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экологически</w:t>
      </w:r>
      <w:r>
        <w:rPr>
          <w:sz w:val="28"/>
        </w:rPr>
        <w:tab/>
      </w:r>
      <w:r>
        <w:rPr>
          <w:spacing w:val="-2"/>
          <w:sz w:val="28"/>
        </w:rPr>
        <w:t>безопасной,</w:t>
      </w:r>
      <w:r>
        <w:rPr>
          <w:sz w:val="28"/>
        </w:rPr>
        <w:tab/>
      </w:r>
      <w:r>
        <w:rPr>
          <w:spacing w:val="-2"/>
          <w:sz w:val="28"/>
        </w:rPr>
        <w:t xml:space="preserve">здоровьесберегающей </w:t>
      </w:r>
      <w:r>
        <w:rPr>
          <w:sz w:val="28"/>
        </w:rPr>
        <w:t>инфраструктуры общеобра</w:t>
      </w:r>
      <w:r>
        <w:rPr>
          <w:sz w:val="28"/>
        </w:rPr>
        <w:t>зовательной организации.</w:t>
      </w:r>
    </w:p>
    <w:p w:rsidR="00FE5C5D" w:rsidRDefault="0063365B">
      <w:pPr>
        <w:pStyle w:val="a5"/>
        <w:numPr>
          <w:ilvl w:val="0"/>
          <w:numId w:val="48"/>
        </w:numPr>
        <w:tabs>
          <w:tab w:val="left" w:pos="1697"/>
        </w:tabs>
        <w:spacing w:line="360" w:lineRule="auto"/>
        <w:ind w:right="707" w:firstLine="707"/>
        <w:rPr>
          <w:sz w:val="28"/>
        </w:rPr>
      </w:pPr>
      <w:r>
        <w:rPr>
          <w:sz w:val="28"/>
        </w:rPr>
        <w:t>Реализация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80"/>
          <w:sz w:val="28"/>
        </w:rPr>
        <w:t xml:space="preserve"> </w:t>
      </w:r>
      <w:r>
        <w:rPr>
          <w:sz w:val="28"/>
        </w:rPr>
        <w:t>и здорового образа жизни в урочной деятельности.</w:t>
      </w:r>
    </w:p>
    <w:p w:rsidR="00FE5C5D" w:rsidRDefault="0063365B">
      <w:pPr>
        <w:pStyle w:val="a5"/>
        <w:numPr>
          <w:ilvl w:val="0"/>
          <w:numId w:val="48"/>
        </w:numPr>
        <w:tabs>
          <w:tab w:val="left" w:pos="1697"/>
        </w:tabs>
        <w:spacing w:line="360" w:lineRule="auto"/>
        <w:ind w:right="707" w:firstLine="707"/>
        <w:rPr>
          <w:sz w:val="28"/>
        </w:rPr>
      </w:pPr>
      <w:r>
        <w:rPr>
          <w:sz w:val="28"/>
        </w:rPr>
        <w:t>Реализация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80"/>
          <w:sz w:val="28"/>
        </w:rPr>
        <w:t xml:space="preserve"> </w:t>
      </w:r>
      <w:r>
        <w:rPr>
          <w:sz w:val="28"/>
        </w:rPr>
        <w:t>и здорового образа жизни во внеурочной деятельности.</w:t>
      </w:r>
    </w:p>
    <w:p w:rsidR="00FE5C5D" w:rsidRDefault="0063365B">
      <w:pPr>
        <w:pStyle w:val="a5"/>
        <w:numPr>
          <w:ilvl w:val="0"/>
          <w:numId w:val="48"/>
        </w:numPr>
        <w:tabs>
          <w:tab w:val="left" w:pos="1698"/>
        </w:tabs>
        <w:spacing w:line="321" w:lineRule="exact"/>
        <w:ind w:left="1698" w:hanging="280"/>
        <w:rPr>
          <w:sz w:val="28"/>
        </w:rPr>
      </w:pPr>
      <w:r>
        <w:rPr>
          <w:sz w:val="28"/>
        </w:rPr>
        <w:t>Работа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</w:t>
      </w:r>
      <w:r>
        <w:rPr>
          <w:sz w:val="28"/>
        </w:rPr>
        <w:t>лями</w:t>
      </w:r>
      <w:r>
        <w:rPr>
          <w:spacing w:val="-10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представителями).</w:t>
      </w:r>
    </w:p>
    <w:p w:rsidR="00FE5C5D" w:rsidRDefault="0063365B">
      <w:pPr>
        <w:pStyle w:val="a5"/>
        <w:numPr>
          <w:ilvl w:val="0"/>
          <w:numId w:val="48"/>
        </w:numPr>
        <w:tabs>
          <w:tab w:val="left" w:pos="1697"/>
          <w:tab w:val="left" w:pos="4171"/>
          <w:tab w:val="left" w:pos="4632"/>
          <w:tab w:val="left" w:pos="6568"/>
          <w:tab w:val="left" w:pos="7675"/>
          <w:tab w:val="left" w:pos="8251"/>
        </w:tabs>
        <w:spacing w:before="161" w:line="362" w:lineRule="auto"/>
        <w:ind w:right="704" w:firstLine="707"/>
        <w:rPr>
          <w:sz w:val="28"/>
        </w:rPr>
      </w:pPr>
      <w:r>
        <w:rPr>
          <w:spacing w:val="-2"/>
          <w:sz w:val="28"/>
        </w:rPr>
        <w:t>Просветительская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методическая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6"/>
          <w:sz w:val="28"/>
        </w:rPr>
        <w:t>со</w:t>
      </w:r>
      <w:r>
        <w:rPr>
          <w:sz w:val="28"/>
        </w:rPr>
        <w:tab/>
      </w:r>
      <w:r>
        <w:rPr>
          <w:spacing w:val="-2"/>
          <w:sz w:val="28"/>
        </w:rPr>
        <w:t xml:space="preserve">специалистами </w:t>
      </w:r>
      <w:r>
        <w:rPr>
          <w:sz w:val="28"/>
        </w:rPr>
        <w:t>общеобразовательной организации.</w:t>
      </w:r>
    </w:p>
    <w:p w:rsidR="00FE5C5D" w:rsidRDefault="0063365B">
      <w:pPr>
        <w:pStyle w:val="a3"/>
        <w:tabs>
          <w:tab w:val="left" w:pos="3484"/>
          <w:tab w:val="left" w:pos="5188"/>
          <w:tab w:val="left" w:pos="8133"/>
        </w:tabs>
        <w:spacing w:line="360" w:lineRule="auto"/>
        <w:ind w:left="710" w:right="704" w:firstLine="777"/>
        <w:jc w:val="left"/>
        <w:rPr>
          <w:i/>
        </w:rPr>
      </w:pPr>
      <w:r>
        <w:rPr>
          <w:spacing w:val="-2"/>
        </w:rPr>
        <w:t>Экологически</w:t>
      </w:r>
      <w:r>
        <w:tab/>
      </w:r>
      <w:r>
        <w:rPr>
          <w:spacing w:val="-2"/>
        </w:rPr>
        <w:t>безопасная,</w:t>
      </w:r>
      <w:r>
        <w:tab/>
      </w:r>
      <w:r>
        <w:rPr>
          <w:spacing w:val="-2"/>
        </w:rPr>
        <w:t>здоровьесберегающая</w:t>
      </w:r>
      <w:r>
        <w:tab/>
      </w:r>
      <w:r>
        <w:rPr>
          <w:spacing w:val="-2"/>
        </w:rPr>
        <w:t xml:space="preserve">инфраструктура </w:t>
      </w:r>
      <w:r>
        <w:t>общеобразовательной организации включает</w:t>
      </w:r>
      <w:r>
        <w:rPr>
          <w:i/>
        </w:rPr>
        <w:t>:</w:t>
      </w:r>
    </w:p>
    <w:p w:rsidR="00FE5C5D" w:rsidRDefault="0063365B">
      <w:pPr>
        <w:pStyle w:val="a5"/>
        <w:numPr>
          <w:ilvl w:val="1"/>
          <w:numId w:val="48"/>
        </w:numPr>
        <w:tabs>
          <w:tab w:val="left" w:pos="1585"/>
        </w:tabs>
        <w:spacing w:line="360" w:lineRule="auto"/>
        <w:ind w:right="703" w:firstLine="708"/>
        <w:rPr>
          <w:sz w:val="28"/>
        </w:rPr>
      </w:pPr>
      <w:r>
        <w:rPr>
          <w:sz w:val="28"/>
        </w:rPr>
        <w:t>соответствие состояния и содержания здания и помещений общеобразовательной организации экологическим требованиям, санитарным и гигиеническим нормам, нормам пожарной безопасности, требованиям охраны здоровья и охраны труда обучающихся;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1"/>
          <w:numId w:val="48"/>
        </w:numPr>
        <w:tabs>
          <w:tab w:val="left" w:pos="1584"/>
          <w:tab w:val="left" w:pos="2850"/>
          <w:tab w:val="left" w:pos="3284"/>
          <w:tab w:val="left" w:pos="5141"/>
          <w:tab w:val="left" w:pos="6728"/>
          <w:tab w:val="left" w:pos="8395"/>
          <w:tab w:val="left" w:pos="9091"/>
        </w:tabs>
        <w:spacing w:before="67" w:line="362" w:lineRule="auto"/>
        <w:ind w:left="709" w:right="705" w:firstLine="708"/>
        <w:jc w:val="left"/>
        <w:rPr>
          <w:sz w:val="28"/>
        </w:rPr>
      </w:pPr>
      <w:r>
        <w:rPr>
          <w:spacing w:val="-2"/>
          <w:sz w:val="28"/>
        </w:rPr>
        <w:t>нал</w:t>
      </w:r>
      <w:r>
        <w:rPr>
          <w:spacing w:val="-2"/>
          <w:sz w:val="28"/>
        </w:rPr>
        <w:t>ичие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необходимое</w:t>
      </w:r>
      <w:r>
        <w:rPr>
          <w:sz w:val="28"/>
        </w:rPr>
        <w:tab/>
      </w:r>
      <w:r>
        <w:rPr>
          <w:spacing w:val="-2"/>
          <w:sz w:val="28"/>
        </w:rPr>
        <w:t>оснащение</w:t>
      </w:r>
      <w:r>
        <w:rPr>
          <w:sz w:val="28"/>
        </w:rPr>
        <w:tab/>
      </w:r>
      <w:r>
        <w:rPr>
          <w:spacing w:val="-2"/>
          <w:sz w:val="28"/>
        </w:rPr>
        <w:t>помещений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питания </w:t>
      </w:r>
      <w:r>
        <w:rPr>
          <w:sz w:val="28"/>
        </w:rPr>
        <w:t>обучающихся, а также для хранения и приготовления пищи;</w:t>
      </w:r>
    </w:p>
    <w:p w:rsidR="00FE5C5D" w:rsidRDefault="0063365B">
      <w:pPr>
        <w:pStyle w:val="a5"/>
        <w:numPr>
          <w:ilvl w:val="1"/>
          <w:numId w:val="48"/>
        </w:numPr>
        <w:tabs>
          <w:tab w:val="left" w:pos="1584"/>
        </w:tabs>
        <w:spacing w:line="360" w:lineRule="auto"/>
        <w:ind w:left="709" w:right="705" w:firstLine="708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4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 числе горячих завтраков;</w:t>
      </w:r>
    </w:p>
    <w:p w:rsidR="00FE5C5D" w:rsidRDefault="0063365B">
      <w:pPr>
        <w:pStyle w:val="a5"/>
        <w:numPr>
          <w:ilvl w:val="1"/>
          <w:numId w:val="48"/>
        </w:numPr>
        <w:tabs>
          <w:tab w:val="left" w:pos="1583"/>
          <w:tab w:val="left" w:pos="3560"/>
          <w:tab w:val="left" w:pos="5134"/>
          <w:tab w:val="left" w:pos="7349"/>
          <w:tab w:val="left" w:pos="8201"/>
        </w:tabs>
        <w:spacing w:line="362" w:lineRule="auto"/>
        <w:ind w:left="708" w:right="707" w:firstLine="708"/>
        <w:jc w:val="left"/>
        <w:rPr>
          <w:sz w:val="28"/>
        </w:rPr>
      </w:pPr>
      <w:r>
        <w:rPr>
          <w:spacing w:val="-2"/>
          <w:sz w:val="28"/>
        </w:rPr>
        <w:t>оснащённость</w:t>
      </w:r>
      <w:r>
        <w:rPr>
          <w:sz w:val="28"/>
        </w:rPr>
        <w:tab/>
      </w:r>
      <w:r>
        <w:rPr>
          <w:spacing w:val="-2"/>
          <w:sz w:val="28"/>
        </w:rPr>
        <w:t>кабинетов,</w:t>
      </w:r>
      <w:r>
        <w:rPr>
          <w:sz w:val="28"/>
        </w:rPr>
        <w:tab/>
      </w:r>
      <w:r>
        <w:rPr>
          <w:spacing w:val="-2"/>
          <w:sz w:val="28"/>
        </w:rPr>
        <w:t>физкультурного</w:t>
      </w:r>
      <w:r>
        <w:rPr>
          <w:sz w:val="28"/>
        </w:rPr>
        <w:tab/>
      </w:r>
      <w:r>
        <w:rPr>
          <w:spacing w:val="-2"/>
          <w:sz w:val="28"/>
        </w:rPr>
        <w:t>зала,</w:t>
      </w:r>
      <w:r>
        <w:rPr>
          <w:sz w:val="28"/>
        </w:rPr>
        <w:tab/>
      </w:r>
      <w:r>
        <w:rPr>
          <w:spacing w:val="-2"/>
          <w:sz w:val="28"/>
        </w:rPr>
        <w:t xml:space="preserve">спортплощадок </w:t>
      </w:r>
      <w:r>
        <w:rPr>
          <w:sz w:val="28"/>
        </w:rPr>
        <w:t>нео</w:t>
      </w:r>
      <w:r>
        <w:rPr>
          <w:sz w:val="28"/>
        </w:rPr>
        <w:t>бходимым игровым и спортивным оборудованием и инвентарём;</w:t>
      </w:r>
    </w:p>
    <w:p w:rsidR="00FE5C5D" w:rsidRDefault="0063365B">
      <w:pPr>
        <w:pStyle w:val="a5"/>
        <w:numPr>
          <w:ilvl w:val="1"/>
          <w:numId w:val="48"/>
        </w:numPr>
        <w:tabs>
          <w:tab w:val="left" w:pos="1583"/>
        </w:tabs>
        <w:spacing w:line="317" w:lineRule="exact"/>
        <w:ind w:left="1583" w:hanging="167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персонала;</w:t>
      </w:r>
    </w:p>
    <w:p w:rsidR="00FE5C5D" w:rsidRDefault="0063365B">
      <w:pPr>
        <w:pStyle w:val="a5"/>
        <w:numPr>
          <w:ilvl w:val="1"/>
          <w:numId w:val="48"/>
        </w:numPr>
        <w:tabs>
          <w:tab w:val="left" w:pos="1583"/>
        </w:tabs>
        <w:spacing w:before="154" w:line="360" w:lineRule="auto"/>
        <w:ind w:left="708" w:right="705" w:firstLine="708"/>
        <w:rPr>
          <w:sz w:val="28"/>
        </w:rPr>
      </w:pPr>
      <w:r>
        <w:rPr>
          <w:sz w:val="28"/>
        </w:rPr>
        <w:t>наличие необходимого (в расчёте на количество обучающихся) и ква- лифицированного состава специалистов, обеспечивающих оздоровительную работу с обучающимися (логопеды, учителя физической культуры, психоло- ги, медицинские работники).</w:t>
      </w:r>
    </w:p>
    <w:p w:rsidR="00FE5C5D" w:rsidRDefault="0063365B">
      <w:pPr>
        <w:pStyle w:val="a3"/>
        <w:spacing w:line="360" w:lineRule="auto"/>
        <w:ind w:left="708" w:right="709"/>
      </w:pPr>
      <w:r>
        <w:t>Ответственность и конт</w:t>
      </w:r>
      <w:r>
        <w:t>роль за реализацию этого направления возлагаются на администрацию общеобразовательной организации.</w:t>
      </w:r>
    </w:p>
    <w:p w:rsidR="00FE5C5D" w:rsidRDefault="0063365B">
      <w:pPr>
        <w:spacing w:before="1" w:line="360" w:lineRule="auto"/>
        <w:ind w:left="2650" w:right="1270" w:hanging="670"/>
        <w:jc w:val="both"/>
        <w:rPr>
          <w:i/>
          <w:sz w:val="28"/>
        </w:rPr>
      </w:pPr>
      <w:r>
        <w:rPr>
          <w:i/>
          <w:color w:val="00000A"/>
          <w:spacing w:val="-2"/>
          <w:sz w:val="28"/>
        </w:rPr>
        <w:t>Реализация</w:t>
      </w:r>
      <w:r>
        <w:rPr>
          <w:i/>
          <w:color w:val="00000A"/>
          <w:spacing w:val="-3"/>
          <w:sz w:val="28"/>
        </w:rPr>
        <w:t xml:space="preserve"> </w:t>
      </w:r>
      <w:r>
        <w:rPr>
          <w:i/>
          <w:color w:val="00000A"/>
          <w:spacing w:val="-2"/>
          <w:sz w:val="28"/>
        </w:rPr>
        <w:t>программы формирования</w:t>
      </w:r>
      <w:r>
        <w:rPr>
          <w:i/>
          <w:color w:val="00000A"/>
          <w:spacing w:val="-3"/>
          <w:sz w:val="28"/>
        </w:rPr>
        <w:t xml:space="preserve"> </w:t>
      </w:r>
      <w:r>
        <w:rPr>
          <w:i/>
          <w:color w:val="00000A"/>
          <w:spacing w:val="-2"/>
          <w:sz w:val="28"/>
        </w:rPr>
        <w:t>экологической</w:t>
      </w:r>
      <w:r>
        <w:rPr>
          <w:i/>
          <w:color w:val="00000A"/>
          <w:spacing w:val="-3"/>
          <w:sz w:val="28"/>
        </w:rPr>
        <w:t xml:space="preserve"> </w:t>
      </w:r>
      <w:r>
        <w:rPr>
          <w:i/>
          <w:color w:val="00000A"/>
          <w:spacing w:val="-2"/>
          <w:sz w:val="28"/>
        </w:rPr>
        <w:t xml:space="preserve">культуры </w:t>
      </w:r>
      <w:r>
        <w:rPr>
          <w:i/>
          <w:color w:val="00000A"/>
          <w:sz w:val="28"/>
        </w:rPr>
        <w:t>и здорового образа жизни в урочной деятельности.</w:t>
      </w:r>
    </w:p>
    <w:p w:rsidR="00FE5C5D" w:rsidRDefault="0063365B">
      <w:pPr>
        <w:pStyle w:val="a3"/>
        <w:spacing w:line="360" w:lineRule="auto"/>
        <w:ind w:left="708" w:right="704"/>
      </w:pPr>
      <w:r>
        <w:t>Программа реализуется на межпредметной основе путем интеграции в содержание базовых учебных предметов разделов и тем, способствующих формированию у обучающихся с умственной отсталостью (интеллектуальными нарушениями) основ экологической культуры, установки</w:t>
      </w:r>
      <w:r>
        <w:t xml:space="preserve"> на здоровый и безопасный образ жизни. Ведущая роль принадлежит таким учебным предметам как «Физическая культура», «Мир природы и человека», «Природоведение», «Биология», «Основы социальной жизни», «География», а также «Ручной труд» и «Профильный труд».</w:t>
      </w:r>
    </w:p>
    <w:p w:rsidR="00FE5C5D" w:rsidRDefault="0063365B">
      <w:pPr>
        <w:pStyle w:val="a3"/>
        <w:spacing w:line="360" w:lineRule="auto"/>
        <w:ind w:left="708" w:right="705"/>
      </w:pPr>
      <w:r>
        <w:rPr>
          <w:i/>
        </w:rPr>
        <w:t xml:space="preserve">В </w:t>
      </w:r>
      <w:r>
        <w:rPr>
          <w:i/>
        </w:rPr>
        <w:t xml:space="preserve">результате </w:t>
      </w:r>
      <w:r>
        <w:t>реализации программы у обучающихся будут сформированы практико-ориентированные умения и навыки, которые обеспечат им возможность в достижении жизненных компетенций:</w:t>
      </w:r>
    </w:p>
    <w:p w:rsidR="00FE5C5D" w:rsidRDefault="0063365B">
      <w:pPr>
        <w:pStyle w:val="a3"/>
        <w:ind w:left="1416" w:firstLine="0"/>
      </w:pPr>
      <w:r>
        <w:t>элементарные</w:t>
      </w:r>
      <w:r>
        <w:rPr>
          <w:spacing w:val="-12"/>
        </w:rPr>
        <w:t xml:space="preserve"> </w:t>
      </w:r>
      <w:r>
        <w:t>природосберегающие</w:t>
      </w:r>
      <w:r>
        <w:rPr>
          <w:spacing w:val="-10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навыки:</w:t>
      </w:r>
    </w:p>
    <w:p w:rsidR="00FE5C5D" w:rsidRDefault="0063365B">
      <w:pPr>
        <w:pStyle w:val="a3"/>
        <w:spacing w:before="161" w:line="360" w:lineRule="auto"/>
        <w:ind w:left="708" w:right="705" w:firstLine="708"/>
      </w:pPr>
      <w:r>
        <w:t>умения оценивать правильность п</w:t>
      </w:r>
      <w:r>
        <w:t xml:space="preserve">оведения людей в природе; </w:t>
      </w:r>
      <w:r>
        <w:rPr>
          <w:color w:val="00000A"/>
        </w:rPr>
        <w:t>бережное отношения к природе, растениям и животным; элементарный опыт природоохранительной деятельности.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left="1417" w:right="2763" w:firstLine="0"/>
      </w:pPr>
      <w:r>
        <w:t>элементарные</w:t>
      </w:r>
      <w:r>
        <w:rPr>
          <w:spacing w:val="-10"/>
        </w:rPr>
        <w:t xml:space="preserve"> </w:t>
      </w:r>
      <w:r>
        <w:t>здоровьесберегающие</w:t>
      </w:r>
      <w:r>
        <w:rPr>
          <w:spacing w:val="-10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навыки: навыки личной гигиены; активного образа жизни;</w:t>
      </w:r>
    </w:p>
    <w:p w:rsidR="00FE5C5D" w:rsidRDefault="0063365B">
      <w:pPr>
        <w:pStyle w:val="a3"/>
        <w:spacing w:line="360" w:lineRule="auto"/>
        <w:ind w:right="704" w:firstLine="708"/>
      </w:pPr>
      <w:r>
        <w:t xml:space="preserve">умения </w:t>
      </w:r>
      <w:r>
        <w:rPr>
          <w:color w:val="00000A"/>
        </w:rPr>
        <w:t>организовывать здоровьесберегающую жизнедеятельность: режим дня, утренняя зарядка, оздоровительные мероприятия, подвижные игры и т. д.</w:t>
      </w:r>
      <w:r>
        <w:t>;</w:t>
      </w:r>
    </w:p>
    <w:p w:rsidR="00FE5C5D" w:rsidRDefault="0063365B">
      <w:pPr>
        <w:pStyle w:val="a3"/>
        <w:spacing w:line="360" w:lineRule="auto"/>
        <w:ind w:right="705" w:firstLine="708"/>
      </w:pPr>
      <w:r>
        <w:t>умение оценивать правильность собственного поведения и поведения окружающих с позиций здорового образа жизни;</w:t>
      </w:r>
    </w:p>
    <w:p w:rsidR="00FE5C5D" w:rsidRDefault="0063365B">
      <w:pPr>
        <w:pStyle w:val="a3"/>
        <w:spacing w:line="360" w:lineRule="auto"/>
        <w:ind w:right="705" w:firstLine="708"/>
      </w:pPr>
      <w:r>
        <w:t>умение соб</w:t>
      </w:r>
      <w:r>
        <w:t>людать правила здорового питания</w:t>
      </w:r>
      <w:r>
        <w:rPr>
          <w:color w:val="00000A"/>
        </w:rPr>
        <w:t xml:space="preserve">: </w:t>
      </w:r>
      <w:r>
        <w:rPr>
          <w:color w:val="303030"/>
        </w:rPr>
        <w:t xml:space="preserve">навыков гигиены приготовления, </w:t>
      </w:r>
      <w:r>
        <w:t>хранения и культуры приема пищи;</w:t>
      </w:r>
    </w:p>
    <w:p w:rsidR="00FE5C5D" w:rsidRDefault="0063365B">
      <w:pPr>
        <w:pStyle w:val="a3"/>
        <w:spacing w:line="360" w:lineRule="auto"/>
        <w:ind w:right="704"/>
      </w:pPr>
      <w:r>
        <w:t>навыки противостояния вовлечению в табакокурение, употребления алкоголя, наркотических и сильнодействующих веществ;</w:t>
      </w:r>
    </w:p>
    <w:p w:rsidR="00FE5C5D" w:rsidRDefault="0063365B">
      <w:pPr>
        <w:pStyle w:val="a3"/>
        <w:spacing w:line="360" w:lineRule="auto"/>
        <w:ind w:right="706" w:firstLine="708"/>
      </w:pPr>
      <w:r>
        <w:t>навыки безбоязненного общения с медицински</w:t>
      </w:r>
      <w:r>
        <w:t>ми работниками; адекватного поведения при посещении лечебного учреждения, а также при возникновении признаков</w:t>
      </w:r>
      <w:r>
        <w:rPr>
          <w:spacing w:val="-1"/>
        </w:rPr>
        <w:t xml:space="preserve"> </w:t>
      </w:r>
      <w:r>
        <w:t>заболеваний у</w:t>
      </w:r>
      <w:r>
        <w:rPr>
          <w:spacing w:val="-1"/>
        </w:rPr>
        <w:t xml:space="preserve"> </w:t>
      </w:r>
      <w:r>
        <w:t>себя и окружающих; умения общего ухода за больными.</w:t>
      </w:r>
    </w:p>
    <w:p w:rsidR="00FE5C5D" w:rsidRDefault="0063365B">
      <w:pPr>
        <w:pStyle w:val="a3"/>
        <w:ind w:left="1417" w:firstLine="0"/>
      </w:pPr>
      <w:r>
        <w:t>навыки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rPr>
          <w:spacing w:val="-2"/>
        </w:rPr>
        <w:t>жизни:</w:t>
      </w:r>
    </w:p>
    <w:p w:rsidR="00FE5C5D" w:rsidRDefault="0063365B">
      <w:pPr>
        <w:pStyle w:val="a3"/>
        <w:spacing w:before="155" w:line="360" w:lineRule="auto"/>
        <w:ind w:right="705"/>
      </w:pPr>
      <w:r>
        <w:t xml:space="preserve">навыки адекватного </w:t>
      </w:r>
      <w:r>
        <w:rPr>
          <w:color w:val="303030"/>
        </w:rPr>
        <w:t xml:space="preserve">поведения в случае </w:t>
      </w:r>
      <w:r>
        <w:rPr>
          <w:color w:val="303030"/>
        </w:rPr>
        <w:t>возникновения опасных ситуаций в школе, дома, на улице;</w:t>
      </w:r>
    </w:p>
    <w:p w:rsidR="00FE5C5D" w:rsidRDefault="0063365B">
      <w:pPr>
        <w:pStyle w:val="a3"/>
        <w:spacing w:before="1"/>
        <w:ind w:left="1417" w:firstLine="0"/>
      </w:pPr>
      <w:r>
        <w:rPr>
          <w:color w:val="303030"/>
        </w:rPr>
        <w:t>умение</w:t>
      </w:r>
      <w:r>
        <w:rPr>
          <w:color w:val="303030"/>
          <w:spacing w:val="-11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правильность</w:t>
      </w:r>
      <w:r>
        <w:rPr>
          <w:spacing w:val="-10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быту;</w:t>
      </w:r>
    </w:p>
    <w:p w:rsidR="00FE5C5D" w:rsidRDefault="0063365B">
      <w:pPr>
        <w:pStyle w:val="a3"/>
        <w:spacing w:before="161" w:line="360" w:lineRule="auto"/>
        <w:ind w:right="705"/>
      </w:pPr>
      <w:r>
        <w:t xml:space="preserve">умения соблюдать правила безопасного поведения с огнём, водой, газом, электричеством; </w:t>
      </w:r>
      <w:r>
        <w:rPr>
          <w:color w:val="00000A"/>
        </w:rPr>
        <w:t>безопасного использования учебных принадлежностей, инструментов;</w:t>
      </w:r>
    </w:p>
    <w:p w:rsidR="00FE5C5D" w:rsidRDefault="0063365B">
      <w:pPr>
        <w:pStyle w:val="a3"/>
        <w:spacing w:line="360" w:lineRule="auto"/>
        <w:ind w:right="706"/>
      </w:pPr>
      <w:r>
        <w:t>н</w:t>
      </w:r>
      <w:r>
        <w:t>авыки</w:t>
      </w:r>
      <w:r>
        <w:rPr>
          <w:spacing w:val="-3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улице, пожарной безопасности;</w:t>
      </w:r>
    </w:p>
    <w:p w:rsidR="00FE5C5D" w:rsidRDefault="0063365B">
      <w:pPr>
        <w:pStyle w:val="a3"/>
        <w:spacing w:line="360" w:lineRule="auto"/>
        <w:ind w:right="704"/>
      </w:pPr>
      <w:r>
        <w:t xml:space="preserve">навыки </w:t>
      </w:r>
      <w:r>
        <w:rPr>
          <w:color w:val="00000A"/>
        </w:rPr>
        <w:t>позитивного общения;</w:t>
      </w:r>
      <w:r>
        <w:rPr>
          <w:color w:val="00000A"/>
          <w:spacing w:val="40"/>
        </w:rPr>
        <w:t xml:space="preserve"> </w:t>
      </w:r>
      <w:r>
        <w:t xml:space="preserve">соблюдение правил взаимоотношений с незнакомыми людьми; правил безопасного поведения в общественном </w:t>
      </w:r>
      <w:r>
        <w:rPr>
          <w:spacing w:val="-2"/>
        </w:rPr>
        <w:t>транспорте.</w:t>
      </w:r>
    </w:p>
    <w:p w:rsidR="00FE5C5D" w:rsidRDefault="0063365B">
      <w:pPr>
        <w:pStyle w:val="a3"/>
        <w:spacing w:line="360" w:lineRule="auto"/>
        <w:ind w:left="710" w:right="705" w:firstLine="777"/>
      </w:pPr>
      <w:r>
        <w:t>навыки и умения безопасного поведения в окружающей среде и простейшие умения поведения в экстремальных (чрезвычайных) ситуациях: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7"/>
      </w:pPr>
      <w:r>
        <w:t xml:space="preserve">умения </w:t>
      </w:r>
      <w:r>
        <w:rPr>
          <w:color w:val="00000A"/>
        </w:rPr>
        <w:t xml:space="preserve">действовать в неблагоприятных погодных условиях </w:t>
      </w:r>
      <w:r>
        <w:t>(соблюдение правил поведения при грозе, в лесу, на вод</w:t>
      </w:r>
      <w:r>
        <w:t>оёме и т.п.)</w:t>
      </w:r>
      <w:r>
        <w:rPr>
          <w:color w:val="00000A"/>
        </w:rPr>
        <w:t>;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>умения действовать в условиях возникновения чрезвычайной ситуации в регионе проживания (порядок и правила вызова полиции, «скорой помощи», пожарной охраны);</w:t>
      </w:r>
    </w:p>
    <w:p w:rsidR="00FE5C5D" w:rsidRDefault="0063365B">
      <w:pPr>
        <w:pStyle w:val="a3"/>
        <w:spacing w:line="360" w:lineRule="auto"/>
        <w:ind w:left="710" w:right="704"/>
      </w:pPr>
      <w:r>
        <w:rPr>
          <w:color w:val="00000A"/>
        </w:rPr>
        <w:t>умения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оказывать первую медицинскую помощь (при травмах, ушибах, порезах, ожогах, укусах насекомых, при отравлении пищевыми продуктами).</w:t>
      </w:r>
    </w:p>
    <w:p w:rsidR="00FE5C5D" w:rsidRDefault="0063365B">
      <w:pPr>
        <w:spacing w:line="360" w:lineRule="auto"/>
        <w:ind w:left="2425" w:right="1269" w:hanging="444"/>
        <w:jc w:val="both"/>
        <w:rPr>
          <w:i/>
          <w:sz w:val="28"/>
        </w:rPr>
      </w:pPr>
      <w:r>
        <w:rPr>
          <w:i/>
          <w:spacing w:val="-2"/>
          <w:sz w:val="28"/>
        </w:rPr>
        <w:t>Реализация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программы формирования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экологической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 xml:space="preserve">культуры </w:t>
      </w:r>
      <w:r>
        <w:rPr>
          <w:i/>
          <w:sz w:val="28"/>
        </w:rPr>
        <w:t>и здорового образа жизни во внеурочной деятельности</w:t>
      </w: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Формирование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экол</w:t>
      </w:r>
      <w:r>
        <w:rPr>
          <w:color w:val="00000A"/>
        </w:rPr>
        <w:t>огической культуры,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безопасного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обра- за жизни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осуществляется во внеурочной деятельности во всех направлениях (социальном,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духовно-нравственном,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спортивно-оздоровительном,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общекуль- турном). Приоритетными могут рассматриваться спортивно-оздоров</w:t>
      </w:r>
      <w:r>
        <w:rPr>
          <w:color w:val="00000A"/>
        </w:rPr>
        <w:t xml:space="preserve">ительное и духовно-нравственное направления (особенно в части экологической </w:t>
      </w:r>
      <w:r>
        <w:rPr>
          <w:color w:val="00000A"/>
          <w:spacing w:val="-2"/>
        </w:rPr>
        <w:t>составляющей).</w:t>
      </w:r>
    </w:p>
    <w:p w:rsidR="00FE5C5D" w:rsidRDefault="0063365B">
      <w:pPr>
        <w:pStyle w:val="a3"/>
        <w:spacing w:line="360" w:lineRule="auto"/>
        <w:ind w:right="702" w:firstLine="708"/>
      </w:pPr>
      <w:r>
        <w:t xml:space="preserve">Спортивно-оздоровительная деятельность является важнейшим направлением внеурочной деятельности обучающихся с умственной отсталостью (интеллектуальными нарушениями), </w:t>
      </w:r>
      <w:r>
        <w:t>основная цель которой создание условий, способствующих гармоничному физическому, нравственному и социальному развитию личности обучающегося с умственной отсталостью (интеллектуальными нарушениями) средствами физической культуры, формированию культуры здоро</w:t>
      </w:r>
      <w:r>
        <w:t>вого и безопасного образа жизни. Взаимодействие урочной и внеурочной деятельности в спортивно-оздоровительном направлении способствует усилению оздоровительного эффекта, достигаемого в ходе активного использования обучающимися с умственной отсталостью (инт</w:t>
      </w:r>
      <w:r>
        <w:t>еллектуальными нарушениями) освоенных знаний, способов и физических упражнений в физкультурно-оздоровительных</w:t>
      </w:r>
      <w:r>
        <w:rPr>
          <w:spacing w:val="-10"/>
        </w:rPr>
        <w:t xml:space="preserve"> </w:t>
      </w:r>
      <w:r>
        <w:t>мероприятиях,</w:t>
      </w:r>
      <w:r>
        <w:rPr>
          <w:spacing w:val="-13"/>
        </w:rPr>
        <w:t xml:space="preserve"> </w:t>
      </w:r>
      <w:r>
        <w:t>режиме</w:t>
      </w:r>
      <w:r>
        <w:rPr>
          <w:spacing w:val="-11"/>
        </w:rPr>
        <w:t xml:space="preserve"> </w:t>
      </w:r>
      <w:r>
        <w:t>дня,</w:t>
      </w:r>
      <w:r>
        <w:rPr>
          <w:spacing w:val="-13"/>
        </w:rPr>
        <w:t xml:space="preserve"> </w:t>
      </w:r>
      <w:r>
        <w:t>самостоятельных занятиях физическими упражнениями. Образовательные организации</w:t>
      </w:r>
      <w:r>
        <w:rPr>
          <w:spacing w:val="40"/>
        </w:rPr>
        <w:t xml:space="preserve"> </w:t>
      </w:r>
      <w:r>
        <w:t>должны предусмотреть: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47"/>
        </w:numPr>
        <w:tabs>
          <w:tab w:val="left" w:pos="1765"/>
        </w:tabs>
        <w:spacing w:before="67" w:line="362" w:lineRule="auto"/>
        <w:ind w:right="705" w:firstLine="707"/>
        <w:rPr>
          <w:sz w:val="28"/>
        </w:rPr>
      </w:pPr>
      <w:r>
        <w:rPr>
          <w:sz w:val="28"/>
        </w:rPr>
        <w:t>организацию работы спортивных секций и создание условий для их эффективного функционирования;</w:t>
      </w:r>
    </w:p>
    <w:p w:rsidR="00FE5C5D" w:rsidRDefault="0063365B">
      <w:pPr>
        <w:pStyle w:val="a5"/>
        <w:numPr>
          <w:ilvl w:val="0"/>
          <w:numId w:val="47"/>
        </w:numPr>
        <w:tabs>
          <w:tab w:val="left" w:pos="1766"/>
        </w:tabs>
        <w:spacing w:line="360" w:lineRule="auto"/>
        <w:ind w:right="705" w:firstLine="708"/>
        <w:rPr>
          <w:sz w:val="28"/>
        </w:rPr>
      </w:pPr>
      <w:r>
        <w:rPr>
          <w:sz w:val="28"/>
        </w:rPr>
        <w:t>регулярное проведение спортивно-оздоровительных мероприятий (дней спорта, соревнований, олимпиад, походов и т. п.).</w:t>
      </w:r>
    </w:p>
    <w:p w:rsidR="00FE5C5D" w:rsidRDefault="0063365B">
      <w:pPr>
        <w:pStyle w:val="a5"/>
        <w:numPr>
          <w:ilvl w:val="0"/>
          <w:numId w:val="47"/>
        </w:numPr>
        <w:tabs>
          <w:tab w:val="left" w:pos="1765"/>
        </w:tabs>
        <w:spacing w:line="360" w:lineRule="auto"/>
        <w:ind w:right="704" w:firstLine="707"/>
        <w:rPr>
          <w:color w:val="00000A"/>
          <w:sz w:val="28"/>
        </w:rPr>
      </w:pPr>
      <w:r>
        <w:rPr>
          <w:color w:val="00000A"/>
          <w:sz w:val="28"/>
        </w:rPr>
        <w:t>проведение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просветительской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работы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обучающим</w:t>
      </w:r>
      <w:r>
        <w:rPr>
          <w:color w:val="00000A"/>
          <w:sz w:val="28"/>
        </w:rPr>
        <w:t>ися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 xml:space="preserve">умственной отсталостью </w:t>
      </w:r>
      <w:r>
        <w:rPr>
          <w:sz w:val="28"/>
        </w:rPr>
        <w:t xml:space="preserve">(интеллектуальными нарушениями) </w:t>
      </w:r>
      <w:r>
        <w:rPr>
          <w:color w:val="00000A"/>
          <w:sz w:val="28"/>
        </w:rPr>
        <w:t>(по вопросам сохранения и укрепления здоровья обучающихся, профилактике вредных привычек, заболеваний, травматизма и т.п.).</w:t>
      </w:r>
    </w:p>
    <w:p w:rsidR="00FE5C5D" w:rsidRDefault="0063365B">
      <w:pPr>
        <w:ind w:left="1417"/>
        <w:jc w:val="both"/>
        <w:rPr>
          <w:i/>
          <w:sz w:val="28"/>
        </w:rPr>
      </w:pPr>
      <w:r>
        <w:rPr>
          <w:i/>
          <w:color w:val="00000A"/>
          <w:spacing w:val="-2"/>
          <w:sz w:val="28"/>
        </w:rPr>
        <w:t>Реализация</w:t>
      </w:r>
      <w:r>
        <w:rPr>
          <w:i/>
          <w:color w:val="00000A"/>
          <w:spacing w:val="-3"/>
          <w:sz w:val="28"/>
        </w:rPr>
        <w:t xml:space="preserve"> </w:t>
      </w:r>
      <w:r>
        <w:rPr>
          <w:i/>
          <w:color w:val="00000A"/>
          <w:spacing w:val="-2"/>
          <w:sz w:val="28"/>
        </w:rPr>
        <w:t>дополнительных</w:t>
      </w:r>
      <w:r>
        <w:rPr>
          <w:i/>
          <w:color w:val="00000A"/>
          <w:spacing w:val="-1"/>
          <w:sz w:val="28"/>
        </w:rPr>
        <w:t xml:space="preserve"> </w:t>
      </w:r>
      <w:r>
        <w:rPr>
          <w:i/>
          <w:color w:val="00000A"/>
          <w:spacing w:val="-2"/>
          <w:sz w:val="28"/>
        </w:rPr>
        <w:t>программ</w:t>
      </w:r>
    </w:p>
    <w:p w:rsidR="00FE5C5D" w:rsidRDefault="0063365B">
      <w:pPr>
        <w:pStyle w:val="a3"/>
        <w:spacing w:before="156" w:line="360" w:lineRule="auto"/>
        <w:ind w:right="704"/>
      </w:pPr>
      <w:r>
        <w:rPr>
          <w:color w:val="00000A"/>
        </w:rPr>
        <w:t>В рамках указанных направлений внеур</w:t>
      </w:r>
      <w:r>
        <w:rPr>
          <w:color w:val="00000A"/>
        </w:rPr>
        <w:t xml:space="preserve">очной работы разрабатываются дополнительные программы экологического воспитания обучающихся с умственной отсталостью </w:t>
      </w:r>
      <w:r>
        <w:t xml:space="preserve">(интеллектуальными нарушениями) </w:t>
      </w:r>
      <w:r>
        <w:rPr>
          <w:color w:val="00000A"/>
        </w:rPr>
        <w:t>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формирования основ безопасной жизнедеятельности.</w:t>
      </w:r>
    </w:p>
    <w:p w:rsidR="00FE5C5D" w:rsidRDefault="0063365B">
      <w:pPr>
        <w:pStyle w:val="a3"/>
        <w:tabs>
          <w:tab w:val="left" w:pos="2499"/>
          <w:tab w:val="left" w:pos="4121"/>
          <w:tab w:val="left" w:pos="4562"/>
          <w:tab w:val="left" w:pos="5971"/>
          <w:tab w:val="left" w:pos="7843"/>
        </w:tabs>
        <w:spacing w:before="1" w:line="360" w:lineRule="auto"/>
        <w:ind w:left="708" w:right="704" w:firstLine="708"/>
        <w:jc w:val="right"/>
      </w:pPr>
      <w:r>
        <w:rPr>
          <w:color w:val="00000A"/>
        </w:rPr>
        <w:t>Во внеурочной деятельности экологическое воспитание осуществляет- ся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рамках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духовно-нравственного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воспитания.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Экологическое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воспитание направлено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элементарных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экологических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 xml:space="preserve">представлений, </w:t>
      </w:r>
      <w:r>
        <w:rPr>
          <w:color w:val="00000A"/>
          <w:spacing w:val="-2"/>
        </w:rPr>
        <w:t>осознанного</w:t>
      </w:r>
      <w:r>
        <w:rPr>
          <w:color w:val="00000A"/>
        </w:rPr>
        <w:tab/>
      </w:r>
      <w:r>
        <w:rPr>
          <w:color w:val="00000A"/>
          <w:spacing w:val="-2"/>
        </w:rPr>
        <w:t>отношения</w:t>
      </w:r>
      <w:r>
        <w:rPr>
          <w:color w:val="00000A"/>
        </w:rPr>
        <w:tab/>
      </w:r>
      <w:r>
        <w:rPr>
          <w:color w:val="00000A"/>
          <w:spacing w:val="-10"/>
        </w:rPr>
        <w:t>к</w:t>
      </w:r>
      <w:r>
        <w:rPr>
          <w:color w:val="00000A"/>
        </w:rPr>
        <w:tab/>
      </w:r>
      <w:r>
        <w:rPr>
          <w:color w:val="00000A"/>
          <w:spacing w:val="-2"/>
        </w:rPr>
        <w:t>объектам</w:t>
      </w:r>
      <w:r>
        <w:rPr>
          <w:color w:val="00000A"/>
        </w:rPr>
        <w:tab/>
      </w:r>
      <w:r>
        <w:rPr>
          <w:color w:val="00000A"/>
          <w:spacing w:val="-2"/>
        </w:rPr>
        <w:t>окружающей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действительности, </w:t>
      </w:r>
      <w:r>
        <w:rPr>
          <w:color w:val="00000A"/>
        </w:rPr>
        <w:t>ознакомление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правилами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общения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человека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природой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сохранения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и укрепления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здоровья,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экологически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грамотного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школе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дома.</w:t>
      </w:r>
    </w:p>
    <w:p w:rsidR="00FE5C5D" w:rsidRDefault="0063365B">
      <w:pPr>
        <w:pStyle w:val="a3"/>
        <w:spacing w:line="360" w:lineRule="auto"/>
        <w:ind w:left="708" w:right="706"/>
      </w:pPr>
      <w:r>
        <w:rPr>
          <w:color w:val="00000A"/>
        </w:rPr>
        <w:t>Основными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источниками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содержания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выступают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экологические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образы в традициях и творчестве разных народов, художественной литературе, искусстве, а также элементы научного знания.</w:t>
      </w:r>
    </w:p>
    <w:p w:rsidR="00FE5C5D" w:rsidRDefault="0063365B">
      <w:pPr>
        <w:pStyle w:val="a3"/>
        <w:spacing w:line="360" w:lineRule="auto"/>
        <w:ind w:left="708" w:right="707"/>
      </w:pPr>
      <w:r>
        <w:rPr>
          <w:color w:val="00000A"/>
        </w:rPr>
        <w:t>Формируемые ценности: природа, здоровье, экологическая культура, экологически безопасное поведение.</w:t>
      </w:r>
    </w:p>
    <w:p w:rsidR="00FE5C5D" w:rsidRDefault="0063365B">
      <w:pPr>
        <w:pStyle w:val="a3"/>
        <w:spacing w:line="360" w:lineRule="auto"/>
        <w:ind w:right="706"/>
      </w:pPr>
      <w:r>
        <w:rPr>
          <w:color w:val="00000A"/>
        </w:rPr>
        <w:t xml:space="preserve">В качестве дополнительной программы </w:t>
      </w:r>
      <w:r>
        <w:rPr>
          <w:color w:val="00000A"/>
        </w:rPr>
        <w:t xml:space="preserve">разрабатывается и программа формирования основ безопасного поведения обучающихся с умственной отсталостью </w:t>
      </w:r>
      <w:r>
        <w:t>(интеллектуальными нарушениями)</w:t>
      </w:r>
      <w:r>
        <w:rPr>
          <w:color w:val="00000A"/>
        </w:rPr>
        <w:t>.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 xml:space="preserve">В содержании программ должно быть предусмотрено расширение представлений обучающихся с умственной отсталостью </w:t>
      </w:r>
      <w:r>
        <w:t>(интелл</w:t>
      </w:r>
      <w:r>
        <w:t>ектуальными нарушениями)</w:t>
      </w:r>
      <w:r>
        <w:rPr>
          <w:spacing w:val="43"/>
        </w:rPr>
        <w:t xml:space="preserve">  </w:t>
      </w:r>
      <w:r>
        <w:rPr>
          <w:color w:val="00000A"/>
        </w:rPr>
        <w:t>о</w:t>
      </w:r>
      <w:r>
        <w:rPr>
          <w:color w:val="00000A"/>
          <w:spacing w:val="47"/>
        </w:rPr>
        <w:t xml:space="preserve">  </w:t>
      </w:r>
      <w:r>
        <w:rPr>
          <w:color w:val="00000A"/>
        </w:rPr>
        <w:t>здоровом</w:t>
      </w:r>
      <w:r>
        <w:rPr>
          <w:color w:val="00000A"/>
          <w:spacing w:val="45"/>
        </w:rPr>
        <w:t xml:space="preserve">  </w:t>
      </w:r>
      <w:r>
        <w:rPr>
          <w:color w:val="00000A"/>
        </w:rPr>
        <w:t>образе</w:t>
      </w:r>
      <w:r>
        <w:rPr>
          <w:color w:val="00000A"/>
          <w:spacing w:val="46"/>
        </w:rPr>
        <w:t xml:space="preserve">  </w:t>
      </w:r>
      <w:r>
        <w:rPr>
          <w:color w:val="00000A"/>
        </w:rPr>
        <w:t>жизни,</w:t>
      </w:r>
      <w:r>
        <w:rPr>
          <w:color w:val="00000A"/>
          <w:spacing w:val="46"/>
        </w:rPr>
        <w:t xml:space="preserve">  </w:t>
      </w:r>
      <w:r>
        <w:rPr>
          <w:color w:val="00000A"/>
        </w:rPr>
        <w:t>ознакомление</w:t>
      </w:r>
      <w:r>
        <w:rPr>
          <w:color w:val="00000A"/>
          <w:spacing w:val="47"/>
        </w:rPr>
        <w:t xml:space="preserve">  </w:t>
      </w:r>
      <w:r>
        <w:rPr>
          <w:color w:val="00000A"/>
        </w:rPr>
        <w:t>с</w:t>
      </w:r>
      <w:r>
        <w:rPr>
          <w:color w:val="00000A"/>
          <w:spacing w:val="47"/>
        </w:rPr>
        <w:t xml:space="preserve">  </w:t>
      </w:r>
      <w:r>
        <w:rPr>
          <w:color w:val="00000A"/>
          <w:spacing w:val="-2"/>
        </w:rPr>
        <w:t>правилами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 w:firstLine="0"/>
      </w:pPr>
      <w:r>
        <w:rPr>
          <w:color w:val="00000A"/>
        </w:rPr>
        <w:t>дорожного движения,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безопасного поведения 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быту,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природе,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обществе,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 xml:space="preserve">на улице, </w:t>
      </w:r>
      <w:r>
        <w:rPr>
          <w:color w:val="303030"/>
        </w:rPr>
        <w:t>в транспорте, а также в экстремальных ситуациях.</w:t>
      </w: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 xml:space="preserve">Разрабатываемые программы </w:t>
      </w:r>
      <w:r>
        <w:rPr>
          <w:color w:val="00000A"/>
        </w:rPr>
        <w:t xml:space="preserve">характеризует выраженная практическая и профилактическая направленность. Изучение основ безопасной жизнедеятельности, здорового образа жизни должно способствовать овладению обучающимися с умственной отсталостью </w:t>
      </w:r>
      <w:r>
        <w:t xml:space="preserve">(интеллектуальными нарушениями) </w:t>
      </w:r>
      <w:r>
        <w:rPr>
          <w:color w:val="00000A"/>
        </w:rPr>
        <w:t>основными нав</w:t>
      </w:r>
      <w:r>
        <w:rPr>
          <w:color w:val="00000A"/>
        </w:rPr>
        <w:t>ыками здорового образа жизни,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элементарными приемами, действиями в опасных ситуациях 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при несчастных случаях, в том числе простыми способами оказания или поиска помощи, а также формированию стереотипов безопасного поведения в типичных ситуациях.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>Содержате</w:t>
      </w:r>
      <w:r>
        <w:rPr>
          <w:color w:val="00000A"/>
        </w:rPr>
        <w:t>льные приоритеты программ определяются на основании учета индивидуальных и возрастных особенностей обучающихся их потребностей, а также особенностей региона проживания.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При реализации программы следует учитывать, что во внеурочной деятельности на первое ме</w:t>
      </w:r>
      <w:r>
        <w:rPr>
          <w:color w:val="00000A"/>
        </w:rPr>
        <w:t>сто выдвигается опыт применения формируемых усилиями всех учебных предметов базовых учебных действий, ценностных ориентаций и оценочных умений, социальных норм поведения,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направленных на сохранение здоровья и обеспечение экологической без- опасности челове</w:t>
      </w:r>
      <w:r>
        <w:rPr>
          <w:color w:val="00000A"/>
        </w:rPr>
        <w:t>ка и природы. В связи с этим необходимо продумать организацию системы мероприятий, позволяющих обучающимся с умственной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отсталостью</w:t>
      </w:r>
      <w:r>
        <w:rPr>
          <w:color w:val="00000A"/>
          <w:spacing w:val="-8"/>
        </w:rPr>
        <w:t xml:space="preserve"> </w:t>
      </w:r>
      <w:r>
        <w:t>(интеллектуальными</w:t>
      </w:r>
      <w:r>
        <w:rPr>
          <w:spacing w:val="-7"/>
        </w:rPr>
        <w:t xml:space="preserve"> </w:t>
      </w:r>
      <w:r>
        <w:t>нарушениями)</w:t>
      </w:r>
      <w:r>
        <w:rPr>
          <w:spacing w:val="-7"/>
        </w:rPr>
        <w:t xml:space="preserve"> </w:t>
      </w:r>
      <w:r>
        <w:rPr>
          <w:color w:val="00000A"/>
        </w:rPr>
        <w:t>использовать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 практике полученные знания и усвоенные модели, нормы поведения в типичных си</w:t>
      </w:r>
      <w:r>
        <w:rPr>
          <w:color w:val="00000A"/>
        </w:rPr>
        <w:t>туациях.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Формы организации внеурочной деятельности: спортивно- оздоровительные мероприятия, досугово-развлекательные мероприятия, ролевые игры, занятия, развивающие ситуации, общественно полезная практика, спортивные игры, соревнования, дни здоровья, занят</w:t>
      </w:r>
      <w:r>
        <w:rPr>
          <w:color w:val="00000A"/>
        </w:rPr>
        <w:t>ия в кружках, прогулки, тематические беседы, праздники, недели здорового образа жизни, мини-проекты, экологические акции, походы по родному краю и т.д.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spacing w:before="67"/>
        <w:ind w:left="3258"/>
        <w:jc w:val="both"/>
        <w:rPr>
          <w:i/>
          <w:sz w:val="28"/>
        </w:rPr>
      </w:pPr>
      <w:r>
        <w:rPr>
          <w:i/>
          <w:color w:val="00000A"/>
          <w:sz w:val="28"/>
        </w:rPr>
        <w:t>Просветительская</w:t>
      </w:r>
      <w:r>
        <w:rPr>
          <w:i/>
          <w:color w:val="00000A"/>
          <w:spacing w:val="-13"/>
          <w:sz w:val="28"/>
        </w:rPr>
        <w:t xml:space="preserve"> </w:t>
      </w:r>
      <w:r>
        <w:rPr>
          <w:i/>
          <w:color w:val="00000A"/>
          <w:sz w:val="28"/>
        </w:rPr>
        <w:t>работа</w:t>
      </w:r>
      <w:r>
        <w:rPr>
          <w:i/>
          <w:color w:val="00000A"/>
          <w:spacing w:val="-11"/>
          <w:sz w:val="28"/>
        </w:rPr>
        <w:t xml:space="preserve"> </w:t>
      </w:r>
      <w:r>
        <w:rPr>
          <w:i/>
          <w:color w:val="00000A"/>
          <w:sz w:val="28"/>
        </w:rPr>
        <w:t>с</w:t>
      </w:r>
      <w:r>
        <w:rPr>
          <w:i/>
          <w:color w:val="00000A"/>
          <w:spacing w:val="-11"/>
          <w:sz w:val="28"/>
        </w:rPr>
        <w:t xml:space="preserve"> </w:t>
      </w:r>
      <w:r>
        <w:rPr>
          <w:i/>
          <w:color w:val="00000A"/>
          <w:spacing w:val="-2"/>
          <w:sz w:val="28"/>
        </w:rPr>
        <w:t>родителями</w:t>
      </w:r>
    </w:p>
    <w:p w:rsidR="00FE5C5D" w:rsidRDefault="0063365B">
      <w:pPr>
        <w:pStyle w:val="a3"/>
        <w:spacing w:before="163" w:line="360" w:lineRule="auto"/>
        <w:ind w:right="705"/>
      </w:pPr>
      <w:r>
        <w:rPr>
          <w:color w:val="00000A"/>
        </w:rPr>
        <w:t>Просветительская работа с родителями (законными представителями) направлена на повышение уровня знаний по вопросам охраны и укрепления здоровья детей, формирования безопасного образа жизни включает:</w:t>
      </w:r>
    </w:p>
    <w:p w:rsidR="00FE5C5D" w:rsidRDefault="0063365B">
      <w:pPr>
        <w:pStyle w:val="a3"/>
        <w:spacing w:line="362" w:lineRule="auto"/>
        <w:ind w:right="704" w:firstLine="708"/>
      </w:pPr>
      <w:r>
        <w:rPr>
          <w:color w:val="00000A"/>
        </w:rPr>
        <w:t>проведение родительских собраний, семинаров, лекций, трен</w:t>
      </w:r>
      <w:r>
        <w:rPr>
          <w:color w:val="00000A"/>
        </w:rPr>
        <w:t>ингов, конференций, круглых столов и т.п.;</w:t>
      </w:r>
    </w:p>
    <w:p w:rsidR="00FE5C5D" w:rsidRDefault="0063365B">
      <w:pPr>
        <w:pStyle w:val="a3"/>
        <w:spacing w:line="360" w:lineRule="auto"/>
        <w:ind w:right="706"/>
      </w:pPr>
      <w:r>
        <w:rPr>
          <w:color w:val="00000A"/>
        </w:rPr>
        <w:t>организацию совместной работы педагогов и родителей (законных представителей) по проведению оздоровительных, природоохранных мероприятий, спортивных соревнований, дней здоровья, занятий по профилактике вредных при</w:t>
      </w:r>
      <w:r>
        <w:rPr>
          <w:color w:val="00000A"/>
        </w:rPr>
        <w:t>вычек и т. п.</w:t>
      </w: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В содержательном плане просветительская работа направлена на ознакомление родителей широким кругом вопросов, связанных с особеннос- тями психофизического развития детей, укреплением здоровья детей, соз- данием оптимальных средовых условий в с</w:t>
      </w:r>
      <w:r>
        <w:rPr>
          <w:color w:val="00000A"/>
        </w:rPr>
        <w:t>емье, соблюдением режима дня в семье, формированием у детей стереотипов безопасного поведения, повышением адаптивных возможностей организма, профилактикой вредных привычек, дорожно-транспортного травматизма и т. д.</w:t>
      </w:r>
    </w:p>
    <w:p w:rsidR="00FE5C5D" w:rsidRDefault="0063365B">
      <w:pPr>
        <w:pStyle w:val="a3"/>
        <w:spacing w:line="360" w:lineRule="auto"/>
        <w:ind w:right="704"/>
      </w:pPr>
      <w:r>
        <w:t>Эффективность реализации этого направлени</w:t>
      </w:r>
      <w:r>
        <w:t>я зависит от деятельности администрации общеобразовательной организации, всех специалистов, работающих в общеобразовательной организации (педагогов-дефектологов, педагогов-психологов, медицинских работников и др.).</w:t>
      </w:r>
    </w:p>
    <w:p w:rsidR="00FE5C5D" w:rsidRDefault="0063365B">
      <w:pPr>
        <w:ind w:left="2211"/>
        <w:jc w:val="both"/>
        <w:rPr>
          <w:i/>
          <w:sz w:val="28"/>
        </w:rPr>
      </w:pPr>
      <w:r>
        <w:rPr>
          <w:i/>
          <w:sz w:val="28"/>
        </w:rPr>
        <w:t>Просветительская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методическая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педагогами</w:t>
      </w:r>
      <w:r>
        <w:rPr>
          <w:i/>
          <w:spacing w:val="-14"/>
          <w:sz w:val="28"/>
        </w:rPr>
        <w:t xml:space="preserve"> </w:t>
      </w:r>
      <w:r>
        <w:rPr>
          <w:i/>
          <w:spacing w:val="-10"/>
          <w:sz w:val="28"/>
        </w:rPr>
        <w:t>и</w:t>
      </w:r>
    </w:p>
    <w:p w:rsidR="00FE5C5D" w:rsidRDefault="0063365B">
      <w:pPr>
        <w:spacing w:before="154"/>
        <w:ind w:left="-1"/>
        <w:jc w:val="center"/>
        <w:rPr>
          <w:i/>
          <w:sz w:val="28"/>
        </w:rPr>
      </w:pPr>
      <w:r>
        <w:rPr>
          <w:i/>
          <w:spacing w:val="-2"/>
          <w:sz w:val="28"/>
        </w:rPr>
        <w:t>специалистами</w:t>
      </w:r>
    </w:p>
    <w:p w:rsidR="00FE5C5D" w:rsidRDefault="0063365B">
      <w:pPr>
        <w:pStyle w:val="a3"/>
        <w:spacing w:before="161" w:line="360" w:lineRule="auto"/>
        <w:ind w:right="705"/>
      </w:pPr>
      <w:r>
        <w:t xml:space="preserve">Просветительская и методическая работа с педагогами и специалистами,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детей, </w:t>
      </w:r>
      <w:r>
        <w:t>включает:</w:t>
      </w:r>
    </w:p>
    <w:p w:rsidR="00FE5C5D" w:rsidRDefault="0063365B">
      <w:pPr>
        <w:pStyle w:val="a5"/>
        <w:numPr>
          <w:ilvl w:val="0"/>
          <w:numId w:val="46"/>
        </w:numPr>
        <w:tabs>
          <w:tab w:val="left" w:pos="1584"/>
        </w:tabs>
        <w:spacing w:line="360" w:lineRule="auto"/>
        <w:ind w:right="706" w:firstLine="708"/>
        <w:rPr>
          <w:sz w:val="28"/>
        </w:rPr>
      </w:pPr>
      <w:r>
        <w:rPr>
          <w:sz w:val="28"/>
        </w:rPr>
        <w:t xml:space="preserve">проведение соответствующих лекций, консультаций, семинаров, круглых столов, родительских собраний, педагогических советов по данной </w:t>
      </w:r>
      <w:r>
        <w:rPr>
          <w:spacing w:val="-2"/>
          <w:sz w:val="28"/>
        </w:rPr>
        <w:t>проблеме;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46"/>
        </w:numPr>
        <w:tabs>
          <w:tab w:val="left" w:pos="1583"/>
        </w:tabs>
        <w:spacing w:before="67" w:line="362" w:lineRule="auto"/>
        <w:ind w:right="705" w:firstLine="707"/>
        <w:rPr>
          <w:sz w:val="28"/>
        </w:rPr>
      </w:pPr>
      <w:r>
        <w:rPr>
          <w:sz w:val="28"/>
        </w:rPr>
        <w:t>приобретение для педагогов, специалистов и родителей (законных представителей) необход</w:t>
      </w:r>
      <w:r>
        <w:rPr>
          <w:sz w:val="28"/>
        </w:rPr>
        <w:t>имой научно-методической литературы;</w:t>
      </w:r>
    </w:p>
    <w:p w:rsidR="00FE5C5D" w:rsidRDefault="0063365B">
      <w:pPr>
        <w:pStyle w:val="a5"/>
        <w:numPr>
          <w:ilvl w:val="0"/>
          <w:numId w:val="46"/>
        </w:numPr>
        <w:tabs>
          <w:tab w:val="left" w:pos="1584"/>
        </w:tabs>
        <w:spacing w:line="360" w:lineRule="auto"/>
        <w:ind w:right="705" w:firstLine="708"/>
        <w:rPr>
          <w:color w:val="00000A"/>
          <w:sz w:val="28"/>
        </w:rPr>
      </w:pPr>
      <w:r>
        <w:rPr>
          <w:color w:val="00000A"/>
          <w:sz w:val="28"/>
        </w:rPr>
        <w:t>привлечение педагогов, медицинских работников, психологов и роди- телей (законных представителей) к совместной работе по проведению при- родоохранных, оздоровительных мероприятий и спортивных соревнований.</w:t>
      </w:r>
    </w:p>
    <w:p w:rsidR="00FE5C5D" w:rsidRDefault="0063365B">
      <w:pPr>
        <w:pStyle w:val="2"/>
        <w:spacing w:line="360" w:lineRule="auto"/>
        <w:ind w:left="1686" w:right="977" w:firstLine="40"/>
      </w:pPr>
      <w:r>
        <w:rPr>
          <w:color w:val="00000A"/>
        </w:rPr>
        <w:t>Планируемые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результаты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формирования экологической</w:t>
      </w:r>
      <w:r>
        <w:rPr>
          <w:color w:val="00000A"/>
          <w:spacing w:val="-20"/>
        </w:rPr>
        <w:t xml:space="preserve"> </w:t>
      </w:r>
      <w:r>
        <w:rPr>
          <w:color w:val="00000A"/>
        </w:rPr>
        <w:t>культуры,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2"/>
        </w:rPr>
        <w:t>жизни</w:t>
      </w:r>
    </w:p>
    <w:p w:rsidR="00FE5C5D" w:rsidRDefault="0063365B">
      <w:pPr>
        <w:spacing w:line="316" w:lineRule="exact"/>
        <w:ind w:left="1417"/>
        <w:jc w:val="both"/>
        <w:rPr>
          <w:i/>
          <w:sz w:val="28"/>
        </w:rPr>
      </w:pPr>
      <w:r>
        <w:rPr>
          <w:i/>
          <w:color w:val="00000A"/>
          <w:sz w:val="28"/>
        </w:rPr>
        <w:t>Важнейшие</w:t>
      </w:r>
      <w:r>
        <w:rPr>
          <w:i/>
          <w:color w:val="00000A"/>
          <w:spacing w:val="-11"/>
          <w:sz w:val="28"/>
        </w:rPr>
        <w:t xml:space="preserve"> </w:t>
      </w:r>
      <w:r>
        <w:rPr>
          <w:i/>
          <w:color w:val="00000A"/>
          <w:sz w:val="28"/>
        </w:rPr>
        <w:t>личностные</w:t>
      </w:r>
      <w:r>
        <w:rPr>
          <w:i/>
          <w:color w:val="00000A"/>
          <w:spacing w:val="-11"/>
          <w:sz w:val="28"/>
        </w:rPr>
        <w:t xml:space="preserve"> </w:t>
      </w:r>
      <w:r>
        <w:rPr>
          <w:i/>
          <w:color w:val="00000A"/>
          <w:spacing w:val="-2"/>
          <w:sz w:val="28"/>
        </w:rPr>
        <w:t>результаты:</w:t>
      </w:r>
    </w:p>
    <w:p w:rsidR="00FE5C5D" w:rsidRDefault="0063365B">
      <w:pPr>
        <w:pStyle w:val="a3"/>
        <w:spacing w:before="161" w:line="362" w:lineRule="auto"/>
        <w:ind w:right="704"/>
      </w:pPr>
      <w:r>
        <w:rPr>
          <w:color w:val="00000A"/>
        </w:rPr>
        <w:t xml:space="preserve">ценностное отношение к природе; </w:t>
      </w:r>
      <w:r>
        <w:t>бережное отношение к живым организмам,</w:t>
      </w:r>
      <w:r>
        <w:rPr>
          <w:spacing w:val="40"/>
        </w:rPr>
        <w:t xml:space="preserve"> </w:t>
      </w:r>
      <w:r>
        <w:t>способность сочувствовать природе и её обитателям;</w:t>
      </w:r>
    </w:p>
    <w:p w:rsidR="00FE5C5D" w:rsidRDefault="0063365B">
      <w:pPr>
        <w:pStyle w:val="a3"/>
        <w:spacing w:line="317" w:lineRule="exact"/>
        <w:ind w:left="1417" w:firstLine="0"/>
      </w:pPr>
      <w:r>
        <w:rPr>
          <w:color w:val="00000A"/>
        </w:rPr>
        <w:t>потребность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занятиях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физической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культурой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спортом;</w:t>
      </w:r>
    </w:p>
    <w:p w:rsidR="00FE5C5D" w:rsidRDefault="0063365B">
      <w:pPr>
        <w:pStyle w:val="a3"/>
        <w:spacing w:before="160" w:line="360" w:lineRule="auto"/>
        <w:ind w:right="703"/>
      </w:pPr>
      <w:r>
        <w:rPr>
          <w:color w:val="00000A"/>
        </w:rPr>
        <w:t>негативное отношение к факторам риска здоровью (сниженная двигательная активность, курение, алкоголь, наркотики и другие психоактивные вещества, инфек</w:t>
      </w:r>
      <w:r>
        <w:rPr>
          <w:color w:val="00000A"/>
        </w:rPr>
        <w:t>ционные заболевания);</w:t>
      </w:r>
    </w:p>
    <w:p w:rsidR="00FE5C5D" w:rsidRDefault="0063365B">
      <w:pPr>
        <w:pStyle w:val="a3"/>
        <w:spacing w:before="1" w:line="360" w:lineRule="auto"/>
        <w:ind w:right="704"/>
      </w:pPr>
      <w:r>
        <w:rPr>
          <w:color w:val="00000A"/>
        </w:rPr>
        <w:t>эмоционально-ценностное отношение к окружающей среде, осознание необходимости ее охраны;</w:t>
      </w:r>
    </w:p>
    <w:p w:rsidR="00FE5C5D" w:rsidRDefault="0063365B">
      <w:pPr>
        <w:pStyle w:val="a3"/>
        <w:spacing w:line="360" w:lineRule="auto"/>
        <w:ind w:right="705"/>
      </w:pPr>
      <w:r>
        <w:t>ценностное отношение к своему здоровью, здоровью близких и окружающих людей;</w:t>
      </w:r>
    </w:p>
    <w:p w:rsidR="00FE5C5D" w:rsidRDefault="0063365B">
      <w:pPr>
        <w:pStyle w:val="a3"/>
        <w:spacing w:line="360" w:lineRule="auto"/>
        <w:ind w:right="705" w:firstLine="708"/>
      </w:pPr>
      <w:r>
        <w:t>элементарные представления об окружающем мире в совокупности его при</w:t>
      </w:r>
      <w:r>
        <w:t>родных и социальных компонентов;</w:t>
      </w:r>
    </w:p>
    <w:p w:rsidR="00FE5C5D" w:rsidRDefault="0063365B">
      <w:pPr>
        <w:pStyle w:val="a3"/>
        <w:spacing w:line="360" w:lineRule="auto"/>
        <w:ind w:right="704" w:firstLine="780"/>
      </w:pPr>
      <w:r>
        <w:rPr>
          <w:color w:val="00000A"/>
        </w:rPr>
        <w:t>установка на здоровый образ жизни и реализация ее в реальном поведении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 поступках;</w:t>
      </w:r>
    </w:p>
    <w:p w:rsidR="00FE5C5D" w:rsidRDefault="0063365B">
      <w:pPr>
        <w:pStyle w:val="a3"/>
        <w:ind w:left="1417" w:firstLine="0"/>
      </w:pPr>
      <w:r>
        <w:rPr>
          <w:color w:val="00000A"/>
        </w:rPr>
        <w:t>стремление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заботиться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своем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здоровье;</w:t>
      </w:r>
    </w:p>
    <w:p w:rsidR="00FE5C5D" w:rsidRDefault="0063365B">
      <w:pPr>
        <w:pStyle w:val="a3"/>
        <w:spacing w:before="161" w:line="360" w:lineRule="auto"/>
        <w:ind w:right="705" w:firstLine="708"/>
      </w:pPr>
      <w:r>
        <w:t>готовность следовать социальным установкам экологически культурного здоровьесберегаюшего, безопасного поведения (в отношении к природе и людям);</w:t>
      </w:r>
    </w:p>
    <w:p w:rsidR="00FE5C5D" w:rsidRDefault="0063365B">
      <w:pPr>
        <w:pStyle w:val="a3"/>
        <w:spacing w:before="1" w:line="360" w:lineRule="auto"/>
        <w:ind w:right="704"/>
      </w:pPr>
      <w:r>
        <w:rPr>
          <w:color w:val="00000A"/>
        </w:rPr>
        <w:t>готовность противостоять вовлечению в табакокурение, употребление алкоголя, наркотических и сильнодействующих в</w:t>
      </w:r>
      <w:r>
        <w:rPr>
          <w:color w:val="00000A"/>
        </w:rPr>
        <w:t>еществ;</w:t>
      </w:r>
    </w:p>
    <w:p w:rsidR="00FE5C5D" w:rsidRDefault="0063365B">
      <w:pPr>
        <w:pStyle w:val="a3"/>
        <w:spacing w:line="360" w:lineRule="auto"/>
        <w:ind w:right="709"/>
      </w:pPr>
      <w:r>
        <w:rPr>
          <w:color w:val="00000A"/>
        </w:rPr>
        <w:t>готовность самостоятельно поддерживать свое здоровье на основе использования навыков личной гигиены;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8" w:firstLine="777"/>
      </w:pPr>
      <w:r>
        <w:t>овладение умениями взаимодействия с людьми, работать в коллективе с выполнением различных социальных ролей;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>освоение доступных способов изучения природы и общества (наблюдение, запись, измерение, опыт, сравнение, классификация и др.);</w:t>
      </w:r>
    </w:p>
    <w:p w:rsidR="00FE5C5D" w:rsidRDefault="0063365B">
      <w:pPr>
        <w:pStyle w:val="a3"/>
        <w:spacing w:line="362" w:lineRule="auto"/>
        <w:ind w:right="704"/>
      </w:pPr>
      <w:r>
        <w:rPr>
          <w:color w:val="00000A"/>
        </w:rPr>
        <w:t>развитие навыков устанавливать и выявлять причинно-следственные связи в окружающем мире;</w:t>
      </w: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овладение умениями ориентироваться в окр</w:t>
      </w:r>
      <w:r>
        <w:rPr>
          <w:color w:val="00000A"/>
        </w:rPr>
        <w:t xml:space="preserve">ужающем мире, выбирать целевые и смысловые установки в своих действиях и поступках, принимать </w:t>
      </w:r>
      <w:r>
        <w:rPr>
          <w:color w:val="00000A"/>
          <w:spacing w:val="-2"/>
        </w:rPr>
        <w:t>решения.</w:t>
      </w:r>
    </w:p>
    <w:p w:rsidR="00FE5C5D" w:rsidRDefault="0063365B">
      <w:pPr>
        <w:pStyle w:val="a5"/>
        <w:numPr>
          <w:ilvl w:val="2"/>
          <w:numId w:val="49"/>
        </w:numPr>
        <w:tabs>
          <w:tab w:val="left" w:pos="1421"/>
        </w:tabs>
        <w:spacing w:before="114"/>
        <w:ind w:left="1421" w:hanging="699"/>
        <w:jc w:val="center"/>
        <w:rPr>
          <w:b/>
          <w:sz w:val="28"/>
        </w:rPr>
      </w:pPr>
      <w:r>
        <w:rPr>
          <w:b/>
          <w:i/>
          <w:sz w:val="28"/>
        </w:rPr>
        <w:t>Программа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коррекционной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работы</w:t>
      </w:r>
    </w:p>
    <w:p w:rsidR="00FE5C5D" w:rsidRDefault="0063365B">
      <w:pPr>
        <w:pStyle w:val="2"/>
        <w:spacing w:before="160"/>
        <w:ind w:left="722"/>
        <w:jc w:val="center"/>
      </w:pPr>
      <w:r>
        <w:t>Цель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FE5C5D" w:rsidRDefault="0063365B">
      <w:pPr>
        <w:pStyle w:val="a3"/>
        <w:spacing w:before="156" w:line="360" w:lineRule="auto"/>
        <w:ind w:right="704"/>
      </w:pPr>
      <w:r>
        <w:t xml:space="preserve">Целью программы коррекционной работы является обеспечение успешности освоения АООП обучающимися </w:t>
      </w:r>
      <w:r>
        <w:t>с легкой умственной отсталостью (интеллектуальными нарушениями).</w:t>
      </w:r>
    </w:p>
    <w:p w:rsidR="00FE5C5D" w:rsidRDefault="0063365B">
      <w:pPr>
        <w:pStyle w:val="a3"/>
        <w:spacing w:before="1" w:line="360" w:lineRule="auto"/>
        <w:ind w:right="703"/>
      </w:pPr>
      <w:r>
        <w:t>Коррекционная работа представляет собой систему комплексного психолого-медико-педагогического сопровождения обучающихся с умственной отсталостью (интеллектуальными нарушениями) в условиях обр</w:t>
      </w:r>
      <w:r>
        <w:t>азовательного процесса, направленного на освоение ими АООП, преодоление и/или ослабление имеющихся у них недостатков в психическом и физическом развитии.</w:t>
      </w:r>
    </w:p>
    <w:p w:rsidR="00FE5C5D" w:rsidRDefault="0063365B">
      <w:pPr>
        <w:pStyle w:val="3"/>
        <w:spacing w:before="6"/>
        <w:ind w:left="3772"/>
      </w:pPr>
      <w:r>
        <w:rPr>
          <w:color w:val="00000A"/>
        </w:rPr>
        <w:t>Задачи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работы:</w:t>
      </w:r>
    </w:p>
    <w:p w:rsidR="00FE5C5D" w:rsidRDefault="0063365B">
      <w:pPr>
        <w:pStyle w:val="a5"/>
        <w:numPr>
          <w:ilvl w:val="0"/>
          <w:numId w:val="45"/>
        </w:numPr>
        <w:tabs>
          <w:tab w:val="left" w:pos="1765"/>
        </w:tabs>
        <w:spacing w:before="153" w:line="360" w:lineRule="auto"/>
        <w:ind w:right="704" w:firstLine="707"/>
        <w:rPr>
          <w:color w:val="00000A"/>
          <w:sz w:val="28"/>
        </w:rPr>
      </w:pPr>
      <w:r>
        <w:rPr>
          <w:color w:val="00000A"/>
          <w:sz w:val="28"/>
        </w:rPr>
        <w:t>выявление особых образовательных потребностей обучающихся с умственной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от</w:t>
      </w:r>
      <w:r>
        <w:rPr>
          <w:color w:val="00000A"/>
          <w:sz w:val="28"/>
        </w:rPr>
        <w:t>сталостью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(интеллектуальными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нарушениями),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обусловленных структурой и глубиной имеющихся у них нарушений, недостатками в физическом и психическом развитии;</w:t>
      </w:r>
    </w:p>
    <w:p w:rsidR="00FE5C5D" w:rsidRDefault="0063365B">
      <w:pPr>
        <w:pStyle w:val="a5"/>
        <w:numPr>
          <w:ilvl w:val="0"/>
          <w:numId w:val="45"/>
        </w:numPr>
        <w:tabs>
          <w:tab w:val="left" w:pos="1765"/>
        </w:tabs>
        <w:spacing w:line="360" w:lineRule="auto"/>
        <w:ind w:right="701" w:firstLine="707"/>
        <w:rPr>
          <w:color w:val="00000A"/>
          <w:sz w:val="28"/>
        </w:rPr>
      </w:pPr>
      <w:r>
        <w:rPr>
          <w:color w:val="00000A"/>
          <w:sz w:val="28"/>
        </w:rPr>
        <w:t>осуществление индивидуально ориентированной психолого-медико- педагогической помощи детям с умственной отсталостью (интеллектуальными нарушениями) с учетом особенностей психо- физического</w:t>
      </w:r>
      <w:r>
        <w:rPr>
          <w:color w:val="00000A"/>
          <w:spacing w:val="55"/>
          <w:w w:val="150"/>
          <w:sz w:val="28"/>
        </w:rPr>
        <w:t xml:space="preserve"> </w:t>
      </w:r>
      <w:r>
        <w:rPr>
          <w:color w:val="00000A"/>
          <w:sz w:val="28"/>
        </w:rPr>
        <w:t>развития</w:t>
      </w:r>
      <w:r>
        <w:rPr>
          <w:color w:val="00000A"/>
          <w:spacing w:val="56"/>
          <w:w w:val="150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60"/>
          <w:w w:val="150"/>
          <w:sz w:val="28"/>
        </w:rPr>
        <w:t xml:space="preserve"> </w:t>
      </w:r>
      <w:r>
        <w:rPr>
          <w:color w:val="00000A"/>
          <w:sz w:val="28"/>
        </w:rPr>
        <w:t>индивидуальных</w:t>
      </w:r>
      <w:r>
        <w:rPr>
          <w:color w:val="00000A"/>
          <w:spacing w:val="59"/>
          <w:w w:val="150"/>
          <w:sz w:val="28"/>
        </w:rPr>
        <w:t xml:space="preserve"> </w:t>
      </w:r>
      <w:r>
        <w:rPr>
          <w:color w:val="00000A"/>
          <w:sz w:val="28"/>
        </w:rPr>
        <w:t>возможностей</w:t>
      </w:r>
      <w:r>
        <w:rPr>
          <w:color w:val="00000A"/>
          <w:spacing w:val="57"/>
          <w:w w:val="150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60"/>
          <w:w w:val="150"/>
          <w:sz w:val="28"/>
        </w:rPr>
        <w:t xml:space="preserve"> </w:t>
      </w:r>
      <w:r>
        <w:rPr>
          <w:color w:val="00000A"/>
          <w:spacing w:val="-5"/>
          <w:sz w:val="28"/>
        </w:rPr>
        <w:t>(в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rPr>
          <w:color w:val="00000A"/>
        </w:rPr>
        <w:t xml:space="preserve">соответствии с рекомендациями психолого-медико-педагогической </w:t>
      </w:r>
      <w:r>
        <w:rPr>
          <w:color w:val="00000A"/>
          <w:spacing w:val="-2"/>
        </w:rPr>
        <w:t>комиссии);</w:t>
      </w:r>
    </w:p>
    <w:p w:rsidR="00FE5C5D" w:rsidRDefault="0063365B">
      <w:pPr>
        <w:pStyle w:val="a5"/>
        <w:numPr>
          <w:ilvl w:val="0"/>
          <w:numId w:val="45"/>
        </w:numPr>
        <w:tabs>
          <w:tab w:val="left" w:pos="1857"/>
        </w:tabs>
        <w:spacing w:line="360" w:lineRule="auto"/>
        <w:ind w:right="705" w:firstLine="708"/>
        <w:rPr>
          <w:color w:val="00000A"/>
          <w:sz w:val="28"/>
        </w:rPr>
      </w:pPr>
      <w:r>
        <w:rPr>
          <w:color w:val="00000A"/>
          <w:sz w:val="28"/>
        </w:rPr>
        <w:t>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</w:t>
      </w:r>
      <w:r>
        <w:rPr>
          <w:color w:val="00000A"/>
          <w:sz w:val="28"/>
        </w:rPr>
        <w:t xml:space="preserve">ей обучающихся, </w:t>
      </w:r>
      <w:r>
        <w:rPr>
          <w:sz w:val="28"/>
        </w:rPr>
        <w:t>разработка и реализация индивидуальных учебных планов (при необходимости)</w:t>
      </w:r>
      <w:r>
        <w:rPr>
          <w:color w:val="00000A"/>
          <w:sz w:val="28"/>
        </w:rPr>
        <w:t>;</w:t>
      </w:r>
    </w:p>
    <w:p w:rsidR="00FE5C5D" w:rsidRDefault="0063365B">
      <w:pPr>
        <w:pStyle w:val="a5"/>
        <w:numPr>
          <w:ilvl w:val="0"/>
          <w:numId w:val="45"/>
        </w:numPr>
        <w:tabs>
          <w:tab w:val="left" w:pos="1765"/>
        </w:tabs>
        <w:spacing w:line="360" w:lineRule="auto"/>
        <w:ind w:right="704" w:firstLine="707"/>
        <w:rPr>
          <w:sz w:val="28"/>
        </w:rPr>
      </w:pPr>
      <w:r>
        <w:rPr>
          <w:sz w:val="28"/>
        </w:rPr>
        <w:t>реализация системы мероприятий по социальной адаптации 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8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нарушениями);</w:t>
      </w:r>
    </w:p>
    <w:p w:rsidR="00FE5C5D" w:rsidRDefault="0063365B">
      <w:pPr>
        <w:pStyle w:val="a5"/>
        <w:numPr>
          <w:ilvl w:val="0"/>
          <w:numId w:val="45"/>
        </w:numPr>
        <w:tabs>
          <w:tab w:val="left" w:pos="1765"/>
          <w:tab w:val="left" w:pos="2852"/>
          <w:tab w:val="left" w:pos="5096"/>
          <w:tab w:val="left" w:pos="8326"/>
        </w:tabs>
        <w:spacing w:line="360" w:lineRule="auto"/>
        <w:ind w:right="704" w:firstLine="707"/>
        <w:rPr>
          <w:color w:val="00000A"/>
          <w:sz w:val="28"/>
        </w:rPr>
      </w:pPr>
      <w:r>
        <w:rPr>
          <w:color w:val="00000A"/>
          <w:sz w:val="28"/>
        </w:rPr>
        <w:t>оказание родителям (законным представите</w:t>
      </w:r>
      <w:r>
        <w:rPr>
          <w:color w:val="00000A"/>
          <w:sz w:val="28"/>
        </w:rPr>
        <w:t xml:space="preserve">лям) обучающихся с </w:t>
      </w:r>
      <w:r>
        <w:rPr>
          <w:color w:val="00000A"/>
          <w:spacing w:val="-2"/>
          <w:sz w:val="28"/>
        </w:rPr>
        <w:t>умственной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отсталостью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(интеллектуальными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 xml:space="preserve">нарушениями) </w:t>
      </w:r>
      <w:r>
        <w:rPr>
          <w:color w:val="00000A"/>
          <w:sz w:val="28"/>
        </w:rPr>
        <w:t xml:space="preserve">консультативной и методической помощи по </w:t>
      </w:r>
      <w:r>
        <w:rPr>
          <w:sz w:val="28"/>
        </w:rPr>
        <w:t>психолого-педагогическим, со- циальным</w:t>
      </w:r>
      <w:r>
        <w:rPr>
          <w:color w:val="00000A"/>
          <w:sz w:val="28"/>
        </w:rPr>
        <w:t xml:space="preserve">, правовым, </w:t>
      </w:r>
      <w:r>
        <w:rPr>
          <w:sz w:val="28"/>
        </w:rPr>
        <w:t xml:space="preserve">медицинским </w:t>
      </w:r>
      <w:r>
        <w:rPr>
          <w:color w:val="00000A"/>
          <w:sz w:val="28"/>
        </w:rPr>
        <w:t>и другим вопросам, связанным с их воспитанием и обучением.</w:t>
      </w:r>
    </w:p>
    <w:p w:rsidR="00FE5C5D" w:rsidRDefault="0063365B">
      <w:pPr>
        <w:pStyle w:val="3"/>
        <w:spacing w:before="3"/>
        <w:ind w:left="3536"/>
      </w:pPr>
      <w:r>
        <w:t>Принципы</w:t>
      </w:r>
      <w:r>
        <w:rPr>
          <w:spacing w:val="-14"/>
        </w:rPr>
        <w:t xml:space="preserve"> </w:t>
      </w:r>
      <w:r>
        <w:t>коррекционной</w:t>
      </w:r>
      <w:r>
        <w:rPr>
          <w:spacing w:val="-13"/>
        </w:rPr>
        <w:t xml:space="preserve"> </w:t>
      </w:r>
      <w:r>
        <w:rPr>
          <w:spacing w:val="-2"/>
        </w:rPr>
        <w:t>работы:</w:t>
      </w:r>
    </w:p>
    <w:p w:rsidR="00FE5C5D" w:rsidRDefault="0063365B">
      <w:pPr>
        <w:pStyle w:val="a3"/>
        <w:spacing w:before="153" w:line="360" w:lineRule="auto"/>
        <w:ind w:right="702" w:firstLine="708"/>
      </w:pPr>
      <w:r>
        <w:rPr>
          <w:color w:val="00000A"/>
        </w:rPr>
        <w:t xml:space="preserve">Принцип </w:t>
      </w:r>
      <w:r>
        <w:rPr>
          <w:i/>
          <w:color w:val="00000A"/>
        </w:rPr>
        <w:t xml:space="preserve">приоритетности интересов </w:t>
      </w:r>
      <w:r>
        <w:rPr>
          <w:color w:val="00000A"/>
        </w:rPr>
        <w:t>обучающегося определяет отно- шение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призваны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оказывать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каждому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 xml:space="preserve">обуча- ющемуся помощь в развитии с учетом его индивидуальных образовательных </w:t>
      </w:r>
      <w:r>
        <w:rPr>
          <w:color w:val="00000A"/>
          <w:spacing w:val="-2"/>
        </w:rPr>
        <w:t>потребностей.</w:t>
      </w:r>
    </w:p>
    <w:p w:rsidR="00FE5C5D" w:rsidRDefault="0063365B">
      <w:pPr>
        <w:pStyle w:val="a3"/>
        <w:spacing w:line="360" w:lineRule="auto"/>
        <w:ind w:left="708" w:right="704" w:firstLine="708"/>
      </w:pPr>
      <w:r>
        <w:rPr>
          <w:color w:val="00000A"/>
        </w:rPr>
        <w:t>Принцип</w:t>
      </w:r>
      <w:r>
        <w:rPr>
          <w:color w:val="00000A"/>
          <w:spacing w:val="-8"/>
        </w:rPr>
        <w:t xml:space="preserve"> </w:t>
      </w:r>
      <w:r>
        <w:rPr>
          <w:i/>
        </w:rPr>
        <w:t>системн</w:t>
      </w:r>
      <w:r>
        <w:rPr>
          <w:i/>
        </w:rPr>
        <w:t>ости</w:t>
      </w:r>
      <w:r>
        <w:rPr>
          <w:i/>
          <w:spacing w:val="-6"/>
        </w:rPr>
        <w:t xml:space="preserve"> </w:t>
      </w:r>
      <w:r>
        <w:rPr>
          <w:i/>
        </w:rPr>
        <w:t>-</w:t>
      </w:r>
      <w:r>
        <w:rPr>
          <w:i/>
          <w:spacing w:val="-6"/>
        </w:rPr>
        <w:t xml:space="preserve"> </w:t>
      </w:r>
      <w:r>
        <w:rPr>
          <w:color w:val="00000A"/>
        </w:rPr>
        <w:t>обеспечивает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единство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всех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элементов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коррек- ционной работы: цели и задач, направлений осуществления и содержания, форм, методов и приемов организации, взаимодействия участников.</w:t>
      </w:r>
    </w:p>
    <w:p w:rsidR="00FE5C5D" w:rsidRDefault="0063365B">
      <w:pPr>
        <w:pStyle w:val="a3"/>
        <w:spacing w:line="360" w:lineRule="auto"/>
        <w:ind w:left="708" w:right="706"/>
      </w:pPr>
      <w:r>
        <w:rPr>
          <w:color w:val="00000A"/>
        </w:rPr>
        <w:t xml:space="preserve">Принцип </w:t>
      </w:r>
      <w:r>
        <w:rPr>
          <w:i/>
        </w:rPr>
        <w:t xml:space="preserve">непрерывности </w:t>
      </w:r>
      <w:r>
        <w:t xml:space="preserve">обеспечивает проведение коррекционной работы на </w:t>
      </w:r>
      <w:r>
        <w:t xml:space="preserve">всем протяжении обучения школьника с учетом изменений в их </w:t>
      </w:r>
      <w:r>
        <w:rPr>
          <w:spacing w:val="-2"/>
        </w:rPr>
        <w:t>личности</w:t>
      </w:r>
      <w:r>
        <w:rPr>
          <w:color w:val="00000A"/>
          <w:spacing w:val="-2"/>
        </w:rPr>
        <w:t>.</w:t>
      </w:r>
    </w:p>
    <w:p w:rsidR="00FE5C5D" w:rsidRDefault="0063365B">
      <w:pPr>
        <w:pStyle w:val="a3"/>
        <w:spacing w:line="360" w:lineRule="auto"/>
        <w:ind w:left="708" w:right="705"/>
      </w:pPr>
      <w:r>
        <w:rPr>
          <w:color w:val="00000A"/>
        </w:rPr>
        <w:t xml:space="preserve">Принцип </w:t>
      </w:r>
      <w:r>
        <w:rPr>
          <w:i/>
        </w:rPr>
        <w:t xml:space="preserve">вариативности </w:t>
      </w:r>
      <w:r>
        <w:rPr>
          <w:color w:val="00000A"/>
        </w:rPr>
        <w:t>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развития.</w:t>
      </w:r>
    </w:p>
    <w:p w:rsidR="00FE5C5D" w:rsidRDefault="0063365B">
      <w:pPr>
        <w:spacing w:line="360" w:lineRule="auto"/>
        <w:ind w:left="708" w:right="706" w:firstLine="707"/>
        <w:jc w:val="both"/>
        <w:rPr>
          <w:sz w:val="28"/>
        </w:rPr>
      </w:pPr>
      <w:r>
        <w:rPr>
          <w:color w:val="00000A"/>
          <w:sz w:val="28"/>
        </w:rPr>
        <w:t xml:space="preserve">Принцип </w:t>
      </w:r>
      <w:r>
        <w:rPr>
          <w:i/>
          <w:color w:val="00000A"/>
          <w:sz w:val="28"/>
        </w:rPr>
        <w:t>единства психолого-педагогических и медицинских средств</w:t>
      </w:r>
      <w:r>
        <w:rPr>
          <w:color w:val="00000A"/>
          <w:sz w:val="28"/>
        </w:rPr>
        <w:t>, обеспечивающий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взаимодействие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специалистов</w:t>
      </w:r>
      <w:r>
        <w:rPr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психолого-педагогического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pacing w:val="-10"/>
          <w:sz w:val="28"/>
        </w:rPr>
        <w:t>и</w:t>
      </w:r>
    </w:p>
    <w:p w:rsidR="00FE5C5D" w:rsidRDefault="00FE5C5D">
      <w:pPr>
        <w:spacing w:line="360" w:lineRule="auto"/>
        <w:jc w:val="both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 w:firstLine="0"/>
      </w:pPr>
      <w:r>
        <w:rPr>
          <w:color w:val="00000A"/>
        </w:rPr>
        <w:t>медицинского блока в деятельности по комплексному решению задач коррекционной работы.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 xml:space="preserve">Принцип </w:t>
      </w:r>
      <w:r>
        <w:rPr>
          <w:i/>
          <w:color w:val="00000A"/>
        </w:rPr>
        <w:t>сотрудни</w:t>
      </w:r>
      <w:r>
        <w:rPr>
          <w:i/>
          <w:color w:val="00000A"/>
        </w:rPr>
        <w:t xml:space="preserve">чества с семьей </w:t>
      </w:r>
      <w:r>
        <w:rPr>
          <w:color w:val="00000A"/>
        </w:rPr>
        <w:t>основан на признании семьи как важного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участника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оказывающего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существенное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вли- яние на процесс развития ребенка и успешность его интеграции в общество.</w:t>
      </w:r>
    </w:p>
    <w:p w:rsidR="00FE5C5D" w:rsidRDefault="0063365B">
      <w:pPr>
        <w:pStyle w:val="3"/>
        <w:spacing w:before="3" w:line="360" w:lineRule="auto"/>
        <w:ind w:left="2710" w:right="1997"/>
        <w:jc w:val="center"/>
      </w:pPr>
      <w:r>
        <w:rPr>
          <w:color w:val="00000A"/>
        </w:rPr>
        <w:t>Специфика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работы с обучающимися с умств</w:t>
      </w:r>
      <w:r>
        <w:rPr>
          <w:color w:val="00000A"/>
        </w:rPr>
        <w:t>енной отсталостью (интеллектуальными нарушениями)</w:t>
      </w:r>
    </w:p>
    <w:p w:rsidR="00FE5C5D" w:rsidRDefault="0063365B">
      <w:pPr>
        <w:pStyle w:val="a3"/>
        <w:spacing w:line="362" w:lineRule="auto"/>
        <w:ind w:right="709"/>
      </w:pPr>
      <w:r>
        <w:rPr>
          <w:color w:val="00000A"/>
        </w:rPr>
        <w:t>Коррекционная работа с обучающимися с умственной отсталостью (интеллектуальными нарушениями) проводится:</w:t>
      </w:r>
    </w:p>
    <w:p w:rsidR="00FE5C5D" w:rsidRDefault="0063365B">
      <w:pPr>
        <w:pStyle w:val="a5"/>
        <w:numPr>
          <w:ilvl w:val="0"/>
          <w:numId w:val="45"/>
        </w:numPr>
        <w:tabs>
          <w:tab w:val="left" w:pos="1765"/>
        </w:tabs>
        <w:spacing w:line="360" w:lineRule="auto"/>
        <w:ind w:right="702" w:firstLine="707"/>
        <w:rPr>
          <w:color w:val="00000A"/>
          <w:sz w:val="28"/>
        </w:rPr>
      </w:pPr>
      <w:r>
        <w:rPr>
          <w:color w:val="00000A"/>
          <w:sz w:val="28"/>
        </w:rPr>
        <w:t>в рамках образовательного процесса через содержание и органи- зацию образовательного процесса (индиви</w:t>
      </w:r>
      <w:r>
        <w:rPr>
          <w:color w:val="00000A"/>
          <w:sz w:val="28"/>
        </w:rPr>
        <w:t>дуальный и дифференцированный подход, сниженный темп обучения, структурная простота содержания, повторность в обучении, активность и сознательность в обучении);</w:t>
      </w:r>
    </w:p>
    <w:p w:rsidR="00FE5C5D" w:rsidRDefault="0063365B">
      <w:pPr>
        <w:pStyle w:val="a5"/>
        <w:numPr>
          <w:ilvl w:val="0"/>
          <w:numId w:val="45"/>
        </w:numPr>
        <w:tabs>
          <w:tab w:val="left" w:pos="1765"/>
        </w:tabs>
        <w:spacing w:line="360" w:lineRule="auto"/>
        <w:ind w:right="702" w:firstLine="707"/>
        <w:rPr>
          <w:color w:val="00000A"/>
          <w:sz w:val="28"/>
        </w:rPr>
      </w:pPr>
      <w:r>
        <w:rPr>
          <w:color w:val="00000A"/>
          <w:sz w:val="28"/>
        </w:rPr>
        <w:t>в рамках внеурочной деятельности в форме специально организованных индивидуальных и групповых з</w:t>
      </w:r>
      <w:r>
        <w:rPr>
          <w:color w:val="00000A"/>
          <w:sz w:val="28"/>
        </w:rPr>
        <w:t>анятий (коррекционно- развивающие и логопедические занятия, занятия ритмикой);</w:t>
      </w:r>
    </w:p>
    <w:p w:rsidR="00FE5C5D" w:rsidRDefault="0063365B">
      <w:pPr>
        <w:pStyle w:val="a5"/>
        <w:numPr>
          <w:ilvl w:val="0"/>
          <w:numId w:val="45"/>
        </w:numPr>
        <w:tabs>
          <w:tab w:val="left" w:pos="1765"/>
        </w:tabs>
        <w:spacing w:line="362" w:lineRule="auto"/>
        <w:ind w:right="704" w:firstLine="707"/>
        <w:rPr>
          <w:color w:val="00000A"/>
          <w:sz w:val="28"/>
        </w:rPr>
      </w:pPr>
      <w:r>
        <w:rPr>
          <w:color w:val="00000A"/>
          <w:sz w:val="28"/>
        </w:rPr>
        <w:t>в рамках психологического и социально-педагогического сопровож- дения обучающихся.</w:t>
      </w:r>
    </w:p>
    <w:p w:rsidR="00FE5C5D" w:rsidRDefault="0063365B">
      <w:pPr>
        <w:pStyle w:val="3"/>
        <w:ind w:left="1719"/>
      </w:pPr>
      <w:r>
        <w:rPr>
          <w:color w:val="00000A"/>
        </w:rPr>
        <w:t>Характеристика</w:t>
      </w:r>
      <w:r>
        <w:rPr>
          <w:color w:val="00000A"/>
          <w:spacing w:val="-19"/>
        </w:rPr>
        <w:t xml:space="preserve"> </w:t>
      </w:r>
      <w:r>
        <w:rPr>
          <w:color w:val="00000A"/>
        </w:rPr>
        <w:t>основных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направлений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6"/>
        </w:rPr>
        <w:t xml:space="preserve"> </w:t>
      </w:r>
      <w:r>
        <w:rPr>
          <w:color w:val="00000A"/>
          <w:spacing w:val="-2"/>
        </w:rPr>
        <w:t>работы</w:t>
      </w:r>
    </w:p>
    <w:p w:rsidR="00FE5C5D" w:rsidRDefault="0063365B">
      <w:pPr>
        <w:pStyle w:val="a3"/>
        <w:spacing w:before="139"/>
        <w:ind w:left="1429" w:firstLine="0"/>
      </w:pPr>
      <w:r>
        <w:rPr>
          <w:color w:val="00000A"/>
        </w:rPr>
        <w:t>Основными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направлениями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являются:</w:t>
      </w:r>
    </w:p>
    <w:p w:rsidR="00FE5C5D" w:rsidRDefault="0063365B">
      <w:pPr>
        <w:pStyle w:val="a5"/>
        <w:numPr>
          <w:ilvl w:val="0"/>
          <w:numId w:val="44"/>
        </w:numPr>
        <w:tabs>
          <w:tab w:val="left" w:pos="1708"/>
        </w:tabs>
        <w:spacing w:before="161" w:line="360" w:lineRule="auto"/>
        <w:ind w:right="703" w:firstLine="719"/>
        <w:jc w:val="both"/>
        <w:rPr>
          <w:sz w:val="28"/>
        </w:rPr>
      </w:pPr>
      <w:r>
        <w:rPr>
          <w:i/>
          <w:sz w:val="28"/>
        </w:rPr>
        <w:t>Диагностическая работа</w:t>
      </w:r>
      <w:r>
        <w:rPr>
          <w:sz w:val="28"/>
        </w:rPr>
        <w:t xml:space="preserve">, которая обеспечивает выявление особенностей развития и здоровья обучающихся с умственной отсталостью (интеллектуальными нарушениями) с целью создания благоприятных условий для овладения ими содержанием основной общеобразовательной </w:t>
      </w:r>
      <w:r>
        <w:rPr>
          <w:spacing w:val="-2"/>
          <w:sz w:val="28"/>
        </w:rPr>
        <w:t>программы.</w:t>
      </w:r>
    </w:p>
    <w:p w:rsidR="00FE5C5D" w:rsidRDefault="0063365B">
      <w:pPr>
        <w:pStyle w:val="a3"/>
        <w:spacing w:before="2"/>
        <w:ind w:left="1429" w:firstLine="0"/>
      </w:pPr>
      <w:r>
        <w:t>Проведение</w:t>
      </w:r>
      <w:r>
        <w:rPr>
          <w:spacing w:val="-16"/>
        </w:rPr>
        <w:t xml:space="preserve"> </w:t>
      </w:r>
      <w:r>
        <w:t>д</w:t>
      </w:r>
      <w:r>
        <w:t>иагностической</w:t>
      </w:r>
      <w:r>
        <w:rPr>
          <w:spacing w:val="-13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rPr>
          <w:spacing w:val="-2"/>
        </w:rPr>
        <w:t>осуществление:</w:t>
      </w:r>
    </w:p>
    <w:p w:rsidR="00FE5C5D" w:rsidRDefault="0063365B">
      <w:pPr>
        <w:pStyle w:val="a5"/>
        <w:numPr>
          <w:ilvl w:val="0"/>
          <w:numId w:val="43"/>
        </w:numPr>
        <w:tabs>
          <w:tab w:val="left" w:pos="1796"/>
        </w:tabs>
        <w:spacing w:before="160" w:line="360" w:lineRule="auto"/>
        <w:ind w:right="703" w:firstLine="719"/>
        <w:jc w:val="both"/>
        <w:rPr>
          <w:sz w:val="28"/>
        </w:rPr>
      </w:pPr>
      <w:r>
        <w:rPr>
          <w:sz w:val="28"/>
        </w:rPr>
        <w:t>психолого-педагогического и медицинского обследования с целью выявления их особых образовательных потребностей: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1"/>
          <w:numId w:val="43"/>
        </w:numPr>
        <w:tabs>
          <w:tab w:val="left" w:pos="1777"/>
          <w:tab w:val="left" w:pos="3078"/>
          <w:tab w:val="left" w:pos="5189"/>
          <w:tab w:val="left" w:pos="6260"/>
          <w:tab w:val="left" w:pos="8352"/>
          <w:tab w:val="left" w:pos="9933"/>
        </w:tabs>
        <w:spacing w:before="67" w:line="362" w:lineRule="auto"/>
        <w:ind w:right="704" w:firstLine="719"/>
        <w:jc w:val="left"/>
        <w:rPr>
          <w:sz w:val="28"/>
        </w:rPr>
      </w:pP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>познавательной</w:t>
      </w:r>
      <w:r>
        <w:rPr>
          <w:sz w:val="28"/>
        </w:rPr>
        <w:tab/>
      </w:r>
      <w:r>
        <w:rPr>
          <w:spacing w:val="-2"/>
          <w:sz w:val="28"/>
        </w:rPr>
        <w:t>сферы,</w:t>
      </w:r>
      <w:r>
        <w:rPr>
          <w:sz w:val="28"/>
        </w:rPr>
        <w:tab/>
      </w:r>
      <w:r>
        <w:rPr>
          <w:spacing w:val="-2"/>
          <w:sz w:val="28"/>
        </w:rPr>
        <w:t>специфических</w:t>
      </w:r>
      <w:r>
        <w:rPr>
          <w:sz w:val="28"/>
        </w:rPr>
        <w:tab/>
      </w:r>
      <w:r>
        <w:rPr>
          <w:spacing w:val="-2"/>
          <w:sz w:val="28"/>
        </w:rPr>
        <w:t>трудностей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овладении содержан</w:t>
      </w:r>
      <w:r>
        <w:rPr>
          <w:sz w:val="28"/>
        </w:rPr>
        <w:t>ием образования и потенциальных возможностей;</w:t>
      </w:r>
    </w:p>
    <w:p w:rsidR="00FE5C5D" w:rsidRDefault="0063365B">
      <w:pPr>
        <w:pStyle w:val="a5"/>
        <w:numPr>
          <w:ilvl w:val="1"/>
          <w:numId w:val="43"/>
        </w:numPr>
        <w:tabs>
          <w:tab w:val="left" w:pos="1777"/>
        </w:tabs>
        <w:spacing w:line="360" w:lineRule="auto"/>
        <w:ind w:right="704" w:firstLine="719"/>
        <w:jc w:val="left"/>
        <w:rPr>
          <w:sz w:val="28"/>
        </w:rPr>
      </w:pPr>
      <w:r>
        <w:rPr>
          <w:sz w:val="28"/>
        </w:rPr>
        <w:t xml:space="preserve">развития эмоционально-волевой сферы и личностных особенностей </w:t>
      </w:r>
      <w:r>
        <w:rPr>
          <w:spacing w:val="-2"/>
          <w:sz w:val="28"/>
        </w:rPr>
        <w:t>обучающихся;</w:t>
      </w:r>
    </w:p>
    <w:p w:rsidR="00FE5C5D" w:rsidRDefault="0063365B">
      <w:pPr>
        <w:pStyle w:val="a5"/>
        <w:numPr>
          <w:ilvl w:val="1"/>
          <w:numId w:val="43"/>
        </w:numPr>
        <w:tabs>
          <w:tab w:val="left" w:pos="1777"/>
        </w:tabs>
        <w:spacing w:line="362" w:lineRule="auto"/>
        <w:ind w:right="706" w:firstLine="71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семейного воспитания ученика;</w:t>
      </w:r>
    </w:p>
    <w:p w:rsidR="00FE5C5D" w:rsidRDefault="0063365B">
      <w:pPr>
        <w:pStyle w:val="a5"/>
        <w:numPr>
          <w:ilvl w:val="0"/>
          <w:numId w:val="43"/>
        </w:numPr>
        <w:tabs>
          <w:tab w:val="left" w:pos="1808"/>
        </w:tabs>
        <w:spacing w:line="360" w:lineRule="auto"/>
        <w:ind w:right="704" w:firstLine="719"/>
        <w:rPr>
          <w:sz w:val="28"/>
        </w:rPr>
      </w:pPr>
      <w:r>
        <w:rPr>
          <w:sz w:val="28"/>
        </w:rPr>
        <w:t>мониторинга</w:t>
      </w:r>
      <w:r>
        <w:rPr>
          <w:spacing w:val="40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 освоении АООП;</w:t>
      </w:r>
    </w:p>
    <w:p w:rsidR="00FE5C5D" w:rsidRDefault="0063365B">
      <w:pPr>
        <w:pStyle w:val="a5"/>
        <w:numPr>
          <w:ilvl w:val="0"/>
          <w:numId w:val="43"/>
        </w:numPr>
        <w:tabs>
          <w:tab w:val="left" w:pos="1880"/>
          <w:tab w:val="left" w:pos="3020"/>
          <w:tab w:val="left" w:pos="4626"/>
          <w:tab w:val="left" w:pos="6474"/>
          <w:tab w:val="left" w:pos="6812"/>
          <w:tab w:val="left" w:pos="7779"/>
          <w:tab w:val="left" w:pos="9915"/>
        </w:tabs>
        <w:spacing w:line="362" w:lineRule="auto"/>
        <w:ind w:right="705" w:firstLine="719"/>
        <w:rPr>
          <w:sz w:val="28"/>
        </w:rPr>
      </w:pPr>
      <w:r>
        <w:rPr>
          <w:spacing w:val="-2"/>
          <w:sz w:val="28"/>
        </w:rPr>
        <w:t>анализа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обследования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целью</w:t>
      </w:r>
      <w:r>
        <w:rPr>
          <w:sz w:val="28"/>
        </w:rPr>
        <w:tab/>
      </w:r>
      <w:r>
        <w:rPr>
          <w:spacing w:val="-2"/>
          <w:sz w:val="28"/>
        </w:rPr>
        <w:t>проектирования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корректировки коррекционных мероприятий.</w:t>
      </w:r>
    </w:p>
    <w:p w:rsidR="00FE5C5D" w:rsidRDefault="0063365B">
      <w:pPr>
        <w:pStyle w:val="a3"/>
        <w:spacing w:line="360" w:lineRule="auto"/>
        <w:ind w:right="777" w:firstLine="719"/>
        <w:jc w:val="left"/>
      </w:pPr>
      <w:r>
        <w:t>В процессе диагностической работы используются следующие формы</w:t>
      </w:r>
      <w:r>
        <w:rPr>
          <w:spacing w:val="40"/>
        </w:rPr>
        <w:t xml:space="preserve"> </w:t>
      </w:r>
      <w:r>
        <w:t>и методы:</w:t>
      </w:r>
    </w:p>
    <w:p w:rsidR="00FE5C5D" w:rsidRDefault="0063365B">
      <w:pPr>
        <w:pStyle w:val="a5"/>
        <w:numPr>
          <w:ilvl w:val="1"/>
          <w:numId w:val="43"/>
        </w:numPr>
        <w:tabs>
          <w:tab w:val="left" w:pos="1777"/>
          <w:tab w:val="left" w:pos="2612"/>
          <w:tab w:val="left" w:pos="3983"/>
          <w:tab w:val="left" w:pos="4403"/>
          <w:tab w:val="left" w:pos="5615"/>
          <w:tab w:val="left" w:pos="6032"/>
          <w:tab w:val="left" w:pos="7549"/>
          <w:tab w:val="left" w:pos="9054"/>
        </w:tabs>
        <w:spacing w:line="362" w:lineRule="auto"/>
        <w:ind w:right="703" w:firstLine="719"/>
        <w:jc w:val="left"/>
        <w:rPr>
          <w:sz w:val="28"/>
        </w:rPr>
      </w:pPr>
      <w:r>
        <w:rPr>
          <w:spacing w:val="-4"/>
          <w:sz w:val="28"/>
        </w:rPr>
        <w:t>сбор</w:t>
      </w:r>
      <w:r>
        <w:rPr>
          <w:sz w:val="28"/>
        </w:rPr>
        <w:tab/>
      </w:r>
      <w:r>
        <w:rPr>
          <w:spacing w:val="-2"/>
          <w:sz w:val="28"/>
        </w:rPr>
        <w:t>сведений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ребенке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педагогов,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 xml:space="preserve">(беседы, </w:t>
      </w:r>
      <w:r>
        <w:rPr>
          <w:sz w:val="28"/>
        </w:rPr>
        <w:t>анкетирование, интервьюирование),</w:t>
      </w:r>
    </w:p>
    <w:p w:rsidR="00FE5C5D" w:rsidRDefault="0063365B">
      <w:pPr>
        <w:pStyle w:val="a5"/>
        <w:numPr>
          <w:ilvl w:val="1"/>
          <w:numId w:val="43"/>
        </w:numPr>
        <w:tabs>
          <w:tab w:val="left" w:pos="1778"/>
        </w:tabs>
        <w:spacing w:line="317" w:lineRule="exact"/>
        <w:ind w:left="1778" w:hanging="349"/>
        <w:jc w:val="left"/>
        <w:rPr>
          <w:sz w:val="28"/>
        </w:rPr>
      </w:pPr>
      <w:r>
        <w:rPr>
          <w:spacing w:val="-2"/>
          <w:sz w:val="28"/>
        </w:rPr>
        <w:t>психолого-педагогический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эксперимент,</w:t>
      </w:r>
    </w:p>
    <w:p w:rsidR="00FE5C5D" w:rsidRDefault="0063365B">
      <w:pPr>
        <w:pStyle w:val="a5"/>
        <w:numPr>
          <w:ilvl w:val="1"/>
          <w:numId w:val="43"/>
        </w:numPr>
        <w:tabs>
          <w:tab w:val="left" w:pos="1777"/>
          <w:tab w:val="left" w:pos="3476"/>
          <w:tab w:val="left" w:pos="3971"/>
          <w:tab w:val="left" w:pos="5519"/>
          <w:tab w:val="left" w:pos="6049"/>
          <w:tab w:val="left" w:pos="7014"/>
          <w:tab w:val="left" w:pos="8262"/>
          <w:tab w:val="left" w:pos="8670"/>
        </w:tabs>
        <w:spacing w:before="141" w:line="360" w:lineRule="auto"/>
        <w:ind w:right="705" w:firstLine="719"/>
        <w:jc w:val="left"/>
        <w:rPr>
          <w:sz w:val="28"/>
        </w:rPr>
      </w:pPr>
      <w:r>
        <w:rPr>
          <w:spacing w:val="-2"/>
          <w:sz w:val="28"/>
        </w:rPr>
        <w:t>наблюдение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учениками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2"/>
          <w:sz w:val="28"/>
        </w:rPr>
        <w:t>время</w:t>
      </w:r>
      <w:r>
        <w:rPr>
          <w:sz w:val="28"/>
        </w:rPr>
        <w:tab/>
      </w:r>
      <w:r>
        <w:rPr>
          <w:spacing w:val="-2"/>
          <w:sz w:val="28"/>
        </w:rPr>
        <w:t>учебной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внеурочной деятельности,</w:t>
      </w:r>
    </w:p>
    <w:p w:rsidR="00FE5C5D" w:rsidRDefault="0063365B">
      <w:pPr>
        <w:pStyle w:val="a5"/>
        <w:numPr>
          <w:ilvl w:val="1"/>
          <w:numId w:val="43"/>
        </w:numPr>
        <w:tabs>
          <w:tab w:val="left" w:pos="1778"/>
        </w:tabs>
        <w:spacing w:line="321" w:lineRule="exact"/>
        <w:ind w:left="1778" w:hanging="349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родителями,</w:t>
      </w:r>
    </w:p>
    <w:p w:rsidR="00FE5C5D" w:rsidRDefault="0063365B">
      <w:pPr>
        <w:pStyle w:val="a5"/>
        <w:numPr>
          <w:ilvl w:val="1"/>
          <w:numId w:val="43"/>
        </w:numPr>
        <w:tabs>
          <w:tab w:val="left" w:pos="1767"/>
        </w:tabs>
        <w:spacing w:before="163"/>
        <w:ind w:left="1767" w:hanging="349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(тетради,</w:t>
      </w:r>
      <w:r>
        <w:rPr>
          <w:spacing w:val="-11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9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т.</w:t>
      </w:r>
      <w:r>
        <w:rPr>
          <w:spacing w:val="-9"/>
          <w:sz w:val="28"/>
        </w:rPr>
        <w:t xml:space="preserve"> </w:t>
      </w:r>
      <w:r>
        <w:rPr>
          <w:sz w:val="28"/>
        </w:rPr>
        <w:t>п.)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FE5C5D" w:rsidRDefault="0063365B">
      <w:pPr>
        <w:pStyle w:val="a5"/>
        <w:numPr>
          <w:ilvl w:val="1"/>
          <w:numId w:val="43"/>
        </w:numPr>
        <w:tabs>
          <w:tab w:val="left" w:pos="1778"/>
        </w:tabs>
        <w:spacing w:before="161" w:line="360" w:lineRule="auto"/>
        <w:ind w:left="710" w:right="704" w:firstLine="719"/>
        <w:rPr>
          <w:sz w:val="28"/>
        </w:rPr>
      </w:pPr>
      <w:r>
        <w:rPr>
          <w:sz w:val="28"/>
        </w:rPr>
        <w:t>оформление документации (психолого-педагогические дневники наблюдения за учащимися и др.).</w:t>
      </w:r>
    </w:p>
    <w:p w:rsidR="00FE5C5D" w:rsidRDefault="0063365B">
      <w:pPr>
        <w:pStyle w:val="a5"/>
        <w:numPr>
          <w:ilvl w:val="0"/>
          <w:numId w:val="44"/>
        </w:numPr>
        <w:tabs>
          <w:tab w:val="left" w:pos="1709"/>
        </w:tabs>
        <w:spacing w:line="360" w:lineRule="auto"/>
        <w:ind w:right="703" w:firstLine="720"/>
        <w:jc w:val="both"/>
        <w:rPr>
          <w:sz w:val="28"/>
        </w:rPr>
      </w:pPr>
      <w:r>
        <w:rPr>
          <w:i/>
          <w:sz w:val="28"/>
        </w:rPr>
        <w:t>К</w:t>
      </w:r>
      <w:r>
        <w:rPr>
          <w:sz w:val="28"/>
        </w:rPr>
        <w:t>о</w:t>
      </w:r>
      <w:r>
        <w:rPr>
          <w:i/>
          <w:sz w:val="28"/>
        </w:rPr>
        <w:t xml:space="preserve">ррекционно-развивающая работа </w:t>
      </w:r>
      <w:r>
        <w:rPr>
          <w:sz w:val="28"/>
        </w:rPr>
        <w:t>обеспечивает организацию мероприятий, способствующих личностному развитию учащихся, коррекции недостатков в психическом развитии и ос</w:t>
      </w:r>
      <w:r>
        <w:rPr>
          <w:sz w:val="28"/>
        </w:rPr>
        <w:t xml:space="preserve">воению ими содержания </w:t>
      </w:r>
      <w:r>
        <w:rPr>
          <w:spacing w:val="-2"/>
          <w:sz w:val="28"/>
        </w:rPr>
        <w:t>образования.</w:t>
      </w:r>
    </w:p>
    <w:p w:rsidR="00FE5C5D" w:rsidRDefault="0063365B">
      <w:pPr>
        <w:pStyle w:val="a3"/>
        <w:ind w:left="1429" w:firstLine="0"/>
        <w:jc w:val="left"/>
      </w:pPr>
      <w:r>
        <w:t>Коррекционно-развивающая</w:t>
      </w:r>
      <w:r>
        <w:rPr>
          <w:spacing w:val="-16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rPr>
          <w:spacing w:val="-2"/>
        </w:rPr>
        <w:t>включает: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8"/>
          <w:tab w:val="left" w:pos="3690"/>
          <w:tab w:val="left" w:pos="6126"/>
          <w:tab w:val="left" w:pos="7927"/>
        </w:tabs>
        <w:spacing w:before="161" w:line="360" w:lineRule="auto"/>
        <w:ind w:right="704" w:firstLine="719"/>
        <w:jc w:val="left"/>
        <w:rPr>
          <w:sz w:val="28"/>
        </w:rPr>
      </w:pPr>
      <w:r>
        <w:rPr>
          <w:spacing w:val="-2"/>
          <w:sz w:val="28"/>
        </w:rPr>
        <w:t>составление</w:t>
      </w:r>
      <w:r>
        <w:rPr>
          <w:sz w:val="28"/>
        </w:rPr>
        <w:tab/>
      </w:r>
      <w:r>
        <w:rPr>
          <w:spacing w:val="-2"/>
          <w:sz w:val="28"/>
        </w:rPr>
        <w:t>индивидуальной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4"/>
          <w:sz w:val="28"/>
        </w:rPr>
        <w:t xml:space="preserve">психологического </w:t>
      </w:r>
      <w:r>
        <w:rPr>
          <w:sz w:val="28"/>
        </w:rPr>
        <w:t>сопровождения учащегося (совместно с педагогами),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8"/>
        </w:tabs>
        <w:spacing w:line="360" w:lineRule="auto"/>
        <w:ind w:right="704" w:firstLine="719"/>
        <w:jc w:val="left"/>
        <w:rPr>
          <w:sz w:val="28"/>
        </w:rPr>
      </w:pPr>
      <w:r>
        <w:rPr>
          <w:sz w:val="28"/>
        </w:rPr>
        <w:t>формирование в классе психологического климата комфортного для всех обучающ</w:t>
      </w:r>
      <w:r>
        <w:rPr>
          <w:sz w:val="28"/>
        </w:rPr>
        <w:t>ихся,</w:t>
      </w:r>
    </w:p>
    <w:p w:rsidR="00FE5C5D" w:rsidRDefault="00FE5C5D">
      <w:pPr>
        <w:pStyle w:val="a5"/>
        <w:spacing w:line="360" w:lineRule="auto"/>
        <w:jc w:val="left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before="67" w:line="360" w:lineRule="auto"/>
        <w:ind w:left="709" w:right="704" w:firstLine="719"/>
        <w:rPr>
          <w:sz w:val="28"/>
        </w:rPr>
      </w:pPr>
      <w:r>
        <w:rPr>
          <w:sz w:val="28"/>
        </w:rPr>
        <w:t xml:space="preserve">организация внеурочной деятельности, направленной на развитие познавательных интересов учащихся, их общее социально-личностное </w:t>
      </w:r>
      <w:r>
        <w:rPr>
          <w:spacing w:val="-2"/>
          <w:sz w:val="28"/>
        </w:rPr>
        <w:t>развитие,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before="1" w:line="360" w:lineRule="auto"/>
        <w:ind w:left="709" w:right="705" w:firstLine="719"/>
        <w:rPr>
          <w:sz w:val="28"/>
        </w:rPr>
      </w:pPr>
      <w:r>
        <w:rPr>
          <w:sz w:val="28"/>
        </w:rPr>
        <w:t>разработку оптимальных для развития обучающихся с умственной отсталостью (интеллектуальными нар</w:t>
      </w:r>
      <w:r>
        <w:rPr>
          <w:sz w:val="28"/>
        </w:rPr>
        <w:t xml:space="preserve">ушениями) групповых и индивидуальных психокоррекционных программ (методик, методов и приёмов обучения) в соответствии с их особыми образовательными </w:t>
      </w:r>
      <w:r>
        <w:rPr>
          <w:spacing w:val="-2"/>
          <w:sz w:val="28"/>
        </w:rPr>
        <w:t>потребностями,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line="360" w:lineRule="auto"/>
        <w:ind w:left="709" w:right="704" w:firstLine="719"/>
        <w:rPr>
          <w:sz w:val="28"/>
        </w:rPr>
      </w:pPr>
      <w:r>
        <w:rPr>
          <w:sz w:val="28"/>
        </w:rPr>
        <w:t>организацию и проведение специалистами индивидуальных и групповых занятий по психокоррекции, необходимых для преодоления нарушений развития учащихся,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line="360" w:lineRule="auto"/>
        <w:ind w:left="709" w:right="705" w:firstLine="719"/>
        <w:rPr>
          <w:sz w:val="28"/>
        </w:rPr>
      </w:pPr>
      <w:r>
        <w:rPr>
          <w:sz w:val="28"/>
        </w:rPr>
        <w:t>развитие эмоционально-волевой и личностной сферы ученика и коррекцию его поведения,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before="1" w:line="360" w:lineRule="auto"/>
        <w:ind w:left="709" w:right="705" w:firstLine="719"/>
        <w:rPr>
          <w:sz w:val="28"/>
        </w:rPr>
      </w:pPr>
      <w:r>
        <w:rPr>
          <w:sz w:val="28"/>
        </w:rPr>
        <w:t>социальное сопровожден</w:t>
      </w:r>
      <w:r>
        <w:rPr>
          <w:sz w:val="28"/>
        </w:rPr>
        <w:t>ие ученика в случае неблагоприятных условий жизни при психотравмирующих обстоятельствах.</w:t>
      </w:r>
    </w:p>
    <w:p w:rsidR="00FE5C5D" w:rsidRDefault="0063365B">
      <w:pPr>
        <w:pStyle w:val="a3"/>
        <w:spacing w:line="360" w:lineRule="auto"/>
        <w:ind w:right="709" w:firstLine="719"/>
      </w:pPr>
      <w:r>
        <w:t>В процессе коррекционно-развивающей работы используются следующие формы и методы работы: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8"/>
        </w:tabs>
        <w:spacing w:line="321" w:lineRule="exact"/>
        <w:ind w:left="1778" w:hanging="349"/>
        <w:rPr>
          <w:sz w:val="28"/>
        </w:rPr>
      </w:pPr>
      <w:r>
        <w:rPr>
          <w:sz w:val="28"/>
        </w:rPr>
        <w:t>занятия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групповые,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8"/>
        </w:tabs>
        <w:spacing w:before="162"/>
        <w:ind w:left="1778" w:hanging="349"/>
        <w:jc w:val="left"/>
        <w:rPr>
          <w:sz w:val="28"/>
        </w:rPr>
      </w:pPr>
      <w:r>
        <w:rPr>
          <w:sz w:val="28"/>
        </w:rPr>
        <w:t>игры,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этюды,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8"/>
        </w:tabs>
        <w:spacing w:before="160"/>
        <w:ind w:left="1778" w:hanging="349"/>
        <w:jc w:val="left"/>
        <w:rPr>
          <w:sz w:val="28"/>
        </w:rPr>
      </w:pPr>
      <w:r>
        <w:rPr>
          <w:spacing w:val="-2"/>
          <w:sz w:val="28"/>
        </w:rPr>
        <w:t>психокоррекционные методики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технологии,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8"/>
        </w:tabs>
        <w:spacing w:before="160"/>
        <w:ind w:left="1778" w:hanging="349"/>
        <w:jc w:val="left"/>
        <w:rPr>
          <w:sz w:val="28"/>
        </w:rPr>
      </w:pPr>
      <w:r>
        <w:rPr>
          <w:sz w:val="28"/>
        </w:rPr>
        <w:t xml:space="preserve">беседы с </w:t>
      </w:r>
      <w:r>
        <w:rPr>
          <w:spacing w:val="-2"/>
          <w:sz w:val="28"/>
        </w:rPr>
        <w:t>учащимися,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before="161" w:line="362" w:lineRule="auto"/>
        <w:ind w:left="709" w:right="703" w:firstLine="719"/>
        <w:rPr>
          <w:sz w:val="28"/>
        </w:rPr>
      </w:pPr>
      <w:r>
        <w:rPr>
          <w:sz w:val="28"/>
        </w:rPr>
        <w:t>организация деятельности (игра, труд, изобразительная, конструирование и др.).</w:t>
      </w:r>
    </w:p>
    <w:p w:rsidR="00FE5C5D" w:rsidRDefault="0063365B">
      <w:pPr>
        <w:pStyle w:val="a5"/>
        <w:numPr>
          <w:ilvl w:val="0"/>
          <w:numId w:val="44"/>
        </w:numPr>
        <w:tabs>
          <w:tab w:val="left" w:pos="1708"/>
        </w:tabs>
        <w:spacing w:line="360" w:lineRule="auto"/>
        <w:ind w:right="703" w:firstLine="719"/>
        <w:jc w:val="both"/>
        <w:rPr>
          <w:sz w:val="28"/>
        </w:rPr>
      </w:pPr>
      <w:r>
        <w:rPr>
          <w:i/>
          <w:sz w:val="28"/>
        </w:rPr>
        <w:t xml:space="preserve">Консультативная работа </w:t>
      </w:r>
      <w:r>
        <w:rPr>
          <w:sz w:val="28"/>
        </w:rPr>
        <w:t>обеспечивает непрерывность специального сопровождения детей с умственной отсталостью (интеллектуальными нарушениями) и их семей по вопросам реализации дифференцированных психолого-педагогических условий обучения, воспитания, коррекции, развития и социализа</w:t>
      </w:r>
      <w:r>
        <w:rPr>
          <w:sz w:val="28"/>
        </w:rPr>
        <w:t>ции обучающихся.</w:t>
      </w:r>
    </w:p>
    <w:p w:rsidR="00FE5C5D" w:rsidRDefault="0063365B">
      <w:pPr>
        <w:pStyle w:val="a3"/>
        <w:spacing w:line="321" w:lineRule="exact"/>
        <w:ind w:left="1429" w:firstLine="0"/>
      </w:pPr>
      <w:r>
        <w:rPr>
          <w:spacing w:val="-2"/>
        </w:rPr>
        <w:t>Консультативная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  <w:r>
        <w:rPr>
          <w:spacing w:val="-1"/>
        </w:rPr>
        <w:t xml:space="preserve"> </w:t>
      </w:r>
      <w:r>
        <w:rPr>
          <w:spacing w:val="-2"/>
        </w:rPr>
        <w:t>включает:</w:t>
      </w:r>
    </w:p>
    <w:p w:rsidR="00FE5C5D" w:rsidRDefault="00FE5C5D">
      <w:pPr>
        <w:pStyle w:val="a3"/>
        <w:spacing w:line="321" w:lineRule="exac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before="67" w:line="360" w:lineRule="auto"/>
        <w:ind w:left="709" w:right="703" w:firstLine="719"/>
        <w:rPr>
          <w:sz w:val="28"/>
        </w:rPr>
      </w:pPr>
      <w:r>
        <w:rPr>
          <w:sz w:val="28"/>
        </w:rPr>
        <w:t>психолого-педагогическое консультирование педагогов по решению проблем в развитии и обучении, поведении и межличностном взаимодействии конкретных учащихся,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before="1" w:line="360" w:lineRule="auto"/>
        <w:ind w:left="709" w:right="704" w:firstLine="719"/>
        <w:rPr>
          <w:sz w:val="28"/>
        </w:rPr>
      </w:pPr>
      <w:r>
        <w:rPr>
          <w:sz w:val="28"/>
        </w:rPr>
        <w:t>консультативную помощь семье в в</w:t>
      </w:r>
      <w:r>
        <w:rPr>
          <w:sz w:val="28"/>
        </w:rPr>
        <w:t>опросах решения конкретных вопросов воспитания и оказания возможной помощи ребёнку в освоении общеобразовательной программы.</w:t>
      </w:r>
    </w:p>
    <w:p w:rsidR="00FE5C5D" w:rsidRDefault="0063365B">
      <w:pPr>
        <w:pStyle w:val="a3"/>
        <w:spacing w:line="360" w:lineRule="auto"/>
        <w:ind w:right="705" w:firstLine="719"/>
      </w:pP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консультативной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и методы работы:</w:t>
      </w:r>
    </w:p>
    <w:p w:rsidR="00FE5C5D" w:rsidRDefault="0063365B">
      <w:pPr>
        <w:pStyle w:val="a3"/>
        <w:spacing w:line="362" w:lineRule="auto"/>
        <w:ind w:left="1429" w:right="3581" w:firstLine="0"/>
      </w:pPr>
      <w:r>
        <w:t>беседа,</w:t>
      </w:r>
      <w:r>
        <w:rPr>
          <w:spacing w:val="-18"/>
        </w:rPr>
        <w:t xml:space="preserve"> </w:t>
      </w:r>
      <w:r>
        <w:t>семинар,</w:t>
      </w:r>
      <w:r>
        <w:rPr>
          <w:spacing w:val="-17"/>
        </w:rPr>
        <w:t xml:space="preserve"> </w:t>
      </w:r>
      <w:r>
        <w:t>лекция,</w:t>
      </w:r>
      <w:r>
        <w:rPr>
          <w:spacing w:val="-18"/>
        </w:rPr>
        <w:t xml:space="preserve"> </w:t>
      </w:r>
      <w:r>
        <w:t>консультация,</w:t>
      </w:r>
      <w:r>
        <w:rPr>
          <w:spacing w:val="-17"/>
        </w:rPr>
        <w:t xml:space="preserve"> </w:t>
      </w:r>
      <w:r>
        <w:t>тренинг, анк</w:t>
      </w:r>
      <w:r>
        <w:t>етирование педагогов, родителей,</w:t>
      </w:r>
    </w:p>
    <w:p w:rsidR="00FE5C5D" w:rsidRDefault="0063365B">
      <w:pPr>
        <w:pStyle w:val="a3"/>
        <w:spacing w:line="360" w:lineRule="auto"/>
        <w:ind w:right="706" w:firstLine="719"/>
      </w:pPr>
      <w:r>
        <w:t xml:space="preserve">разработка методических материалов и рекомендаций учителю, </w:t>
      </w:r>
      <w:r>
        <w:rPr>
          <w:spacing w:val="-2"/>
        </w:rPr>
        <w:t>родителям.</w:t>
      </w:r>
    </w:p>
    <w:p w:rsidR="00FE5C5D" w:rsidRDefault="0063365B">
      <w:pPr>
        <w:pStyle w:val="a3"/>
        <w:spacing w:line="360" w:lineRule="auto"/>
        <w:ind w:right="704" w:firstLine="719"/>
      </w:pPr>
      <w:r>
        <w:t>Психологическое консультирование основывается на принципах анонимности, доброжелательного и безоценочного отношения к консультируемому, ориентации на его нормы и ценности, включенности консультируемого в процесс консультирования.</w:t>
      </w:r>
    </w:p>
    <w:p w:rsidR="00FE5C5D" w:rsidRDefault="0063365B">
      <w:pPr>
        <w:pStyle w:val="a5"/>
        <w:numPr>
          <w:ilvl w:val="0"/>
          <w:numId w:val="44"/>
        </w:numPr>
        <w:tabs>
          <w:tab w:val="left" w:pos="1708"/>
        </w:tabs>
        <w:spacing w:line="360" w:lineRule="auto"/>
        <w:ind w:right="704" w:firstLine="719"/>
        <w:jc w:val="both"/>
        <w:rPr>
          <w:sz w:val="28"/>
        </w:rPr>
      </w:pPr>
      <w:r>
        <w:rPr>
          <w:i/>
          <w:sz w:val="28"/>
        </w:rPr>
        <w:t>Информационно-просветитель</w:t>
      </w:r>
      <w:r>
        <w:rPr>
          <w:i/>
          <w:sz w:val="28"/>
        </w:rPr>
        <w:t xml:space="preserve">ская работа </w:t>
      </w:r>
      <w:r>
        <w:rPr>
          <w:sz w:val="28"/>
        </w:rPr>
        <w:t>предполагает осуществ- ление разъяснительной деятельности в отношении педагогов и родителей по вопросам, связанным с особенностями осуществления процесса обучения и воспитания обучающихся с умственной отсталостью (интеллектуальными нарушениями)</w:t>
      </w:r>
      <w:r>
        <w:rPr>
          <w:sz w:val="28"/>
        </w:rPr>
        <w:t>, взаимодействия с педагогами и сверстниками, их родителями (законными представителями),</w:t>
      </w:r>
      <w:r>
        <w:rPr>
          <w:spacing w:val="40"/>
          <w:sz w:val="28"/>
        </w:rPr>
        <w:t xml:space="preserve"> </w:t>
      </w:r>
      <w:r>
        <w:rPr>
          <w:sz w:val="28"/>
        </w:rPr>
        <w:t>и др.</w:t>
      </w:r>
    </w:p>
    <w:p w:rsidR="00FE5C5D" w:rsidRDefault="0063365B">
      <w:pPr>
        <w:pStyle w:val="a3"/>
        <w:ind w:left="1429" w:firstLine="0"/>
      </w:pPr>
      <w:r>
        <w:rPr>
          <w:spacing w:val="-2"/>
        </w:rPr>
        <w:t>Информационно-просветительская</w:t>
      </w:r>
      <w:r>
        <w:rPr>
          <w:spacing w:val="15"/>
        </w:rPr>
        <w:t xml:space="preserve"> </w:t>
      </w:r>
      <w:r>
        <w:rPr>
          <w:spacing w:val="-2"/>
        </w:rPr>
        <w:t>работа</w:t>
      </w:r>
      <w:r>
        <w:rPr>
          <w:spacing w:val="17"/>
        </w:rPr>
        <w:t xml:space="preserve"> </w:t>
      </w:r>
      <w:r>
        <w:rPr>
          <w:spacing w:val="-2"/>
        </w:rPr>
        <w:t>включает: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before="155" w:line="360" w:lineRule="auto"/>
        <w:ind w:left="709" w:right="706" w:firstLine="719"/>
        <w:rPr>
          <w:sz w:val="28"/>
        </w:rPr>
      </w:pPr>
      <w:r>
        <w:rPr>
          <w:sz w:val="28"/>
        </w:rPr>
        <w:t>проведение тематических выступлений для педагогов и родителей по разъяснению индивидуально-типологических особенн</w:t>
      </w:r>
      <w:r>
        <w:rPr>
          <w:sz w:val="28"/>
        </w:rPr>
        <w:t>остей различных категорий детей,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line="360" w:lineRule="auto"/>
        <w:ind w:left="709" w:right="705" w:firstLine="719"/>
        <w:rPr>
          <w:sz w:val="28"/>
        </w:rPr>
      </w:pPr>
      <w:r>
        <w:rPr>
          <w:sz w:val="28"/>
        </w:rPr>
        <w:t xml:space="preserve">оформление информационных стендов, печатных и других </w:t>
      </w:r>
      <w:r>
        <w:rPr>
          <w:spacing w:val="-2"/>
          <w:sz w:val="28"/>
        </w:rPr>
        <w:t>материалов,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line="360" w:lineRule="auto"/>
        <w:ind w:left="709" w:right="706" w:firstLine="719"/>
        <w:rPr>
          <w:sz w:val="28"/>
        </w:rPr>
      </w:pPr>
      <w:r>
        <w:rPr>
          <w:sz w:val="28"/>
        </w:rPr>
        <w:t>психологическое просвещение педагогов с целью повышения их психологической компетентности,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before="67" w:line="362" w:lineRule="auto"/>
        <w:ind w:left="709" w:right="703" w:firstLine="719"/>
        <w:rPr>
          <w:sz w:val="28"/>
        </w:rPr>
      </w:pPr>
      <w:r>
        <w:rPr>
          <w:sz w:val="28"/>
        </w:rPr>
        <w:t>психологическое просвещение родителей с целью формирования у них элементарной психолого-психологической компетентности.</w:t>
      </w:r>
    </w:p>
    <w:p w:rsidR="00FE5C5D" w:rsidRDefault="0063365B">
      <w:pPr>
        <w:pStyle w:val="a5"/>
        <w:numPr>
          <w:ilvl w:val="0"/>
          <w:numId w:val="44"/>
        </w:numPr>
        <w:tabs>
          <w:tab w:val="left" w:pos="1902"/>
        </w:tabs>
        <w:spacing w:line="360" w:lineRule="auto"/>
        <w:ind w:right="704" w:firstLine="719"/>
        <w:jc w:val="both"/>
        <w:rPr>
          <w:sz w:val="28"/>
        </w:rPr>
      </w:pPr>
      <w:r>
        <w:rPr>
          <w:sz w:val="28"/>
        </w:rPr>
        <w:t>Социально-педагогическое сопровождение представляет собой взаимодействие социального педагога и воспитанника и/или его родителей, направ</w:t>
      </w:r>
      <w:r>
        <w:rPr>
          <w:sz w:val="28"/>
        </w:rPr>
        <w:t>ленное на создание условий и обеспечение наиболее целесообразной помощи и поддержки.</w:t>
      </w:r>
    </w:p>
    <w:p w:rsidR="00FE5C5D" w:rsidRDefault="0063365B">
      <w:pPr>
        <w:pStyle w:val="a3"/>
        <w:ind w:left="1429" w:firstLine="0"/>
      </w:pPr>
      <w:r>
        <w:t>Социально-педагогическое</w:t>
      </w:r>
      <w:r>
        <w:rPr>
          <w:spacing w:val="-18"/>
        </w:rPr>
        <w:t xml:space="preserve"> </w:t>
      </w:r>
      <w:r>
        <w:t>сопровождение</w:t>
      </w:r>
      <w:r>
        <w:rPr>
          <w:spacing w:val="-14"/>
        </w:rPr>
        <w:t xml:space="preserve"> </w:t>
      </w:r>
      <w:r>
        <w:rPr>
          <w:spacing w:val="-2"/>
        </w:rPr>
        <w:t>включает: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before="155" w:line="360" w:lineRule="auto"/>
        <w:ind w:left="709" w:right="707" w:firstLine="719"/>
        <w:rPr>
          <w:sz w:val="28"/>
        </w:rPr>
      </w:pPr>
      <w:r>
        <w:rPr>
          <w:sz w:val="28"/>
        </w:rPr>
        <w:t xml:space="preserve">разработку и реализацию программы социально-педагогического сопровождения учащихся, направленную на их социальную интеграцию в </w:t>
      </w:r>
      <w:r>
        <w:rPr>
          <w:spacing w:val="-2"/>
          <w:sz w:val="28"/>
        </w:rPr>
        <w:t>общество,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before="1" w:line="360" w:lineRule="auto"/>
        <w:ind w:left="709" w:right="705" w:firstLine="719"/>
        <w:rPr>
          <w:sz w:val="28"/>
        </w:rPr>
      </w:pPr>
      <w:r>
        <w:rPr>
          <w:sz w:val="28"/>
        </w:rPr>
        <w:t>взаимодействие с социальными партнерами и общественными организациями в интересах учащегося и его семьи.</w:t>
      </w:r>
    </w:p>
    <w:p w:rsidR="00FE5C5D" w:rsidRDefault="0063365B">
      <w:pPr>
        <w:pStyle w:val="a3"/>
        <w:spacing w:line="362" w:lineRule="auto"/>
        <w:ind w:right="701" w:firstLine="719"/>
      </w:pPr>
      <w:r>
        <w:t>В процессе инф</w:t>
      </w:r>
      <w:r>
        <w:t>ормационно-просветительской и социально- педагогической работы используются следующие формы и методы работы: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8"/>
        </w:tabs>
        <w:spacing w:line="317" w:lineRule="exact"/>
        <w:ind w:left="1778" w:hanging="349"/>
        <w:rPr>
          <w:sz w:val="28"/>
        </w:rPr>
      </w:pPr>
      <w:r>
        <w:rPr>
          <w:sz w:val="28"/>
        </w:rPr>
        <w:t>индивидуальные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7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тренинги,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8"/>
        </w:tabs>
        <w:spacing w:before="160"/>
        <w:ind w:left="1778" w:hanging="349"/>
        <w:rPr>
          <w:sz w:val="28"/>
        </w:rPr>
      </w:pPr>
      <w:r>
        <w:rPr>
          <w:sz w:val="28"/>
        </w:rPr>
        <w:t>лекции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родителей,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8"/>
        </w:tabs>
        <w:spacing w:before="160"/>
        <w:ind w:left="1778" w:hanging="349"/>
        <w:rPr>
          <w:sz w:val="28"/>
        </w:rPr>
      </w:pPr>
      <w:r>
        <w:rPr>
          <w:spacing w:val="-2"/>
          <w:sz w:val="28"/>
        </w:rPr>
        <w:t>анкетирование</w:t>
      </w:r>
      <w:r>
        <w:rPr>
          <w:sz w:val="28"/>
        </w:rPr>
        <w:t xml:space="preserve"> </w:t>
      </w:r>
      <w:r>
        <w:rPr>
          <w:spacing w:val="-2"/>
          <w:sz w:val="28"/>
        </w:rPr>
        <w:t>педагогов,</w:t>
      </w:r>
      <w:r>
        <w:rPr>
          <w:sz w:val="28"/>
        </w:rPr>
        <w:t xml:space="preserve"> </w:t>
      </w:r>
      <w:r>
        <w:rPr>
          <w:spacing w:val="-2"/>
          <w:sz w:val="28"/>
        </w:rPr>
        <w:t>родителей,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before="160" w:line="362" w:lineRule="auto"/>
        <w:ind w:left="709" w:right="706" w:firstLine="719"/>
        <w:rPr>
          <w:sz w:val="28"/>
        </w:rPr>
      </w:pPr>
      <w:r>
        <w:rPr>
          <w:sz w:val="28"/>
        </w:rPr>
        <w:t>разработка методических материалов</w:t>
      </w:r>
      <w:r>
        <w:rPr>
          <w:sz w:val="28"/>
        </w:rPr>
        <w:t xml:space="preserve"> и рекомендаций учителю, </w:t>
      </w:r>
      <w:r>
        <w:rPr>
          <w:spacing w:val="-2"/>
          <w:sz w:val="28"/>
        </w:rPr>
        <w:t>родителям.</w:t>
      </w:r>
    </w:p>
    <w:p w:rsidR="00FE5C5D" w:rsidRDefault="0063365B">
      <w:pPr>
        <w:pStyle w:val="3"/>
        <w:spacing w:before="2"/>
        <w:ind w:left="2058"/>
      </w:pPr>
      <w:r>
        <w:rPr>
          <w:color w:val="00000A"/>
        </w:rPr>
        <w:t>Механизмы</w:t>
      </w:r>
      <w:r>
        <w:rPr>
          <w:color w:val="00000A"/>
          <w:spacing w:val="-20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18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6"/>
        </w:rPr>
        <w:t xml:space="preserve"> </w:t>
      </w:r>
      <w:r>
        <w:rPr>
          <w:color w:val="00000A"/>
          <w:spacing w:val="-2"/>
        </w:rPr>
        <w:t>работы</w:t>
      </w:r>
    </w:p>
    <w:p w:rsidR="00FE5C5D" w:rsidRDefault="0063365B">
      <w:pPr>
        <w:spacing w:before="154" w:line="360" w:lineRule="auto"/>
        <w:ind w:left="709" w:right="703" w:firstLine="720"/>
        <w:jc w:val="both"/>
        <w:rPr>
          <w:sz w:val="28"/>
        </w:rPr>
      </w:pPr>
      <w:r>
        <w:rPr>
          <w:i/>
          <w:sz w:val="28"/>
        </w:rPr>
        <w:t xml:space="preserve">Взаимодействие специалистов общеобразовательной организации </w:t>
      </w:r>
      <w:r>
        <w:rPr>
          <w:sz w:val="28"/>
        </w:rPr>
        <w:t>в процессе реализации адаптированной основной общеобразовательной программы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 xml:space="preserve">– </w:t>
      </w:r>
      <w:r>
        <w:rPr>
          <w:sz w:val="28"/>
        </w:rPr>
        <w:t>один из основных механизмов реализации программы коррекционной работы.</w:t>
      </w:r>
    </w:p>
    <w:p w:rsidR="00FE5C5D" w:rsidRDefault="0063365B">
      <w:pPr>
        <w:pStyle w:val="a3"/>
        <w:ind w:left="1429" w:firstLine="0"/>
      </w:pPr>
      <w:r>
        <w:t>Взаимодействие</w:t>
      </w:r>
      <w:r>
        <w:rPr>
          <w:spacing w:val="-12"/>
        </w:rPr>
        <w:t xml:space="preserve"> </w:t>
      </w:r>
      <w:r>
        <w:t>специалистов</w:t>
      </w:r>
      <w:r>
        <w:rPr>
          <w:spacing w:val="-12"/>
        </w:rPr>
        <w:t xml:space="preserve"> </w:t>
      </w:r>
      <w:r>
        <w:rPr>
          <w:spacing w:val="-2"/>
        </w:rPr>
        <w:t>требует: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before="160" w:line="362" w:lineRule="auto"/>
        <w:ind w:left="709" w:right="705" w:firstLine="719"/>
        <w:rPr>
          <w:sz w:val="28"/>
        </w:rPr>
      </w:pPr>
      <w:r>
        <w:rPr>
          <w:sz w:val="28"/>
        </w:rPr>
        <w:t>создания программы взаимодействия всех специалистов в рамках реализации коррекционной работы,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line="360" w:lineRule="auto"/>
        <w:ind w:left="709" w:right="704" w:firstLine="719"/>
        <w:rPr>
          <w:sz w:val="28"/>
        </w:rPr>
      </w:pPr>
      <w:r>
        <w:rPr>
          <w:sz w:val="28"/>
        </w:rPr>
        <w:t>осуществления совместного многоаспектного анализа эмоционально-волевой, личностной, коммуникативной, двигательной и познавательной сфер учащихся с целью определения имеющихся проблем,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before="67" w:line="360" w:lineRule="auto"/>
        <w:ind w:left="709" w:right="704" w:firstLine="719"/>
        <w:rPr>
          <w:sz w:val="28"/>
        </w:rPr>
      </w:pPr>
      <w:r>
        <w:rPr>
          <w:sz w:val="28"/>
        </w:rPr>
        <w:t>разработки и реализации комплексных индивидуальных и г</w:t>
      </w:r>
      <w:r>
        <w:rPr>
          <w:sz w:val="28"/>
        </w:rPr>
        <w:t>рупповых программ коррекции эмоционально-волевой, личностной, коммуникативной, двигательной и познавательной сфер учащихся.</w:t>
      </w:r>
    </w:p>
    <w:p w:rsidR="00FE5C5D" w:rsidRDefault="0063365B">
      <w:pPr>
        <w:spacing w:before="1" w:line="360" w:lineRule="auto"/>
        <w:ind w:left="709" w:right="703" w:firstLine="719"/>
        <w:jc w:val="both"/>
        <w:rPr>
          <w:sz w:val="28"/>
        </w:rPr>
      </w:pPr>
      <w:r>
        <w:rPr>
          <w:i/>
          <w:sz w:val="28"/>
        </w:rPr>
        <w:t xml:space="preserve">Взаимодействие специалистов общеобразовательной организации </w:t>
      </w:r>
      <w:r>
        <w:rPr>
          <w:sz w:val="28"/>
        </w:rPr>
        <w:t>с организациями и органами государственной власти, связанными с решением</w:t>
      </w:r>
      <w:r>
        <w:rPr>
          <w:sz w:val="28"/>
        </w:rPr>
        <w:t xml:space="preserve"> вопросов образования, охраны здоровья социальной защиты и поддержки, трудоустройства и др. обучающихся с умственной отсталостью (интеллектуальными нарушениями).</w:t>
      </w:r>
    </w:p>
    <w:p w:rsidR="00FE5C5D" w:rsidRDefault="0063365B">
      <w:pPr>
        <w:pStyle w:val="a3"/>
        <w:spacing w:line="360" w:lineRule="auto"/>
        <w:ind w:right="705" w:firstLine="719"/>
      </w:pPr>
      <w:r>
        <w:rPr>
          <w:i/>
        </w:rPr>
        <w:t xml:space="preserve">Социальное партнерство </w:t>
      </w:r>
      <w:r>
        <w:t>– современный механизм, который основан на взаимодействии общеобразоват</w:t>
      </w:r>
      <w:r>
        <w:t>ельной организации с организациями культуры, общественными организациями и другими институтами общества.</w:t>
      </w:r>
    </w:p>
    <w:p w:rsidR="00FE5C5D" w:rsidRDefault="0063365B">
      <w:pPr>
        <w:pStyle w:val="a3"/>
        <w:spacing w:line="360" w:lineRule="auto"/>
        <w:ind w:right="704" w:firstLine="719"/>
      </w:pPr>
      <w:r>
        <w:t>Социальное партнерство включает сотрудничество (на основе заключенных договоров):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7"/>
        </w:tabs>
        <w:spacing w:before="1" w:line="360" w:lineRule="auto"/>
        <w:ind w:left="709" w:right="704" w:firstLine="719"/>
        <w:rPr>
          <w:sz w:val="28"/>
        </w:rPr>
      </w:pPr>
      <w:r>
        <w:rPr>
          <w:sz w:val="28"/>
        </w:rPr>
        <w:t>с организациями дополнительного образования культуры, физической культуры и спорта в решении вопросов развития, социализации, здоровьесбережения, социальной адаптации и интеграции в общество 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нарушения</w:t>
      </w:r>
      <w:r>
        <w:rPr>
          <w:sz w:val="28"/>
        </w:rPr>
        <w:t>ми),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8"/>
        </w:tabs>
        <w:spacing w:line="360" w:lineRule="auto"/>
        <w:ind w:right="703" w:firstLine="719"/>
        <w:rPr>
          <w:sz w:val="28"/>
        </w:rPr>
      </w:pPr>
      <w:r>
        <w:rPr>
          <w:sz w:val="28"/>
        </w:rPr>
        <w:t>со средствами массовой информации в решении вопросов формирования отношения общества к лицам с умственной отсталостью (интеллектуальными нарушениями),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8"/>
        </w:tabs>
        <w:spacing w:line="360" w:lineRule="auto"/>
        <w:ind w:right="704" w:firstLine="719"/>
        <w:rPr>
          <w:sz w:val="28"/>
        </w:rPr>
      </w:pPr>
      <w:r>
        <w:rPr>
          <w:sz w:val="28"/>
        </w:rPr>
        <w:t>с общественными объединениями инвалидов, организациями родителей детей с умственной отсталостью (инт</w:t>
      </w:r>
      <w:r>
        <w:rPr>
          <w:sz w:val="28"/>
        </w:rPr>
        <w:t>еллектуальными нарушениями) и другими негосударственными организациями в решении вопросов социальной адаптации и интеграции в общество обучающихся с умственной отсталостью (интеллектуальными нарушениями),</w:t>
      </w:r>
    </w:p>
    <w:p w:rsidR="00FE5C5D" w:rsidRDefault="0063365B">
      <w:pPr>
        <w:pStyle w:val="a5"/>
        <w:numPr>
          <w:ilvl w:val="1"/>
          <w:numId w:val="44"/>
        </w:numPr>
        <w:tabs>
          <w:tab w:val="left" w:pos="1778"/>
        </w:tabs>
        <w:spacing w:line="360" w:lineRule="auto"/>
        <w:ind w:right="702" w:firstLine="719"/>
        <w:rPr>
          <w:sz w:val="28"/>
        </w:rPr>
      </w:pPr>
      <w:r>
        <w:rPr>
          <w:sz w:val="28"/>
        </w:rPr>
        <w:t>с родителями учащихся с умственной отсталостью (инт</w:t>
      </w:r>
      <w:r>
        <w:rPr>
          <w:sz w:val="28"/>
        </w:rPr>
        <w:t xml:space="preserve">еллектуальными нарушениями) в решении вопросов их развития, социализации, здоровьесбережения, социальной адаптации и интеграции в </w:t>
      </w:r>
      <w:r>
        <w:rPr>
          <w:spacing w:val="-2"/>
          <w:sz w:val="28"/>
        </w:rPr>
        <w:t>общество.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3"/>
        <w:numPr>
          <w:ilvl w:val="2"/>
          <w:numId w:val="49"/>
        </w:numPr>
        <w:tabs>
          <w:tab w:val="left" w:pos="3717"/>
        </w:tabs>
        <w:spacing w:before="72"/>
        <w:ind w:left="3717" w:hanging="699"/>
        <w:jc w:val="both"/>
        <w:rPr>
          <w:i w:val="0"/>
          <w:color w:val="00000A"/>
        </w:rPr>
      </w:pPr>
      <w:r>
        <w:rPr>
          <w:color w:val="00000A"/>
        </w:rPr>
        <w:t>Программа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деятельности</w:t>
      </w:r>
    </w:p>
    <w:p w:rsidR="00FE5C5D" w:rsidRDefault="0063365B">
      <w:pPr>
        <w:pStyle w:val="a3"/>
        <w:spacing w:before="158" w:line="360" w:lineRule="auto"/>
        <w:ind w:right="704" w:firstLine="708"/>
      </w:pPr>
      <w:r>
        <w:rPr>
          <w:color w:val="00000A"/>
        </w:rPr>
        <w:t>Примерная программа внеурочной деятельности обучающихся с умстве</w:t>
      </w:r>
      <w:r>
        <w:rPr>
          <w:color w:val="00000A"/>
        </w:rPr>
        <w:t xml:space="preserve">нной отсталостью </w:t>
      </w:r>
      <w:r>
        <w:t xml:space="preserve">(интеллектуальными нарушениями) </w:t>
      </w:r>
      <w:r>
        <w:rPr>
          <w:color w:val="00000A"/>
        </w:rPr>
        <w:t>является основой для разработки и реализации общеобразовательной организацией собственной программы внеурочной деятельности. Программа раз- рабатывается с учётом, этнических, социально-экономических и иных о</w:t>
      </w:r>
      <w:r>
        <w:rPr>
          <w:color w:val="00000A"/>
        </w:rPr>
        <w:t>со- бенностей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региона,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запросов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семей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субъектов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 xml:space="preserve">про- цесса </w:t>
      </w:r>
      <w:r>
        <w:t xml:space="preserve">основе системно-деятельностного и культурно-исторического под- </w:t>
      </w:r>
      <w:r>
        <w:rPr>
          <w:spacing w:val="-2"/>
        </w:rPr>
        <w:t>ходов</w:t>
      </w:r>
      <w:r>
        <w:rPr>
          <w:color w:val="00000A"/>
          <w:spacing w:val="-2"/>
        </w:rPr>
        <w:t>.</w:t>
      </w: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Под внеурочной деятельностью понимается образовательная деятельность, направленная на достижение результатов освоения основной общеобразовательной программы и осуществляемая в формах, отличных от классно-урочной. Внеурочная деятельность объединяет все, кро</w:t>
      </w:r>
      <w:r>
        <w:rPr>
          <w:color w:val="00000A"/>
        </w:rPr>
        <w:t>ме учебной, виды деятельности обучающихся, в которых возможно и целесообразно решение задач их воспитания и социализации.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color w:val="00000A"/>
        </w:rPr>
        <w:t>Сущность и основное назначение внеурочной деятельности заключается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обеспечении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дополнительных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условий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интересов, склонн</w:t>
      </w:r>
      <w:r>
        <w:rPr>
          <w:color w:val="00000A"/>
        </w:rPr>
        <w:t xml:space="preserve">остей, способностей обучающихся с умственной отсталостью </w:t>
      </w:r>
      <w:r>
        <w:t>(интеллектуальными нарушениями)</w:t>
      </w:r>
      <w:r>
        <w:rPr>
          <w:color w:val="00000A"/>
        </w:rPr>
        <w:t>, организации их свободного времени.</w:t>
      </w:r>
    </w:p>
    <w:p w:rsidR="00FE5C5D" w:rsidRDefault="0063365B">
      <w:pPr>
        <w:pStyle w:val="a3"/>
        <w:spacing w:line="360" w:lineRule="auto"/>
        <w:ind w:left="710" w:right="702"/>
      </w:pPr>
      <w:r>
        <w:rPr>
          <w:color w:val="00000A"/>
        </w:rPr>
        <w:t>Внеурочная деятельность ориентирована на создание условий для: расширения опыта поведения, деятельности и общения; творческой самор</w:t>
      </w:r>
      <w:r>
        <w:rPr>
          <w:color w:val="00000A"/>
        </w:rPr>
        <w:t>еализации обучающихся с умственной отсталостью (интеллектуальными нарушениями) в комфортной развивающей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соц</w:t>
      </w:r>
      <w:r>
        <w:rPr>
          <w:color w:val="00000A"/>
        </w:rPr>
        <w:t>иального становления обучающегося в процессе общения и совместной деятельности в детском сообществе, активного взаимодействия со сверстниками и педагогами; профессионального са- моопределения, необходимого для успешной реализации дальнейших жизненных плано</w:t>
      </w:r>
      <w:r>
        <w:rPr>
          <w:color w:val="00000A"/>
        </w:rPr>
        <w:t>в обучающихся.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708"/>
      </w:pPr>
      <w:r>
        <w:rPr>
          <w:b/>
          <w:i/>
        </w:rPr>
        <w:t xml:space="preserve">Основными целями </w:t>
      </w:r>
      <w:r>
        <w:t>внеурочной деятельности являются создание условий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 социального опыта и формирования принимаемой обществом системы ценностей, всестороннего развития и социализации каждого обучающегося с умственной отсталостью (интеллектуальными нарушениями), создание воспитывающей среды, обеспечивающей развитие со</w:t>
      </w:r>
      <w:r>
        <w:t>циальных, интеллекту- альных интересов учащихся в свободное время.</w:t>
      </w:r>
    </w:p>
    <w:p w:rsidR="00FE5C5D" w:rsidRDefault="0063365B">
      <w:pPr>
        <w:pStyle w:val="3"/>
        <w:spacing w:before="8"/>
      </w:pPr>
      <w:r>
        <w:t>Основные</w:t>
      </w:r>
      <w:r>
        <w:rPr>
          <w:spacing w:val="-7"/>
        </w:rPr>
        <w:t xml:space="preserve"> </w:t>
      </w:r>
      <w:r>
        <w:rPr>
          <w:spacing w:val="-2"/>
        </w:rPr>
        <w:t>задачи:</w:t>
      </w:r>
    </w:p>
    <w:p w:rsidR="00FE5C5D" w:rsidRDefault="0063365B">
      <w:pPr>
        <w:pStyle w:val="a3"/>
        <w:spacing w:before="153" w:line="360" w:lineRule="auto"/>
        <w:ind w:right="703"/>
      </w:pPr>
      <w:r>
        <w:t>коррекция всех компонентов психофизического, интеллектуального, личностного развития обучающихся с умственной отсталостью (интеллектуальными нарушениями) с учетом их возрас</w:t>
      </w:r>
      <w:r>
        <w:t>тных и индивидуальных особенностей;</w:t>
      </w:r>
    </w:p>
    <w:p w:rsidR="00FE5C5D" w:rsidRDefault="0063365B">
      <w:pPr>
        <w:pStyle w:val="a3"/>
        <w:spacing w:line="362" w:lineRule="auto"/>
        <w:ind w:right="703"/>
      </w:pPr>
      <w:r>
        <w:rPr>
          <w:color w:val="00000A"/>
        </w:rPr>
        <w:t>развитие активности, самостоятельности и независимости в повседневной жизни;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>развитие возможных избирательных способностей и интересов ребенка в разных видах деятельности;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формирование основ нравственного самосознания ли</w:t>
      </w:r>
      <w:r>
        <w:rPr>
          <w:color w:val="00000A"/>
        </w:rPr>
        <w:t>чности, умения правильно оценивать окружающее и самих себя,</w:t>
      </w:r>
    </w:p>
    <w:p w:rsidR="00FE5C5D" w:rsidRDefault="0063365B">
      <w:pPr>
        <w:pStyle w:val="a3"/>
        <w:spacing w:line="360" w:lineRule="auto"/>
        <w:ind w:left="1418" w:right="703" w:firstLine="0"/>
      </w:pPr>
      <w:r>
        <w:rPr>
          <w:color w:val="00000A"/>
        </w:rPr>
        <w:t>формирование эстетических потребностей, ценностей и чувств; развитие</w:t>
      </w:r>
      <w:r>
        <w:rPr>
          <w:color w:val="00000A"/>
          <w:spacing w:val="67"/>
        </w:rPr>
        <w:t xml:space="preserve">  </w:t>
      </w:r>
      <w:r>
        <w:rPr>
          <w:color w:val="00000A"/>
        </w:rPr>
        <w:t>трудолюбия,</w:t>
      </w:r>
      <w:r>
        <w:rPr>
          <w:color w:val="00000A"/>
          <w:spacing w:val="66"/>
        </w:rPr>
        <w:t xml:space="preserve">  </w:t>
      </w:r>
      <w:r>
        <w:rPr>
          <w:color w:val="00000A"/>
        </w:rPr>
        <w:t>способности</w:t>
      </w:r>
      <w:r>
        <w:rPr>
          <w:color w:val="00000A"/>
          <w:spacing w:val="67"/>
        </w:rPr>
        <w:t xml:space="preserve">  </w:t>
      </w:r>
      <w:r>
        <w:rPr>
          <w:color w:val="00000A"/>
        </w:rPr>
        <w:t>к</w:t>
      </w:r>
      <w:r>
        <w:rPr>
          <w:color w:val="00000A"/>
          <w:spacing w:val="67"/>
        </w:rPr>
        <w:t xml:space="preserve">  </w:t>
      </w:r>
      <w:r>
        <w:rPr>
          <w:color w:val="00000A"/>
        </w:rPr>
        <w:t>преодолению</w:t>
      </w:r>
      <w:r>
        <w:rPr>
          <w:color w:val="00000A"/>
          <w:spacing w:val="65"/>
        </w:rPr>
        <w:t xml:space="preserve">  </w:t>
      </w:r>
      <w:r>
        <w:rPr>
          <w:color w:val="00000A"/>
          <w:spacing w:val="-2"/>
        </w:rPr>
        <w:t>трудностей,</w:t>
      </w:r>
    </w:p>
    <w:p w:rsidR="00FE5C5D" w:rsidRDefault="0063365B">
      <w:pPr>
        <w:pStyle w:val="a3"/>
        <w:spacing w:line="321" w:lineRule="exact"/>
        <w:ind w:left="710" w:firstLine="0"/>
      </w:pPr>
      <w:r>
        <w:rPr>
          <w:color w:val="00000A"/>
        </w:rPr>
        <w:t>целеустремлённости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настойчивости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достижении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результата;</w:t>
      </w:r>
    </w:p>
    <w:p w:rsidR="00FE5C5D" w:rsidRDefault="0063365B">
      <w:pPr>
        <w:pStyle w:val="a3"/>
        <w:spacing w:before="156" w:line="362" w:lineRule="auto"/>
        <w:ind w:left="710" w:right="704" w:firstLine="777"/>
      </w:pPr>
      <w:r>
        <w:rPr>
          <w:color w:val="00000A"/>
        </w:rPr>
        <w:t xml:space="preserve">расширение представлений ребенка о мире и о себе, его социального </w:t>
      </w:r>
      <w:r>
        <w:rPr>
          <w:color w:val="00000A"/>
          <w:spacing w:val="-2"/>
        </w:rPr>
        <w:t>опыта;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color w:val="00000A"/>
        </w:rPr>
        <w:t xml:space="preserve">формирование положительного отношения к базовым общественным </w:t>
      </w:r>
      <w:r>
        <w:rPr>
          <w:color w:val="00000A"/>
          <w:spacing w:val="-2"/>
        </w:rPr>
        <w:t>ценностям;</w:t>
      </w:r>
    </w:p>
    <w:p w:rsidR="00FE5C5D" w:rsidRDefault="0063365B">
      <w:pPr>
        <w:pStyle w:val="a3"/>
        <w:spacing w:line="362" w:lineRule="auto"/>
        <w:ind w:left="1417" w:right="707" w:firstLine="0"/>
      </w:pPr>
      <w:r>
        <w:rPr>
          <w:color w:val="303030"/>
        </w:rPr>
        <w:t xml:space="preserve">формирование умений, навыков социального общения людей; </w:t>
      </w:r>
      <w:r>
        <w:rPr>
          <w:color w:val="00000A"/>
        </w:rPr>
        <w:t>расширение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круга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общения,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выход</w:t>
      </w:r>
      <w:r>
        <w:rPr>
          <w:color w:val="00000A"/>
          <w:spacing w:val="30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30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пределы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семьи</w:t>
      </w:r>
      <w:r>
        <w:rPr>
          <w:color w:val="00000A"/>
          <w:spacing w:val="29"/>
        </w:rPr>
        <w:t xml:space="preserve"> </w:t>
      </w:r>
      <w:r>
        <w:rPr>
          <w:color w:val="00000A"/>
          <w:spacing w:val="-10"/>
        </w:rPr>
        <w:t>и</w:t>
      </w:r>
    </w:p>
    <w:p w:rsidR="00FE5C5D" w:rsidRDefault="0063365B">
      <w:pPr>
        <w:pStyle w:val="a3"/>
        <w:spacing w:line="317" w:lineRule="exact"/>
        <w:ind w:firstLine="0"/>
      </w:pPr>
      <w:r>
        <w:rPr>
          <w:color w:val="00000A"/>
          <w:spacing w:val="-2"/>
        </w:rPr>
        <w:t>общеобразовательной</w:t>
      </w:r>
      <w:r>
        <w:rPr>
          <w:color w:val="00000A"/>
          <w:spacing w:val="13"/>
        </w:rPr>
        <w:t xml:space="preserve"> </w:t>
      </w:r>
      <w:r>
        <w:rPr>
          <w:color w:val="00000A"/>
          <w:spacing w:val="-2"/>
        </w:rPr>
        <w:t>организации;</w:t>
      </w:r>
    </w:p>
    <w:p w:rsidR="00FE5C5D" w:rsidRDefault="0063365B">
      <w:pPr>
        <w:pStyle w:val="a3"/>
        <w:spacing w:before="154" w:line="360" w:lineRule="auto"/>
        <w:ind w:right="703"/>
      </w:pPr>
      <w:r>
        <w:rPr>
          <w:color w:val="00000A"/>
        </w:rPr>
        <w:t>развитие навыков осуществления сотрудничества с педагогами, сверстниками, родителями, старшими детьми в решении общих проблем;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left="1417" w:firstLine="0"/>
      </w:pPr>
      <w:r>
        <w:rPr>
          <w:color w:val="00000A"/>
        </w:rPr>
        <w:t>укрепление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доверия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другим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2"/>
        </w:rPr>
        <w:t>людям;</w:t>
      </w:r>
    </w:p>
    <w:p w:rsidR="00FE5C5D" w:rsidRDefault="0063365B">
      <w:pPr>
        <w:pStyle w:val="a3"/>
        <w:spacing w:before="163" w:line="360" w:lineRule="auto"/>
        <w:ind w:right="703"/>
      </w:pPr>
      <w:r>
        <w:rPr>
          <w:color w:val="00000A"/>
        </w:rPr>
        <w:t>развитие доброжелательности и эмоциональной отзывчивости, понимания других людей и сопереживания им.</w:t>
      </w:r>
    </w:p>
    <w:p w:rsidR="00FE5C5D" w:rsidRDefault="0063365B">
      <w:pPr>
        <w:pStyle w:val="2"/>
        <w:spacing w:before="3" w:line="360" w:lineRule="auto"/>
        <w:ind w:left="4110" w:right="2075" w:hanging="1323"/>
      </w:pPr>
      <w:r>
        <w:rPr>
          <w:color w:val="00000A"/>
        </w:rPr>
        <w:t>Основные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направления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формы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организации внеурочной деятельности</w:t>
      </w:r>
    </w:p>
    <w:p w:rsidR="00FE5C5D" w:rsidRDefault="0063365B">
      <w:pPr>
        <w:pStyle w:val="a3"/>
        <w:spacing w:line="360" w:lineRule="auto"/>
        <w:ind w:right="704"/>
      </w:pPr>
      <w:r>
        <w:t>В соответствии с требованиями Стандарта время, отводимое на внеурочную деятельность (с учетом часов на коррекционно-развивающую область), составляет в течение 9 учебных лет не более 3050 часов, в течение 12 учебных лет не более 4070 часов, в течение 13 уче</w:t>
      </w:r>
      <w:r>
        <w:t xml:space="preserve">бных лет не более 4400 </w:t>
      </w:r>
      <w:r>
        <w:rPr>
          <w:spacing w:val="-2"/>
        </w:rPr>
        <w:t>часов.</w:t>
      </w:r>
    </w:p>
    <w:p w:rsidR="00FE5C5D" w:rsidRDefault="0063365B">
      <w:pPr>
        <w:pStyle w:val="a3"/>
        <w:tabs>
          <w:tab w:val="left" w:pos="5056"/>
          <w:tab w:val="left" w:pos="8727"/>
        </w:tabs>
        <w:spacing w:line="360" w:lineRule="auto"/>
        <w:ind w:right="701"/>
      </w:pPr>
      <w:r>
        <w:rPr>
          <w:color w:val="00000A"/>
        </w:rPr>
        <w:t xml:space="preserve">К основным направлениям внеурочной деятельности относятся: </w:t>
      </w:r>
      <w:r>
        <w:rPr>
          <w:color w:val="00000A"/>
          <w:spacing w:val="-2"/>
        </w:rPr>
        <w:t>коррекционно-развивающее,</w:t>
      </w:r>
      <w:r>
        <w:rPr>
          <w:color w:val="00000A"/>
        </w:rPr>
        <w:tab/>
      </w:r>
      <w:r>
        <w:rPr>
          <w:color w:val="00000A"/>
          <w:spacing w:val="-2"/>
        </w:rPr>
        <w:t>духовно-нравственное,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спортивно- </w:t>
      </w:r>
      <w:r>
        <w:rPr>
          <w:color w:val="00000A"/>
        </w:rPr>
        <w:t>оздоровительное, общекультурное, социальное. Содержание коррекционно- развивающего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направления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регламентируе</w:t>
      </w:r>
      <w:r>
        <w:rPr>
          <w:color w:val="00000A"/>
        </w:rPr>
        <w:t>тся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содержанием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соответствующей области, представленной в учебном плане.</w:t>
      </w: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Данные направления являются содержательным ориентиром для разработки соответствующих программ. Организация вправе самостоятельно выбирать приоритетные направления внеурочной деятельно</w:t>
      </w:r>
      <w:r>
        <w:rPr>
          <w:color w:val="00000A"/>
        </w:rPr>
        <w:t xml:space="preserve">сти, определять организационные формы её учетом реальных условий, особенностей обучающихся, потребностей обучающихся и их родителей (законных </w:t>
      </w:r>
      <w:r>
        <w:rPr>
          <w:color w:val="00000A"/>
          <w:spacing w:val="-2"/>
        </w:rPr>
        <w:t>представителей).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color w:val="00000A"/>
        </w:rPr>
        <w:t xml:space="preserve">При этом следует учитывать, что формы, содержание внеурочной деятельности должны соответствовать </w:t>
      </w:r>
      <w:r>
        <w:rPr>
          <w:color w:val="00000A"/>
        </w:rPr>
        <w:t>общим целям, задачам и результатам воспитания. Результативность внеурочной деятельности предполагает: приобретение обучающимися с умственной отсталостью</w:t>
      </w:r>
      <w:r>
        <w:rPr>
          <w:color w:val="00000A"/>
          <w:spacing w:val="40"/>
        </w:rPr>
        <w:t xml:space="preserve"> </w:t>
      </w:r>
      <w:r>
        <w:t xml:space="preserve">(интеллектуальными нарушениями) </w:t>
      </w:r>
      <w:r>
        <w:rPr>
          <w:color w:val="00000A"/>
        </w:rPr>
        <w:t>социального знания, формирования положительного отношения к базовым цен</w:t>
      </w:r>
      <w:r>
        <w:rPr>
          <w:color w:val="00000A"/>
        </w:rPr>
        <w:t>ностям, приобретения опыта самостоятельного общественного действия.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Базовые национальные ценности российского общества: патриотизм, социальная</w:t>
      </w:r>
      <w:r>
        <w:rPr>
          <w:color w:val="00000A"/>
          <w:spacing w:val="38"/>
        </w:rPr>
        <w:t xml:space="preserve">  </w:t>
      </w:r>
      <w:r>
        <w:rPr>
          <w:color w:val="00000A"/>
        </w:rPr>
        <w:t>солидарность,</w:t>
      </w:r>
      <w:r>
        <w:rPr>
          <w:color w:val="00000A"/>
          <w:spacing w:val="38"/>
        </w:rPr>
        <w:t xml:space="preserve">  </w:t>
      </w:r>
      <w:r>
        <w:rPr>
          <w:color w:val="00000A"/>
        </w:rPr>
        <w:t>гражданственность,</w:t>
      </w:r>
      <w:r>
        <w:rPr>
          <w:color w:val="00000A"/>
          <w:spacing w:val="39"/>
        </w:rPr>
        <w:t xml:space="preserve">  </w:t>
      </w:r>
      <w:r>
        <w:rPr>
          <w:color w:val="00000A"/>
        </w:rPr>
        <w:t>семья,</w:t>
      </w:r>
      <w:r>
        <w:rPr>
          <w:color w:val="00000A"/>
          <w:spacing w:val="39"/>
        </w:rPr>
        <w:t xml:space="preserve">  </w:t>
      </w:r>
      <w:r>
        <w:rPr>
          <w:color w:val="00000A"/>
        </w:rPr>
        <w:t>здоровье,</w:t>
      </w:r>
      <w:r>
        <w:rPr>
          <w:color w:val="00000A"/>
          <w:spacing w:val="38"/>
        </w:rPr>
        <w:t xml:space="preserve">  </w:t>
      </w:r>
      <w:r>
        <w:rPr>
          <w:color w:val="00000A"/>
        </w:rPr>
        <w:t>труд</w:t>
      </w:r>
      <w:r>
        <w:rPr>
          <w:color w:val="00000A"/>
          <w:spacing w:val="40"/>
        </w:rPr>
        <w:t xml:space="preserve">  </w:t>
      </w:r>
      <w:r>
        <w:rPr>
          <w:color w:val="00000A"/>
          <w:spacing w:val="-10"/>
        </w:rPr>
        <w:t>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8" w:firstLine="0"/>
      </w:pPr>
      <w:r>
        <w:rPr>
          <w:color w:val="00000A"/>
        </w:rPr>
        <w:t xml:space="preserve">творчество, наука, традиционные </w:t>
      </w:r>
      <w:r>
        <w:rPr>
          <w:color w:val="00000A"/>
        </w:rPr>
        <w:t>религии России, искусство и литература, природа, человечество.</w:t>
      </w:r>
    </w:p>
    <w:p w:rsidR="00FE5C5D" w:rsidRDefault="0063365B">
      <w:pPr>
        <w:pStyle w:val="a3"/>
        <w:spacing w:line="360" w:lineRule="auto"/>
        <w:ind w:left="708" w:right="703" w:firstLine="708"/>
      </w:pPr>
      <w:r>
        <w:rPr>
          <w:color w:val="00000A"/>
        </w:rPr>
        <w:t>Внеурочная деятельность объединяет все виды деятельности обучающихся (кроме учебной деятельности на уроке), в которых возможно и целесообразно решение задач их воспитания и социализации. Содержание внеурочной деятельности обучающихся с умственной отсталост</w:t>
      </w:r>
      <w:r>
        <w:rPr>
          <w:color w:val="00000A"/>
        </w:rPr>
        <w:t xml:space="preserve">ью </w:t>
      </w:r>
      <w:r>
        <w:t xml:space="preserve">(интеллектуальными нарушениями) </w:t>
      </w:r>
      <w:r>
        <w:rPr>
          <w:color w:val="00000A"/>
        </w:rPr>
        <w:t xml:space="preserve">складывается из совокупности направлений, форм и конкретных видов деятельности. Программы могут проектироваться на основе различных видов деятельности, что, в свою очередь, позволяет создавать разные их варианты с учетом </w:t>
      </w:r>
      <w:r>
        <w:rPr>
          <w:color w:val="00000A"/>
        </w:rPr>
        <w:t xml:space="preserve">возможностей и потребностей обучающихся с умственной отсталостью </w:t>
      </w:r>
      <w:r>
        <w:t xml:space="preserve">(интеллектуальными </w:t>
      </w:r>
      <w:r>
        <w:rPr>
          <w:spacing w:val="-2"/>
        </w:rPr>
        <w:t>нарушениями)</w:t>
      </w:r>
      <w:r>
        <w:rPr>
          <w:color w:val="00000A"/>
          <w:spacing w:val="-2"/>
        </w:rPr>
        <w:t>.</w:t>
      </w: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Виды внеурочной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 рамках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основных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направлений, кроме коррекционно-развивающей, не закреплены в требованиях Стандарта. Для их реализации в образов</w:t>
      </w:r>
      <w:r>
        <w:rPr>
          <w:color w:val="00000A"/>
        </w:rPr>
        <w:t>ательной организации могут быть рекомендованы: игровая, досугово-развлекательная, художественное творчество, социальное творчество, трудовая, общественно-полезная, спортивно-оздоровительная, туристско-краеведческая и др.</w:t>
      </w:r>
    </w:p>
    <w:p w:rsidR="00FE5C5D" w:rsidRDefault="0063365B">
      <w:pPr>
        <w:pStyle w:val="a3"/>
        <w:spacing w:line="360" w:lineRule="auto"/>
        <w:ind w:right="703"/>
      </w:pPr>
      <w:r>
        <w:t>Формы организации внеурочной деятельности разнообразны и их выбор определяется общеобразовательной организацией: экскурсии, кружки, секции, соревнования, праздники, общественно полезные практики, смотры- конкурсы, викторины, беседы, культпоходы в театр, фе</w:t>
      </w:r>
      <w:r>
        <w:t>стивали, игры (сюжетно-ролевые, деловые и т. п), туристические походы и т. д.</w:t>
      </w:r>
    </w:p>
    <w:p w:rsidR="00FE5C5D" w:rsidRDefault="0063365B">
      <w:pPr>
        <w:pStyle w:val="a3"/>
        <w:spacing w:line="360" w:lineRule="auto"/>
        <w:ind w:right="703" w:firstLine="720"/>
      </w:pPr>
      <w:r>
        <w:rPr>
          <w:color w:val="00000A"/>
        </w:rPr>
        <w:t>В зависимости от возможностей общеобразовательной организации, особенностей окружающего социума внеурочная деятельность может осуществляться по различным схемам, в том числе:</w:t>
      </w:r>
    </w:p>
    <w:p w:rsidR="00FE5C5D" w:rsidRDefault="0063365B">
      <w:pPr>
        <w:pStyle w:val="a5"/>
        <w:numPr>
          <w:ilvl w:val="0"/>
          <w:numId w:val="42"/>
        </w:numPr>
        <w:tabs>
          <w:tab w:val="left" w:pos="1595"/>
        </w:tabs>
        <w:spacing w:line="360" w:lineRule="auto"/>
        <w:ind w:right="705" w:firstLine="719"/>
        <w:rPr>
          <w:sz w:val="28"/>
        </w:rPr>
      </w:pPr>
      <w:r>
        <w:rPr>
          <w:sz w:val="28"/>
        </w:rPr>
        <w:t>неп</w:t>
      </w:r>
      <w:r>
        <w:rPr>
          <w:sz w:val="28"/>
        </w:rPr>
        <w:t>осредственно в общеобразовательной организации по типу школы полного дня;</w:t>
      </w:r>
    </w:p>
    <w:p w:rsidR="00FE5C5D" w:rsidRDefault="0063365B">
      <w:pPr>
        <w:pStyle w:val="a5"/>
        <w:numPr>
          <w:ilvl w:val="0"/>
          <w:numId w:val="42"/>
        </w:numPr>
        <w:tabs>
          <w:tab w:val="left" w:pos="1595"/>
        </w:tabs>
        <w:spacing w:line="360" w:lineRule="auto"/>
        <w:ind w:right="703" w:firstLine="719"/>
        <w:rPr>
          <w:sz w:val="28"/>
        </w:rPr>
      </w:pPr>
      <w:r>
        <w:rPr>
          <w:sz w:val="28"/>
        </w:rPr>
        <w:t>совместно с организациями дополнительного образования детей, спортивными объектами, организациями культуры;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42"/>
        </w:numPr>
        <w:tabs>
          <w:tab w:val="left" w:pos="1595"/>
        </w:tabs>
        <w:spacing w:before="67" w:line="362" w:lineRule="auto"/>
        <w:ind w:right="704" w:firstLine="719"/>
        <w:rPr>
          <w:sz w:val="28"/>
        </w:rPr>
      </w:pPr>
      <w:r>
        <w:rPr>
          <w:sz w:val="28"/>
        </w:rPr>
        <w:t>в сотрудничестве с другими организациями и с участием пе</w:t>
      </w:r>
      <w:r>
        <w:rPr>
          <w:sz w:val="28"/>
        </w:rPr>
        <w:t>дагогов общеобразовательной организации (комбинированная схема).</w:t>
      </w:r>
    </w:p>
    <w:p w:rsidR="00FE5C5D" w:rsidRDefault="0063365B">
      <w:pPr>
        <w:pStyle w:val="a3"/>
        <w:spacing w:line="360" w:lineRule="auto"/>
        <w:ind w:right="704" w:firstLine="719"/>
      </w:pPr>
      <w:r>
        <w:t>Основное преимущество реализации внеурочной деятельности непосредственно 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 заключается в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 в ней могут быть созданы все условия для полноценного пребыва</w:t>
      </w:r>
      <w:r>
        <w:t>ния обучающихся с умственной отсталостью (интеллектуальными нарушениями) в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дня,</w:t>
      </w:r>
      <w:r>
        <w:rPr>
          <w:spacing w:val="-5"/>
        </w:rPr>
        <w:t xml:space="preserve"> </w:t>
      </w:r>
      <w:r>
        <w:t>содержательном</w:t>
      </w:r>
      <w:r>
        <w:rPr>
          <w:spacing w:val="-5"/>
        </w:rPr>
        <w:t xml:space="preserve"> </w:t>
      </w:r>
      <w:r>
        <w:t>единстве учебного, воспитательного и коррекционно-развивающего процессов.</w:t>
      </w:r>
    </w:p>
    <w:p w:rsidR="00FE5C5D" w:rsidRDefault="0063365B">
      <w:pPr>
        <w:pStyle w:val="a3"/>
        <w:spacing w:line="360" w:lineRule="auto"/>
        <w:ind w:right="704" w:firstLine="789"/>
      </w:pPr>
      <w:r>
        <w:t>При организации внеурочной деятельности обуча</w:t>
      </w:r>
      <w:r>
        <w:t xml:space="preserve">ющихся используются возможности сетевого взаимодействия (например, с участием организаций дополнительного образования детей, организаций культуры и </w:t>
      </w:r>
      <w:r>
        <w:rPr>
          <w:spacing w:val="-2"/>
        </w:rPr>
        <w:t>спорта).</w:t>
      </w:r>
    </w:p>
    <w:p w:rsidR="00FE5C5D" w:rsidRDefault="0063365B">
      <w:pPr>
        <w:pStyle w:val="a3"/>
        <w:spacing w:line="360" w:lineRule="auto"/>
        <w:ind w:right="703" w:firstLine="719"/>
      </w:pPr>
      <w:r>
        <w:t>Внеурочная деятельность должна способствовать социальной интеграции обучающихся с умственной отстал</w:t>
      </w:r>
      <w:r>
        <w:t>остью (интеллектуальными нарушениями) путем организации и проведения мероприятий (воспитательных, культурно-развлекательных, спортивно-оздоровительных и иных досуговых мероприятий), в которых предусмотрена совместная деятельность обучающихся разных детей (</w:t>
      </w:r>
      <w:r>
        <w:t>с ограничениями здоровья и без таковых) с участием различных организаций. Виды совместной внеурочной деятельности необходимо подбирать с учетом возможностей и интересов как 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>нарушениями), так и их обыч</w:t>
      </w:r>
      <w:r>
        <w:t>но развивающихся сверстников.</w:t>
      </w:r>
    </w:p>
    <w:p w:rsidR="00FE5C5D" w:rsidRDefault="0063365B">
      <w:pPr>
        <w:pStyle w:val="a3"/>
        <w:spacing w:line="360" w:lineRule="auto"/>
        <w:ind w:right="704" w:firstLine="719"/>
      </w:pPr>
      <w:r>
        <w:rPr>
          <w:color w:val="00000A"/>
        </w:rPr>
        <w:t>В период каникул для продолжения внеурочной деятельности используются возможности организаций отдыха обучающихся и их оздоровления, тематических лагерных смен, летних школ, создаваемых на базе общеобразовательных организаций и</w:t>
      </w:r>
      <w:r>
        <w:rPr>
          <w:color w:val="00000A"/>
        </w:rPr>
        <w:t xml:space="preserve"> организаций дополнительного образования детей.</w:t>
      </w:r>
    </w:p>
    <w:p w:rsidR="00FE5C5D" w:rsidRDefault="0063365B">
      <w:pPr>
        <w:pStyle w:val="a3"/>
        <w:spacing w:line="360" w:lineRule="auto"/>
        <w:ind w:right="703" w:firstLine="719"/>
      </w:pPr>
      <w:r>
        <w:rPr>
          <w:color w:val="00000A"/>
        </w:rPr>
        <w:t>Организация внеурочной деятельности предполагает, что в этой работе принимают участие все педагогические работники общеобразовательной организации</w:t>
      </w:r>
      <w:r>
        <w:rPr>
          <w:color w:val="00000A"/>
          <w:spacing w:val="73"/>
        </w:rPr>
        <w:t xml:space="preserve">  </w:t>
      </w:r>
      <w:r>
        <w:rPr>
          <w:color w:val="00000A"/>
        </w:rPr>
        <w:t>(учителя-дефектологи,</w:t>
      </w:r>
      <w:r>
        <w:rPr>
          <w:color w:val="00000A"/>
          <w:spacing w:val="72"/>
        </w:rPr>
        <w:t xml:space="preserve">  </w:t>
      </w:r>
      <w:r>
        <w:rPr>
          <w:color w:val="00000A"/>
        </w:rPr>
        <w:t>учителя</w:t>
      </w:r>
      <w:r>
        <w:rPr>
          <w:color w:val="00000A"/>
          <w:spacing w:val="73"/>
        </w:rPr>
        <w:t xml:space="preserve">  </w:t>
      </w:r>
      <w:r>
        <w:rPr>
          <w:color w:val="00000A"/>
        </w:rPr>
        <w:t>групп</w:t>
      </w:r>
      <w:r>
        <w:rPr>
          <w:color w:val="00000A"/>
          <w:spacing w:val="74"/>
        </w:rPr>
        <w:t xml:space="preserve">  </w:t>
      </w:r>
      <w:r>
        <w:rPr>
          <w:color w:val="00000A"/>
        </w:rPr>
        <w:t>продленного</w:t>
      </w:r>
      <w:r>
        <w:rPr>
          <w:color w:val="00000A"/>
          <w:spacing w:val="73"/>
        </w:rPr>
        <w:t xml:space="preserve">  </w:t>
      </w:r>
      <w:r>
        <w:rPr>
          <w:color w:val="00000A"/>
          <w:spacing w:val="-4"/>
        </w:rPr>
        <w:t>дня,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rPr>
          <w:color w:val="00000A"/>
        </w:rPr>
        <w:t>воспитатели, учителя-логопеды, педагоги-психологи, социальные педагоги и др.), так же и медицинские работники.</w:t>
      </w:r>
    </w:p>
    <w:p w:rsidR="00FE5C5D" w:rsidRDefault="0063365B">
      <w:pPr>
        <w:pStyle w:val="a3"/>
        <w:spacing w:line="360" w:lineRule="auto"/>
        <w:ind w:right="703" w:firstLine="789"/>
      </w:pPr>
      <w:r>
        <w:t>В качестве организационного механизма реализации внеурочной деятельности в Организации рекомендуется использовать план внеуроч</w:t>
      </w:r>
      <w:r>
        <w:t>ной деятельности. Под планом внеурочной деятельности следует понимать нормативный документ Организации, который определяет общий объем внеурочной деятельности обучающихся с умственной отсталостью (интеллектуальными нарушениями), состав и структуру направле</w:t>
      </w:r>
      <w:r>
        <w:t>ний внеурочной деятельности по годам обучения.</w:t>
      </w:r>
    </w:p>
    <w:p w:rsidR="00FE5C5D" w:rsidRDefault="0063365B">
      <w:pPr>
        <w:pStyle w:val="a3"/>
        <w:spacing w:line="360" w:lineRule="auto"/>
        <w:ind w:right="703" w:firstLine="719"/>
      </w:pPr>
      <w:r>
        <w:t>Формы и способы организации внеурочной деятельности образовательной Организации определяет самостоятельно, исходя из необходимости, обеспечить достижение планируемых результатов реализации АООП обучающихся с у</w:t>
      </w:r>
      <w:r>
        <w:t>мственной отсталостью (интеллектуальными нарушениями) на основании возможностей обучающихся, запросов родителей (законных представителей), а также имеющихся кадровых, материально-технических и других условий.</w:t>
      </w:r>
    </w:p>
    <w:p w:rsidR="00FE5C5D" w:rsidRDefault="0063365B">
      <w:pPr>
        <w:pStyle w:val="2"/>
        <w:ind w:left="2437"/>
      </w:pPr>
      <w:r>
        <w:rPr>
          <w:color w:val="00000A"/>
          <w:spacing w:val="-2"/>
        </w:rPr>
        <w:t>Планируемые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результаты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внеурочной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деятельности</w:t>
      </w:r>
    </w:p>
    <w:p w:rsidR="00FE5C5D" w:rsidRDefault="0063365B">
      <w:pPr>
        <w:pStyle w:val="a3"/>
        <w:spacing w:before="154" w:line="360" w:lineRule="auto"/>
        <w:ind w:right="704" w:firstLine="719"/>
      </w:pPr>
      <w:r>
        <w:rPr>
          <w:color w:val="00000A"/>
        </w:rPr>
        <w:t xml:space="preserve">В результате реализации программы внеурочной деятельности должно обеспечиваться достижение обучающимися с умственной отсталостью </w:t>
      </w:r>
      <w:r>
        <w:t>(интеллектуальными нарушениями)</w:t>
      </w:r>
      <w:r>
        <w:rPr>
          <w:color w:val="00000A"/>
        </w:rPr>
        <w:t>:</w:t>
      </w:r>
    </w:p>
    <w:p w:rsidR="00FE5C5D" w:rsidRDefault="0063365B">
      <w:pPr>
        <w:pStyle w:val="a5"/>
        <w:numPr>
          <w:ilvl w:val="0"/>
          <w:numId w:val="42"/>
        </w:numPr>
        <w:tabs>
          <w:tab w:val="left" w:pos="2126"/>
        </w:tabs>
        <w:spacing w:before="1" w:line="360" w:lineRule="auto"/>
        <w:ind w:right="704" w:firstLine="719"/>
        <w:rPr>
          <w:color w:val="00000A"/>
          <w:sz w:val="28"/>
        </w:rPr>
      </w:pPr>
      <w:r>
        <w:rPr>
          <w:color w:val="00000A"/>
          <w:sz w:val="28"/>
        </w:rPr>
        <w:t>воспитательных результатов — духовно-нравственных приобретений, которые обучающийся получил вс</w:t>
      </w:r>
      <w:r>
        <w:rPr>
          <w:color w:val="00000A"/>
          <w:sz w:val="28"/>
        </w:rPr>
        <w:t>ледствие участия в той или иной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(например,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приобрёл,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некое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знание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себе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окружающих, опыт самостоятельного действия, любви к близким и уважения к окружающим, пережил и прочувствовал нечто как ценность);</w:t>
      </w:r>
    </w:p>
    <w:p w:rsidR="00FE5C5D" w:rsidRDefault="0063365B">
      <w:pPr>
        <w:pStyle w:val="a5"/>
        <w:numPr>
          <w:ilvl w:val="0"/>
          <w:numId w:val="42"/>
        </w:numPr>
        <w:tabs>
          <w:tab w:val="left" w:pos="2126"/>
        </w:tabs>
        <w:spacing w:line="360" w:lineRule="auto"/>
        <w:ind w:right="704" w:firstLine="719"/>
        <w:rPr>
          <w:color w:val="00000A"/>
          <w:sz w:val="28"/>
        </w:rPr>
      </w:pPr>
      <w:r>
        <w:rPr>
          <w:color w:val="00000A"/>
          <w:sz w:val="28"/>
        </w:rPr>
        <w:t>эффекта — последствия результата, того</w:t>
      </w:r>
      <w:r>
        <w:rPr>
          <w:color w:val="00000A"/>
          <w:sz w:val="28"/>
        </w:rPr>
        <w:t>, к чему привело достижение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результата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(развитие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обучающегося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как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личности,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формирование его социальной компетентности, чувства патриотизма и т. д.).</w:t>
      </w:r>
    </w:p>
    <w:p w:rsidR="00FE5C5D" w:rsidRDefault="0063365B">
      <w:pPr>
        <w:pStyle w:val="a3"/>
        <w:spacing w:line="360" w:lineRule="auto"/>
        <w:ind w:right="704" w:firstLine="719"/>
      </w:pPr>
      <w:r>
        <w:rPr>
          <w:color w:val="00000A"/>
        </w:rPr>
        <w:t>Воспитательные результаты внеурочной деятельности школьников распределяются по трем уровням.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719"/>
      </w:pPr>
      <w:r>
        <w:rPr>
          <w:i/>
          <w:color w:val="00000A"/>
        </w:rPr>
        <w:t xml:space="preserve">Первый уровень результатов </w:t>
      </w:r>
      <w:r>
        <w:rPr>
          <w:color w:val="00000A"/>
        </w:rPr>
        <w:t xml:space="preserve">— приобретение обучающимися с умственной отсталостью </w:t>
      </w:r>
      <w:r>
        <w:t xml:space="preserve">(интеллектуальными нарушениями) </w:t>
      </w:r>
      <w:r>
        <w:rPr>
          <w:color w:val="00000A"/>
        </w:rPr>
        <w:t>социальных знаний (о Родине, о ближайшем окружении и о себе, об общественных нормах, устройстве общества, социально одобряемы</w:t>
      </w:r>
      <w:r>
        <w:rPr>
          <w:color w:val="00000A"/>
        </w:rPr>
        <w:t>х и не одобряемых формах поведения в обществе и т. 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(в основном и дополните</w:t>
      </w:r>
      <w:r>
        <w:rPr>
          <w:color w:val="00000A"/>
        </w:rPr>
        <w:t xml:space="preserve">льном образовании) как значимыми для него носителями положительного социального знания и повседневного </w:t>
      </w:r>
      <w:r>
        <w:rPr>
          <w:color w:val="00000A"/>
          <w:spacing w:val="-2"/>
        </w:rPr>
        <w:t>опыта.</w:t>
      </w:r>
    </w:p>
    <w:p w:rsidR="00FE5C5D" w:rsidRDefault="0063365B">
      <w:pPr>
        <w:pStyle w:val="a3"/>
        <w:spacing w:before="1" w:line="360" w:lineRule="auto"/>
        <w:ind w:right="704" w:firstLine="720"/>
      </w:pPr>
      <w:r>
        <w:rPr>
          <w:i/>
          <w:color w:val="00000A"/>
        </w:rPr>
        <w:t xml:space="preserve">Второй уровень результатов </w:t>
      </w:r>
      <w:r>
        <w:rPr>
          <w:color w:val="00000A"/>
        </w:rPr>
        <w:t>– получение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FE5C5D" w:rsidRDefault="0063365B">
      <w:pPr>
        <w:pStyle w:val="a3"/>
        <w:spacing w:line="360" w:lineRule="auto"/>
        <w:ind w:right="703" w:firstLine="720"/>
      </w:pPr>
      <w:r>
        <w:rPr>
          <w:color w:val="00000A"/>
        </w:rPr>
        <w:t>Для достижения данного уровня результатов особое зн</w:t>
      </w:r>
      <w:r>
        <w:rPr>
          <w:color w:val="00000A"/>
        </w:rPr>
        <w:t>ачение имеет взаимодействие обучающихся между собой на уровне класса, общеобразовательной организации, т. е. в защищённой, дружественной просоциальной среде, в которой обучающийся получает (или не получает) первое практическое подтверждение приобретённых с</w:t>
      </w:r>
      <w:r>
        <w:rPr>
          <w:color w:val="00000A"/>
        </w:rPr>
        <w:t>оциальных знаний, начинает их ценить (или отвергает).</w:t>
      </w:r>
    </w:p>
    <w:p w:rsidR="00FE5C5D" w:rsidRDefault="0063365B">
      <w:pPr>
        <w:pStyle w:val="a3"/>
        <w:spacing w:line="360" w:lineRule="auto"/>
        <w:ind w:right="704" w:firstLine="720"/>
      </w:pPr>
      <w:r>
        <w:rPr>
          <w:i/>
          <w:color w:val="00000A"/>
        </w:rPr>
        <w:t xml:space="preserve">Третий уровень результатов </w:t>
      </w:r>
      <w:r>
        <w:rPr>
          <w:color w:val="00000A"/>
        </w:rPr>
        <w:t xml:space="preserve">— получение обучающимися с умственной отсталостью </w:t>
      </w:r>
      <w:r>
        <w:t xml:space="preserve">(интеллектуальными нарушениями) </w:t>
      </w:r>
      <w:r>
        <w:rPr>
          <w:color w:val="00000A"/>
        </w:rPr>
        <w:t>начального опыта самостоятельного общественного действия, формирование социально приемлемых м</w:t>
      </w:r>
      <w:r>
        <w:rPr>
          <w:color w:val="00000A"/>
        </w:rPr>
        <w:t>оделей поведения. Для достижения данного уровня результатов особое значение имеет взаимодействие обучающегося с пред- ставителями различных социальных субъектов за пределами общеобразовательной организации, в открытой общественной среде.</w:t>
      </w:r>
    </w:p>
    <w:p w:rsidR="00FE5C5D" w:rsidRDefault="0063365B">
      <w:pPr>
        <w:pStyle w:val="a3"/>
        <w:spacing w:line="360" w:lineRule="auto"/>
        <w:ind w:right="704" w:firstLine="719"/>
      </w:pPr>
      <w:r>
        <w:rPr>
          <w:color w:val="00000A"/>
        </w:rPr>
        <w:t xml:space="preserve">Достижение трех уровней результатов внеурочной деятельности увеличивает вероятность появления </w:t>
      </w:r>
      <w:r>
        <w:rPr>
          <w:i/>
          <w:color w:val="00000A"/>
        </w:rPr>
        <w:t xml:space="preserve">эффектов </w:t>
      </w:r>
      <w:r>
        <w:rPr>
          <w:color w:val="00000A"/>
        </w:rPr>
        <w:t>воспитания и социализации обучающихся.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могут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сформированы</w:t>
      </w:r>
      <w:r>
        <w:rPr>
          <w:color w:val="00000A"/>
          <w:spacing w:val="12"/>
        </w:rPr>
        <w:t xml:space="preserve"> </w:t>
      </w:r>
      <w:r>
        <w:rPr>
          <w:color w:val="00000A"/>
          <w:spacing w:val="-2"/>
        </w:rPr>
        <w:t>коммуникативная,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7" w:firstLine="0"/>
      </w:pPr>
      <w:r>
        <w:rPr>
          <w:color w:val="00000A"/>
        </w:rPr>
        <w:t>этическая, социальная, гражданская компет</w:t>
      </w:r>
      <w:r>
        <w:rPr>
          <w:color w:val="00000A"/>
        </w:rPr>
        <w:t xml:space="preserve">ентности и социокультурная </w:t>
      </w:r>
      <w:r>
        <w:rPr>
          <w:color w:val="00000A"/>
          <w:spacing w:val="-2"/>
        </w:rPr>
        <w:t>идентичность.</w:t>
      </w:r>
    </w:p>
    <w:p w:rsidR="00FE5C5D" w:rsidRDefault="0063365B">
      <w:pPr>
        <w:pStyle w:val="a3"/>
        <w:spacing w:line="360" w:lineRule="auto"/>
        <w:ind w:right="705" w:firstLine="720"/>
      </w:pPr>
      <w:r>
        <w:rPr>
          <w:color w:val="00000A"/>
        </w:rPr>
        <w:t>Переход от одного уровня воспитательных результатов к другому должен быть последовательным, постепенным, а сроки перехода могут варьироваться в зависимости от индивидуальных возможностей и особенностей обучающихся с</w:t>
      </w:r>
      <w:r>
        <w:rPr>
          <w:color w:val="00000A"/>
        </w:rPr>
        <w:t xml:space="preserve"> умственной отсталостью </w:t>
      </w:r>
      <w:r>
        <w:t xml:space="preserve">(интеллектуальными </w:t>
      </w:r>
      <w:r>
        <w:rPr>
          <w:spacing w:val="-2"/>
        </w:rPr>
        <w:t>нарушениями)</w:t>
      </w:r>
      <w:r>
        <w:rPr>
          <w:color w:val="00000A"/>
          <w:spacing w:val="-2"/>
        </w:rPr>
        <w:t>.</w:t>
      </w:r>
    </w:p>
    <w:p w:rsidR="00FE5C5D" w:rsidRDefault="0063365B">
      <w:pPr>
        <w:pStyle w:val="a3"/>
        <w:spacing w:line="360" w:lineRule="auto"/>
        <w:ind w:right="703" w:firstLine="719"/>
      </w:pPr>
      <w:r>
        <w:rPr>
          <w:color w:val="303030"/>
        </w:rPr>
        <w:t xml:space="preserve">По каждому из направлений внеурочной деятельности обучающихся с умственной отсталостью </w:t>
      </w:r>
      <w:r>
        <w:t xml:space="preserve">(интеллектуальными нарушениями) </w:t>
      </w:r>
      <w:r>
        <w:rPr>
          <w:color w:val="303030"/>
        </w:rPr>
        <w:t>могут быть достигнуты определенные воспитательные результаты.</w:t>
      </w:r>
    </w:p>
    <w:p w:rsidR="00FE5C5D" w:rsidRDefault="0063365B">
      <w:pPr>
        <w:pStyle w:val="3"/>
        <w:spacing w:before="2"/>
        <w:ind w:left="1806"/>
      </w:pPr>
      <w:r>
        <w:t>Основные</w:t>
      </w:r>
      <w:r>
        <w:rPr>
          <w:spacing w:val="-15"/>
        </w:rPr>
        <w:t xml:space="preserve"> </w:t>
      </w:r>
      <w:r>
        <w:t>личностны</w:t>
      </w:r>
      <w:r>
        <w:t>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rPr>
          <w:spacing w:val="-2"/>
        </w:rPr>
        <w:t>деятельности:</w:t>
      </w:r>
    </w:p>
    <w:p w:rsidR="00FE5C5D" w:rsidRDefault="0063365B">
      <w:pPr>
        <w:pStyle w:val="a5"/>
        <w:numPr>
          <w:ilvl w:val="0"/>
          <w:numId w:val="41"/>
        </w:numPr>
        <w:tabs>
          <w:tab w:val="left" w:pos="1777"/>
        </w:tabs>
        <w:spacing w:before="153" w:line="360" w:lineRule="auto"/>
        <w:ind w:right="703" w:firstLine="719"/>
        <w:jc w:val="left"/>
        <w:rPr>
          <w:color w:val="00000A"/>
          <w:sz w:val="28"/>
        </w:rPr>
      </w:pPr>
      <w:r>
        <w:rPr>
          <w:color w:val="00000A"/>
          <w:sz w:val="28"/>
        </w:rPr>
        <w:t>ценностное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отношение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любовь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близким,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образовательному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учреждению, своему селу, городу, народу, России;</w:t>
      </w:r>
    </w:p>
    <w:p w:rsidR="00FE5C5D" w:rsidRDefault="0063365B">
      <w:pPr>
        <w:pStyle w:val="a5"/>
        <w:numPr>
          <w:ilvl w:val="0"/>
          <w:numId w:val="41"/>
        </w:numPr>
        <w:tabs>
          <w:tab w:val="left" w:pos="1777"/>
          <w:tab w:val="left" w:pos="3380"/>
          <w:tab w:val="left" w:pos="4904"/>
          <w:tab w:val="left" w:pos="5254"/>
          <w:tab w:val="left" w:pos="6133"/>
          <w:tab w:val="left" w:pos="6497"/>
          <w:tab w:val="left" w:pos="8057"/>
          <w:tab w:val="left" w:pos="9341"/>
        </w:tabs>
        <w:spacing w:before="2" w:line="360" w:lineRule="auto"/>
        <w:ind w:right="706" w:firstLine="719"/>
        <w:jc w:val="left"/>
        <w:rPr>
          <w:color w:val="00000A"/>
          <w:sz w:val="28"/>
        </w:rPr>
      </w:pPr>
      <w:r>
        <w:rPr>
          <w:color w:val="00000A"/>
          <w:spacing w:val="-2"/>
          <w:sz w:val="28"/>
        </w:rPr>
        <w:t>ценностное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отношение</w:t>
      </w:r>
      <w:r>
        <w:rPr>
          <w:color w:val="00000A"/>
          <w:sz w:val="28"/>
        </w:rPr>
        <w:tab/>
      </w:r>
      <w:r>
        <w:rPr>
          <w:color w:val="00000A"/>
          <w:spacing w:val="-10"/>
          <w:sz w:val="28"/>
        </w:rPr>
        <w:t>к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труду</w:t>
      </w:r>
      <w:r>
        <w:rPr>
          <w:color w:val="00000A"/>
          <w:sz w:val="28"/>
        </w:rPr>
        <w:tab/>
      </w:r>
      <w:r>
        <w:rPr>
          <w:color w:val="00000A"/>
          <w:spacing w:val="-10"/>
          <w:sz w:val="28"/>
        </w:rPr>
        <w:t>и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творчеству,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человеку</w:t>
      </w:r>
      <w:r>
        <w:rPr>
          <w:color w:val="00000A"/>
          <w:sz w:val="28"/>
        </w:rPr>
        <w:tab/>
      </w:r>
      <w:r>
        <w:rPr>
          <w:color w:val="00000A"/>
          <w:spacing w:val="-4"/>
          <w:sz w:val="28"/>
        </w:rPr>
        <w:t xml:space="preserve">труда, </w:t>
      </w:r>
      <w:r>
        <w:rPr>
          <w:color w:val="00000A"/>
          <w:sz w:val="28"/>
        </w:rPr>
        <w:t>трудовым достижениям России и человечества, трудолюбие;</w:t>
      </w:r>
    </w:p>
    <w:p w:rsidR="00FE5C5D" w:rsidRDefault="0063365B">
      <w:pPr>
        <w:pStyle w:val="a5"/>
        <w:numPr>
          <w:ilvl w:val="0"/>
          <w:numId w:val="41"/>
        </w:numPr>
        <w:tabs>
          <w:tab w:val="left" w:pos="1777"/>
          <w:tab w:val="left" w:pos="3248"/>
          <w:tab w:val="left" w:pos="4011"/>
          <w:tab w:val="left" w:pos="4652"/>
          <w:tab w:val="left" w:pos="5578"/>
          <w:tab w:val="left" w:pos="7023"/>
          <w:tab w:val="left" w:pos="8684"/>
        </w:tabs>
        <w:spacing w:line="360" w:lineRule="auto"/>
        <w:ind w:right="705" w:firstLine="719"/>
        <w:jc w:val="left"/>
        <w:rPr>
          <w:sz w:val="28"/>
        </w:rPr>
      </w:pPr>
      <w:r>
        <w:rPr>
          <w:spacing w:val="-2"/>
          <w:sz w:val="28"/>
        </w:rPr>
        <w:t>осознание</w:t>
      </w:r>
      <w:r>
        <w:rPr>
          <w:sz w:val="28"/>
        </w:rPr>
        <w:tab/>
      </w:r>
      <w:r>
        <w:rPr>
          <w:spacing w:val="-4"/>
          <w:sz w:val="28"/>
        </w:rPr>
        <w:t>себя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члена</w:t>
      </w:r>
      <w:r>
        <w:rPr>
          <w:sz w:val="28"/>
        </w:rPr>
        <w:tab/>
      </w:r>
      <w:r>
        <w:rPr>
          <w:spacing w:val="-2"/>
          <w:sz w:val="28"/>
        </w:rPr>
        <w:t>общества,</w:t>
      </w:r>
      <w:r>
        <w:rPr>
          <w:sz w:val="28"/>
        </w:rPr>
        <w:tab/>
      </w:r>
      <w:r>
        <w:rPr>
          <w:spacing w:val="-2"/>
          <w:sz w:val="28"/>
        </w:rPr>
        <w:t>гражданина</w:t>
      </w:r>
      <w:r>
        <w:rPr>
          <w:sz w:val="28"/>
        </w:rPr>
        <w:tab/>
      </w:r>
      <w:r>
        <w:rPr>
          <w:spacing w:val="-2"/>
          <w:sz w:val="28"/>
        </w:rPr>
        <w:t xml:space="preserve">Российской </w:t>
      </w:r>
      <w:r>
        <w:rPr>
          <w:sz w:val="28"/>
        </w:rPr>
        <w:t>Федерации, жителя конкретного региона;</w:t>
      </w:r>
    </w:p>
    <w:p w:rsidR="00FE5C5D" w:rsidRDefault="0063365B">
      <w:pPr>
        <w:pStyle w:val="a5"/>
        <w:numPr>
          <w:ilvl w:val="0"/>
          <w:numId w:val="41"/>
        </w:numPr>
        <w:tabs>
          <w:tab w:val="left" w:pos="1777"/>
        </w:tabs>
        <w:spacing w:line="362" w:lineRule="auto"/>
        <w:ind w:right="705" w:firstLine="719"/>
        <w:jc w:val="left"/>
        <w:rPr>
          <w:color w:val="00000A"/>
          <w:sz w:val="28"/>
        </w:rPr>
      </w:pPr>
      <w:r>
        <w:rPr>
          <w:color w:val="00000A"/>
          <w:sz w:val="28"/>
        </w:rPr>
        <w:t>элементарные</w:t>
      </w:r>
      <w:r>
        <w:rPr>
          <w:color w:val="00000A"/>
          <w:spacing w:val="80"/>
          <w:sz w:val="28"/>
        </w:rPr>
        <w:t xml:space="preserve"> </w:t>
      </w:r>
      <w:r>
        <w:rPr>
          <w:color w:val="00000A"/>
          <w:sz w:val="28"/>
        </w:rPr>
        <w:t>представления</w:t>
      </w:r>
      <w:r>
        <w:rPr>
          <w:color w:val="00000A"/>
          <w:spacing w:val="80"/>
          <w:sz w:val="28"/>
        </w:rPr>
        <w:t xml:space="preserve"> </w:t>
      </w:r>
      <w:r>
        <w:rPr>
          <w:color w:val="00000A"/>
          <w:sz w:val="28"/>
        </w:rPr>
        <w:t>об</w:t>
      </w:r>
      <w:r>
        <w:rPr>
          <w:color w:val="00000A"/>
          <w:spacing w:val="80"/>
          <w:sz w:val="28"/>
        </w:rPr>
        <w:t xml:space="preserve"> </w:t>
      </w:r>
      <w:r>
        <w:rPr>
          <w:color w:val="00000A"/>
          <w:sz w:val="28"/>
        </w:rPr>
        <w:t>эстетических</w:t>
      </w:r>
      <w:r>
        <w:rPr>
          <w:color w:val="00000A"/>
          <w:spacing w:val="80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40"/>
          <w:sz w:val="28"/>
        </w:rPr>
        <w:t xml:space="preserve"> </w:t>
      </w:r>
      <w:r>
        <w:rPr>
          <w:color w:val="00000A"/>
          <w:sz w:val="28"/>
        </w:rPr>
        <w:t>художественных ценностях отечественной культуры.</w:t>
      </w:r>
    </w:p>
    <w:p w:rsidR="00FE5C5D" w:rsidRDefault="0063365B">
      <w:pPr>
        <w:pStyle w:val="a5"/>
        <w:numPr>
          <w:ilvl w:val="0"/>
          <w:numId w:val="41"/>
        </w:numPr>
        <w:tabs>
          <w:tab w:val="left" w:pos="1777"/>
          <w:tab w:val="left" w:pos="5310"/>
          <w:tab w:val="left" w:pos="6961"/>
          <w:tab w:val="left" w:pos="7438"/>
          <w:tab w:val="left" w:pos="9346"/>
        </w:tabs>
        <w:spacing w:line="360" w:lineRule="auto"/>
        <w:ind w:right="706" w:firstLine="719"/>
        <w:jc w:val="left"/>
        <w:rPr>
          <w:sz w:val="28"/>
        </w:rPr>
      </w:pPr>
      <w:r>
        <w:rPr>
          <w:spacing w:val="-2"/>
          <w:sz w:val="28"/>
        </w:rPr>
        <w:t>эмоциональ</w:t>
      </w:r>
      <w:r>
        <w:rPr>
          <w:spacing w:val="-2"/>
          <w:sz w:val="28"/>
        </w:rPr>
        <w:t>но-ценностное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окружающей</w:t>
      </w:r>
      <w:r>
        <w:rPr>
          <w:sz w:val="28"/>
        </w:rPr>
        <w:tab/>
      </w:r>
      <w:r>
        <w:rPr>
          <w:spacing w:val="-2"/>
          <w:sz w:val="28"/>
        </w:rPr>
        <w:t xml:space="preserve">среде, </w:t>
      </w:r>
      <w:r>
        <w:rPr>
          <w:sz w:val="28"/>
        </w:rPr>
        <w:t>необходимости ее охраны;</w:t>
      </w:r>
    </w:p>
    <w:p w:rsidR="00FE5C5D" w:rsidRDefault="0063365B">
      <w:pPr>
        <w:pStyle w:val="a5"/>
        <w:numPr>
          <w:ilvl w:val="0"/>
          <w:numId w:val="41"/>
        </w:numPr>
        <w:tabs>
          <w:tab w:val="left" w:pos="1777"/>
          <w:tab w:val="left" w:pos="3183"/>
          <w:tab w:val="left" w:pos="3589"/>
          <w:tab w:val="left" w:pos="4904"/>
          <w:tab w:val="left" w:pos="6281"/>
          <w:tab w:val="left" w:pos="8326"/>
        </w:tabs>
        <w:spacing w:line="362" w:lineRule="auto"/>
        <w:ind w:right="704" w:firstLine="719"/>
        <w:jc w:val="left"/>
        <w:rPr>
          <w:sz w:val="28"/>
        </w:rPr>
      </w:pPr>
      <w:r>
        <w:rPr>
          <w:spacing w:val="-2"/>
          <w:sz w:val="28"/>
        </w:rPr>
        <w:t>уважение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истории,</w:t>
      </w:r>
      <w:r>
        <w:rPr>
          <w:sz w:val="28"/>
        </w:rPr>
        <w:tab/>
      </w:r>
      <w:r>
        <w:rPr>
          <w:spacing w:val="-2"/>
          <w:sz w:val="28"/>
        </w:rPr>
        <w:t>культуре,</w:t>
      </w:r>
      <w:r>
        <w:rPr>
          <w:sz w:val="28"/>
        </w:rPr>
        <w:tab/>
      </w:r>
      <w:r>
        <w:rPr>
          <w:spacing w:val="-2"/>
          <w:sz w:val="28"/>
        </w:rPr>
        <w:t>национальным</w:t>
      </w:r>
      <w:r>
        <w:rPr>
          <w:sz w:val="28"/>
        </w:rPr>
        <w:tab/>
      </w:r>
      <w:r>
        <w:rPr>
          <w:spacing w:val="-2"/>
          <w:sz w:val="28"/>
        </w:rPr>
        <w:t xml:space="preserve">особенностям, </w:t>
      </w:r>
      <w:r>
        <w:rPr>
          <w:sz w:val="28"/>
        </w:rPr>
        <w:t>традициям и образу жизни других народов;</w:t>
      </w:r>
    </w:p>
    <w:p w:rsidR="00FE5C5D" w:rsidRDefault="0063365B">
      <w:pPr>
        <w:pStyle w:val="a5"/>
        <w:numPr>
          <w:ilvl w:val="0"/>
          <w:numId w:val="41"/>
        </w:numPr>
        <w:tabs>
          <w:tab w:val="left" w:pos="1777"/>
        </w:tabs>
        <w:spacing w:line="360" w:lineRule="auto"/>
        <w:ind w:right="705" w:firstLine="719"/>
        <w:jc w:val="left"/>
        <w:rPr>
          <w:sz w:val="28"/>
        </w:rPr>
      </w:pPr>
      <w:r>
        <w:rPr>
          <w:sz w:val="28"/>
        </w:rPr>
        <w:t>готовность следовать этическим нормам поведения в повседневной жизни и профессиональной д</w:t>
      </w:r>
      <w:r>
        <w:rPr>
          <w:sz w:val="28"/>
        </w:rPr>
        <w:t>еятельности;</w:t>
      </w:r>
    </w:p>
    <w:p w:rsidR="00FE5C5D" w:rsidRDefault="0063365B">
      <w:pPr>
        <w:pStyle w:val="a5"/>
        <w:numPr>
          <w:ilvl w:val="0"/>
          <w:numId w:val="41"/>
        </w:numPr>
        <w:tabs>
          <w:tab w:val="left" w:pos="1777"/>
        </w:tabs>
        <w:spacing w:line="362" w:lineRule="auto"/>
        <w:ind w:right="709" w:firstLine="719"/>
        <w:jc w:val="left"/>
        <w:rPr>
          <w:sz w:val="28"/>
        </w:rPr>
      </w:pPr>
      <w:r>
        <w:rPr>
          <w:sz w:val="28"/>
        </w:rPr>
        <w:t>готовность к реализации дальнейшей профессиональной траектории в соответствии с собственными интересами и возможностями;</w:t>
      </w:r>
    </w:p>
    <w:p w:rsidR="00FE5C5D" w:rsidRDefault="0063365B">
      <w:pPr>
        <w:pStyle w:val="a5"/>
        <w:numPr>
          <w:ilvl w:val="0"/>
          <w:numId w:val="41"/>
        </w:numPr>
        <w:tabs>
          <w:tab w:val="left" w:pos="1778"/>
        </w:tabs>
        <w:spacing w:line="317" w:lineRule="exact"/>
        <w:ind w:left="1778" w:hanging="349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действительности;</w:t>
      </w:r>
    </w:p>
    <w:p w:rsidR="00FE5C5D" w:rsidRDefault="00FE5C5D">
      <w:pPr>
        <w:pStyle w:val="a5"/>
        <w:spacing w:line="317" w:lineRule="exact"/>
        <w:jc w:val="left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41"/>
        </w:numPr>
        <w:tabs>
          <w:tab w:val="left" w:pos="1777"/>
          <w:tab w:val="left" w:pos="7342"/>
        </w:tabs>
        <w:spacing w:before="67" w:line="360" w:lineRule="auto"/>
        <w:ind w:right="703" w:firstLine="719"/>
        <w:rPr>
          <w:color w:val="00000A"/>
          <w:sz w:val="28"/>
        </w:rPr>
      </w:pPr>
      <w:r>
        <w:rPr>
          <w:color w:val="00000A"/>
          <w:sz w:val="28"/>
        </w:rPr>
        <w:t>потребности и начальные умения выражать себя в различных доступных</w:t>
      </w:r>
      <w:r>
        <w:rPr>
          <w:color w:val="00000A"/>
          <w:spacing w:val="40"/>
          <w:sz w:val="28"/>
        </w:rPr>
        <w:t xml:space="preserve">  </w:t>
      </w:r>
      <w:r>
        <w:rPr>
          <w:color w:val="00000A"/>
          <w:sz w:val="28"/>
        </w:rPr>
        <w:t>и</w:t>
      </w:r>
      <w:r>
        <w:rPr>
          <w:color w:val="00000A"/>
          <w:spacing w:val="40"/>
          <w:sz w:val="28"/>
        </w:rPr>
        <w:t xml:space="preserve">  </w:t>
      </w:r>
      <w:r>
        <w:rPr>
          <w:color w:val="00000A"/>
          <w:sz w:val="28"/>
        </w:rPr>
        <w:t>наиболее</w:t>
      </w:r>
      <w:r>
        <w:rPr>
          <w:color w:val="00000A"/>
          <w:spacing w:val="40"/>
          <w:sz w:val="28"/>
        </w:rPr>
        <w:t xml:space="preserve">  </w:t>
      </w:r>
      <w:r>
        <w:rPr>
          <w:color w:val="00000A"/>
          <w:sz w:val="28"/>
        </w:rPr>
        <w:t>привлекательных</w:t>
      </w:r>
      <w:r>
        <w:rPr>
          <w:color w:val="00000A"/>
          <w:sz w:val="28"/>
        </w:rPr>
        <w:tab/>
        <w:t>видах практической, художественно-эстетической, спортивно-физкультурной деятельности;</w:t>
      </w:r>
    </w:p>
    <w:p w:rsidR="00FE5C5D" w:rsidRDefault="0063365B">
      <w:pPr>
        <w:pStyle w:val="a5"/>
        <w:numPr>
          <w:ilvl w:val="0"/>
          <w:numId w:val="41"/>
        </w:numPr>
        <w:tabs>
          <w:tab w:val="left" w:pos="1777"/>
        </w:tabs>
        <w:spacing w:before="1" w:line="360" w:lineRule="auto"/>
        <w:ind w:right="705" w:firstLine="719"/>
        <w:rPr>
          <w:color w:val="00000A"/>
          <w:sz w:val="28"/>
        </w:rPr>
      </w:pPr>
      <w:r>
        <w:rPr>
          <w:color w:val="00000A"/>
          <w:sz w:val="28"/>
        </w:rPr>
        <w:t xml:space="preserve">развитие представлений об окружающем мире в совокупности его природных и </w:t>
      </w:r>
      <w:r>
        <w:rPr>
          <w:color w:val="00000A"/>
          <w:sz w:val="28"/>
        </w:rPr>
        <w:t>социальных компонентов;</w:t>
      </w:r>
    </w:p>
    <w:p w:rsidR="00FE5C5D" w:rsidRDefault="0063365B">
      <w:pPr>
        <w:pStyle w:val="a5"/>
        <w:numPr>
          <w:ilvl w:val="0"/>
          <w:numId w:val="41"/>
        </w:numPr>
        <w:tabs>
          <w:tab w:val="left" w:pos="1778"/>
        </w:tabs>
        <w:spacing w:before="1" w:line="360" w:lineRule="auto"/>
        <w:ind w:right="705" w:firstLine="720"/>
        <w:rPr>
          <w:color w:val="00000A"/>
          <w:sz w:val="28"/>
        </w:rPr>
      </w:pPr>
      <w:r>
        <w:rPr>
          <w:color w:val="00000A"/>
          <w:sz w:val="28"/>
        </w:rPr>
        <w:t>расширение круга общения, развитие навыков сотрудничества со взрослыми и сверстниками в разных социальных ситуациях; принятие и освоение различных социальных ролей;</w:t>
      </w:r>
    </w:p>
    <w:p w:rsidR="00FE5C5D" w:rsidRDefault="0063365B">
      <w:pPr>
        <w:pStyle w:val="a5"/>
        <w:numPr>
          <w:ilvl w:val="0"/>
          <w:numId w:val="41"/>
        </w:numPr>
        <w:tabs>
          <w:tab w:val="left" w:pos="1777"/>
        </w:tabs>
        <w:spacing w:line="362" w:lineRule="auto"/>
        <w:ind w:right="707" w:firstLine="719"/>
        <w:rPr>
          <w:sz w:val="28"/>
        </w:rPr>
      </w:pPr>
      <w:r>
        <w:rPr>
          <w:sz w:val="28"/>
        </w:rPr>
        <w:t>принятие и освоение различных социальных ролей, умение взаимодейств</w:t>
      </w:r>
      <w:r>
        <w:rPr>
          <w:sz w:val="28"/>
        </w:rPr>
        <w:t>овать с людьми, работать в коллективе;</w:t>
      </w:r>
    </w:p>
    <w:p w:rsidR="00FE5C5D" w:rsidRDefault="0063365B">
      <w:pPr>
        <w:pStyle w:val="a5"/>
        <w:numPr>
          <w:ilvl w:val="0"/>
          <w:numId w:val="41"/>
        </w:numPr>
        <w:tabs>
          <w:tab w:val="left" w:pos="1777"/>
        </w:tabs>
        <w:spacing w:line="360" w:lineRule="auto"/>
        <w:ind w:right="708" w:firstLine="719"/>
        <w:rPr>
          <w:color w:val="00000A"/>
          <w:sz w:val="28"/>
        </w:rPr>
      </w:pPr>
      <w:r>
        <w:rPr>
          <w:color w:val="00000A"/>
          <w:sz w:val="28"/>
        </w:rPr>
        <w:t>владение навыками коммуникации и принятыми ритуалами социального взаимодействия;</w:t>
      </w:r>
    </w:p>
    <w:p w:rsidR="00FE5C5D" w:rsidRDefault="0063365B">
      <w:pPr>
        <w:pStyle w:val="a5"/>
        <w:numPr>
          <w:ilvl w:val="0"/>
          <w:numId w:val="41"/>
        </w:numPr>
        <w:tabs>
          <w:tab w:val="left" w:pos="1777"/>
        </w:tabs>
        <w:spacing w:line="360" w:lineRule="auto"/>
        <w:ind w:right="706" w:firstLine="719"/>
        <w:rPr>
          <w:sz w:val="28"/>
        </w:rPr>
      </w:pPr>
      <w:r>
        <w:rPr>
          <w:sz w:val="28"/>
        </w:rPr>
        <w:t>способность к организации своей жизни в соответствии с представлениями о здоровом образе жизни, правах и обязанностях гражданина, нормах социального взаимодействия;</w:t>
      </w:r>
    </w:p>
    <w:p w:rsidR="00FE5C5D" w:rsidRDefault="0063365B">
      <w:pPr>
        <w:pStyle w:val="a5"/>
        <w:numPr>
          <w:ilvl w:val="0"/>
          <w:numId w:val="41"/>
        </w:numPr>
        <w:tabs>
          <w:tab w:val="left" w:pos="1777"/>
        </w:tabs>
        <w:spacing w:line="360" w:lineRule="auto"/>
        <w:ind w:right="704" w:firstLine="719"/>
        <w:rPr>
          <w:sz w:val="28"/>
        </w:rPr>
      </w:pPr>
      <w:r>
        <w:rPr>
          <w:sz w:val="28"/>
        </w:rPr>
        <w:t>способность ориентироваться в окружающем мире, выбирать целевые и смысловые установки в сво</w:t>
      </w:r>
      <w:r>
        <w:rPr>
          <w:sz w:val="28"/>
        </w:rPr>
        <w:t>их действиях и поступках, принимать элементарные решения;</w:t>
      </w:r>
    </w:p>
    <w:p w:rsidR="00FE5C5D" w:rsidRDefault="0063365B">
      <w:pPr>
        <w:pStyle w:val="a5"/>
        <w:numPr>
          <w:ilvl w:val="0"/>
          <w:numId w:val="41"/>
        </w:numPr>
        <w:tabs>
          <w:tab w:val="left" w:pos="1777"/>
        </w:tabs>
        <w:spacing w:line="360" w:lineRule="auto"/>
        <w:ind w:right="703" w:firstLine="719"/>
        <w:rPr>
          <w:sz w:val="28"/>
        </w:rPr>
      </w:pPr>
      <w:r>
        <w:rPr>
          <w:sz w:val="28"/>
        </w:rPr>
        <w:t>способность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</w:r>
    </w:p>
    <w:p w:rsidR="00FE5C5D" w:rsidRDefault="0063365B">
      <w:pPr>
        <w:pStyle w:val="a5"/>
        <w:numPr>
          <w:ilvl w:val="0"/>
          <w:numId w:val="41"/>
        </w:numPr>
        <w:tabs>
          <w:tab w:val="left" w:pos="1777"/>
        </w:tabs>
        <w:spacing w:line="362" w:lineRule="auto"/>
        <w:ind w:right="704" w:firstLine="719"/>
        <w:rPr>
          <w:color w:val="00000A"/>
          <w:sz w:val="28"/>
        </w:rPr>
      </w:pPr>
      <w:r>
        <w:rPr>
          <w:color w:val="00000A"/>
          <w:sz w:val="28"/>
        </w:rPr>
        <w:t xml:space="preserve">мотивация к самореализации </w:t>
      </w:r>
      <w:r>
        <w:rPr>
          <w:color w:val="00000A"/>
          <w:sz w:val="28"/>
        </w:rPr>
        <w:t>в социальном творчестве, познавательной и практической, общественно полезной деятельности.</w:t>
      </w:r>
    </w:p>
    <w:p w:rsidR="00FE5C5D" w:rsidRDefault="00FE5C5D">
      <w:pPr>
        <w:pStyle w:val="a3"/>
        <w:spacing w:before="151"/>
        <w:ind w:left="0" w:firstLine="0"/>
        <w:jc w:val="left"/>
      </w:pPr>
    </w:p>
    <w:p w:rsidR="00FE5C5D" w:rsidRDefault="0063365B">
      <w:pPr>
        <w:pStyle w:val="2"/>
        <w:numPr>
          <w:ilvl w:val="1"/>
          <w:numId w:val="88"/>
        </w:numPr>
        <w:tabs>
          <w:tab w:val="left" w:pos="4354"/>
        </w:tabs>
        <w:ind w:left="4354" w:hanging="491"/>
        <w:rPr>
          <w:color w:val="00000A"/>
        </w:rPr>
      </w:pPr>
      <w:r>
        <w:rPr>
          <w:color w:val="00000A"/>
        </w:rPr>
        <w:t>Организационный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раздел</w:t>
      </w:r>
    </w:p>
    <w:p w:rsidR="00FE5C5D" w:rsidRDefault="0063365B">
      <w:pPr>
        <w:pStyle w:val="3"/>
        <w:numPr>
          <w:ilvl w:val="2"/>
          <w:numId w:val="88"/>
        </w:numPr>
        <w:tabs>
          <w:tab w:val="left" w:pos="5210"/>
        </w:tabs>
        <w:spacing w:before="161"/>
        <w:ind w:left="5210" w:hanging="699"/>
        <w:jc w:val="left"/>
        <w:rPr>
          <w:i w:val="0"/>
          <w:color w:val="00000A"/>
        </w:rPr>
      </w:pPr>
      <w:r>
        <w:rPr>
          <w:color w:val="00000A"/>
        </w:rPr>
        <w:t>Учебный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4"/>
        </w:rPr>
        <w:t>план</w:t>
      </w:r>
    </w:p>
    <w:p w:rsidR="00FE5C5D" w:rsidRDefault="0063365B">
      <w:pPr>
        <w:pStyle w:val="a3"/>
        <w:spacing w:before="278" w:line="360" w:lineRule="auto"/>
        <w:ind w:right="704" w:firstLine="453"/>
      </w:pPr>
      <w:r>
        <w:t>Примерный учебный план образовательных организаций Российской Федерации (далее ― Учебный план), реализующих АООП для обучающихся</w:t>
      </w:r>
      <w:r>
        <w:t xml:space="preserve"> с умственной отсталостью (интеллектуальными нарушениями), фиксирует общий</w:t>
      </w:r>
      <w:r>
        <w:rPr>
          <w:spacing w:val="71"/>
        </w:rPr>
        <w:t xml:space="preserve">  </w:t>
      </w:r>
      <w:r>
        <w:t>объем</w:t>
      </w:r>
      <w:r>
        <w:rPr>
          <w:spacing w:val="71"/>
        </w:rPr>
        <w:t xml:space="preserve">  </w:t>
      </w:r>
      <w:r>
        <w:t>нагрузки,</w:t>
      </w:r>
      <w:r>
        <w:rPr>
          <w:spacing w:val="71"/>
        </w:rPr>
        <w:t xml:space="preserve">  </w:t>
      </w:r>
      <w:r>
        <w:t>максимальный</w:t>
      </w:r>
      <w:r>
        <w:rPr>
          <w:spacing w:val="72"/>
        </w:rPr>
        <w:t xml:space="preserve">  </w:t>
      </w:r>
      <w:r>
        <w:t>объём</w:t>
      </w:r>
      <w:r>
        <w:rPr>
          <w:spacing w:val="71"/>
        </w:rPr>
        <w:t xml:space="preserve">  </w:t>
      </w:r>
      <w:r>
        <w:t>аудиторной</w:t>
      </w:r>
      <w:r>
        <w:rPr>
          <w:spacing w:val="71"/>
        </w:rPr>
        <w:t xml:space="preserve">  </w:t>
      </w:r>
      <w:r>
        <w:rPr>
          <w:spacing w:val="-2"/>
        </w:rPr>
        <w:t>нагрузки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hanging="1"/>
      </w:pPr>
      <w:r>
        <w:t xml:space="preserve">обучающихся, состав и структуру обязательных предметных областей, рас- пределяет учебное время, отводимое на их освоение по классам и учебным </w:t>
      </w:r>
      <w:r>
        <w:rPr>
          <w:spacing w:val="-2"/>
        </w:rPr>
        <w:t>предметам.</w:t>
      </w:r>
    </w:p>
    <w:p w:rsidR="00FE5C5D" w:rsidRDefault="0063365B">
      <w:pPr>
        <w:pStyle w:val="a3"/>
        <w:spacing w:before="1" w:line="360" w:lineRule="auto"/>
        <w:ind w:left="710" w:right="705" w:firstLine="453"/>
      </w:pPr>
      <w:r>
        <w:t>Учебный план определяет общие рамки принимаемых решений при разработке содержания образования, требован</w:t>
      </w:r>
      <w:r>
        <w:t>ий к его усвоению и организации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выступает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одного из основных механизмов его реализации.</w:t>
      </w:r>
    </w:p>
    <w:p w:rsidR="00FE5C5D" w:rsidRDefault="0063365B">
      <w:pPr>
        <w:pStyle w:val="a3"/>
        <w:spacing w:line="360" w:lineRule="auto"/>
        <w:ind w:left="710" w:right="704"/>
      </w:pPr>
      <w:r>
        <w:t>В соответствии с требованиями Стандарта (п.</w:t>
      </w:r>
      <w:r>
        <w:rPr>
          <w:spacing w:val="-3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13), который устанавливает сроки освоения АООП обучающимися с умственной от</w:t>
      </w:r>
      <w:r>
        <w:t>сталостью</w:t>
      </w:r>
      <w:r>
        <w:rPr>
          <w:spacing w:val="-8"/>
        </w:rPr>
        <w:t xml:space="preserve"> </w:t>
      </w:r>
      <w:r>
        <w:t>(интеллектуальными</w:t>
      </w:r>
      <w:r>
        <w:rPr>
          <w:spacing w:val="-6"/>
        </w:rPr>
        <w:t xml:space="preserve"> </w:t>
      </w:r>
      <w:r>
        <w:t>нарушениями)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9-13</w:t>
      </w:r>
      <w:r>
        <w:rPr>
          <w:spacing w:val="-6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годовой</w:t>
      </w:r>
      <w:r>
        <w:rPr>
          <w:spacing w:val="-8"/>
        </w:rPr>
        <w:t xml:space="preserve"> </w:t>
      </w:r>
      <w:r>
        <w:t>и недельный учебные планы могут быть представлены в 4-х вариантах:</w:t>
      </w:r>
    </w:p>
    <w:p w:rsidR="00FE5C5D" w:rsidRDefault="0063365B">
      <w:pPr>
        <w:pStyle w:val="a5"/>
        <w:numPr>
          <w:ilvl w:val="0"/>
          <w:numId w:val="40"/>
        </w:numPr>
        <w:tabs>
          <w:tab w:val="left" w:pos="1628"/>
        </w:tabs>
        <w:ind w:left="1628" w:hanging="21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9"/>
          <w:sz w:val="28"/>
        </w:rPr>
        <w:t xml:space="preserve"> </w:t>
      </w:r>
      <w:r>
        <w:rPr>
          <w:sz w:val="28"/>
        </w:rPr>
        <w:t>―</w:t>
      </w:r>
      <w:r>
        <w:rPr>
          <w:spacing w:val="-8"/>
          <w:sz w:val="28"/>
        </w:rPr>
        <w:t xml:space="preserve"> </w:t>
      </w:r>
      <w:r>
        <w:rPr>
          <w:sz w:val="28"/>
        </w:rPr>
        <w:t>I-IV;</w:t>
      </w:r>
      <w:r>
        <w:rPr>
          <w:spacing w:val="-11"/>
          <w:sz w:val="28"/>
        </w:rPr>
        <w:t xml:space="preserve"> </w:t>
      </w:r>
      <w:r>
        <w:rPr>
          <w:sz w:val="28"/>
        </w:rPr>
        <w:t>V-IX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7"/>
          <w:sz w:val="28"/>
        </w:rPr>
        <w:t xml:space="preserve"> </w:t>
      </w:r>
      <w:r>
        <w:rPr>
          <w:sz w:val="28"/>
        </w:rPr>
        <w:t>(9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лет);</w:t>
      </w:r>
    </w:p>
    <w:p w:rsidR="00FE5C5D" w:rsidRDefault="0063365B">
      <w:pPr>
        <w:pStyle w:val="a5"/>
        <w:numPr>
          <w:ilvl w:val="0"/>
          <w:numId w:val="40"/>
        </w:numPr>
        <w:tabs>
          <w:tab w:val="left" w:pos="1628"/>
        </w:tabs>
        <w:spacing w:before="161"/>
        <w:ind w:left="1628" w:hanging="21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12"/>
          <w:sz w:val="28"/>
        </w:rPr>
        <w:t xml:space="preserve"> </w:t>
      </w:r>
      <w:r>
        <w:rPr>
          <w:sz w:val="28"/>
        </w:rPr>
        <w:t>―</w:t>
      </w:r>
      <w:r>
        <w:rPr>
          <w:spacing w:val="-12"/>
          <w:sz w:val="28"/>
        </w:rPr>
        <w:t xml:space="preserve"> </w:t>
      </w:r>
      <w:r>
        <w:rPr>
          <w:sz w:val="28"/>
        </w:rPr>
        <w:t>подготовительный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1"/>
          <w:sz w:val="28"/>
        </w:rPr>
        <w:t xml:space="preserve"> </w:t>
      </w:r>
      <w:r>
        <w:rPr>
          <w:sz w:val="28"/>
        </w:rPr>
        <w:t>(I</w:t>
      </w:r>
      <w:r>
        <w:rPr>
          <w:sz w:val="28"/>
          <w:vertAlign w:val="superscript"/>
        </w:rPr>
        <w:t>1</w:t>
      </w:r>
      <w:r>
        <w:rPr>
          <w:sz w:val="28"/>
        </w:rPr>
        <w:t>)-</w:t>
      </w:r>
      <w:r>
        <w:rPr>
          <w:spacing w:val="-10"/>
          <w:sz w:val="28"/>
        </w:rPr>
        <w:t xml:space="preserve"> </w:t>
      </w:r>
      <w:r>
        <w:rPr>
          <w:sz w:val="28"/>
        </w:rPr>
        <w:t>IV;</w:t>
      </w:r>
      <w:r>
        <w:rPr>
          <w:spacing w:val="-13"/>
          <w:sz w:val="28"/>
        </w:rPr>
        <w:t xml:space="preserve"> </w:t>
      </w:r>
      <w:r>
        <w:rPr>
          <w:sz w:val="28"/>
        </w:rPr>
        <w:t>V-IX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0"/>
          <w:sz w:val="28"/>
        </w:rPr>
        <w:t xml:space="preserve"> </w:t>
      </w:r>
      <w:r>
        <w:rPr>
          <w:sz w:val="28"/>
        </w:rPr>
        <w:t>(10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лет);</w:t>
      </w:r>
    </w:p>
    <w:p w:rsidR="00FE5C5D" w:rsidRDefault="0063365B">
      <w:pPr>
        <w:pStyle w:val="a5"/>
        <w:numPr>
          <w:ilvl w:val="0"/>
          <w:numId w:val="40"/>
        </w:numPr>
        <w:tabs>
          <w:tab w:val="left" w:pos="1627"/>
        </w:tabs>
        <w:spacing w:before="162"/>
        <w:ind w:left="1627" w:hanging="21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9"/>
          <w:sz w:val="28"/>
        </w:rPr>
        <w:t xml:space="preserve"> </w:t>
      </w:r>
      <w:r>
        <w:rPr>
          <w:sz w:val="28"/>
        </w:rPr>
        <w:t>―</w:t>
      </w:r>
      <w:r>
        <w:rPr>
          <w:spacing w:val="-9"/>
          <w:sz w:val="28"/>
        </w:rPr>
        <w:t xml:space="preserve"> </w:t>
      </w:r>
      <w:r>
        <w:rPr>
          <w:sz w:val="28"/>
        </w:rPr>
        <w:t>I-IV;</w:t>
      </w:r>
      <w:r>
        <w:rPr>
          <w:spacing w:val="-12"/>
          <w:sz w:val="28"/>
        </w:rPr>
        <w:t xml:space="preserve"> </w:t>
      </w:r>
      <w:r>
        <w:rPr>
          <w:sz w:val="28"/>
        </w:rPr>
        <w:t>V-IX;</w:t>
      </w:r>
      <w:r>
        <w:rPr>
          <w:spacing w:val="-8"/>
          <w:sz w:val="28"/>
        </w:rPr>
        <w:t xml:space="preserve"> </w:t>
      </w:r>
      <w:r>
        <w:rPr>
          <w:sz w:val="28"/>
        </w:rPr>
        <w:t>X-XII</w:t>
      </w:r>
      <w:r>
        <w:rPr>
          <w:spacing w:val="-9"/>
          <w:sz w:val="28"/>
        </w:rPr>
        <w:t xml:space="preserve"> </w:t>
      </w:r>
      <w:r>
        <w:rPr>
          <w:sz w:val="28"/>
        </w:rPr>
        <w:t>(12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лет);</w:t>
      </w:r>
    </w:p>
    <w:p w:rsidR="00FE5C5D" w:rsidRDefault="0063365B">
      <w:pPr>
        <w:pStyle w:val="a5"/>
        <w:numPr>
          <w:ilvl w:val="0"/>
          <w:numId w:val="40"/>
        </w:numPr>
        <w:tabs>
          <w:tab w:val="left" w:pos="1627"/>
        </w:tabs>
        <w:spacing w:before="161"/>
        <w:ind w:left="1627" w:hanging="210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13"/>
          <w:sz w:val="28"/>
        </w:rPr>
        <w:t xml:space="preserve"> </w:t>
      </w:r>
      <w:r>
        <w:rPr>
          <w:sz w:val="28"/>
        </w:rPr>
        <w:t>―</w:t>
      </w:r>
      <w:r>
        <w:rPr>
          <w:spacing w:val="-12"/>
          <w:sz w:val="28"/>
        </w:rPr>
        <w:t xml:space="preserve"> </w:t>
      </w:r>
      <w:r>
        <w:rPr>
          <w:sz w:val="28"/>
        </w:rPr>
        <w:t>подготовительный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2"/>
          <w:sz w:val="28"/>
        </w:rPr>
        <w:t xml:space="preserve"> </w:t>
      </w:r>
      <w:r>
        <w:rPr>
          <w:sz w:val="28"/>
        </w:rPr>
        <w:t>(I</w:t>
      </w:r>
      <w:r>
        <w:rPr>
          <w:sz w:val="28"/>
          <w:vertAlign w:val="superscript"/>
        </w:rPr>
        <w:t>1</w:t>
      </w:r>
      <w:r>
        <w:rPr>
          <w:sz w:val="28"/>
        </w:rPr>
        <w:t>)-</w:t>
      </w:r>
      <w:r>
        <w:rPr>
          <w:spacing w:val="-10"/>
          <w:sz w:val="28"/>
        </w:rPr>
        <w:t xml:space="preserve"> </w:t>
      </w:r>
      <w:r>
        <w:rPr>
          <w:sz w:val="28"/>
        </w:rPr>
        <w:t>IV;</w:t>
      </w:r>
      <w:r>
        <w:rPr>
          <w:spacing w:val="-13"/>
          <w:sz w:val="28"/>
        </w:rPr>
        <w:t xml:space="preserve"> </w:t>
      </w:r>
      <w:r>
        <w:rPr>
          <w:sz w:val="28"/>
        </w:rPr>
        <w:t>V-IX;</w:t>
      </w:r>
      <w:r>
        <w:rPr>
          <w:spacing w:val="-10"/>
          <w:sz w:val="28"/>
        </w:rPr>
        <w:t xml:space="preserve"> </w:t>
      </w:r>
      <w:r>
        <w:rPr>
          <w:sz w:val="28"/>
        </w:rPr>
        <w:t>X-XII</w:t>
      </w:r>
      <w:r>
        <w:rPr>
          <w:spacing w:val="-10"/>
          <w:sz w:val="28"/>
        </w:rPr>
        <w:t xml:space="preserve"> </w:t>
      </w:r>
      <w:r>
        <w:rPr>
          <w:sz w:val="28"/>
        </w:rPr>
        <w:t>(13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лет).</w:t>
      </w:r>
    </w:p>
    <w:p w:rsidR="00FE5C5D" w:rsidRDefault="0063365B">
      <w:pPr>
        <w:pStyle w:val="a3"/>
        <w:spacing w:before="160" w:line="360" w:lineRule="auto"/>
        <w:ind w:right="704"/>
      </w:pPr>
      <w:r>
        <w:t>Выбор вариантов сроков обучения Организация осуществляет самостоятельно с учетом:</w:t>
      </w:r>
    </w:p>
    <w:p w:rsidR="00FE5C5D" w:rsidRDefault="0063365B">
      <w:pPr>
        <w:pStyle w:val="a3"/>
        <w:spacing w:line="360" w:lineRule="auto"/>
        <w:ind w:right="704" w:firstLine="708"/>
      </w:pPr>
      <w:r>
        <w:t>особенностей психофизического развития обучающихся, сформирован- ности у</w:t>
      </w:r>
      <w:r>
        <w:rPr>
          <w:spacing w:val="-5"/>
        </w:rPr>
        <w:t xml:space="preserve"> </w:t>
      </w:r>
      <w:r>
        <w:t>них готовност</w:t>
      </w:r>
      <w:r>
        <w:t>и к</w:t>
      </w:r>
      <w:r>
        <w:rPr>
          <w:spacing w:val="-1"/>
        </w:rPr>
        <w:t xml:space="preserve"> </w:t>
      </w:r>
      <w:r>
        <w:t>школьному</w:t>
      </w:r>
      <w:r>
        <w:rPr>
          <w:spacing w:val="-5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и имеющихся</w:t>
      </w:r>
      <w:r>
        <w:rPr>
          <w:spacing w:val="-1"/>
        </w:rPr>
        <w:t xml:space="preserve"> </w:t>
      </w:r>
      <w:r>
        <w:t>особых образо- вательных потребностей;</w:t>
      </w:r>
    </w:p>
    <w:p w:rsidR="00FE5C5D" w:rsidRDefault="0063365B">
      <w:pPr>
        <w:pStyle w:val="a3"/>
        <w:spacing w:line="360" w:lineRule="auto"/>
        <w:ind w:left="710" w:right="704"/>
      </w:pPr>
      <w:r>
        <w:t>наличия комплекса условий для реализации АООП (кадровые, финансовые и материально-технические).</w:t>
      </w:r>
    </w:p>
    <w:p w:rsidR="00FE5C5D" w:rsidRDefault="0063365B">
      <w:pPr>
        <w:pStyle w:val="a3"/>
        <w:spacing w:before="1" w:line="360" w:lineRule="auto"/>
        <w:ind w:left="710" w:right="702" w:firstLine="453"/>
      </w:pPr>
      <w:r>
        <w:t>На каждом этапе обучения в учебном плане представлены семь предметных областей и коррекционно-развивающая область. Содержание всех учебных предметов, входящих в состав каждой предметной области, имеет ярко выраженную коррекционно-развивающую направленность</w:t>
      </w:r>
      <w:r>
        <w:t>, заключающуюся в учете особых образовательных потребностей этой категории обучающихся. Кроме этого, с целью коррекции недостатков психического и физического развития обучающихся в структуру учебного плана входит и коррекционно-развивающая область.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3" w:firstLine="453"/>
      </w:pPr>
      <w: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FE5C5D" w:rsidRDefault="0063365B">
      <w:pPr>
        <w:pStyle w:val="a3"/>
        <w:spacing w:line="360" w:lineRule="auto"/>
        <w:ind w:right="704" w:firstLine="453"/>
      </w:pPr>
      <w:r>
        <w:rPr>
          <w:b/>
        </w:rPr>
        <w:t xml:space="preserve">Обязательная часть </w:t>
      </w:r>
      <w:r>
        <w:rPr>
          <w:position w:val="1"/>
        </w:rPr>
        <w:t xml:space="preserve">учебного плана определяет состав учебных </w:t>
      </w:r>
      <w:r>
        <w:t>предметов обязательных предметных областей, которые должны б</w:t>
      </w:r>
      <w:r>
        <w:t>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</w:t>
      </w:r>
    </w:p>
    <w:p w:rsidR="00FE5C5D" w:rsidRDefault="0063365B">
      <w:pPr>
        <w:pStyle w:val="a3"/>
        <w:spacing w:line="360" w:lineRule="auto"/>
        <w:ind w:right="704" w:firstLine="453"/>
      </w:pPr>
      <w:r>
        <w:t>Обязательная часть учебного плана отражает содержание образования, которое о</w:t>
      </w:r>
      <w:r>
        <w:t xml:space="preserve">беспечивает достижение важнейших целей современного образования обучающихся с умственной отсталостью (интеллектуальными </w:t>
      </w:r>
      <w:r>
        <w:rPr>
          <w:spacing w:val="-2"/>
        </w:rPr>
        <w:t>нарушениями):</w:t>
      </w:r>
    </w:p>
    <w:p w:rsidR="00FE5C5D" w:rsidRDefault="0063365B">
      <w:pPr>
        <w:pStyle w:val="a3"/>
        <w:spacing w:line="360" w:lineRule="auto"/>
        <w:ind w:right="705" w:firstLine="453"/>
      </w:pPr>
      <w:r>
        <w:t>формирование жизненных компетенций, обеспечивающих овладение системой социальных отношений и социальное развитие обучающег</w:t>
      </w:r>
      <w:r>
        <w:t>ося, а также его интеграцию в социальное окружение;</w:t>
      </w:r>
    </w:p>
    <w:p w:rsidR="00FE5C5D" w:rsidRDefault="0063365B">
      <w:pPr>
        <w:pStyle w:val="a3"/>
        <w:spacing w:line="360" w:lineRule="auto"/>
        <w:ind w:right="704" w:firstLine="453"/>
      </w:pPr>
      <w:r>
        <w:t xml:space="preserve">формирование основ духовно-нравственного развития обучающихся, приобщение их к общекультурным, национальным и этнокультурным </w:t>
      </w:r>
      <w:r>
        <w:rPr>
          <w:spacing w:val="-2"/>
        </w:rPr>
        <w:t>ценностям;</w:t>
      </w:r>
    </w:p>
    <w:p w:rsidR="00FE5C5D" w:rsidRDefault="0063365B">
      <w:pPr>
        <w:pStyle w:val="a3"/>
        <w:spacing w:line="362" w:lineRule="auto"/>
        <w:ind w:right="706" w:firstLine="453"/>
      </w:pPr>
      <w:r>
        <w:t>формирование здорового образа жизни, элементарных правил поведения в</w:t>
      </w:r>
      <w:r>
        <w:t xml:space="preserve"> экстремальных ситуациях.</w:t>
      </w:r>
    </w:p>
    <w:p w:rsidR="00FE5C5D" w:rsidRDefault="0063365B">
      <w:pPr>
        <w:spacing w:line="357" w:lineRule="auto"/>
        <w:ind w:left="709" w:right="704" w:firstLine="453"/>
        <w:jc w:val="both"/>
        <w:rPr>
          <w:sz w:val="28"/>
        </w:rPr>
      </w:pPr>
      <w:r>
        <w:rPr>
          <w:b/>
          <w:sz w:val="28"/>
        </w:rPr>
        <w:t>Часть базисного учебного плана, формируемая участниками образовательных отношений</w:t>
      </w:r>
      <w:r>
        <w:rPr>
          <w:position w:val="1"/>
          <w:sz w:val="28"/>
        </w:rPr>
        <w:t xml:space="preserve">, обеспечивает реализацию особых </w:t>
      </w:r>
      <w:r>
        <w:rPr>
          <w:sz w:val="28"/>
        </w:rPr>
        <w:t>(специфических) образовательных потребностей, характерных для данной группы обучающихся, а также индивидуальных потр</w:t>
      </w:r>
      <w:r>
        <w:rPr>
          <w:sz w:val="28"/>
        </w:rPr>
        <w:t xml:space="preserve">ебностей каждого </w:t>
      </w:r>
      <w:r>
        <w:rPr>
          <w:spacing w:val="-2"/>
          <w:sz w:val="28"/>
        </w:rPr>
        <w:t>обучающегося.</w:t>
      </w:r>
    </w:p>
    <w:p w:rsidR="00FE5C5D" w:rsidRDefault="0063365B">
      <w:pPr>
        <w:pStyle w:val="a3"/>
        <w:tabs>
          <w:tab w:val="left" w:pos="2384"/>
          <w:tab w:val="left" w:pos="3627"/>
          <w:tab w:val="left" w:pos="4469"/>
          <w:tab w:val="left" w:pos="5758"/>
          <w:tab w:val="left" w:pos="6720"/>
          <w:tab w:val="left" w:pos="8530"/>
        </w:tabs>
        <w:spacing w:line="360" w:lineRule="auto"/>
        <w:ind w:right="706" w:firstLine="719"/>
        <w:jc w:val="left"/>
      </w:pPr>
      <w:r>
        <w:rPr>
          <w:color w:val="00000A"/>
          <w:spacing w:val="-2"/>
        </w:rPr>
        <w:t>Таким</w:t>
      </w:r>
      <w:r>
        <w:rPr>
          <w:color w:val="00000A"/>
        </w:rPr>
        <w:tab/>
      </w:r>
      <w:r>
        <w:rPr>
          <w:color w:val="00000A"/>
          <w:spacing w:val="-2"/>
        </w:rPr>
        <w:t>образом,</w:t>
      </w:r>
      <w:r>
        <w:rPr>
          <w:color w:val="00000A"/>
        </w:rPr>
        <w:tab/>
      </w:r>
      <w:r>
        <w:rPr>
          <w:color w:val="00000A"/>
          <w:spacing w:val="-4"/>
        </w:rPr>
        <w:t>часть</w:t>
      </w:r>
      <w:r>
        <w:rPr>
          <w:color w:val="00000A"/>
        </w:rPr>
        <w:tab/>
      </w:r>
      <w:r>
        <w:rPr>
          <w:color w:val="00000A"/>
          <w:spacing w:val="-2"/>
        </w:rPr>
        <w:t>учебного</w:t>
      </w:r>
      <w:r>
        <w:rPr>
          <w:color w:val="00000A"/>
        </w:rPr>
        <w:tab/>
      </w:r>
      <w:r>
        <w:rPr>
          <w:color w:val="00000A"/>
          <w:spacing w:val="-2"/>
        </w:rPr>
        <w:t>плана,</w:t>
      </w:r>
      <w:r>
        <w:rPr>
          <w:color w:val="00000A"/>
        </w:rPr>
        <w:tab/>
      </w:r>
      <w:r>
        <w:rPr>
          <w:color w:val="00000A"/>
          <w:spacing w:val="-2"/>
        </w:rPr>
        <w:t>формируемая</w:t>
      </w:r>
      <w:r>
        <w:rPr>
          <w:color w:val="00000A"/>
        </w:rPr>
        <w:tab/>
      </w:r>
      <w:r>
        <w:rPr>
          <w:color w:val="00000A"/>
          <w:spacing w:val="-2"/>
        </w:rPr>
        <w:t xml:space="preserve">участниками </w:t>
      </w:r>
      <w:r>
        <w:rPr>
          <w:color w:val="00000A"/>
        </w:rPr>
        <w:t>образовательных отношений, предусматривает:</w:t>
      </w:r>
    </w:p>
    <w:p w:rsidR="00FE5C5D" w:rsidRDefault="0063365B">
      <w:pPr>
        <w:pStyle w:val="a3"/>
        <w:spacing w:line="360" w:lineRule="auto"/>
        <w:ind w:right="705" w:firstLine="573"/>
        <w:jc w:val="left"/>
      </w:pPr>
      <w:r>
        <w:rPr>
          <w:color w:val="00000A"/>
        </w:rPr>
        <w:t>учебные занятия, обеспечивающие различные интересы обучающихся, в том числе этнокультурные;</w:t>
      </w:r>
    </w:p>
    <w:p w:rsidR="00FE5C5D" w:rsidRDefault="0063365B">
      <w:pPr>
        <w:pStyle w:val="a3"/>
        <w:spacing w:line="360" w:lineRule="auto"/>
        <w:ind w:firstLine="573"/>
        <w:jc w:val="left"/>
      </w:pPr>
      <w:r>
        <w:rPr>
          <w:color w:val="00000A"/>
        </w:rPr>
        <w:t>увеличение учебных часов, отводимых на изучение отдельных учебных предметов обязательной части;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573"/>
      </w:pPr>
      <w:r>
        <w:rPr>
          <w:color w:val="00000A"/>
        </w:rPr>
        <w:t>введение учебных курсов, обеспечивающих удовлетворение особых образовательных потребностей обучающихся с умственной отсталостью (интеллектуаль</w:t>
      </w:r>
      <w:r>
        <w:rPr>
          <w:color w:val="00000A"/>
        </w:rPr>
        <w:t>ными нарушениями) и необходимую коррекцию недостатков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 психическом и (или) физическом развитии;</w:t>
      </w:r>
    </w:p>
    <w:p w:rsidR="00FE5C5D" w:rsidRDefault="0063365B">
      <w:pPr>
        <w:pStyle w:val="a3"/>
        <w:spacing w:line="362" w:lineRule="auto"/>
        <w:ind w:right="705" w:firstLine="573"/>
      </w:pPr>
      <w:r>
        <w:rPr>
          <w:color w:val="00000A"/>
        </w:rPr>
        <w:t>введение учебных курсов для факультативного изучения отдельных учебных предметов.</w:t>
      </w:r>
    </w:p>
    <w:p w:rsidR="00FE5C5D" w:rsidRDefault="0063365B">
      <w:pPr>
        <w:pStyle w:val="a3"/>
        <w:spacing w:line="360" w:lineRule="auto"/>
        <w:ind w:right="703" w:firstLine="708"/>
      </w:pPr>
      <w:r>
        <w:t xml:space="preserve">Содержание </w:t>
      </w:r>
      <w:r>
        <w:rPr>
          <w:b/>
        </w:rPr>
        <w:t xml:space="preserve">коррекционно-развивающей области </w:t>
      </w:r>
      <w:r>
        <w:t>учебного плана представлено корре</w:t>
      </w:r>
      <w:r>
        <w:t>кционными занятиями (логопедическими и психокоррекционными) и ритмикой в младших классах. Всего на коррекционно-развивающую область отводится 6 часов в неделю.</w:t>
      </w:r>
    </w:p>
    <w:p w:rsidR="00FE5C5D" w:rsidRDefault="0063365B">
      <w:pPr>
        <w:pStyle w:val="a3"/>
        <w:spacing w:line="360" w:lineRule="auto"/>
        <w:ind w:right="703" w:firstLine="453"/>
      </w:pPr>
      <w:r>
        <w:t>Выбор коррекционных индивидуальных и групповых занятий, их количественное соотношение может осущ</w:t>
      </w:r>
      <w:r>
        <w:t>ествляться общеобразовательной организацией самостоятельно, исходя из психофизических особенностей обучающихся с умственной отсталостью на основании рекомендаций психолого-медико-педагогической комиссии и индивидуальной программы реабилитации инвалида. Вре</w:t>
      </w:r>
      <w:r>
        <w:t xml:space="preserve">мя, отведенное на реализацию коррекционно- развивающей области, не учитывается при определении максимально допустимой недельной нагрузки, но учитывается при определении объемов </w:t>
      </w:r>
      <w:r>
        <w:rPr>
          <w:spacing w:val="-2"/>
        </w:rPr>
        <w:t>финансирования.</w:t>
      </w:r>
    </w:p>
    <w:p w:rsidR="00FE5C5D" w:rsidRDefault="0063365B">
      <w:pPr>
        <w:pStyle w:val="a3"/>
        <w:spacing w:line="360" w:lineRule="auto"/>
        <w:ind w:right="704" w:firstLine="708"/>
      </w:pPr>
      <w:r>
        <w:t xml:space="preserve">Организация занятий по направлениям </w:t>
      </w:r>
      <w:r>
        <w:rPr>
          <w:b/>
        </w:rPr>
        <w:t xml:space="preserve">внеурочной деятельности </w:t>
      </w:r>
      <w:r>
        <w:t>(нр</w:t>
      </w:r>
      <w:r>
        <w:t xml:space="preserve">авственное, социальное, общекультурное, спортивно-оздоровительное) является неотъемлемой частью образовательного процесса в общеобразовательной организации. Образовательные организации предоставляют обучающимся возможность выбора широкого спектра занятий, </w:t>
      </w:r>
      <w:r>
        <w:t>направленных на их развитие.</w:t>
      </w:r>
    </w:p>
    <w:p w:rsidR="00FE5C5D" w:rsidRDefault="0063365B">
      <w:pPr>
        <w:pStyle w:val="a3"/>
        <w:spacing w:line="360" w:lineRule="auto"/>
        <w:ind w:right="704" w:firstLine="453"/>
      </w:pPr>
      <w:r>
        <w:t>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часов, предусмотренных примерным учебным планом (4 часа).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7" w:firstLine="453"/>
      </w:pPr>
      <w:r>
        <w:t>Чередование учебной и внеурочной деятельности в рамках реализации АООП определяет образовательная организация.</w:t>
      </w:r>
    </w:p>
    <w:p w:rsidR="00FE5C5D" w:rsidRDefault="0063365B">
      <w:pPr>
        <w:pStyle w:val="a3"/>
        <w:spacing w:after="2" w:line="360" w:lineRule="auto"/>
        <w:ind w:right="703" w:firstLine="453"/>
      </w:pPr>
      <w:r>
        <w:t xml:space="preserve">Для развития потенциала тех обучающихся с умственной отсталостью (интеллектуальными нарушениями), которые в силу особенностей </w:t>
      </w:r>
      <w:r>
        <w:t>своего психофизического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учебные программ</w:t>
      </w:r>
      <w:r>
        <w:t xml:space="preserve">ы (содержание дисциплин, курсов, модулей, темп и формы образования). Реализация индивидуальных учебных планов, программ сопровождается тьюторской </w:t>
      </w:r>
      <w:r>
        <w:rPr>
          <w:spacing w:val="-2"/>
        </w:rPr>
        <w:t>поддержкой.</w:t>
      </w: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551"/>
        <w:gridCol w:w="708"/>
        <w:gridCol w:w="113"/>
        <w:gridCol w:w="598"/>
        <w:gridCol w:w="252"/>
        <w:gridCol w:w="456"/>
        <w:gridCol w:w="394"/>
        <w:gridCol w:w="315"/>
        <w:gridCol w:w="538"/>
        <w:gridCol w:w="173"/>
        <w:gridCol w:w="677"/>
        <w:gridCol w:w="850"/>
      </w:tblGrid>
      <w:tr w:rsidR="00FE5C5D">
        <w:trPr>
          <w:trHeight w:val="1288"/>
        </w:trPr>
        <w:tc>
          <w:tcPr>
            <w:tcW w:w="9859" w:type="dxa"/>
            <w:gridSpan w:val="13"/>
          </w:tcPr>
          <w:p w:rsidR="00FE5C5D" w:rsidRDefault="0063365B">
            <w:pPr>
              <w:pStyle w:val="TableParagraph"/>
              <w:spacing w:line="240" w:lineRule="auto"/>
              <w:ind w:left="952" w:right="939" w:hanging="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Примерный годовой учебный план общего образования обучающихся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с</w:t>
            </w:r>
            <w:r>
              <w:rPr>
                <w:b/>
                <w:color w:val="00000A"/>
                <w:spacing w:val="-1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умственной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отсталостью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(интеллектуальными </w:t>
            </w:r>
            <w:r>
              <w:rPr>
                <w:b/>
                <w:spacing w:val="-2"/>
                <w:sz w:val="28"/>
              </w:rPr>
              <w:t>нарушениями):</w:t>
            </w:r>
          </w:p>
          <w:p w:rsidR="00FE5C5D" w:rsidRDefault="0063365B">
            <w:pPr>
              <w:pStyle w:val="TableParagraph"/>
              <w:spacing w:line="30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дополнительный</w:t>
            </w:r>
            <w:r>
              <w:rPr>
                <w:b/>
                <w:color w:val="00000A"/>
                <w:spacing w:val="-8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первый</w:t>
            </w:r>
            <w:r>
              <w:rPr>
                <w:b/>
                <w:color w:val="00000A"/>
                <w:spacing w:val="-8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класс</w:t>
            </w:r>
            <w:r>
              <w:rPr>
                <w:b/>
                <w:color w:val="00000A"/>
                <w:spacing w:val="-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(I</w:t>
            </w:r>
            <w:r>
              <w:rPr>
                <w:b/>
                <w:color w:val="00000A"/>
                <w:sz w:val="28"/>
                <w:vertAlign w:val="superscript"/>
              </w:rPr>
              <w:t>1</w:t>
            </w:r>
            <w:r>
              <w:rPr>
                <w:b/>
                <w:color w:val="00000A"/>
                <w:sz w:val="28"/>
              </w:rPr>
              <w:t>)-IV</w:t>
            </w:r>
            <w:r>
              <w:rPr>
                <w:b/>
                <w:color w:val="00000A"/>
                <w:spacing w:val="-14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классы</w:t>
            </w:r>
          </w:p>
        </w:tc>
      </w:tr>
      <w:tr w:rsidR="00FE5C5D">
        <w:trPr>
          <w:trHeight w:val="517"/>
        </w:trPr>
        <w:tc>
          <w:tcPr>
            <w:tcW w:w="2234" w:type="dxa"/>
            <w:vMerge w:val="restart"/>
          </w:tcPr>
          <w:p w:rsidR="00FE5C5D" w:rsidRDefault="0063365B">
            <w:pPr>
              <w:pStyle w:val="TableParagraph"/>
              <w:spacing w:line="276" w:lineRule="auto"/>
              <w:ind w:right="520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Предметные области</w:t>
            </w:r>
          </w:p>
        </w:tc>
        <w:tc>
          <w:tcPr>
            <w:tcW w:w="2551" w:type="dxa"/>
            <w:vMerge w:val="restart"/>
          </w:tcPr>
          <w:p w:rsidR="00FE5C5D" w:rsidRDefault="0063365B">
            <w:pPr>
              <w:pStyle w:val="TableParagraph"/>
              <w:spacing w:line="320" w:lineRule="exact"/>
              <w:ind w:left="1015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Классы</w:t>
            </w:r>
          </w:p>
          <w:p w:rsidR="00FE5C5D" w:rsidRDefault="00FE5C5D">
            <w:pPr>
              <w:pStyle w:val="TableParagraph"/>
              <w:spacing w:before="49" w:line="240" w:lineRule="auto"/>
              <w:ind w:left="0"/>
              <w:rPr>
                <w:sz w:val="28"/>
              </w:rPr>
            </w:pPr>
          </w:p>
          <w:p w:rsidR="00FE5C5D" w:rsidRDefault="0063365B">
            <w:pPr>
              <w:pStyle w:val="TableParagraph"/>
              <w:spacing w:line="370" w:lineRule="atLeast"/>
              <w:ind w:left="108" w:right="1174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Учебные предметы</w:t>
            </w:r>
          </w:p>
        </w:tc>
        <w:tc>
          <w:tcPr>
            <w:tcW w:w="3547" w:type="dxa"/>
            <w:gridSpan w:val="9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Количество</w:t>
            </w:r>
            <w:r>
              <w:rPr>
                <w:b/>
                <w:color w:val="00000A"/>
                <w:spacing w:val="-1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часов</w:t>
            </w:r>
            <w:r>
              <w:rPr>
                <w:b/>
                <w:color w:val="00000A"/>
                <w:spacing w:val="-1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в</w:t>
            </w:r>
            <w:r>
              <w:rPr>
                <w:b/>
                <w:color w:val="00000A"/>
                <w:spacing w:val="-12"/>
                <w:sz w:val="28"/>
              </w:rPr>
              <w:t xml:space="preserve"> </w:t>
            </w:r>
            <w:r>
              <w:rPr>
                <w:b/>
                <w:color w:val="00000A"/>
                <w:spacing w:val="-5"/>
                <w:sz w:val="28"/>
              </w:rPr>
              <w:t>год</w:t>
            </w:r>
          </w:p>
        </w:tc>
        <w:tc>
          <w:tcPr>
            <w:tcW w:w="1527" w:type="dxa"/>
            <w:gridSpan w:val="2"/>
            <w:vMerge w:val="restart"/>
          </w:tcPr>
          <w:p w:rsidR="00FE5C5D" w:rsidRDefault="0063365B">
            <w:pPr>
              <w:pStyle w:val="TableParagraph"/>
              <w:spacing w:line="320" w:lineRule="exact"/>
              <w:ind w:left="103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Всего</w:t>
            </w:r>
          </w:p>
        </w:tc>
      </w:tr>
      <w:tr w:rsidR="00FE5C5D">
        <w:trPr>
          <w:trHeight w:val="952"/>
        </w:trPr>
        <w:tc>
          <w:tcPr>
            <w:tcW w:w="2234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before="27" w:line="117" w:lineRule="auto"/>
              <w:ind w:left="108"/>
              <w:rPr>
                <w:b/>
                <w:sz w:val="18"/>
              </w:rPr>
            </w:pPr>
            <w:r>
              <w:rPr>
                <w:b/>
                <w:color w:val="00000A"/>
                <w:spacing w:val="-5"/>
                <w:position w:val="-12"/>
                <w:sz w:val="28"/>
              </w:rPr>
              <w:t>I</w:t>
            </w:r>
            <w:r>
              <w:rPr>
                <w:b/>
                <w:color w:val="00000A"/>
                <w:spacing w:val="-5"/>
                <w:sz w:val="18"/>
              </w:rPr>
              <w:t>1</w:t>
            </w:r>
          </w:p>
        </w:tc>
        <w:tc>
          <w:tcPr>
            <w:tcW w:w="711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I</w:t>
            </w:r>
          </w:p>
        </w:tc>
        <w:tc>
          <w:tcPr>
            <w:tcW w:w="708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II</w:t>
            </w:r>
          </w:p>
        </w:tc>
        <w:tc>
          <w:tcPr>
            <w:tcW w:w="709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III</w:t>
            </w:r>
          </w:p>
        </w:tc>
        <w:tc>
          <w:tcPr>
            <w:tcW w:w="711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IV</w:t>
            </w:r>
          </w:p>
        </w:tc>
        <w:tc>
          <w:tcPr>
            <w:tcW w:w="1527" w:type="dxa"/>
            <w:gridSpan w:val="2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</w:tr>
      <w:tr w:rsidR="00FE5C5D">
        <w:trPr>
          <w:trHeight w:val="570"/>
        </w:trPr>
        <w:tc>
          <w:tcPr>
            <w:tcW w:w="4785" w:type="dxa"/>
            <w:gridSpan w:val="2"/>
          </w:tcPr>
          <w:p w:rsidR="00FE5C5D" w:rsidRDefault="0063365B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pacing w:val="-2"/>
                <w:sz w:val="28"/>
              </w:rPr>
              <w:t>Обязательная</w:t>
            </w:r>
            <w:r>
              <w:rPr>
                <w:b/>
                <w:i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i/>
                <w:color w:val="00000A"/>
                <w:spacing w:val="-2"/>
                <w:sz w:val="28"/>
              </w:rPr>
              <w:t>часть</w:t>
            </w:r>
          </w:p>
        </w:tc>
        <w:tc>
          <w:tcPr>
            <w:tcW w:w="5074" w:type="dxa"/>
            <w:gridSpan w:val="11"/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FE5C5D">
        <w:trPr>
          <w:trHeight w:val="1288"/>
        </w:trPr>
        <w:tc>
          <w:tcPr>
            <w:tcW w:w="2234" w:type="dxa"/>
          </w:tcPr>
          <w:p w:rsidR="00FE5C5D" w:rsidRDefault="0063365B">
            <w:pPr>
              <w:pStyle w:val="TableParagraph"/>
              <w:tabs>
                <w:tab w:val="left" w:pos="837"/>
                <w:tab w:val="left" w:pos="1977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color w:val="00000A"/>
                <w:spacing w:val="-6"/>
                <w:sz w:val="28"/>
              </w:rPr>
              <w:t>1.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4"/>
                <w:sz w:val="28"/>
              </w:rPr>
              <w:t>Язык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0"/>
                <w:sz w:val="28"/>
              </w:rPr>
              <w:t xml:space="preserve">и </w:t>
            </w:r>
            <w:r>
              <w:rPr>
                <w:color w:val="00000A"/>
                <w:spacing w:val="-2"/>
                <w:sz w:val="28"/>
              </w:rPr>
              <w:t>речевая</w:t>
            </w:r>
            <w:r>
              <w:rPr>
                <w:color w:val="00000A"/>
                <w:spacing w:val="40"/>
                <w:sz w:val="28"/>
              </w:rPr>
              <w:t xml:space="preserve"> </w:t>
            </w:r>
            <w:r>
              <w:rPr>
                <w:color w:val="00000A"/>
                <w:spacing w:val="-2"/>
                <w:sz w:val="28"/>
              </w:rPr>
              <w:t>практика</w:t>
            </w:r>
          </w:p>
        </w:tc>
        <w:tc>
          <w:tcPr>
            <w:tcW w:w="2551" w:type="dxa"/>
          </w:tcPr>
          <w:p w:rsidR="00FE5C5D" w:rsidRDefault="0063365B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1.1.Русский</w:t>
            </w:r>
            <w:r>
              <w:rPr>
                <w:color w:val="00000A"/>
                <w:spacing w:val="-1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 xml:space="preserve">язык </w:t>
            </w:r>
            <w:r>
              <w:rPr>
                <w:color w:val="00000A"/>
                <w:spacing w:val="-2"/>
                <w:sz w:val="28"/>
              </w:rPr>
              <w:t>1.2.Чтение 1.3.Речевая</w:t>
            </w:r>
          </w:p>
          <w:p w:rsidR="00FE5C5D" w:rsidRDefault="0063365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практика</w:t>
            </w:r>
          </w:p>
        </w:tc>
        <w:tc>
          <w:tcPr>
            <w:tcW w:w="821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66</w:t>
            </w:r>
          </w:p>
          <w:p w:rsidR="00FE5C5D" w:rsidRDefault="0063365B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66</w:t>
            </w:r>
          </w:p>
          <w:p w:rsidR="00FE5C5D" w:rsidRDefault="0063365B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99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99</w:t>
            </w:r>
          </w:p>
          <w:p w:rsidR="00FE5C5D" w:rsidRDefault="0063365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99</w:t>
            </w:r>
          </w:p>
          <w:p w:rsidR="00FE5C5D" w:rsidRDefault="0063365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66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102</w:t>
            </w:r>
          </w:p>
          <w:p w:rsidR="00FE5C5D" w:rsidRDefault="006336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  <w:p w:rsidR="00FE5C5D" w:rsidRDefault="006336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853" w:type="dxa"/>
            <w:gridSpan w:val="2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102</w:t>
            </w:r>
          </w:p>
          <w:p w:rsidR="00FE5C5D" w:rsidRDefault="006336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  <w:p w:rsidR="00FE5C5D" w:rsidRDefault="006336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102</w:t>
            </w:r>
          </w:p>
          <w:p w:rsidR="00FE5C5D" w:rsidRDefault="0063365B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  <w:p w:rsidR="00FE5C5D" w:rsidRDefault="0063365B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471</w:t>
            </w:r>
          </w:p>
          <w:p w:rsidR="00FE5C5D" w:rsidRDefault="0063365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573</w:t>
            </w:r>
          </w:p>
          <w:p w:rsidR="00FE5C5D" w:rsidRDefault="0063365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369</w:t>
            </w:r>
          </w:p>
        </w:tc>
      </w:tr>
      <w:tr w:rsidR="00FE5C5D">
        <w:trPr>
          <w:trHeight w:val="321"/>
        </w:trPr>
        <w:tc>
          <w:tcPr>
            <w:tcW w:w="2234" w:type="dxa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2. </w:t>
            </w:r>
            <w:r>
              <w:rPr>
                <w:color w:val="00000A"/>
                <w:spacing w:val="-2"/>
                <w:sz w:val="28"/>
              </w:rPr>
              <w:t>Математика</w:t>
            </w:r>
          </w:p>
        </w:tc>
        <w:tc>
          <w:tcPr>
            <w:tcW w:w="2551" w:type="dxa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2.1.Математика</w:t>
            </w:r>
          </w:p>
        </w:tc>
        <w:tc>
          <w:tcPr>
            <w:tcW w:w="821" w:type="dxa"/>
            <w:gridSpan w:val="2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99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99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853" w:type="dxa"/>
            <w:gridSpan w:val="2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606</w:t>
            </w:r>
          </w:p>
        </w:tc>
      </w:tr>
      <w:tr w:rsidR="00FE5C5D">
        <w:trPr>
          <w:trHeight w:val="642"/>
        </w:trPr>
        <w:tc>
          <w:tcPr>
            <w:tcW w:w="2234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3.</w:t>
            </w:r>
          </w:p>
          <w:p w:rsidR="00FE5C5D" w:rsidRDefault="006336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Естествознание</w:t>
            </w:r>
          </w:p>
        </w:tc>
        <w:tc>
          <w:tcPr>
            <w:tcW w:w="2551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3.1.Мир</w:t>
            </w:r>
            <w:r>
              <w:rPr>
                <w:color w:val="00000A"/>
                <w:spacing w:val="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природы</w:t>
            </w:r>
            <w:r>
              <w:rPr>
                <w:color w:val="00000A"/>
                <w:spacing w:val="14"/>
                <w:sz w:val="28"/>
              </w:rPr>
              <w:t xml:space="preserve"> </w:t>
            </w:r>
            <w:r>
              <w:rPr>
                <w:color w:val="00000A"/>
                <w:spacing w:val="-10"/>
                <w:sz w:val="28"/>
              </w:rPr>
              <w:t>и</w:t>
            </w:r>
          </w:p>
          <w:p w:rsidR="00FE5C5D" w:rsidRDefault="0063365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человека</w:t>
            </w:r>
          </w:p>
        </w:tc>
        <w:tc>
          <w:tcPr>
            <w:tcW w:w="821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66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66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853" w:type="dxa"/>
            <w:gridSpan w:val="2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234</w:t>
            </w:r>
          </w:p>
        </w:tc>
      </w:tr>
      <w:tr w:rsidR="00FE5C5D">
        <w:trPr>
          <w:trHeight w:val="1288"/>
        </w:trPr>
        <w:tc>
          <w:tcPr>
            <w:tcW w:w="2234" w:type="dxa"/>
          </w:tcPr>
          <w:p w:rsidR="00FE5C5D" w:rsidRDefault="006336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4. </w:t>
            </w:r>
            <w:r>
              <w:rPr>
                <w:color w:val="00000A"/>
                <w:spacing w:val="-2"/>
                <w:sz w:val="28"/>
              </w:rPr>
              <w:t>Искусство</w:t>
            </w:r>
          </w:p>
        </w:tc>
        <w:tc>
          <w:tcPr>
            <w:tcW w:w="2551" w:type="dxa"/>
          </w:tcPr>
          <w:p w:rsidR="00FE5C5D" w:rsidRDefault="0063365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4.1. </w:t>
            </w:r>
            <w:r>
              <w:rPr>
                <w:color w:val="00000A"/>
                <w:spacing w:val="-2"/>
                <w:sz w:val="28"/>
              </w:rPr>
              <w:t>Музыка</w:t>
            </w:r>
          </w:p>
          <w:p w:rsidR="00FE5C5D" w:rsidRDefault="0063365B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color w:val="00000A"/>
                <w:spacing w:val="-4"/>
                <w:sz w:val="28"/>
              </w:rPr>
              <w:t>4.2.</w:t>
            </w:r>
          </w:p>
          <w:p w:rsidR="00FE5C5D" w:rsidRDefault="0063365B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Изобразительное искусство</w:t>
            </w:r>
          </w:p>
        </w:tc>
        <w:tc>
          <w:tcPr>
            <w:tcW w:w="821" w:type="dxa"/>
            <w:gridSpan w:val="2"/>
          </w:tcPr>
          <w:p w:rsidR="00FE5C5D" w:rsidRDefault="0063365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66</w:t>
            </w:r>
          </w:p>
          <w:p w:rsidR="00FE5C5D" w:rsidRDefault="0063365B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66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66</w:t>
            </w:r>
          </w:p>
          <w:p w:rsidR="00FE5C5D" w:rsidRDefault="0063365B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33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  <w:p w:rsidR="00FE5C5D" w:rsidRDefault="0063365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853" w:type="dxa"/>
            <w:gridSpan w:val="2"/>
          </w:tcPr>
          <w:p w:rsidR="00FE5C5D" w:rsidRDefault="006336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  <w:p w:rsidR="00FE5C5D" w:rsidRDefault="0063365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  <w:p w:rsidR="00FE5C5D" w:rsidRDefault="0063365B"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234</w:t>
            </w:r>
          </w:p>
          <w:p w:rsidR="00FE5C5D" w:rsidRDefault="0063365B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201</w:t>
            </w:r>
          </w:p>
        </w:tc>
      </w:tr>
      <w:tr w:rsidR="00FE5C5D">
        <w:trPr>
          <w:trHeight w:val="726"/>
        </w:trPr>
        <w:tc>
          <w:tcPr>
            <w:tcW w:w="2234" w:type="dxa"/>
          </w:tcPr>
          <w:p w:rsidR="00FE5C5D" w:rsidRDefault="0063365B">
            <w:pPr>
              <w:pStyle w:val="TableParagraph"/>
              <w:tabs>
                <w:tab w:val="left" w:pos="714"/>
              </w:tabs>
              <w:spacing w:line="242" w:lineRule="auto"/>
              <w:ind w:right="93"/>
              <w:rPr>
                <w:sz w:val="28"/>
              </w:rPr>
            </w:pPr>
            <w:r>
              <w:rPr>
                <w:color w:val="00000A"/>
                <w:spacing w:val="-6"/>
                <w:sz w:val="28"/>
              </w:rPr>
              <w:t>5.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Физическая культура</w:t>
            </w:r>
          </w:p>
        </w:tc>
        <w:tc>
          <w:tcPr>
            <w:tcW w:w="2551" w:type="dxa"/>
          </w:tcPr>
          <w:p w:rsidR="00FE5C5D" w:rsidRDefault="0063365B">
            <w:pPr>
              <w:pStyle w:val="TableParagraph"/>
              <w:tabs>
                <w:tab w:val="left" w:pos="1032"/>
              </w:tabs>
              <w:spacing w:line="242" w:lineRule="auto"/>
              <w:ind w:left="108" w:right="93"/>
              <w:rPr>
                <w:sz w:val="28"/>
              </w:rPr>
            </w:pPr>
            <w:r>
              <w:rPr>
                <w:color w:val="00000A"/>
                <w:spacing w:val="-4"/>
                <w:sz w:val="28"/>
              </w:rPr>
              <w:t>5.1.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Физическая культура</w:t>
            </w:r>
          </w:p>
        </w:tc>
        <w:tc>
          <w:tcPr>
            <w:tcW w:w="821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99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99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102</w:t>
            </w:r>
          </w:p>
        </w:tc>
        <w:tc>
          <w:tcPr>
            <w:tcW w:w="853" w:type="dxa"/>
            <w:gridSpan w:val="2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102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102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504</w:t>
            </w:r>
          </w:p>
        </w:tc>
      </w:tr>
      <w:tr w:rsidR="00FE5C5D">
        <w:trPr>
          <w:trHeight w:val="321"/>
        </w:trPr>
        <w:tc>
          <w:tcPr>
            <w:tcW w:w="2234" w:type="dxa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>6.</w:t>
            </w:r>
            <w:r>
              <w:rPr>
                <w:color w:val="00000A"/>
                <w:spacing w:val="-2"/>
                <w:sz w:val="28"/>
              </w:rPr>
              <w:t xml:space="preserve"> Технологии</w:t>
            </w:r>
          </w:p>
        </w:tc>
        <w:tc>
          <w:tcPr>
            <w:tcW w:w="2551" w:type="dxa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6.1.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Ручной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pacing w:val="-4"/>
                <w:sz w:val="28"/>
              </w:rPr>
              <w:t>труд</w:t>
            </w:r>
          </w:p>
        </w:tc>
        <w:tc>
          <w:tcPr>
            <w:tcW w:w="821" w:type="dxa"/>
            <w:gridSpan w:val="2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66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66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853" w:type="dxa"/>
            <w:gridSpan w:val="2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234</w:t>
            </w:r>
          </w:p>
        </w:tc>
      </w:tr>
      <w:tr w:rsidR="00FE5C5D">
        <w:trPr>
          <w:trHeight w:val="966"/>
        </w:trPr>
        <w:tc>
          <w:tcPr>
            <w:tcW w:w="4785" w:type="dxa"/>
            <w:gridSpan w:val="2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Итого</w:t>
            </w:r>
          </w:p>
        </w:tc>
        <w:tc>
          <w:tcPr>
            <w:tcW w:w="821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693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693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680</w:t>
            </w:r>
          </w:p>
        </w:tc>
        <w:tc>
          <w:tcPr>
            <w:tcW w:w="853" w:type="dxa"/>
            <w:gridSpan w:val="2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680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680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>3426</w:t>
            </w:r>
          </w:p>
        </w:tc>
      </w:tr>
    </w:tbl>
    <w:p w:rsidR="00FE5C5D" w:rsidRDefault="00FE5C5D">
      <w:pPr>
        <w:pStyle w:val="TableParagraph"/>
        <w:spacing w:line="320" w:lineRule="exact"/>
        <w:rPr>
          <w:b/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821"/>
        <w:gridCol w:w="850"/>
        <w:gridCol w:w="850"/>
        <w:gridCol w:w="852"/>
        <w:gridCol w:w="850"/>
        <w:gridCol w:w="850"/>
      </w:tblGrid>
      <w:tr w:rsidR="00FE5C5D">
        <w:trPr>
          <w:trHeight w:val="645"/>
        </w:trPr>
        <w:tc>
          <w:tcPr>
            <w:tcW w:w="4786" w:type="dxa"/>
          </w:tcPr>
          <w:p w:rsidR="00FE5C5D" w:rsidRDefault="0063365B">
            <w:pPr>
              <w:pStyle w:val="TableParagraph"/>
              <w:spacing w:line="322" w:lineRule="exact"/>
              <w:ind w:right="92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Часть,</w:t>
            </w:r>
            <w:r>
              <w:rPr>
                <w:b/>
                <w:i/>
                <w:color w:val="00000A"/>
                <w:spacing w:val="40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формируемая</w:t>
            </w:r>
            <w:r>
              <w:rPr>
                <w:b/>
                <w:i/>
                <w:color w:val="00000A"/>
                <w:spacing w:val="40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участниками образовательных отношений</w:t>
            </w:r>
          </w:p>
        </w:tc>
        <w:tc>
          <w:tcPr>
            <w:tcW w:w="821" w:type="dxa"/>
          </w:tcPr>
          <w:p w:rsidR="00FE5C5D" w:rsidRDefault="006336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0" w:lineRule="auto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102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0" w:lineRule="auto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102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0" w:lineRule="auto"/>
              <w:ind w:left="103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102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0" w:lineRule="auto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306</w:t>
            </w:r>
          </w:p>
        </w:tc>
      </w:tr>
      <w:tr w:rsidR="00FE5C5D">
        <w:trPr>
          <w:trHeight w:val="966"/>
        </w:trPr>
        <w:tc>
          <w:tcPr>
            <w:tcW w:w="4786" w:type="dxa"/>
          </w:tcPr>
          <w:p w:rsidR="00FE5C5D" w:rsidRDefault="0063365B">
            <w:pPr>
              <w:pStyle w:val="TableParagraph"/>
              <w:tabs>
                <w:tab w:val="left" w:pos="1473"/>
                <w:tab w:val="left" w:pos="2236"/>
                <w:tab w:val="left" w:pos="3693"/>
              </w:tabs>
              <w:spacing w:before="3" w:line="235" w:lineRule="auto"/>
              <w:ind w:right="92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Максимально</w:t>
            </w:r>
            <w:r>
              <w:rPr>
                <w:b/>
                <w:color w:val="00000A"/>
                <w:spacing w:val="6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допустимая</w:t>
            </w:r>
            <w:r>
              <w:rPr>
                <w:b/>
                <w:color w:val="00000A"/>
                <w:spacing w:val="4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 xml:space="preserve">годовая </w:t>
            </w:r>
            <w:r>
              <w:rPr>
                <w:b/>
                <w:color w:val="00000A"/>
                <w:spacing w:val="-2"/>
                <w:sz w:val="28"/>
              </w:rPr>
              <w:t>нагрузка</w:t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color w:val="00000A"/>
                <w:spacing w:val="-4"/>
                <w:sz w:val="28"/>
              </w:rPr>
              <w:t>(при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5-дневной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учебной</w:t>
            </w:r>
          </w:p>
          <w:p w:rsidR="00FE5C5D" w:rsidRDefault="0063365B">
            <w:pPr>
              <w:pStyle w:val="TableParagraph"/>
              <w:spacing w:before="2" w:line="311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неделе)</w:t>
            </w:r>
          </w:p>
        </w:tc>
        <w:tc>
          <w:tcPr>
            <w:tcW w:w="821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693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693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782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782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3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782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>3732</w:t>
            </w:r>
          </w:p>
        </w:tc>
      </w:tr>
      <w:tr w:rsidR="00FE5C5D">
        <w:trPr>
          <w:trHeight w:val="964"/>
        </w:trPr>
        <w:tc>
          <w:tcPr>
            <w:tcW w:w="4786" w:type="dxa"/>
          </w:tcPr>
          <w:p w:rsidR="00FE5C5D" w:rsidRDefault="0063365B">
            <w:pPr>
              <w:pStyle w:val="TableParagraph"/>
              <w:spacing w:before="3" w:line="235" w:lineRule="auto"/>
              <w:ind w:right="92"/>
              <w:rPr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 xml:space="preserve">Коррекционно-развивающая </w:t>
            </w:r>
            <w:r>
              <w:rPr>
                <w:b/>
                <w:color w:val="00000A"/>
                <w:sz w:val="28"/>
              </w:rPr>
              <w:t>область</w:t>
            </w:r>
            <w:r>
              <w:rPr>
                <w:b/>
                <w:color w:val="00000A"/>
                <w:spacing w:val="8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(коррекционные</w:t>
            </w:r>
            <w:r>
              <w:rPr>
                <w:color w:val="00000A"/>
                <w:spacing w:val="8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занятия</w:t>
            </w:r>
            <w:r>
              <w:rPr>
                <w:color w:val="00000A"/>
                <w:spacing w:val="8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</w:p>
          <w:p w:rsidR="00FE5C5D" w:rsidRDefault="0063365B">
            <w:pPr>
              <w:pStyle w:val="TableParagraph"/>
              <w:spacing w:before="2" w:line="308" w:lineRule="exact"/>
              <w:rPr>
                <w:b/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ритмика)</w:t>
            </w:r>
            <w:r>
              <w:rPr>
                <w:b/>
                <w:color w:val="00000A"/>
                <w:spacing w:val="-2"/>
                <w:sz w:val="28"/>
              </w:rPr>
              <w:t>:</w:t>
            </w:r>
          </w:p>
        </w:tc>
        <w:tc>
          <w:tcPr>
            <w:tcW w:w="821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198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198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204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204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3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204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>1008</w:t>
            </w:r>
          </w:p>
        </w:tc>
      </w:tr>
      <w:tr w:rsidR="00FE5C5D">
        <w:trPr>
          <w:trHeight w:val="570"/>
        </w:trPr>
        <w:tc>
          <w:tcPr>
            <w:tcW w:w="4786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Внеурочная</w:t>
            </w:r>
            <w:r>
              <w:rPr>
                <w:b/>
                <w:color w:val="00000A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деятельность</w:t>
            </w:r>
          </w:p>
        </w:tc>
        <w:tc>
          <w:tcPr>
            <w:tcW w:w="821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132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132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3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672</w:t>
            </w:r>
          </w:p>
        </w:tc>
      </w:tr>
      <w:tr w:rsidR="00FE5C5D">
        <w:trPr>
          <w:trHeight w:val="323"/>
        </w:trPr>
        <w:tc>
          <w:tcPr>
            <w:tcW w:w="4786" w:type="dxa"/>
          </w:tcPr>
          <w:p w:rsidR="00FE5C5D" w:rsidRDefault="0063365B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  <w:r>
              <w:rPr>
                <w:b/>
                <w:color w:val="00000A"/>
                <w:spacing w:val="-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к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финансированию</w:t>
            </w:r>
          </w:p>
        </w:tc>
        <w:tc>
          <w:tcPr>
            <w:tcW w:w="821" w:type="dxa"/>
          </w:tcPr>
          <w:p w:rsidR="00FE5C5D" w:rsidRDefault="0063365B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>1023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4" w:lineRule="exact"/>
              <w:ind w:left="104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>1023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>1122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>1112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4" w:lineRule="exact"/>
              <w:ind w:left="103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>1122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>5412</w:t>
            </w:r>
          </w:p>
        </w:tc>
      </w:tr>
    </w:tbl>
    <w:p w:rsidR="00FE5C5D" w:rsidRDefault="00FE5C5D">
      <w:pPr>
        <w:pStyle w:val="a3"/>
        <w:ind w:left="0" w:firstLine="0"/>
        <w:jc w:val="left"/>
        <w:rPr>
          <w:sz w:val="20"/>
        </w:rPr>
      </w:pPr>
    </w:p>
    <w:p w:rsidR="00FE5C5D" w:rsidRDefault="00FE5C5D">
      <w:pPr>
        <w:pStyle w:val="a3"/>
        <w:ind w:left="0" w:firstLine="0"/>
        <w:jc w:val="left"/>
        <w:rPr>
          <w:sz w:val="20"/>
        </w:rPr>
      </w:pPr>
    </w:p>
    <w:p w:rsidR="00FE5C5D" w:rsidRDefault="00FE5C5D">
      <w:pPr>
        <w:pStyle w:val="a3"/>
        <w:spacing w:before="222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551"/>
        <w:gridCol w:w="852"/>
        <w:gridCol w:w="850"/>
        <w:gridCol w:w="850"/>
        <w:gridCol w:w="850"/>
        <w:gridCol w:w="1006"/>
      </w:tblGrid>
      <w:tr w:rsidR="00FE5C5D">
        <w:trPr>
          <w:trHeight w:val="1482"/>
        </w:trPr>
        <w:tc>
          <w:tcPr>
            <w:tcW w:w="9193" w:type="dxa"/>
            <w:gridSpan w:val="7"/>
          </w:tcPr>
          <w:p w:rsidR="00FE5C5D" w:rsidRDefault="0063365B">
            <w:pPr>
              <w:pStyle w:val="TableParagraph"/>
              <w:spacing w:line="276" w:lineRule="auto"/>
              <w:ind w:left="619" w:right="607" w:hanging="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Примерный годовой учебный план общего образования обучающихся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с</w:t>
            </w:r>
            <w:r>
              <w:rPr>
                <w:b/>
                <w:color w:val="00000A"/>
                <w:spacing w:val="-1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умственной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отсталостью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(интеллектуальными </w:t>
            </w:r>
            <w:r>
              <w:rPr>
                <w:b/>
                <w:spacing w:val="-2"/>
                <w:sz w:val="28"/>
              </w:rPr>
              <w:t>нарушениями):</w:t>
            </w:r>
          </w:p>
          <w:p w:rsidR="00FE5C5D" w:rsidRDefault="0063365B">
            <w:pPr>
              <w:pStyle w:val="TableParagraph"/>
              <w:spacing w:line="240" w:lineRule="auto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I-IV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классы</w:t>
            </w:r>
          </w:p>
        </w:tc>
      </w:tr>
      <w:tr w:rsidR="00FE5C5D">
        <w:trPr>
          <w:trHeight w:val="517"/>
        </w:trPr>
        <w:tc>
          <w:tcPr>
            <w:tcW w:w="2234" w:type="dxa"/>
            <w:vMerge w:val="restart"/>
          </w:tcPr>
          <w:p w:rsidR="00FE5C5D" w:rsidRDefault="0063365B">
            <w:pPr>
              <w:pStyle w:val="TableParagraph"/>
              <w:spacing w:line="276" w:lineRule="auto"/>
              <w:ind w:right="520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Предметные области</w:t>
            </w:r>
          </w:p>
        </w:tc>
        <w:tc>
          <w:tcPr>
            <w:tcW w:w="2551" w:type="dxa"/>
            <w:vMerge w:val="restart"/>
          </w:tcPr>
          <w:p w:rsidR="00FE5C5D" w:rsidRDefault="0063365B">
            <w:pPr>
              <w:pStyle w:val="TableParagraph"/>
              <w:spacing w:line="320" w:lineRule="exact"/>
              <w:ind w:left="736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Классы</w:t>
            </w:r>
          </w:p>
          <w:p w:rsidR="00FE5C5D" w:rsidRDefault="00FE5C5D">
            <w:pPr>
              <w:pStyle w:val="TableParagraph"/>
              <w:spacing w:before="47" w:line="240" w:lineRule="auto"/>
              <w:ind w:left="0"/>
              <w:rPr>
                <w:sz w:val="28"/>
              </w:rPr>
            </w:pPr>
          </w:p>
          <w:p w:rsidR="00FE5C5D" w:rsidRDefault="0063365B">
            <w:pPr>
              <w:pStyle w:val="TableParagraph"/>
              <w:spacing w:line="370" w:lineRule="atLeast"/>
              <w:ind w:left="108" w:right="1174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Учебные предметы</w:t>
            </w:r>
          </w:p>
        </w:tc>
        <w:tc>
          <w:tcPr>
            <w:tcW w:w="3402" w:type="dxa"/>
            <w:gridSpan w:val="4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Количество</w:t>
            </w:r>
            <w:r>
              <w:rPr>
                <w:b/>
                <w:color w:val="00000A"/>
                <w:spacing w:val="-1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часов</w:t>
            </w:r>
            <w:r>
              <w:rPr>
                <w:b/>
                <w:color w:val="00000A"/>
                <w:spacing w:val="-1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в</w:t>
            </w:r>
            <w:r>
              <w:rPr>
                <w:b/>
                <w:color w:val="00000A"/>
                <w:spacing w:val="-12"/>
                <w:sz w:val="28"/>
              </w:rPr>
              <w:t xml:space="preserve"> </w:t>
            </w:r>
            <w:r>
              <w:rPr>
                <w:b/>
                <w:color w:val="00000A"/>
                <w:spacing w:val="-5"/>
                <w:sz w:val="28"/>
              </w:rPr>
              <w:t>год</w:t>
            </w:r>
          </w:p>
        </w:tc>
        <w:tc>
          <w:tcPr>
            <w:tcW w:w="1006" w:type="dxa"/>
            <w:vMerge w:val="restart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Всего</w:t>
            </w:r>
          </w:p>
        </w:tc>
      </w:tr>
      <w:tr w:rsidR="00FE5C5D">
        <w:trPr>
          <w:trHeight w:val="952"/>
        </w:trPr>
        <w:tc>
          <w:tcPr>
            <w:tcW w:w="2234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I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II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III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IV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</w:tr>
      <w:tr w:rsidR="00FE5C5D">
        <w:trPr>
          <w:trHeight w:val="570"/>
        </w:trPr>
        <w:tc>
          <w:tcPr>
            <w:tcW w:w="4785" w:type="dxa"/>
            <w:gridSpan w:val="2"/>
          </w:tcPr>
          <w:p w:rsidR="00FE5C5D" w:rsidRDefault="0063365B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pacing w:val="-2"/>
                <w:sz w:val="28"/>
              </w:rPr>
              <w:t>Обязательная</w:t>
            </w:r>
            <w:r>
              <w:rPr>
                <w:b/>
                <w:i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i/>
                <w:color w:val="00000A"/>
                <w:spacing w:val="-2"/>
                <w:sz w:val="28"/>
              </w:rPr>
              <w:t>часть</w:t>
            </w:r>
          </w:p>
        </w:tc>
        <w:tc>
          <w:tcPr>
            <w:tcW w:w="4408" w:type="dxa"/>
            <w:gridSpan w:val="5"/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FE5C5D">
        <w:trPr>
          <w:trHeight w:val="1286"/>
        </w:trPr>
        <w:tc>
          <w:tcPr>
            <w:tcW w:w="2234" w:type="dxa"/>
          </w:tcPr>
          <w:p w:rsidR="00FE5C5D" w:rsidRDefault="0063365B">
            <w:pPr>
              <w:pStyle w:val="TableParagraph"/>
              <w:tabs>
                <w:tab w:val="left" w:pos="837"/>
                <w:tab w:val="left" w:pos="1977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color w:val="00000A"/>
                <w:spacing w:val="-6"/>
                <w:sz w:val="28"/>
              </w:rPr>
              <w:t>1.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4"/>
                <w:sz w:val="28"/>
              </w:rPr>
              <w:t>Язык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0"/>
                <w:sz w:val="28"/>
              </w:rPr>
              <w:t xml:space="preserve">и </w:t>
            </w:r>
            <w:r>
              <w:rPr>
                <w:color w:val="00000A"/>
                <w:spacing w:val="-2"/>
                <w:sz w:val="28"/>
              </w:rPr>
              <w:t>речевая</w:t>
            </w:r>
            <w:r>
              <w:rPr>
                <w:color w:val="00000A"/>
                <w:spacing w:val="40"/>
                <w:sz w:val="28"/>
              </w:rPr>
              <w:t xml:space="preserve"> </w:t>
            </w:r>
            <w:r>
              <w:rPr>
                <w:color w:val="00000A"/>
                <w:spacing w:val="-2"/>
                <w:sz w:val="28"/>
              </w:rPr>
              <w:t>практика</w:t>
            </w:r>
          </w:p>
        </w:tc>
        <w:tc>
          <w:tcPr>
            <w:tcW w:w="2551" w:type="dxa"/>
          </w:tcPr>
          <w:p w:rsidR="00FE5C5D" w:rsidRDefault="0063365B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1.1.Русский</w:t>
            </w:r>
            <w:r>
              <w:rPr>
                <w:color w:val="00000A"/>
                <w:spacing w:val="-1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 xml:space="preserve">язык </w:t>
            </w:r>
            <w:r>
              <w:rPr>
                <w:color w:val="00000A"/>
                <w:spacing w:val="-2"/>
                <w:sz w:val="28"/>
              </w:rPr>
              <w:t>1.2.Чтение 1.3.Речевая</w:t>
            </w:r>
          </w:p>
          <w:p w:rsidR="00FE5C5D" w:rsidRDefault="0063365B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практика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99</w:t>
            </w:r>
          </w:p>
          <w:p w:rsidR="00FE5C5D" w:rsidRDefault="0063365B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99</w:t>
            </w:r>
          </w:p>
          <w:p w:rsidR="00FE5C5D" w:rsidRDefault="0063365B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66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102</w:t>
            </w:r>
          </w:p>
          <w:p w:rsidR="00FE5C5D" w:rsidRDefault="0063365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  <w:p w:rsidR="00FE5C5D" w:rsidRDefault="0063365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102</w:t>
            </w:r>
          </w:p>
          <w:p w:rsidR="00FE5C5D" w:rsidRDefault="0063365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  <w:p w:rsidR="00FE5C5D" w:rsidRDefault="0063365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102</w:t>
            </w:r>
          </w:p>
          <w:p w:rsidR="00FE5C5D" w:rsidRDefault="006336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  <w:p w:rsidR="00FE5C5D" w:rsidRDefault="006336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405</w:t>
            </w:r>
          </w:p>
          <w:p w:rsidR="00FE5C5D" w:rsidRDefault="006336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507</w:t>
            </w:r>
          </w:p>
          <w:p w:rsidR="00FE5C5D" w:rsidRDefault="006336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270</w:t>
            </w:r>
          </w:p>
        </w:tc>
      </w:tr>
      <w:tr w:rsidR="00FE5C5D">
        <w:trPr>
          <w:trHeight w:val="323"/>
        </w:trPr>
        <w:tc>
          <w:tcPr>
            <w:tcW w:w="2234" w:type="dxa"/>
          </w:tcPr>
          <w:p w:rsidR="00FE5C5D" w:rsidRDefault="0063365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2. </w:t>
            </w:r>
            <w:r>
              <w:rPr>
                <w:color w:val="00000A"/>
                <w:spacing w:val="-2"/>
                <w:sz w:val="28"/>
              </w:rPr>
              <w:t>Математика</w:t>
            </w:r>
          </w:p>
        </w:tc>
        <w:tc>
          <w:tcPr>
            <w:tcW w:w="2551" w:type="dxa"/>
          </w:tcPr>
          <w:p w:rsidR="00FE5C5D" w:rsidRDefault="0063365B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2.1.Математика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99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507</w:t>
            </w:r>
          </w:p>
        </w:tc>
      </w:tr>
      <w:tr w:rsidR="00FE5C5D">
        <w:trPr>
          <w:trHeight w:val="642"/>
        </w:trPr>
        <w:tc>
          <w:tcPr>
            <w:tcW w:w="2234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3.</w:t>
            </w:r>
          </w:p>
          <w:p w:rsidR="00FE5C5D" w:rsidRDefault="006336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Естествознание</w:t>
            </w:r>
          </w:p>
        </w:tc>
        <w:tc>
          <w:tcPr>
            <w:tcW w:w="2551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3.1.Мир</w:t>
            </w:r>
            <w:r>
              <w:rPr>
                <w:color w:val="00000A"/>
                <w:spacing w:val="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природы</w:t>
            </w:r>
            <w:r>
              <w:rPr>
                <w:color w:val="00000A"/>
                <w:spacing w:val="14"/>
                <w:sz w:val="28"/>
              </w:rPr>
              <w:t xml:space="preserve"> </w:t>
            </w:r>
            <w:r>
              <w:rPr>
                <w:color w:val="00000A"/>
                <w:spacing w:val="-10"/>
                <w:sz w:val="28"/>
              </w:rPr>
              <w:t>и</w:t>
            </w:r>
          </w:p>
          <w:p w:rsidR="00FE5C5D" w:rsidRDefault="0063365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человека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66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168</w:t>
            </w:r>
          </w:p>
        </w:tc>
      </w:tr>
      <w:tr w:rsidR="00FE5C5D">
        <w:trPr>
          <w:trHeight w:val="966"/>
        </w:trPr>
        <w:tc>
          <w:tcPr>
            <w:tcW w:w="2234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4. </w:t>
            </w:r>
            <w:r>
              <w:rPr>
                <w:color w:val="00000A"/>
                <w:spacing w:val="-2"/>
                <w:sz w:val="28"/>
              </w:rPr>
              <w:t>Искусство</w:t>
            </w:r>
          </w:p>
        </w:tc>
        <w:tc>
          <w:tcPr>
            <w:tcW w:w="2551" w:type="dxa"/>
          </w:tcPr>
          <w:p w:rsidR="00FE5C5D" w:rsidRDefault="0063365B">
            <w:pPr>
              <w:pStyle w:val="TableParagraph"/>
              <w:numPr>
                <w:ilvl w:val="1"/>
                <w:numId w:val="39"/>
              </w:numPr>
              <w:tabs>
                <w:tab w:val="left" w:pos="599"/>
              </w:tabs>
              <w:spacing w:line="315" w:lineRule="exact"/>
              <w:ind w:left="599" w:hanging="491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Музыка</w:t>
            </w:r>
          </w:p>
          <w:p w:rsidR="00FE5C5D" w:rsidRDefault="0063365B">
            <w:pPr>
              <w:pStyle w:val="TableParagraph"/>
              <w:numPr>
                <w:ilvl w:val="1"/>
                <w:numId w:val="39"/>
              </w:numPr>
              <w:tabs>
                <w:tab w:val="left" w:pos="599"/>
              </w:tabs>
              <w:spacing w:line="324" w:lineRule="exact"/>
              <w:ind w:left="108" w:right="156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Изобразительн </w:t>
            </w:r>
            <w:r>
              <w:rPr>
                <w:sz w:val="28"/>
              </w:rPr>
              <w:t>ое искусство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66</w:t>
            </w:r>
          </w:p>
          <w:p w:rsidR="00FE5C5D" w:rsidRDefault="0063365B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  <w:p w:rsidR="00FE5C5D" w:rsidRDefault="0063365B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  <w:p w:rsidR="00FE5C5D" w:rsidRDefault="0063365B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  <w:p w:rsidR="00FE5C5D" w:rsidRDefault="0063365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168</w:t>
            </w:r>
          </w:p>
          <w:p w:rsidR="00FE5C5D" w:rsidRDefault="0063365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135</w:t>
            </w:r>
          </w:p>
        </w:tc>
      </w:tr>
      <w:tr w:rsidR="00FE5C5D">
        <w:trPr>
          <w:trHeight w:val="724"/>
        </w:trPr>
        <w:tc>
          <w:tcPr>
            <w:tcW w:w="2234" w:type="dxa"/>
          </w:tcPr>
          <w:p w:rsidR="00FE5C5D" w:rsidRDefault="0063365B">
            <w:pPr>
              <w:pStyle w:val="TableParagraph"/>
              <w:tabs>
                <w:tab w:val="left" w:pos="714"/>
              </w:tabs>
              <w:spacing w:line="240" w:lineRule="auto"/>
              <w:ind w:right="93"/>
              <w:rPr>
                <w:sz w:val="28"/>
              </w:rPr>
            </w:pPr>
            <w:r>
              <w:rPr>
                <w:color w:val="00000A"/>
                <w:spacing w:val="-6"/>
                <w:sz w:val="28"/>
              </w:rPr>
              <w:t>5.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Физическая культура</w:t>
            </w:r>
          </w:p>
        </w:tc>
        <w:tc>
          <w:tcPr>
            <w:tcW w:w="2551" w:type="dxa"/>
          </w:tcPr>
          <w:p w:rsidR="00FE5C5D" w:rsidRDefault="0063365B">
            <w:pPr>
              <w:pStyle w:val="TableParagraph"/>
              <w:tabs>
                <w:tab w:val="left" w:pos="1032"/>
              </w:tabs>
              <w:spacing w:line="240" w:lineRule="auto"/>
              <w:ind w:left="108" w:right="93"/>
              <w:rPr>
                <w:sz w:val="28"/>
              </w:rPr>
            </w:pPr>
            <w:r>
              <w:rPr>
                <w:color w:val="00000A"/>
                <w:spacing w:val="-4"/>
                <w:sz w:val="28"/>
              </w:rPr>
              <w:t>5.1.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Физическая культура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99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102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102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102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405</w:t>
            </w:r>
          </w:p>
        </w:tc>
      </w:tr>
      <w:tr w:rsidR="00FE5C5D">
        <w:trPr>
          <w:trHeight w:val="321"/>
        </w:trPr>
        <w:tc>
          <w:tcPr>
            <w:tcW w:w="2234" w:type="dxa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>6.</w:t>
            </w:r>
            <w:r>
              <w:rPr>
                <w:color w:val="00000A"/>
                <w:spacing w:val="-2"/>
                <w:sz w:val="28"/>
              </w:rPr>
              <w:t xml:space="preserve"> Технологии</w:t>
            </w:r>
          </w:p>
        </w:tc>
        <w:tc>
          <w:tcPr>
            <w:tcW w:w="2551" w:type="dxa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6.1.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Ручной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pacing w:val="-4"/>
                <w:sz w:val="28"/>
              </w:rPr>
              <w:t>труд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66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168</w:t>
            </w:r>
          </w:p>
        </w:tc>
      </w:tr>
      <w:tr w:rsidR="00FE5C5D">
        <w:trPr>
          <w:trHeight w:val="323"/>
        </w:trPr>
        <w:tc>
          <w:tcPr>
            <w:tcW w:w="4785" w:type="dxa"/>
            <w:gridSpan w:val="2"/>
          </w:tcPr>
          <w:p w:rsidR="00FE5C5D" w:rsidRDefault="0063365B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Итого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693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680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680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680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>2733</w:t>
            </w:r>
          </w:p>
        </w:tc>
      </w:tr>
      <w:tr w:rsidR="00FE5C5D">
        <w:trPr>
          <w:trHeight w:val="642"/>
        </w:trPr>
        <w:tc>
          <w:tcPr>
            <w:tcW w:w="4785" w:type="dxa"/>
            <w:gridSpan w:val="2"/>
          </w:tcPr>
          <w:p w:rsidR="00FE5C5D" w:rsidRDefault="0063365B">
            <w:pPr>
              <w:pStyle w:val="TableParagraph"/>
              <w:spacing w:line="322" w:lineRule="exact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Часть,</w:t>
            </w:r>
            <w:r>
              <w:rPr>
                <w:b/>
                <w:i/>
                <w:color w:val="00000A"/>
                <w:spacing w:val="40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формируемая</w:t>
            </w:r>
            <w:r>
              <w:rPr>
                <w:b/>
                <w:i/>
                <w:color w:val="00000A"/>
                <w:spacing w:val="40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участниками образовательных отношений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102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102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102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306</w:t>
            </w:r>
          </w:p>
        </w:tc>
      </w:tr>
      <w:tr w:rsidR="00FE5C5D">
        <w:trPr>
          <w:trHeight w:val="965"/>
        </w:trPr>
        <w:tc>
          <w:tcPr>
            <w:tcW w:w="4785" w:type="dxa"/>
            <w:gridSpan w:val="2"/>
          </w:tcPr>
          <w:p w:rsidR="00FE5C5D" w:rsidRDefault="0063365B">
            <w:pPr>
              <w:pStyle w:val="TableParagraph"/>
              <w:tabs>
                <w:tab w:val="left" w:pos="1473"/>
                <w:tab w:val="left" w:pos="2236"/>
                <w:tab w:val="left" w:pos="3693"/>
              </w:tabs>
              <w:spacing w:before="1" w:line="235" w:lineRule="auto"/>
              <w:ind w:right="91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Максимально</w:t>
            </w:r>
            <w:r>
              <w:rPr>
                <w:b/>
                <w:color w:val="00000A"/>
                <w:spacing w:val="6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допустимая</w:t>
            </w:r>
            <w:r>
              <w:rPr>
                <w:b/>
                <w:color w:val="00000A"/>
                <w:spacing w:val="4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 xml:space="preserve">годовая </w:t>
            </w:r>
            <w:r>
              <w:rPr>
                <w:b/>
                <w:color w:val="00000A"/>
                <w:spacing w:val="-2"/>
                <w:sz w:val="28"/>
              </w:rPr>
              <w:t>нагрузка</w:t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color w:val="00000A"/>
                <w:spacing w:val="-4"/>
                <w:sz w:val="28"/>
              </w:rPr>
              <w:t>(при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5-дневной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учебной</w:t>
            </w:r>
          </w:p>
          <w:p w:rsidR="00FE5C5D" w:rsidRDefault="0063365B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неделе)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18" w:lineRule="exact"/>
              <w:ind w:left="108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1476608" behindDoc="1" locked="0" layoutInCell="1" allowOverlap="1">
                      <wp:simplePos x="0" y="0"/>
                      <wp:positionH relativeFrom="column">
                        <wp:posOffset>50292</wp:posOffset>
                      </wp:positionH>
                      <wp:positionV relativeFrom="paragraph">
                        <wp:posOffset>217049</wp:posOffset>
                      </wp:positionV>
                      <wp:extent cx="440690" cy="635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0690" cy="6350"/>
                                <a:chOff x="0" y="0"/>
                                <a:chExt cx="440690" cy="63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4406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690" h="6350">
                                      <a:moveTo>
                                        <a:pt x="4404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40436" y="6096"/>
                                      </a:lnTo>
                                      <a:lnTo>
                                        <a:pt x="440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.96pt;margin-top:17.0905pt;width:34.7pt;height:.5pt;mso-position-horizontal-relative:column;mso-position-vertical-relative:paragraph;z-index:-21839872" id="docshapegroup11" coordorigin="79,342" coordsize="694,10">
                      <v:rect style="position:absolute;left:79;top:341;width:694;height:10" id="docshape12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00000A"/>
                <w:spacing w:val="-5"/>
                <w:sz w:val="28"/>
              </w:rPr>
              <w:t>693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782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782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782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>3039</w:t>
            </w:r>
          </w:p>
        </w:tc>
      </w:tr>
    </w:tbl>
    <w:p w:rsidR="00FE5C5D" w:rsidRDefault="00FE5C5D">
      <w:pPr>
        <w:pStyle w:val="TableParagraph"/>
        <w:spacing w:line="318" w:lineRule="exact"/>
        <w:rPr>
          <w:b/>
          <w:sz w:val="28"/>
        </w:rPr>
        <w:sectPr w:rsidR="00FE5C5D">
          <w:type w:val="continuous"/>
          <w:pgSz w:w="11910" w:h="16840"/>
          <w:pgMar w:top="1100" w:right="141" w:bottom="980" w:left="992" w:header="0" w:footer="798" w:gutter="0"/>
          <w:cols w:space="720"/>
        </w:sectPr>
      </w:pP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551"/>
        <w:gridCol w:w="144"/>
        <w:gridCol w:w="708"/>
        <w:gridCol w:w="708"/>
        <w:gridCol w:w="142"/>
        <w:gridCol w:w="567"/>
        <w:gridCol w:w="284"/>
        <w:gridCol w:w="426"/>
        <w:gridCol w:w="426"/>
        <w:gridCol w:w="143"/>
        <w:gridCol w:w="865"/>
      </w:tblGrid>
      <w:tr w:rsidR="00FE5C5D">
        <w:trPr>
          <w:trHeight w:val="966"/>
        </w:trPr>
        <w:tc>
          <w:tcPr>
            <w:tcW w:w="4785" w:type="dxa"/>
            <w:gridSpan w:val="2"/>
          </w:tcPr>
          <w:p w:rsidR="00FE5C5D" w:rsidRDefault="0063365B">
            <w:pPr>
              <w:pStyle w:val="TableParagraph"/>
              <w:spacing w:before="5" w:line="235" w:lineRule="auto"/>
              <w:ind w:right="36"/>
              <w:rPr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 xml:space="preserve">Коррекционно-развивающая </w:t>
            </w:r>
            <w:r>
              <w:rPr>
                <w:b/>
                <w:color w:val="00000A"/>
                <w:sz w:val="28"/>
              </w:rPr>
              <w:t>область</w:t>
            </w:r>
            <w:r>
              <w:rPr>
                <w:b/>
                <w:color w:val="00000A"/>
                <w:spacing w:val="8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(коррекционные</w:t>
            </w:r>
            <w:r>
              <w:rPr>
                <w:color w:val="00000A"/>
                <w:spacing w:val="8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занятия</w:t>
            </w:r>
            <w:r>
              <w:rPr>
                <w:color w:val="00000A"/>
                <w:spacing w:val="8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</w:p>
          <w:p w:rsidR="00FE5C5D" w:rsidRDefault="0063365B">
            <w:pPr>
              <w:pStyle w:val="TableParagraph"/>
              <w:spacing w:before="2" w:line="308" w:lineRule="exact"/>
              <w:rPr>
                <w:b/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ритмика)</w:t>
            </w:r>
            <w:r>
              <w:rPr>
                <w:b/>
                <w:color w:val="00000A"/>
                <w:spacing w:val="-2"/>
                <w:sz w:val="28"/>
              </w:rPr>
              <w:t>:</w:t>
            </w:r>
          </w:p>
        </w:tc>
        <w:tc>
          <w:tcPr>
            <w:tcW w:w="852" w:type="dxa"/>
            <w:gridSpan w:val="2"/>
          </w:tcPr>
          <w:p w:rsidR="00FE5C5D" w:rsidRDefault="0063365B">
            <w:pPr>
              <w:pStyle w:val="TableParagraph"/>
              <w:spacing w:line="240" w:lineRule="auto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198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240" w:lineRule="auto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204</w:t>
            </w:r>
          </w:p>
        </w:tc>
        <w:tc>
          <w:tcPr>
            <w:tcW w:w="851" w:type="dxa"/>
            <w:gridSpan w:val="2"/>
          </w:tcPr>
          <w:p w:rsidR="00FE5C5D" w:rsidRDefault="0063365B">
            <w:pPr>
              <w:pStyle w:val="TableParagraph"/>
              <w:spacing w:line="240" w:lineRule="auto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204</w:t>
            </w:r>
          </w:p>
        </w:tc>
        <w:tc>
          <w:tcPr>
            <w:tcW w:w="852" w:type="dxa"/>
            <w:gridSpan w:val="2"/>
          </w:tcPr>
          <w:p w:rsidR="00FE5C5D" w:rsidRDefault="0063365B">
            <w:pPr>
              <w:pStyle w:val="TableParagraph"/>
              <w:spacing w:line="240" w:lineRule="auto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204</w:t>
            </w:r>
          </w:p>
        </w:tc>
        <w:tc>
          <w:tcPr>
            <w:tcW w:w="1008" w:type="dxa"/>
            <w:gridSpan w:val="2"/>
          </w:tcPr>
          <w:p w:rsidR="00FE5C5D" w:rsidRDefault="0063365B">
            <w:pPr>
              <w:pStyle w:val="TableParagraph"/>
              <w:spacing w:line="240" w:lineRule="auto"/>
              <w:ind w:left="104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810</w:t>
            </w:r>
          </w:p>
        </w:tc>
      </w:tr>
      <w:tr w:rsidR="00FE5C5D">
        <w:trPr>
          <w:trHeight w:val="570"/>
        </w:trPr>
        <w:tc>
          <w:tcPr>
            <w:tcW w:w="4785" w:type="dxa"/>
            <w:gridSpan w:val="2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Внеурочная</w:t>
            </w:r>
            <w:r>
              <w:rPr>
                <w:b/>
                <w:color w:val="00000A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деятельность</w:t>
            </w:r>
          </w:p>
        </w:tc>
        <w:tc>
          <w:tcPr>
            <w:tcW w:w="852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132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851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852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1008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540</w:t>
            </w:r>
          </w:p>
        </w:tc>
      </w:tr>
      <w:tr w:rsidR="00FE5C5D">
        <w:trPr>
          <w:trHeight w:val="321"/>
        </w:trPr>
        <w:tc>
          <w:tcPr>
            <w:tcW w:w="4785" w:type="dxa"/>
            <w:gridSpan w:val="2"/>
          </w:tcPr>
          <w:p w:rsidR="00FE5C5D" w:rsidRDefault="0063365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  <w:r>
              <w:rPr>
                <w:b/>
                <w:color w:val="00000A"/>
                <w:spacing w:val="-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к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финансированию</w:t>
            </w:r>
          </w:p>
        </w:tc>
        <w:tc>
          <w:tcPr>
            <w:tcW w:w="852" w:type="dxa"/>
            <w:gridSpan w:val="2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>1023</w:t>
            </w:r>
          </w:p>
        </w:tc>
        <w:tc>
          <w:tcPr>
            <w:tcW w:w="850" w:type="dxa"/>
            <w:gridSpan w:val="2"/>
          </w:tcPr>
          <w:p w:rsidR="00FE5C5D" w:rsidRDefault="0063365B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>1122</w:t>
            </w:r>
          </w:p>
        </w:tc>
        <w:tc>
          <w:tcPr>
            <w:tcW w:w="851" w:type="dxa"/>
            <w:gridSpan w:val="2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>1112</w:t>
            </w:r>
          </w:p>
        </w:tc>
        <w:tc>
          <w:tcPr>
            <w:tcW w:w="852" w:type="dxa"/>
            <w:gridSpan w:val="2"/>
          </w:tcPr>
          <w:p w:rsidR="00FE5C5D" w:rsidRDefault="0063365B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>1122</w:t>
            </w:r>
          </w:p>
        </w:tc>
        <w:tc>
          <w:tcPr>
            <w:tcW w:w="1008" w:type="dxa"/>
            <w:gridSpan w:val="2"/>
          </w:tcPr>
          <w:p w:rsidR="00FE5C5D" w:rsidRDefault="0063365B">
            <w:pPr>
              <w:pStyle w:val="TableParagraph"/>
              <w:spacing w:line="301" w:lineRule="exact"/>
              <w:ind w:left="104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>4389</w:t>
            </w:r>
          </w:p>
        </w:tc>
      </w:tr>
      <w:tr w:rsidR="00FE5C5D">
        <w:trPr>
          <w:trHeight w:val="897"/>
        </w:trPr>
        <w:tc>
          <w:tcPr>
            <w:tcW w:w="9198" w:type="dxa"/>
            <w:gridSpan w:val="12"/>
            <w:tcBorders>
              <w:left w:val="nil"/>
              <w:right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FE5C5D">
        <w:trPr>
          <w:trHeight w:val="897"/>
        </w:trPr>
        <w:tc>
          <w:tcPr>
            <w:tcW w:w="9198" w:type="dxa"/>
            <w:gridSpan w:val="12"/>
          </w:tcPr>
          <w:p w:rsidR="00FE5C5D" w:rsidRDefault="0063365B">
            <w:pPr>
              <w:pStyle w:val="TableParagraph"/>
              <w:spacing w:line="319" w:lineRule="exact"/>
              <w:ind w:left="6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Примерный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недельный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общего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образования</w:t>
            </w:r>
          </w:p>
          <w:p w:rsidR="00FE5C5D" w:rsidRDefault="0063365B">
            <w:pPr>
              <w:pStyle w:val="TableParagraph"/>
              <w:spacing w:line="320" w:lineRule="exact"/>
              <w:ind w:left="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обучающихся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умственной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отсталостью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(интеллектуальными </w:t>
            </w:r>
            <w:r>
              <w:rPr>
                <w:b/>
                <w:spacing w:val="-2"/>
                <w:sz w:val="28"/>
              </w:rPr>
              <w:t>нарушениями</w:t>
            </w:r>
            <w:r>
              <w:rPr>
                <w:spacing w:val="-2"/>
                <w:sz w:val="28"/>
              </w:rPr>
              <w:t>):</w:t>
            </w:r>
          </w:p>
        </w:tc>
      </w:tr>
      <w:tr w:rsidR="00FE5C5D">
        <w:trPr>
          <w:trHeight w:val="583"/>
        </w:trPr>
        <w:tc>
          <w:tcPr>
            <w:tcW w:w="2234" w:type="dxa"/>
            <w:vMerge w:val="restart"/>
          </w:tcPr>
          <w:p w:rsidR="00FE5C5D" w:rsidRDefault="0063365B">
            <w:pPr>
              <w:pStyle w:val="TableParagraph"/>
              <w:spacing w:line="25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Предметные</w:t>
            </w:r>
          </w:p>
          <w:p w:rsidR="00FE5C5D" w:rsidRDefault="0063365B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области</w:t>
            </w:r>
          </w:p>
        </w:tc>
        <w:tc>
          <w:tcPr>
            <w:tcW w:w="2695" w:type="dxa"/>
            <w:gridSpan w:val="2"/>
            <w:vMerge w:val="restart"/>
          </w:tcPr>
          <w:p w:rsidR="00FE5C5D" w:rsidRDefault="0063365B">
            <w:pPr>
              <w:pStyle w:val="TableParagraph"/>
              <w:spacing w:line="257" w:lineRule="exact"/>
              <w:ind w:left="9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  <w:p w:rsidR="00FE5C5D" w:rsidRDefault="00FE5C5D">
            <w:pPr>
              <w:pStyle w:val="TableParagraph"/>
              <w:spacing w:before="1" w:line="240" w:lineRule="auto"/>
              <w:ind w:left="0"/>
              <w:rPr>
                <w:sz w:val="28"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2"/>
                <w:sz w:val="28"/>
              </w:rPr>
              <w:t xml:space="preserve"> предметы</w:t>
            </w:r>
          </w:p>
        </w:tc>
        <w:tc>
          <w:tcPr>
            <w:tcW w:w="3404" w:type="dxa"/>
            <w:gridSpan w:val="8"/>
          </w:tcPr>
          <w:p w:rsidR="00FE5C5D" w:rsidRDefault="0063365B">
            <w:pPr>
              <w:pStyle w:val="TableParagraph"/>
              <w:tabs>
                <w:tab w:val="left" w:pos="2016"/>
                <w:tab w:val="left" w:pos="3144"/>
              </w:tabs>
              <w:spacing w:line="257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часов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в</w:t>
            </w:r>
          </w:p>
          <w:p w:rsidR="00FE5C5D" w:rsidRDefault="0063365B">
            <w:pPr>
              <w:pStyle w:val="TableParagraph"/>
              <w:spacing w:line="306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неделю</w:t>
            </w:r>
          </w:p>
        </w:tc>
        <w:tc>
          <w:tcPr>
            <w:tcW w:w="865" w:type="dxa"/>
            <w:vMerge w:val="restart"/>
          </w:tcPr>
          <w:p w:rsidR="00FE5C5D" w:rsidRDefault="0063365B">
            <w:pPr>
              <w:pStyle w:val="TableParagraph"/>
              <w:spacing w:line="257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Всег</w:t>
            </w:r>
          </w:p>
          <w:p w:rsidR="00FE5C5D" w:rsidRDefault="0063365B">
            <w:pPr>
              <w:pStyle w:val="TableParagraph"/>
              <w:spacing w:line="240" w:lineRule="auto"/>
              <w:ind w:left="10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о</w:t>
            </w:r>
          </w:p>
        </w:tc>
      </w:tr>
      <w:tr w:rsidR="00FE5C5D">
        <w:trPr>
          <w:trHeight w:val="515"/>
        </w:trPr>
        <w:tc>
          <w:tcPr>
            <w:tcW w:w="2234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before="27" w:line="117" w:lineRule="auto"/>
              <w:ind w:left="106"/>
              <w:rPr>
                <w:b/>
                <w:sz w:val="18"/>
              </w:rPr>
            </w:pPr>
            <w:r>
              <w:rPr>
                <w:b/>
                <w:spacing w:val="-5"/>
                <w:position w:val="-12"/>
                <w:sz w:val="28"/>
              </w:rPr>
              <w:t>I</w:t>
            </w:r>
            <w:r>
              <w:rPr>
                <w:b/>
                <w:spacing w:val="-5"/>
                <w:sz w:val="18"/>
              </w:rPr>
              <w:t>1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I</w:t>
            </w:r>
          </w:p>
        </w:tc>
        <w:tc>
          <w:tcPr>
            <w:tcW w:w="709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II</w:t>
            </w:r>
          </w:p>
        </w:tc>
        <w:tc>
          <w:tcPr>
            <w:tcW w:w="710" w:type="dxa"/>
            <w:gridSpan w:val="2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III</w:t>
            </w:r>
          </w:p>
        </w:tc>
        <w:tc>
          <w:tcPr>
            <w:tcW w:w="569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IV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</w:tr>
      <w:tr w:rsidR="00FE5C5D">
        <w:trPr>
          <w:trHeight w:val="273"/>
        </w:trPr>
        <w:tc>
          <w:tcPr>
            <w:tcW w:w="4929" w:type="dxa"/>
            <w:gridSpan w:val="3"/>
          </w:tcPr>
          <w:p w:rsidR="00FE5C5D" w:rsidRDefault="0063365B">
            <w:pPr>
              <w:pStyle w:val="TableParagraph"/>
              <w:spacing w:line="253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Обязательная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часть</w:t>
            </w:r>
          </w:p>
        </w:tc>
        <w:tc>
          <w:tcPr>
            <w:tcW w:w="4269" w:type="dxa"/>
            <w:gridSpan w:val="9"/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E5C5D">
        <w:trPr>
          <w:trHeight w:val="1288"/>
        </w:trPr>
        <w:tc>
          <w:tcPr>
            <w:tcW w:w="2234" w:type="dxa"/>
          </w:tcPr>
          <w:p w:rsidR="00FE5C5D" w:rsidRDefault="0063365B">
            <w:pPr>
              <w:pStyle w:val="TableParagraph"/>
              <w:tabs>
                <w:tab w:val="left" w:pos="837"/>
                <w:tab w:val="left" w:pos="1977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spacing w:val="-6"/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Язык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речевая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практика</w:t>
            </w:r>
          </w:p>
        </w:tc>
        <w:tc>
          <w:tcPr>
            <w:tcW w:w="2695" w:type="dxa"/>
            <w:gridSpan w:val="2"/>
          </w:tcPr>
          <w:p w:rsidR="00FE5C5D" w:rsidRDefault="0063365B">
            <w:pPr>
              <w:pStyle w:val="TableParagraph"/>
              <w:spacing w:line="240" w:lineRule="auto"/>
              <w:ind w:left="108" w:right="16"/>
              <w:rPr>
                <w:sz w:val="28"/>
              </w:rPr>
            </w:pPr>
            <w:r>
              <w:rPr>
                <w:sz w:val="28"/>
              </w:rPr>
              <w:t>1.1.Русский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язык </w:t>
            </w:r>
            <w:r>
              <w:rPr>
                <w:spacing w:val="-2"/>
                <w:sz w:val="28"/>
              </w:rPr>
              <w:t>1.2.Чтение 1.3.Речевая</w:t>
            </w:r>
          </w:p>
          <w:p w:rsidR="00FE5C5D" w:rsidRDefault="0063365B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практика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E5C5D" w:rsidRDefault="0063365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E5C5D" w:rsidRDefault="0063365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9" w:type="dxa"/>
            <w:gridSpan w:val="2"/>
          </w:tcPr>
          <w:p w:rsidR="00FE5C5D" w:rsidRDefault="0063365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E5C5D" w:rsidRDefault="0063365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FE5C5D" w:rsidRDefault="0063365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10" w:type="dxa"/>
            <w:gridSpan w:val="2"/>
          </w:tcPr>
          <w:p w:rsidR="00FE5C5D" w:rsidRDefault="006336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E5C5D" w:rsidRDefault="006336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FE5C5D" w:rsidRDefault="006336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9" w:type="dxa"/>
            <w:gridSpan w:val="2"/>
          </w:tcPr>
          <w:p w:rsidR="00FE5C5D" w:rsidRDefault="0063365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E5C5D" w:rsidRDefault="0063365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FE5C5D" w:rsidRDefault="0063365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65" w:type="dxa"/>
          </w:tcPr>
          <w:p w:rsidR="00FE5C5D" w:rsidRDefault="0063365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  <w:p w:rsidR="00FE5C5D" w:rsidRDefault="0063365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  <w:p w:rsidR="00FE5C5D" w:rsidRDefault="0063365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FE5C5D">
        <w:trPr>
          <w:trHeight w:val="323"/>
        </w:trPr>
        <w:tc>
          <w:tcPr>
            <w:tcW w:w="2234" w:type="dxa"/>
          </w:tcPr>
          <w:p w:rsidR="00FE5C5D" w:rsidRDefault="0063365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695" w:type="dxa"/>
            <w:gridSpan w:val="2"/>
          </w:tcPr>
          <w:p w:rsidR="00FE5C5D" w:rsidRDefault="0063365B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2.1.Математика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09" w:type="dxa"/>
            <w:gridSpan w:val="2"/>
          </w:tcPr>
          <w:p w:rsidR="00FE5C5D" w:rsidRDefault="0063365B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10" w:type="dxa"/>
            <w:gridSpan w:val="2"/>
          </w:tcPr>
          <w:p w:rsidR="00FE5C5D" w:rsidRDefault="0063365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9" w:type="dxa"/>
            <w:gridSpan w:val="2"/>
          </w:tcPr>
          <w:p w:rsidR="00FE5C5D" w:rsidRDefault="0063365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65" w:type="dxa"/>
          </w:tcPr>
          <w:p w:rsidR="00FE5C5D" w:rsidRDefault="0063365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FE5C5D">
        <w:trPr>
          <w:trHeight w:val="642"/>
        </w:trPr>
        <w:tc>
          <w:tcPr>
            <w:tcW w:w="2234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  <w:p w:rsidR="00FE5C5D" w:rsidRDefault="006336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Естествознание</w:t>
            </w:r>
          </w:p>
        </w:tc>
        <w:tc>
          <w:tcPr>
            <w:tcW w:w="2695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FE5C5D" w:rsidRDefault="0063365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9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0" w:type="dxa"/>
            <w:gridSpan w:val="2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9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65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FE5C5D">
        <w:trPr>
          <w:trHeight w:val="966"/>
        </w:trPr>
        <w:tc>
          <w:tcPr>
            <w:tcW w:w="2234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4. </w:t>
            </w:r>
            <w:r>
              <w:rPr>
                <w:spacing w:val="-2"/>
                <w:sz w:val="28"/>
              </w:rPr>
              <w:t>Искусство</w:t>
            </w:r>
          </w:p>
        </w:tc>
        <w:tc>
          <w:tcPr>
            <w:tcW w:w="2695" w:type="dxa"/>
            <w:gridSpan w:val="2"/>
          </w:tcPr>
          <w:p w:rsidR="00FE5C5D" w:rsidRDefault="0063365B">
            <w:pPr>
              <w:pStyle w:val="TableParagraph"/>
              <w:numPr>
                <w:ilvl w:val="1"/>
                <w:numId w:val="38"/>
              </w:numPr>
              <w:tabs>
                <w:tab w:val="left" w:pos="599"/>
              </w:tabs>
              <w:spacing w:line="315" w:lineRule="exact"/>
              <w:ind w:left="599" w:hanging="491"/>
              <w:rPr>
                <w:sz w:val="28"/>
              </w:rPr>
            </w:pPr>
            <w:r>
              <w:rPr>
                <w:spacing w:val="-2"/>
                <w:sz w:val="28"/>
              </w:rPr>
              <w:t>Музыка</w:t>
            </w:r>
          </w:p>
          <w:p w:rsidR="00FE5C5D" w:rsidRDefault="0063365B">
            <w:pPr>
              <w:pStyle w:val="TableParagraph"/>
              <w:numPr>
                <w:ilvl w:val="1"/>
                <w:numId w:val="38"/>
              </w:numPr>
              <w:tabs>
                <w:tab w:val="left" w:pos="599"/>
              </w:tabs>
              <w:spacing w:line="324" w:lineRule="exact"/>
              <w:ind w:left="108" w:right="158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Изобразительно </w:t>
            </w:r>
            <w:r>
              <w:rPr>
                <w:sz w:val="28"/>
              </w:rPr>
              <w:t>е искусство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9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E5C5D" w:rsidRDefault="0063365B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0" w:type="dxa"/>
            <w:gridSpan w:val="2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E5C5D" w:rsidRDefault="0063365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9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E5C5D" w:rsidRDefault="0063365B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65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  <w:p w:rsidR="00FE5C5D" w:rsidRDefault="0063365B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FE5C5D">
        <w:trPr>
          <w:trHeight w:val="724"/>
        </w:trPr>
        <w:tc>
          <w:tcPr>
            <w:tcW w:w="2234" w:type="dxa"/>
          </w:tcPr>
          <w:p w:rsidR="00FE5C5D" w:rsidRDefault="0063365B">
            <w:pPr>
              <w:pStyle w:val="TableParagraph"/>
              <w:tabs>
                <w:tab w:val="left" w:pos="717"/>
              </w:tabs>
              <w:spacing w:line="240" w:lineRule="auto"/>
              <w:ind w:right="93"/>
              <w:rPr>
                <w:sz w:val="28"/>
              </w:rPr>
            </w:pPr>
            <w:r>
              <w:rPr>
                <w:spacing w:val="-6"/>
                <w:sz w:val="28"/>
              </w:rPr>
              <w:t>5.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Физическая культура</w:t>
            </w:r>
          </w:p>
        </w:tc>
        <w:tc>
          <w:tcPr>
            <w:tcW w:w="2695" w:type="dxa"/>
            <w:gridSpan w:val="2"/>
          </w:tcPr>
          <w:p w:rsidR="00FE5C5D" w:rsidRDefault="0063365B">
            <w:pPr>
              <w:pStyle w:val="TableParagraph"/>
              <w:tabs>
                <w:tab w:val="left" w:pos="1178"/>
              </w:tabs>
              <w:spacing w:line="240" w:lineRule="auto"/>
              <w:ind w:left="108" w:right="98"/>
              <w:rPr>
                <w:sz w:val="28"/>
              </w:rPr>
            </w:pPr>
            <w:r>
              <w:rPr>
                <w:spacing w:val="-4"/>
                <w:sz w:val="28"/>
              </w:rPr>
              <w:t>5.1.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Физическая культура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09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10" w:type="dxa"/>
            <w:gridSpan w:val="2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9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65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FE5C5D">
        <w:trPr>
          <w:trHeight w:val="321"/>
        </w:trPr>
        <w:tc>
          <w:tcPr>
            <w:tcW w:w="2234" w:type="dxa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6. </w:t>
            </w:r>
            <w:r>
              <w:rPr>
                <w:spacing w:val="-2"/>
                <w:sz w:val="28"/>
              </w:rPr>
              <w:t>Технологии</w:t>
            </w:r>
          </w:p>
        </w:tc>
        <w:tc>
          <w:tcPr>
            <w:tcW w:w="2695" w:type="dxa"/>
            <w:gridSpan w:val="2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6.1.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9" w:type="dxa"/>
            <w:gridSpan w:val="2"/>
          </w:tcPr>
          <w:p w:rsidR="00FE5C5D" w:rsidRDefault="0063365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0" w:type="dxa"/>
            <w:gridSpan w:val="2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9" w:type="dxa"/>
            <w:gridSpan w:val="2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65" w:type="dxa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FE5C5D">
        <w:trPr>
          <w:trHeight w:val="323"/>
        </w:trPr>
        <w:tc>
          <w:tcPr>
            <w:tcW w:w="4929" w:type="dxa"/>
            <w:gridSpan w:val="3"/>
          </w:tcPr>
          <w:p w:rsidR="00FE5C5D" w:rsidRDefault="0063365B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</w:t>
            </w:r>
          </w:p>
        </w:tc>
        <w:tc>
          <w:tcPr>
            <w:tcW w:w="709" w:type="dxa"/>
            <w:gridSpan w:val="2"/>
          </w:tcPr>
          <w:p w:rsidR="00FE5C5D" w:rsidRDefault="0063365B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710" w:type="dxa"/>
            <w:gridSpan w:val="2"/>
          </w:tcPr>
          <w:p w:rsidR="00FE5C5D" w:rsidRDefault="0063365B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569" w:type="dxa"/>
            <w:gridSpan w:val="2"/>
          </w:tcPr>
          <w:p w:rsidR="00FE5C5D" w:rsidRDefault="0063365B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865" w:type="dxa"/>
          </w:tcPr>
          <w:p w:rsidR="00FE5C5D" w:rsidRDefault="0063365B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</w:tr>
      <w:tr w:rsidR="00FE5C5D">
        <w:trPr>
          <w:trHeight w:val="642"/>
        </w:trPr>
        <w:tc>
          <w:tcPr>
            <w:tcW w:w="4929" w:type="dxa"/>
            <w:gridSpan w:val="3"/>
          </w:tcPr>
          <w:p w:rsidR="00FE5C5D" w:rsidRDefault="0063365B">
            <w:pPr>
              <w:pStyle w:val="TableParagraph"/>
              <w:tabs>
                <w:tab w:val="left" w:pos="1216"/>
                <w:tab w:val="left" w:pos="3126"/>
              </w:tabs>
              <w:spacing w:line="322" w:lineRule="exact"/>
              <w:ind w:right="9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Часть,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>формируемая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 xml:space="preserve">участниками </w:t>
            </w:r>
            <w:r>
              <w:rPr>
                <w:b/>
                <w:i/>
                <w:sz w:val="28"/>
              </w:rPr>
              <w:t>образовательных отношений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09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10" w:type="dxa"/>
            <w:gridSpan w:val="2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9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65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FE5C5D">
        <w:trPr>
          <w:trHeight w:val="965"/>
        </w:trPr>
        <w:tc>
          <w:tcPr>
            <w:tcW w:w="4929" w:type="dxa"/>
            <w:gridSpan w:val="3"/>
          </w:tcPr>
          <w:p w:rsidR="00FE5C5D" w:rsidRDefault="0063365B">
            <w:pPr>
              <w:pStyle w:val="TableParagraph"/>
              <w:tabs>
                <w:tab w:val="left" w:pos="3330"/>
              </w:tabs>
              <w:spacing w:before="1" w:line="235" w:lineRule="auto"/>
              <w:ind w:right="94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Максимально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допустимая </w:t>
            </w:r>
            <w:r>
              <w:rPr>
                <w:b/>
                <w:sz w:val="28"/>
              </w:rPr>
              <w:t>недельная</w:t>
            </w:r>
            <w:r>
              <w:rPr>
                <w:b/>
                <w:spacing w:val="57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5-</w:t>
            </w:r>
            <w:r>
              <w:rPr>
                <w:spacing w:val="-2"/>
                <w:sz w:val="28"/>
              </w:rPr>
              <w:t>дневной</w:t>
            </w:r>
          </w:p>
          <w:p w:rsidR="00FE5C5D" w:rsidRDefault="0063365B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неделе)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8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8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</w:t>
            </w:r>
          </w:p>
        </w:tc>
        <w:tc>
          <w:tcPr>
            <w:tcW w:w="709" w:type="dxa"/>
            <w:gridSpan w:val="2"/>
          </w:tcPr>
          <w:p w:rsidR="00FE5C5D" w:rsidRDefault="0063365B">
            <w:pPr>
              <w:pStyle w:val="TableParagraph"/>
              <w:spacing w:line="318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</w:t>
            </w:r>
          </w:p>
        </w:tc>
        <w:tc>
          <w:tcPr>
            <w:tcW w:w="710" w:type="dxa"/>
            <w:gridSpan w:val="2"/>
          </w:tcPr>
          <w:p w:rsidR="00FE5C5D" w:rsidRDefault="0063365B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</w:t>
            </w:r>
          </w:p>
        </w:tc>
        <w:tc>
          <w:tcPr>
            <w:tcW w:w="569" w:type="dxa"/>
            <w:gridSpan w:val="2"/>
          </w:tcPr>
          <w:p w:rsidR="00FE5C5D" w:rsidRDefault="0063365B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23</w:t>
            </w:r>
          </w:p>
        </w:tc>
        <w:tc>
          <w:tcPr>
            <w:tcW w:w="865" w:type="dxa"/>
          </w:tcPr>
          <w:p w:rsidR="00FE5C5D" w:rsidRDefault="0063365B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111</w:t>
            </w:r>
          </w:p>
        </w:tc>
      </w:tr>
      <w:tr w:rsidR="00FE5C5D">
        <w:trPr>
          <w:trHeight w:val="964"/>
        </w:trPr>
        <w:tc>
          <w:tcPr>
            <w:tcW w:w="4929" w:type="dxa"/>
            <w:gridSpan w:val="3"/>
          </w:tcPr>
          <w:p w:rsidR="00FE5C5D" w:rsidRDefault="0063365B">
            <w:pPr>
              <w:pStyle w:val="TableParagraph"/>
              <w:tabs>
                <w:tab w:val="left" w:pos="1329"/>
                <w:tab w:val="left" w:pos="3523"/>
                <w:tab w:val="left" w:pos="4670"/>
              </w:tabs>
              <w:spacing w:before="3" w:line="235" w:lineRule="auto"/>
              <w:ind w:right="96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Коррекционно-развивающая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область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(коррекционные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E5C5D" w:rsidRDefault="0063365B">
            <w:pPr>
              <w:pStyle w:val="TableParagraph"/>
              <w:spacing w:before="2" w:line="308" w:lineRule="exact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>ритмика)</w:t>
            </w:r>
            <w:r>
              <w:rPr>
                <w:b/>
                <w:spacing w:val="-2"/>
                <w:sz w:val="28"/>
              </w:rPr>
              <w:t>:</w:t>
            </w:r>
            <w:r>
              <w:rPr>
                <w:i/>
                <w:spacing w:val="-2"/>
                <w:sz w:val="28"/>
              </w:rPr>
              <w:t>: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709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710" w:type="dxa"/>
            <w:gridSpan w:val="2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569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865" w:type="dxa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30</w:t>
            </w:r>
          </w:p>
        </w:tc>
      </w:tr>
      <w:tr w:rsidR="00FE5C5D">
        <w:trPr>
          <w:trHeight w:val="275"/>
        </w:trPr>
        <w:tc>
          <w:tcPr>
            <w:tcW w:w="4929" w:type="dxa"/>
            <w:gridSpan w:val="3"/>
          </w:tcPr>
          <w:p w:rsidR="00FE5C5D" w:rsidRDefault="0063365B">
            <w:pPr>
              <w:pStyle w:val="TableParagraph"/>
              <w:spacing w:line="25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деятельность: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56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56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709" w:type="dxa"/>
            <w:gridSpan w:val="2"/>
          </w:tcPr>
          <w:p w:rsidR="00FE5C5D" w:rsidRDefault="0063365B">
            <w:pPr>
              <w:pStyle w:val="TableParagraph"/>
              <w:spacing w:line="256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710" w:type="dxa"/>
            <w:gridSpan w:val="2"/>
          </w:tcPr>
          <w:p w:rsidR="00FE5C5D" w:rsidRDefault="0063365B">
            <w:pPr>
              <w:pStyle w:val="TableParagraph"/>
              <w:spacing w:line="256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569" w:type="dxa"/>
            <w:gridSpan w:val="2"/>
          </w:tcPr>
          <w:p w:rsidR="00FE5C5D" w:rsidRDefault="0063365B">
            <w:pPr>
              <w:pStyle w:val="TableParagraph"/>
              <w:spacing w:line="256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865" w:type="dxa"/>
          </w:tcPr>
          <w:p w:rsidR="00FE5C5D" w:rsidRDefault="0063365B">
            <w:pPr>
              <w:pStyle w:val="TableParagraph"/>
              <w:spacing w:line="256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</w:tr>
      <w:tr w:rsidR="00FE5C5D">
        <w:trPr>
          <w:trHeight w:val="321"/>
        </w:trPr>
        <w:tc>
          <w:tcPr>
            <w:tcW w:w="4929" w:type="dxa"/>
            <w:gridSpan w:val="3"/>
          </w:tcPr>
          <w:p w:rsidR="00FE5C5D" w:rsidRDefault="0063365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2"/>
                <w:sz w:val="28"/>
              </w:rPr>
              <w:t xml:space="preserve"> финансированию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31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31</w:t>
            </w:r>
          </w:p>
        </w:tc>
        <w:tc>
          <w:tcPr>
            <w:tcW w:w="709" w:type="dxa"/>
            <w:gridSpan w:val="2"/>
          </w:tcPr>
          <w:p w:rsidR="00FE5C5D" w:rsidRDefault="0063365B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</w:t>
            </w:r>
          </w:p>
        </w:tc>
        <w:tc>
          <w:tcPr>
            <w:tcW w:w="710" w:type="dxa"/>
            <w:gridSpan w:val="2"/>
          </w:tcPr>
          <w:p w:rsidR="00FE5C5D" w:rsidRDefault="0063365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</w:t>
            </w:r>
          </w:p>
        </w:tc>
        <w:tc>
          <w:tcPr>
            <w:tcW w:w="569" w:type="dxa"/>
            <w:gridSpan w:val="2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33</w:t>
            </w:r>
          </w:p>
        </w:tc>
        <w:tc>
          <w:tcPr>
            <w:tcW w:w="865" w:type="dxa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161</w:t>
            </w:r>
          </w:p>
        </w:tc>
      </w:tr>
    </w:tbl>
    <w:p w:rsidR="00FE5C5D" w:rsidRDefault="00FE5C5D">
      <w:pPr>
        <w:pStyle w:val="TableParagraph"/>
        <w:spacing w:line="301" w:lineRule="exact"/>
        <w:rPr>
          <w:b/>
          <w:sz w:val="28"/>
        </w:rPr>
        <w:sectPr w:rsidR="00FE5C5D">
          <w:type w:val="continuous"/>
          <w:pgSz w:w="11910" w:h="16840"/>
          <w:pgMar w:top="1100" w:right="141" w:bottom="980" w:left="992" w:header="0" w:footer="798" w:gutter="0"/>
          <w:cols w:space="720"/>
        </w:sectPr>
      </w:pPr>
    </w:p>
    <w:p w:rsidR="00FE5C5D" w:rsidRDefault="00FE5C5D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551"/>
        <w:gridCol w:w="852"/>
        <w:gridCol w:w="850"/>
        <w:gridCol w:w="850"/>
        <w:gridCol w:w="850"/>
        <w:gridCol w:w="1006"/>
      </w:tblGrid>
      <w:tr w:rsidR="00FE5C5D">
        <w:trPr>
          <w:trHeight w:val="842"/>
        </w:trPr>
        <w:tc>
          <w:tcPr>
            <w:tcW w:w="9193" w:type="dxa"/>
            <w:gridSpan w:val="7"/>
          </w:tcPr>
          <w:p w:rsidR="00FE5C5D" w:rsidRDefault="0063365B">
            <w:pPr>
              <w:pStyle w:val="TableParagraph"/>
              <w:spacing w:line="319" w:lineRule="exact"/>
              <w:ind w:left="12" w:right="8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Примерный</w:t>
            </w:r>
            <w:r>
              <w:rPr>
                <w:b/>
                <w:color w:val="00000A"/>
                <w:spacing w:val="-8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недельный</w:t>
            </w:r>
            <w:r>
              <w:rPr>
                <w:b/>
                <w:color w:val="00000A"/>
                <w:spacing w:val="-8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учебный</w:t>
            </w:r>
            <w:r>
              <w:rPr>
                <w:b/>
                <w:color w:val="00000A"/>
                <w:spacing w:val="-8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план</w:t>
            </w:r>
            <w:r>
              <w:rPr>
                <w:b/>
                <w:color w:val="00000A"/>
                <w:spacing w:val="-8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общего</w:t>
            </w:r>
            <w:r>
              <w:rPr>
                <w:b/>
                <w:color w:val="00000A"/>
                <w:spacing w:val="-7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образования</w:t>
            </w:r>
          </w:p>
          <w:p w:rsidR="00FE5C5D" w:rsidRDefault="0063365B">
            <w:pPr>
              <w:pStyle w:val="TableParagraph"/>
              <w:spacing w:line="316" w:lineRule="exact"/>
              <w:ind w:left="12"/>
              <w:jc w:val="center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обучающихся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с</w:t>
            </w:r>
            <w:r>
              <w:rPr>
                <w:b/>
                <w:color w:val="00000A"/>
                <w:spacing w:val="-1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умственной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отсталостью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(интеллектуальными </w:t>
            </w:r>
            <w:r>
              <w:rPr>
                <w:b/>
                <w:spacing w:val="-2"/>
                <w:sz w:val="28"/>
              </w:rPr>
              <w:t>нарушениями</w:t>
            </w:r>
            <w:r>
              <w:rPr>
                <w:spacing w:val="-2"/>
                <w:sz w:val="28"/>
              </w:rPr>
              <w:t>):</w:t>
            </w:r>
          </w:p>
        </w:tc>
      </w:tr>
      <w:tr w:rsidR="00FE5C5D">
        <w:trPr>
          <w:trHeight w:val="260"/>
        </w:trPr>
        <w:tc>
          <w:tcPr>
            <w:tcW w:w="2234" w:type="dxa"/>
            <w:vMerge w:val="restart"/>
          </w:tcPr>
          <w:p w:rsidR="00FE5C5D" w:rsidRDefault="0063365B">
            <w:pPr>
              <w:pStyle w:val="TableParagraph"/>
              <w:spacing w:line="21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Предметные</w:t>
            </w:r>
          </w:p>
          <w:p w:rsidR="00FE5C5D" w:rsidRDefault="0063365B">
            <w:pPr>
              <w:pStyle w:val="TableParagraph"/>
              <w:spacing w:before="47" w:line="240" w:lineRule="auto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области</w:t>
            </w:r>
          </w:p>
        </w:tc>
        <w:tc>
          <w:tcPr>
            <w:tcW w:w="2551" w:type="dxa"/>
            <w:vMerge w:val="restart"/>
          </w:tcPr>
          <w:p w:rsidR="00FE5C5D" w:rsidRDefault="0063365B">
            <w:pPr>
              <w:pStyle w:val="TableParagraph"/>
              <w:spacing w:line="21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Классы</w:t>
            </w:r>
          </w:p>
          <w:p w:rsidR="00FE5C5D" w:rsidRDefault="00FE5C5D">
            <w:pPr>
              <w:pStyle w:val="TableParagraph"/>
              <w:spacing w:before="47" w:line="240" w:lineRule="auto"/>
              <w:ind w:left="0"/>
              <w:rPr>
                <w:sz w:val="28"/>
              </w:rPr>
            </w:pPr>
          </w:p>
          <w:p w:rsidR="00FE5C5D" w:rsidRDefault="0063365B">
            <w:pPr>
              <w:pStyle w:val="TableParagraph"/>
              <w:spacing w:line="370" w:lineRule="atLeast"/>
              <w:ind w:left="108" w:right="1174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Учебные предметы</w:t>
            </w:r>
          </w:p>
        </w:tc>
        <w:tc>
          <w:tcPr>
            <w:tcW w:w="3402" w:type="dxa"/>
            <w:gridSpan w:val="4"/>
          </w:tcPr>
          <w:p w:rsidR="00FE5C5D" w:rsidRDefault="0063365B">
            <w:pPr>
              <w:pStyle w:val="TableParagraph"/>
              <w:spacing w:line="21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Количество</w:t>
            </w:r>
            <w:r>
              <w:rPr>
                <w:b/>
                <w:color w:val="00000A"/>
                <w:spacing w:val="-1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часов</w:t>
            </w:r>
            <w:r>
              <w:rPr>
                <w:b/>
                <w:color w:val="00000A"/>
                <w:spacing w:val="-1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в</w:t>
            </w:r>
            <w:r>
              <w:rPr>
                <w:b/>
                <w:color w:val="00000A"/>
                <w:spacing w:val="-12"/>
                <w:sz w:val="28"/>
              </w:rPr>
              <w:t xml:space="preserve"> </w:t>
            </w:r>
            <w:r>
              <w:rPr>
                <w:b/>
                <w:color w:val="00000A"/>
                <w:spacing w:val="-5"/>
                <w:sz w:val="28"/>
              </w:rPr>
              <w:t>год</w:t>
            </w:r>
          </w:p>
        </w:tc>
        <w:tc>
          <w:tcPr>
            <w:tcW w:w="1006" w:type="dxa"/>
            <w:vMerge w:val="restart"/>
          </w:tcPr>
          <w:p w:rsidR="00FE5C5D" w:rsidRDefault="0063365B">
            <w:pPr>
              <w:pStyle w:val="TableParagraph"/>
              <w:spacing w:line="21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Всего</w:t>
            </w:r>
          </w:p>
        </w:tc>
      </w:tr>
      <w:tr w:rsidR="00FE5C5D">
        <w:trPr>
          <w:trHeight w:val="1101"/>
        </w:trPr>
        <w:tc>
          <w:tcPr>
            <w:tcW w:w="2234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I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II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III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IV</w:t>
            </w:r>
          </w:p>
        </w:tc>
        <w:tc>
          <w:tcPr>
            <w:tcW w:w="1006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</w:tr>
      <w:tr w:rsidR="00FE5C5D">
        <w:trPr>
          <w:trHeight w:val="273"/>
        </w:trPr>
        <w:tc>
          <w:tcPr>
            <w:tcW w:w="4785" w:type="dxa"/>
            <w:gridSpan w:val="2"/>
          </w:tcPr>
          <w:p w:rsidR="00FE5C5D" w:rsidRDefault="0063365B">
            <w:pPr>
              <w:pStyle w:val="TableParagraph"/>
              <w:spacing w:line="253" w:lineRule="exact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pacing w:val="-2"/>
                <w:sz w:val="28"/>
              </w:rPr>
              <w:t>Обязательная</w:t>
            </w:r>
            <w:r>
              <w:rPr>
                <w:b/>
                <w:i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i/>
                <w:color w:val="00000A"/>
                <w:spacing w:val="-2"/>
                <w:sz w:val="28"/>
              </w:rPr>
              <w:t>часть</w:t>
            </w:r>
          </w:p>
        </w:tc>
        <w:tc>
          <w:tcPr>
            <w:tcW w:w="4408" w:type="dxa"/>
            <w:gridSpan w:val="5"/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E5C5D">
        <w:trPr>
          <w:trHeight w:val="1288"/>
        </w:trPr>
        <w:tc>
          <w:tcPr>
            <w:tcW w:w="2234" w:type="dxa"/>
          </w:tcPr>
          <w:p w:rsidR="00FE5C5D" w:rsidRDefault="0063365B">
            <w:pPr>
              <w:pStyle w:val="TableParagraph"/>
              <w:tabs>
                <w:tab w:val="left" w:pos="837"/>
                <w:tab w:val="left" w:pos="1977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color w:val="00000A"/>
                <w:spacing w:val="-6"/>
                <w:sz w:val="28"/>
              </w:rPr>
              <w:t>1.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4"/>
                <w:sz w:val="28"/>
              </w:rPr>
              <w:t>Язык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0"/>
                <w:sz w:val="28"/>
              </w:rPr>
              <w:t xml:space="preserve">и </w:t>
            </w:r>
            <w:r>
              <w:rPr>
                <w:color w:val="00000A"/>
                <w:spacing w:val="-2"/>
                <w:sz w:val="28"/>
              </w:rPr>
              <w:t>речевая</w:t>
            </w:r>
            <w:r>
              <w:rPr>
                <w:color w:val="00000A"/>
                <w:spacing w:val="40"/>
                <w:sz w:val="28"/>
              </w:rPr>
              <w:t xml:space="preserve"> </w:t>
            </w:r>
            <w:r>
              <w:rPr>
                <w:color w:val="00000A"/>
                <w:spacing w:val="-2"/>
                <w:sz w:val="28"/>
              </w:rPr>
              <w:t>практика</w:t>
            </w:r>
          </w:p>
        </w:tc>
        <w:tc>
          <w:tcPr>
            <w:tcW w:w="2551" w:type="dxa"/>
          </w:tcPr>
          <w:p w:rsidR="00FE5C5D" w:rsidRDefault="0063365B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1.1.Русский</w:t>
            </w:r>
            <w:r>
              <w:rPr>
                <w:color w:val="00000A"/>
                <w:spacing w:val="-1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 xml:space="preserve">язык </w:t>
            </w:r>
            <w:r>
              <w:rPr>
                <w:color w:val="00000A"/>
                <w:spacing w:val="-2"/>
                <w:sz w:val="28"/>
              </w:rPr>
              <w:t>1.2.Чтение 1.3.Речевая</w:t>
            </w:r>
          </w:p>
          <w:p w:rsidR="00FE5C5D" w:rsidRDefault="0063365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практика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E5C5D" w:rsidRDefault="0063365B">
            <w:pPr>
              <w:pStyle w:val="TableParagraph"/>
              <w:spacing w:before="2" w:line="322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E5C5D" w:rsidRDefault="0063365B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E5C5D" w:rsidRDefault="0063365B">
            <w:pPr>
              <w:pStyle w:val="TableParagraph"/>
              <w:spacing w:before="2" w:line="322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FE5C5D" w:rsidRDefault="0063365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E5C5D" w:rsidRDefault="0063365B">
            <w:pPr>
              <w:pStyle w:val="TableParagraph"/>
              <w:spacing w:before="2" w:line="322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FE5C5D" w:rsidRDefault="0063365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E5C5D" w:rsidRDefault="0063365B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FE5C5D" w:rsidRDefault="006336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  <w:p w:rsidR="00FE5C5D" w:rsidRDefault="0063365B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  <w:p w:rsidR="00FE5C5D" w:rsidRDefault="006336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FE5C5D">
        <w:trPr>
          <w:trHeight w:val="321"/>
        </w:trPr>
        <w:tc>
          <w:tcPr>
            <w:tcW w:w="2234" w:type="dxa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2. </w:t>
            </w:r>
            <w:r>
              <w:rPr>
                <w:color w:val="00000A"/>
                <w:spacing w:val="-2"/>
                <w:sz w:val="28"/>
              </w:rPr>
              <w:t>Математика</w:t>
            </w:r>
          </w:p>
        </w:tc>
        <w:tc>
          <w:tcPr>
            <w:tcW w:w="2551" w:type="dxa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2.1.Математика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FE5C5D">
        <w:trPr>
          <w:trHeight w:val="645"/>
        </w:trPr>
        <w:tc>
          <w:tcPr>
            <w:tcW w:w="2234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3.</w:t>
            </w:r>
          </w:p>
          <w:p w:rsidR="00FE5C5D" w:rsidRDefault="0063365B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Естествознание</w:t>
            </w:r>
          </w:p>
        </w:tc>
        <w:tc>
          <w:tcPr>
            <w:tcW w:w="2551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3.1.Мир</w:t>
            </w:r>
            <w:r>
              <w:rPr>
                <w:color w:val="00000A"/>
                <w:spacing w:val="11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природы</w:t>
            </w:r>
            <w:r>
              <w:rPr>
                <w:color w:val="00000A"/>
                <w:spacing w:val="14"/>
                <w:sz w:val="28"/>
              </w:rPr>
              <w:t xml:space="preserve"> </w:t>
            </w:r>
            <w:r>
              <w:rPr>
                <w:color w:val="00000A"/>
                <w:spacing w:val="-10"/>
                <w:sz w:val="28"/>
              </w:rPr>
              <w:t>и</w:t>
            </w:r>
          </w:p>
          <w:p w:rsidR="00FE5C5D" w:rsidRDefault="0063365B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человека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FE5C5D">
        <w:trPr>
          <w:trHeight w:val="964"/>
        </w:trPr>
        <w:tc>
          <w:tcPr>
            <w:tcW w:w="2234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4. </w:t>
            </w:r>
            <w:r>
              <w:rPr>
                <w:color w:val="00000A"/>
                <w:spacing w:val="-2"/>
                <w:sz w:val="28"/>
              </w:rPr>
              <w:t>Искусство</w:t>
            </w:r>
          </w:p>
        </w:tc>
        <w:tc>
          <w:tcPr>
            <w:tcW w:w="2551" w:type="dxa"/>
          </w:tcPr>
          <w:p w:rsidR="00FE5C5D" w:rsidRDefault="0063365B">
            <w:pPr>
              <w:pStyle w:val="TableParagraph"/>
              <w:numPr>
                <w:ilvl w:val="1"/>
                <w:numId w:val="37"/>
              </w:numPr>
              <w:tabs>
                <w:tab w:val="left" w:pos="599"/>
              </w:tabs>
              <w:spacing w:line="315" w:lineRule="exact"/>
              <w:ind w:left="599" w:hanging="491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Музыка</w:t>
            </w:r>
          </w:p>
          <w:p w:rsidR="00FE5C5D" w:rsidRDefault="0063365B">
            <w:pPr>
              <w:pStyle w:val="TableParagraph"/>
              <w:numPr>
                <w:ilvl w:val="1"/>
                <w:numId w:val="37"/>
              </w:numPr>
              <w:tabs>
                <w:tab w:val="left" w:pos="599"/>
              </w:tabs>
              <w:spacing w:line="322" w:lineRule="exact"/>
              <w:ind w:left="108" w:right="156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Изобразительн </w:t>
            </w:r>
            <w:r>
              <w:rPr>
                <w:sz w:val="28"/>
              </w:rPr>
              <w:t>ое искусство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E5C5D" w:rsidRDefault="0063365B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E5C5D" w:rsidRDefault="0063365B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E5C5D" w:rsidRDefault="0063365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  <w:p w:rsidR="00FE5C5D" w:rsidRDefault="0063365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FE5C5D">
        <w:trPr>
          <w:trHeight w:val="726"/>
        </w:trPr>
        <w:tc>
          <w:tcPr>
            <w:tcW w:w="2234" w:type="dxa"/>
          </w:tcPr>
          <w:p w:rsidR="00FE5C5D" w:rsidRDefault="0063365B">
            <w:pPr>
              <w:pStyle w:val="TableParagraph"/>
              <w:tabs>
                <w:tab w:val="left" w:pos="714"/>
              </w:tabs>
              <w:spacing w:line="240" w:lineRule="auto"/>
              <w:ind w:right="93"/>
              <w:rPr>
                <w:sz w:val="28"/>
              </w:rPr>
            </w:pPr>
            <w:r>
              <w:rPr>
                <w:color w:val="00000A"/>
                <w:spacing w:val="-6"/>
                <w:sz w:val="28"/>
              </w:rPr>
              <w:t>5.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Физическая культура</w:t>
            </w:r>
          </w:p>
        </w:tc>
        <w:tc>
          <w:tcPr>
            <w:tcW w:w="2551" w:type="dxa"/>
          </w:tcPr>
          <w:p w:rsidR="00FE5C5D" w:rsidRDefault="0063365B">
            <w:pPr>
              <w:pStyle w:val="TableParagraph"/>
              <w:tabs>
                <w:tab w:val="left" w:pos="1032"/>
              </w:tabs>
              <w:spacing w:line="240" w:lineRule="auto"/>
              <w:ind w:left="108" w:right="93"/>
              <w:rPr>
                <w:sz w:val="28"/>
              </w:rPr>
            </w:pPr>
            <w:r>
              <w:rPr>
                <w:color w:val="00000A"/>
                <w:spacing w:val="-4"/>
                <w:sz w:val="28"/>
              </w:rPr>
              <w:t>5.1.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Физическая культура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3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12</w:t>
            </w:r>
          </w:p>
        </w:tc>
      </w:tr>
      <w:tr w:rsidR="00FE5C5D">
        <w:trPr>
          <w:trHeight w:val="321"/>
        </w:trPr>
        <w:tc>
          <w:tcPr>
            <w:tcW w:w="2234" w:type="dxa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>6.</w:t>
            </w:r>
            <w:r>
              <w:rPr>
                <w:color w:val="00000A"/>
                <w:spacing w:val="-2"/>
                <w:sz w:val="28"/>
              </w:rPr>
              <w:t xml:space="preserve"> Технологии</w:t>
            </w:r>
          </w:p>
        </w:tc>
        <w:tc>
          <w:tcPr>
            <w:tcW w:w="2551" w:type="dxa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6.1.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Ручной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pacing w:val="-4"/>
                <w:sz w:val="28"/>
              </w:rPr>
              <w:t>труд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1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1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1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5</w:t>
            </w:r>
          </w:p>
        </w:tc>
      </w:tr>
      <w:tr w:rsidR="00FE5C5D">
        <w:trPr>
          <w:trHeight w:val="321"/>
        </w:trPr>
        <w:tc>
          <w:tcPr>
            <w:tcW w:w="4785" w:type="dxa"/>
            <w:gridSpan w:val="2"/>
          </w:tcPr>
          <w:p w:rsidR="00FE5C5D" w:rsidRDefault="0063365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Итого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21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20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20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20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81</w:t>
            </w:r>
          </w:p>
        </w:tc>
      </w:tr>
      <w:tr w:rsidR="00FE5C5D">
        <w:trPr>
          <w:trHeight w:val="645"/>
        </w:trPr>
        <w:tc>
          <w:tcPr>
            <w:tcW w:w="4785" w:type="dxa"/>
            <w:gridSpan w:val="2"/>
          </w:tcPr>
          <w:p w:rsidR="00FE5C5D" w:rsidRDefault="0063365B">
            <w:pPr>
              <w:pStyle w:val="TableParagraph"/>
              <w:spacing w:line="324" w:lineRule="exact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Часть,</w:t>
            </w:r>
            <w:r>
              <w:rPr>
                <w:b/>
                <w:i/>
                <w:color w:val="00000A"/>
                <w:spacing w:val="40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формируемая</w:t>
            </w:r>
            <w:r>
              <w:rPr>
                <w:b/>
                <w:i/>
                <w:color w:val="00000A"/>
                <w:spacing w:val="40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участниками образовательных отношений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3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9</w:t>
            </w:r>
          </w:p>
        </w:tc>
      </w:tr>
      <w:tr w:rsidR="00FE5C5D">
        <w:trPr>
          <w:trHeight w:val="961"/>
        </w:trPr>
        <w:tc>
          <w:tcPr>
            <w:tcW w:w="4785" w:type="dxa"/>
            <w:gridSpan w:val="2"/>
          </w:tcPr>
          <w:p w:rsidR="00FE5C5D" w:rsidRDefault="0063365B">
            <w:pPr>
              <w:pStyle w:val="TableParagraph"/>
              <w:tabs>
                <w:tab w:val="left" w:pos="1473"/>
                <w:tab w:val="left" w:pos="2236"/>
                <w:tab w:val="left" w:pos="3693"/>
              </w:tabs>
              <w:spacing w:line="235" w:lineRule="auto"/>
              <w:ind w:right="91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Максимально</w:t>
            </w:r>
            <w:r>
              <w:rPr>
                <w:b/>
                <w:color w:val="00000A"/>
                <w:spacing w:val="6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допустимая</w:t>
            </w:r>
            <w:r>
              <w:rPr>
                <w:b/>
                <w:color w:val="00000A"/>
                <w:spacing w:val="4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 xml:space="preserve">годовая </w:t>
            </w:r>
            <w:r>
              <w:rPr>
                <w:b/>
                <w:color w:val="00000A"/>
                <w:spacing w:val="-2"/>
                <w:sz w:val="28"/>
              </w:rPr>
              <w:t>нагрузка</w:t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color w:val="00000A"/>
                <w:spacing w:val="-4"/>
                <w:sz w:val="28"/>
              </w:rPr>
              <w:t>(при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5-дневной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учебной</w:t>
            </w:r>
          </w:p>
          <w:p w:rsidR="00FE5C5D" w:rsidRDefault="0063365B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неделе)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17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21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7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23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90</w:t>
            </w:r>
          </w:p>
        </w:tc>
      </w:tr>
      <w:tr w:rsidR="00FE5C5D">
        <w:trPr>
          <w:trHeight w:val="966"/>
        </w:trPr>
        <w:tc>
          <w:tcPr>
            <w:tcW w:w="4785" w:type="dxa"/>
            <w:gridSpan w:val="2"/>
          </w:tcPr>
          <w:p w:rsidR="00FE5C5D" w:rsidRDefault="0063365B">
            <w:pPr>
              <w:pStyle w:val="TableParagraph"/>
              <w:spacing w:before="5" w:line="235" w:lineRule="auto"/>
              <w:ind w:right="36"/>
              <w:rPr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 xml:space="preserve">Коррекционно-развивающая </w:t>
            </w:r>
            <w:r>
              <w:rPr>
                <w:b/>
                <w:color w:val="00000A"/>
                <w:sz w:val="28"/>
              </w:rPr>
              <w:t>область</w:t>
            </w:r>
            <w:r>
              <w:rPr>
                <w:b/>
                <w:color w:val="00000A"/>
                <w:spacing w:val="8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(коррекционные</w:t>
            </w:r>
            <w:r>
              <w:rPr>
                <w:color w:val="00000A"/>
                <w:spacing w:val="8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занятия</w:t>
            </w:r>
            <w:r>
              <w:rPr>
                <w:color w:val="00000A"/>
                <w:spacing w:val="80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и</w:t>
            </w:r>
          </w:p>
          <w:p w:rsidR="00FE5C5D" w:rsidRDefault="0063365B">
            <w:pPr>
              <w:pStyle w:val="TableParagraph"/>
              <w:spacing w:before="2" w:line="308" w:lineRule="exact"/>
              <w:rPr>
                <w:b/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ритмика)</w:t>
            </w:r>
            <w:r>
              <w:rPr>
                <w:b/>
                <w:color w:val="00000A"/>
                <w:spacing w:val="-2"/>
                <w:sz w:val="28"/>
              </w:rPr>
              <w:t>: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0" w:lineRule="auto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6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0" w:lineRule="auto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6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0" w:lineRule="auto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6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6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24</w:t>
            </w:r>
          </w:p>
        </w:tc>
      </w:tr>
      <w:tr w:rsidR="00FE5C5D">
        <w:trPr>
          <w:trHeight w:val="570"/>
        </w:trPr>
        <w:tc>
          <w:tcPr>
            <w:tcW w:w="4785" w:type="dxa"/>
            <w:gridSpan w:val="2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Внеурочная</w:t>
            </w:r>
            <w:r>
              <w:rPr>
                <w:b/>
                <w:color w:val="00000A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деятельность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4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16</w:t>
            </w:r>
          </w:p>
        </w:tc>
      </w:tr>
      <w:tr w:rsidR="00FE5C5D">
        <w:trPr>
          <w:trHeight w:val="321"/>
        </w:trPr>
        <w:tc>
          <w:tcPr>
            <w:tcW w:w="4785" w:type="dxa"/>
            <w:gridSpan w:val="2"/>
          </w:tcPr>
          <w:p w:rsidR="00FE5C5D" w:rsidRDefault="0063365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  <w:r>
              <w:rPr>
                <w:b/>
                <w:color w:val="00000A"/>
                <w:spacing w:val="-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к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финансированию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31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33</w:t>
            </w:r>
          </w:p>
        </w:tc>
        <w:tc>
          <w:tcPr>
            <w:tcW w:w="1006" w:type="dxa"/>
          </w:tcPr>
          <w:p w:rsidR="00FE5C5D" w:rsidRDefault="0063365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130</w:t>
            </w:r>
          </w:p>
        </w:tc>
      </w:tr>
    </w:tbl>
    <w:p w:rsidR="00FE5C5D" w:rsidRDefault="00FE5C5D">
      <w:pPr>
        <w:pStyle w:val="TableParagraph"/>
        <w:spacing w:line="301" w:lineRule="exact"/>
        <w:rPr>
          <w:b/>
          <w:sz w:val="28"/>
        </w:rPr>
        <w:sectPr w:rsidR="00FE5C5D">
          <w:pgSz w:w="11910" w:h="16840"/>
          <w:pgMar w:top="1500" w:right="141" w:bottom="980" w:left="992" w:header="0" w:footer="798" w:gutter="0"/>
          <w:cols w:space="720"/>
        </w:sectPr>
      </w:pPr>
    </w:p>
    <w:p w:rsidR="00FE5C5D" w:rsidRDefault="00FE5C5D">
      <w:pPr>
        <w:pStyle w:val="a3"/>
        <w:spacing w:before="6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2835"/>
        <w:gridCol w:w="711"/>
        <w:gridCol w:w="709"/>
        <w:gridCol w:w="709"/>
        <w:gridCol w:w="709"/>
        <w:gridCol w:w="570"/>
        <w:gridCol w:w="143"/>
        <w:gridCol w:w="861"/>
      </w:tblGrid>
      <w:tr w:rsidR="00FE5C5D">
        <w:trPr>
          <w:trHeight w:val="966"/>
        </w:trPr>
        <w:tc>
          <w:tcPr>
            <w:tcW w:w="9208" w:type="dxa"/>
            <w:gridSpan w:val="9"/>
          </w:tcPr>
          <w:p w:rsidR="00FE5C5D" w:rsidRDefault="0063365B">
            <w:pPr>
              <w:pStyle w:val="TableParagraph"/>
              <w:spacing w:line="322" w:lineRule="exact"/>
              <w:ind w:left="621" w:right="619" w:hanging="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Примерный годовой учебный план общего образования обучающихся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с</w:t>
            </w:r>
            <w:r>
              <w:rPr>
                <w:b/>
                <w:color w:val="00000A"/>
                <w:spacing w:val="-1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умственной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отсталостью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(интеллектуальными нарушениями): V-IX </w:t>
            </w:r>
            <w:r>
              <w:rPr>
                <w:b/>
                <w:color w:val="00000A"/>
                <w:sz w:val="28"/>
              </w:rPr>
              <w:t>классы</w:t>
            </w:r>
          </w:p>
        </w:tc>
      </w:tr>
      <w:tr w:rsidR="00FE5C5D">
        <w:trPr>
          <w:trHeight w:val="321"/>
        </w:trPr>
        <w:tc>
          <w:tcPr>
            <w:tcW w:w="1961" w:type="dxa"/>
            <w:vMerge w:val="restart"/>
          </w:tcPr>
          <w:p w:rsidR="00FE5C5D" w:rsidRDefault="0063365B">
            <w:pPr>
              <w:pStyle w:val="TableParagraph"/>
              <w:spacing w:line="240" w:lineRule="auto"/>
              <w:ind w:right="247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Предметные области</w:t>
            </w:r>
          </w:p>
        </w:tc>
        <w:tc>
          <w:tcPr>
            <w:tcW w:w="2835" w:type="dxa"/>
            <w:vMerge w:val="restart"/>
          </w:tcPr>
          <w:p w:rsidR="00FE5C5D" w:rsidRDefault="0063365B">
            <w:pPr>
              <w:pStyle w:val="TableParagraph"/>
              <w:spacing w:line="320" w:lineRule="exact"/>
              <w:ind w:left="0" w:right="345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Классы</w:t>
            </w:r>
          </w:p>
          <w:p w:rsidR="00FE5C5D" w:rsidRDefault="0063365B">
            <w:pPr>
              <w:pStyle w:val="TableParagraph"/>
              <w:spacing w:before="321" w:line="313" w:lineRule="exact"/>
              <w:ind w:left="0" w:right="259"/>
              <w:jc w:val="righ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Учебные</w:t>
            </w:r>
            <w:r>
              <w:rPr>
                <w:b/>
                <w:color w:val="00000A"/>
                <w:spacing w:val="-2"/>
                <w:sz w:val="28"/>
              </w:rPr>
              <w:t xml:space="preserve"> предметы</w:t>
            </w:r>
          </w:p>
        </w:tc>
        <w:tc>
          <w:tcPr>
            <w:tcW w:w="4412" w:type="dxa"/>
            <w:gridSpan w:val="7"/>
          </w:tcPr>
          <w:p w:rsidR="00FE5C5D" w:rsidRDefault="0063365B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Количество</w:t>
            </w:r>
            <w:r>
              <w:rPr>
                <w:b/>
                <w:color w:val="00000A"/>
                <w:spacing w:val="-1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часов</w:t>
            </w:r>
            <w:r>
              <w:rPr>
                <w:b/>
                <w:color w:val="00000A"/>
                <w:spacing w:val="-1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в</w:t>
            </w:r>
            <w:r>
              <w:rPr>
                <w:b/>
                <w:color w:val="00000A"/>
                <w:spacing w:val="-12"/>
                <w:sz w:val="28"/>
              </w:rPr>
              <w:t xml:space="preserve"> </w:t>
            </w:r>
            <w:r>
              <w:rPr>
                <w:b/>
                <w:color w:val="00000A"/>
                <w:spacing w:val="-5"/>
                <w:sz w:val="28"/>
              </w:rPr>
              <w:t>год</w:t>
            </w:r>
          </w:p>
        </w:tc>
      </w:tr>
      <w:tr w:rsidR="00FE5C5D">
        <w:trPr>
          <w:trHeight w:val="642"/>
        </w:trPr>
        <w:tc>
          <w:tcPr>
            <w:tcW w:w="1961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V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20" w:lineRule="exact"/>
              <w:ind w:left="103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VI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20" w:lineRule="exact"/>
              <w:ind w:left="6" w:right="70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VII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22" w:lineRule="exact"/>
              <w:ind w:left="104" w:right="166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 xml:space="preserve">VII </w:t>
            </w:r>
            <w:r>
              <w:rPr>
                <w:b/>
                <w:color w:val="00000A"/>
                <w:spacing w:val="-10"/>
                <w:sz w:val="28"/>
              </w:rPr>
              <w:t>I</w:t>
            </w:r>
          </w:p>
        </w:tc>
        <w:tc>
          <w:tcPr>
            <w:tcW w:w="570" w:type="dxa"/>
          </w:tcPr>
          <w:p w:rsidR="00FE5C5D" w:rsidRDefault="0063365B">
            <w:pPr>
              <w:pStyle w:val="TableParagraph"/>
              <w:spacing w:line="320" w:lineRule="exact"/>
              <w:ind w:left="103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IX</w:t>
            </w:r>
          </w:p>
        </w:tc>
        <w:tc>
          <w:tcPr>
            <w:tcW w:w="1004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99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Всего</w:t>
            </w:r>
          </w:p>
        </w:tc>
      </w:tr>
      <w:tr w:rsidR="00FE5C5D">
        <w:trPr>
          <w:trHeight w:val="569"/>
        </w:trPr>
        <w:tc>
          <w:tcPr>
            <w:tcW w:w="4796" w:type="dxa"/>
            <w:gridSpan w:val="2"/>
          </w:tcPr>
          <w:p w:rsidR="00FE5C5D" w:rsidRDefault="0063365B">
            <w:pPr>
              <w:pStyle w:val="TableParagraph"/>
              <w:spacing w:before="1"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pacing w:val="-2"/>
                <w:sz w:val="28"/>
              </w:rPr>
              <w:t>Обязательная</w:t>
            </w:r>
            <w:r>
              <w:rPr>
                <w:b/>
                <w:i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i/>
                <w:color w:val="00000A"/>
                <w:spacing w:val="-2"/>
                <w:sz w:val="28"/>
              </w:rPr>
              <w:t>часть</w:t>
            </w:r>
          </w:p>
        </w:tc>
        <w:tc>
          <w:tcPr>
            <w:tcW w:w="4412" w:type="dxa"/>
            <w:gridSpan w:val="7"/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FE5C5D">
        <w:trPr>
          <w:trHeight w:val="321"/>
        </w:trPr>
        <w:tc>
          <w:tcPr>
            <w:tcW w:w="1961" w:type="dxa"/>
            <w:tcBorders>
              <w:bottom w:val="nil"/>
            </w:tcBorders>
          </w:tcPr>
          <w:p w:rsidR="00FE5C5D" w:rsidRDefault="0063365B">
            <w:pPr>
              <w:pStyle w:val="TableParagraph"/>
              <w:tabs>
                <w:tab w:val="left" w:pos="700"/>
                <w:tab w:val="left" w:pos="1703"/>
              </w:tabs>
              <w:spacing w:line="301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1.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4"/>
                <w:sz w:val="28"/>
              </w:rPr>
              <w:t>Язык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0"/>
                <w:sz w:val="28"/>
              </w:rPr>
              <w:t>и</w:t>
            </w:r>
          </w:p>
        </w:tc>
        <w:tc>
          <w:tcPr>
            <w:tcW w:w="2835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>1.1.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Русский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pacing w:val="-4"/>
                <w:sz w:val="28"/>
              </w:rPr>
              <w:t>язык</w:t>
            </w:r>
          </w:p>
        </w:tc>
        <w:tc>
          <w:tcPr>
            <w:tcW w:w="711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1" w:lineRule="exact"/>
              <w:ind w:left="142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1" w:lineRule="exact"/>
              <w:ind w:left="67" w:right="64"/>
              <w:jc w:val="center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1" w:lineRule="exact"/>
              <w:ind w:left="65" w:right="64"/>
              <w:jc w:val="center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713" w:type="dxa"/>
            <w:gridSpan w:val="2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861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1" w:lineRule="exact"/>
              <w:ind w:left="0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680</w:t>
            </w:r>
          </w:p>
        </w:tc>
      </w:tr>
      <w:tr w:rsidR="00FE5C5D">
        <w:trPr>
          <w:trHeight w:val="322"/>
        </w:trPr>
        <w:tc>
          <w:tcPr>
            <w:tcW w:w="1961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речевая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>1.2.</w:t>
            </w:r>
            <w:r>
              <w:rPr>
                <w:color w:val="00000A"/>
                <w:spacing w:val="-2"/>
                <w:sz w:val="28"/>
              </w:rPr>
              <w:t xml:space="preserve"> Чтение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142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139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67" w:right="64"/>
              <w:jc w:val="center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65" w:right="64"/>
              <w:jc w:val="center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713" w:type="dxa"/>
            <w:gridSpan w:val="2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139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0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680</w:t>
            </w:r>
          </w:p>
        </w:tc>
      </w:tr>
      <w:tr w:rsidR="00FE5C5D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практика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(Литературное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3" w:type="dxa"/>
            <w:gridSpan w:val="2"/>
            <w:tcBorders>
              <w:top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E5C5D">
        <w:trPr>
          <w:trHeight w:val="322"/>
        </w:trPr>
        <w:tc>
          <w:tcPr>
            <w:tcW w:w="1961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чтение)</w:t>
            </w:r>
          </w:p>
        </w:tc>
        <w:tc>
          <w:tcPr>
            <w:tcW w:w="711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3" w:type="dxa"/>
            <w:gridSpan w:val="2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E5C5D">
        <w:trPr>
          <w:trHeight w:val="320"/>
        </w:trPr>
        <w:tc>
          <w:tcPr>
            <w:tcW w:w="1961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2. </w:t>
            </w:r>
            <w:r>
              <w:rPr>
                <w:color w:val="00000A"/>
                <w:spacing w:val="-2"/>
                <w:sz w:val="28"/>
              </w:rPr>
              <w:t>Математика</w:t>
            </w:r>
          </w:p>
        </w:tc>
        <w:tc>
          <w:tcPr>
            <w:tcW w:w="2835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 xml:space="preserve">2.1. </w:t>
            </w: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711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0" w:lineRule="exact"/>
              <w:ind w:left="142"/>
              <w:rPr>
                <w:sz w:val="28"/>
              </w:rPr>
            </w:pPr>
            <w:r>
              <w:rPr>
                <w:spacing w:val="-5"/>
                <w:sz w:val="28"/>
              </w:rPr>
              <w:t>136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0" w:lineRule="exact"/>
              <w:ind w:left="139"/>
              <w:rPr>
                <w:sz w:val="28"/>
              </w:rPr>
            </w:pPr>
            <w:r>
              <w:rPr>
                <w:spacing w:val="-5"/>
                <w:sz w:val="28"/>
              </w:rPr>
              <w:t>136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0" w:lineRule="exact"/>
              <w:ind w:left="67" w:right="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0" w:lineRule="exact"/>
              <w:ind w:left="65" w:right="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713" w:type="dxa"/>
            <w:gridSpan w:val="2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0" w:lineRule="exact"/>
              <w:ind w:left="139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861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0" w:lineRule="exact"/>
              <w:ind w:left="0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578</w:t>
            </w:r>
          </w:p>
        </w:tc>
      </w:tr>
      <w:tr w:rsidR="00FE5C5D">
        <w:trPr>
          <w:trHeight w:val="322"/>
        </w:trPr>
        <w:tc>
          <w:tcPr>
            <w:tcW w:w="1961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 xml:space="preserve">2.2. </w:t>
            </w: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711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64" w:right="6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70" w:right="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709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68" w:right="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713" w:type="dxa"/>
            <w:gridSpan w:val="2"/>
            <w:tcBorders>
              <w:top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208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861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0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</w:tr>
      <w:tr w:rsidR="00FE5C5D">
        <w:trPr>
          <w:trHeight w:val="322"/>
        </w:trPr>
        <w:tc>
          <w:tcPr>
            <w:tcW w:w="1961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3.</w:t>
            </w:r>
          </w:p>
        </w:tc>
        <w:tc>
          <w:tcPr>
            <w:tcW w:w="2835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3.1. </w:t>
            </w:r>
            <w:r>
              <w:rPr>
                <w:color w:val="00000A"/>
                <w:spacing w:val="-2"/>
                <w:sz w:val="28"/>
              </w:rPr>
              <w:t>Природоведение</w:t>
            </w:r>
          </w:p>
        </w:tc>
        <w:tc>
          <w:tcPr>
            <w:tcW w:w="711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212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0" w:right="204"/>
              <w:jc w:val="righ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67" w:right="64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65" w:right="64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713" w:type="dxa"/>
            <w:gridSpan w:val="2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1" w:right="3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861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0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136</w:t>
            </w:r>
          </w:p>
        </w:tc>
      </w:tr>
      <w:tr w:rsidR="00FE5C5D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Естествознан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>3.2.</w:t>
            </w:r>
            <w:r>
              <w:rPr>
                <w:color w:val="00000A"/>
                <w:spacing w:val="-2"/>
                <w:sz w:val="28"/>
              </w:rPr>
              <w:t xml:space="preserve"> Биология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ind w:left="70" w:right="64"/>
              <w:jc w:val="center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ind w:left="68" w:right="64"/>
              <w:jc w:val="center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713" w:type="dxa"/>
            <w:gridSpan w:val="2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ind w:left="2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ind w:left="0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204</w:t>
            </w:r>
          </w:p>
        </w:tc>
      </w:tr>
      <w:tr w:rsidR="00FE5C5D">
        <w:trPr>
          <w:trHeight w:val="322"/>
        </w:trPr>
        <w:tc>
          <w:tcPr>
            <w:tcW w:w="1961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ие</w:t>
            </w:r>
          </w:p>
        </w:tc>
        <w:tc>
          <w:tcPr>
            <w:tcW w:w="2835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3.3. </w:t>
            </w:r>
            <w:r>
              <w:rPr>
                <w:color w:val="00000A"/>
                <w:spacing w:val="-2"/>
                <w:sz w:val="28"/>
              </w:rPr>
              <w:t>География</w:t>
            </w:r>
          </w:p>
        </w:tc>
        <w:tc>
          <w:tcPr>
            <w:tcW w:w="711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4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0" w:right="204"/>
              <w:jc w:val="righ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709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70" w:right="64"/>
              <w:jc w:val="center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709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68" w:right="64"/>
              <w:jc w:val="center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713" w:type="dxa"/>
            <w:gridSpan w:val="2"/>
            <w:tcBorders>
              <w:top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2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861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0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272</w:t>
            </w:r>
          </w:p>
        </w:tc>
      </w:tr>
      <w:tr w:rsidR="00FE5C5D">
        <w:trPr>
          <w:trHeight w:val="320"/>
        </w:trPr>
        <w:tc>
          <w:tcPr>
            <w:tcW w:w="1961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4. </w:t>
            </w:r>
            <w:r>
              <w:rPr>
                <w:color w:val="00000A"/>
                <w:spacing w:val="-2"/>
                <w:sz w:val="28"/>
              </w:rPr>
              <w:t>Человек</w:t>
            </w:r>
          </w:p>
        </w:tc>
        <w:tc>
          <w:tcPr>
            <w:tcW w:w="2835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>4.1.</w:t>
            </w:r>
            <w:r>
              <w:rPr>
                <w:color w:val="00000A"/>
                <w:spacing w:val="-2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Мир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pacing w:val="-2"/>
                <w:sz w:val="28"/>
              </w:rPr>
              <w:t>истории</w:t>
            </w:r>
          </w:p>
        </w:tc>
        <w:tc>
          <w:tcPr>
            <w:tcW w:w="711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0" w:lineRule="exact"/>
              <w:ind w:left="4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0" w:lineRule="exact"/>
              <w:ind w:left="0" w:right="204"/>
              <w:jc w:val="righ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0" w:lineRule="exact"/>
              <w:ind w:left="67" w:right="64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0" w:lineRule="exact"/>
              <w:ind w:left="65" w:right="64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713" w:type="dxa"/>
            <w:gridSpan w:val="2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0" w:lineRule="exact"/>
              <w:ind w:left="1" w:right="3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861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0" w:lineRule="exact"/>
              <w:ind w:left="2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</w:tr>
      <w:tr w:rsidR="00FE5C5D">
        <w:trPr>
          <w:trHeight w:val="322"/>
        </w:trPr>
        <w:tc>
          <w:tcPr>
            <w:tcW w:w="1961" w:type="dxa"/>
            <w:tcBorders>
              <w:top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>4.2.</w:t>
            </w:r>
            <w:r>
              <w:rPr>
                <w:color w:val="00000A"/>
                <w:spacing w:val="-2"/>
                <w:sz w:val="28"/>
              </w:rPr>
              <w:t xml:space="preserve"> Основы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3" w:type="dxa"/>
            <w:gridSpan w:val="2"/>
            <w:tcBorders>
              <w:top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E5C5D">
        <w:trPr>
          <w:trHeight w:val="322"/>
        </w:trPr>
        <w:tc>
          <w:tcPr>
            <w:tcW w:w="1961" w:type="dxa"/>
            <w:tcBorders>
              <w:top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>социальной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pacing w:val="-2"/>
                <w:sz w:val="28"/>
              </w:rPr>
              <w:t>жизни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212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209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69" w:right="64"/>
              <w:jc w:val="center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67" w:right="64"/>
              <w:jc w:val="center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713" w:type="dxa"/>
            <w:gridSpan w:val="2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2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0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272</w:t>
            </w:r>
          </w:p>
        </w:tc>
      </w:tr>
      <w:tr w:rsidR="00FE5C5D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4.3. </w:t>
            </w:r>
            <w:r>
              <w:rPr>
                <w:color w:val="00000A"/>
                <w:spacing w:val="-2"/>
                <w:sz w:val="28"/>
              </w:rPr>
              <w:t>История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ind w:left="64" w:right="64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ind w:left="69" w:right="64"/>
              <w:jc w:val="center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ind w:left="67" w:right="64"/>
              <w:jc w:val="center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713" w:type="dxa"/>
            <w:gridSpan w:val="2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ind w:left="208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ind w:left="0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204</w:t>
            </w:r>
          </w:p>
        </w:tc>
      </w:tr>
      <w:tr w:rsidR="00FE5C5D">
        <w:trPr>
          <w:trHeight w:val="322"/>
        </w:trPr>
        <w:tc>
          <w:tcPr>
            <w:tcW w:w="1961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отечества</w:t>
            </w:r>
          </w:p>
        </w:tc>
        <w:tc>
          <w:tcPr>
            <w:tcW w:w="711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3" w:type="dxa"/>
            <w:gridSpan w:val="2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E5C5D">
        <w:trPr>
          <w:trHeight w:val="966"/>
        </w:trPr>
        <w:tc>
          <w:tcPr>
            <w:tcW w:w="1961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5. </w:t>
            </w:r>
            <w:r>
              <w:rPr>
                <w:color w:val="00000A"/>
                <w:spacing w:val="-2"/>
                <w:sz w:val="28"/>
              </w:rPr>
              <w:t>Искусство</w:t>
            </w:r>
          </w:p>
        </w:tc>
        <w:tc>
          <w:tcPr>
            <w:tcW w:w="2835" w:type="dxa"/>
          </w:tcPr>
          <w:p w:rsidR="00FE5C5D" w:rsidRDefault="0063365B">
            <w:pPr>
              <w:pStyle w:val="TableParagraph"/>
              <w:numPr>
                <w:ilvl w:val="1"/>
                <w:numId w:val="36"/>
              </w:numPr>
              <w:tabs>
                <w:tab w:val="left" w:pos="598"/>
              </w:tabs>
              <w:spacing w:line="240" w:lineRule="auto"/>
              <w:ind w:right="175" w:firstLine="0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Изобразительное искусство</w:t>
            </w:r>
          </w:p>
          <w:p w:rsidR="00FE5C5D" w:rsidRDefault="0063365B">
            <w:pPr>
              <w:pStyle w:val="TableParagraph"/>
              <w:numPr>
                <w:ilvl w:val="1"/>
                <w:numId w:val="36"/>
              </w:numPr>
              <w:tabs>
                <w:tab w:val="left" w:pos="598"/>
              </w:tabs>
              <w:spacing w:line="308" w:lineRule="exact"/>
              <w:ind w:left="598" w:hanging="491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Музыка</w:t>
            </w:r>
          </w:p>
        </w:tc>
        <w:tc>
          <w:tcPr>
            <w:tcW w:w="711" w:type="dxa"/>
          </w:tcPr>
          <w:p w:rsidR="00FE5C5D" w:rsidRDefault="0063365B">
            <w:pPr>
              <w:pStyle w:val="TableParagraph"/>
              <w:spacing w:line="315" w:lineRule="exact"/>
              <w:ind w:left="212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  <w:p w:rsidR="00FE5C5D" w:rsidRDefault="00FE5C5D">
            <w:pPr>
              <w:pStyle w:val="TableParagraph"/>
              <w:spacing w:before="1" w:line="240" w:lineRule="auto"/>
              <w:ind w:left="0"/>
              <w:rPr>
                <w:sz w:val="28"/>
              </w:rPr>
            </w:pPr>
          </w:p>
          <w:p w:rsidR="00FE5C5D" w:rsidRDefault="0063365B">
            <w:pPr>
              <w:pStyle w:val="TableParagraph"/>
              <w:spacing w:line="308" w:lineRule="exact"/>
              <w:ind w:left="212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15" w:lineRule="exact"/>
              <w:ind w:left="64" w:right="64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  <w:p w:rsidR="00FE5C5D" w:rsidRDefault="00FE5C5D">
            <w:pPr>
              <w:pStyle w:val="TableParagraph"/>
              <w:spacing w:before="1" w:line="240" w:lineRule="auto"/>
              <w:ind w:left="0"/>
              <w:rPr>
                <w:sz w:val="28"/>
              </w:rPr>
            </w:pPr>
          </w:p>
          <w:p w:rsidR="00FE5C5D" w:rsidRDefault="0063365B">
            <w:pPr>
              <w:pStyle w:val="TableParagraph"/>
              <w:spacing w:line="308" w:lineRule="exact"/>
              <w:ind w:left="64" w:right="64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15" w:lineRule="exact"/>
              <w:ind w:left="67" w:right="64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  <w:p w:rsidR="00FE5C5D" w:rsidRDefault="00FE5C5D">
            <w:pPr>
              <w:pStyle w:val="TableParagraph"/>
              <w:spacing w:before="1" w:line="240" w:lineRule="auto"/>
              <w:ind w:left="0"/>
              <w:rPr>
                <w:sz w:val="28"/>
              </w:rPr>
            </w:pPr>
          </w:p>
          <w:p w:rsidR="00FE5C5D" w:rsidRDefault="0063365B">
            <w:pPr>
              <w:pStyle w:val="TableParagraph"/>
              <w:spacing w:line="308" w:lineRule="exact"/>
              <w:ind w:left="67" w:right="64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15" w:lineRule="exact"/>
              <w:ind w:left="65" w:right="64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  <w:p w:rsidR="00FE5C5D" w:rsidRDefault="00FE5C5D">
            <w:pPr>
              <w:pStyle w:val="TableParagraph"/>
              <w:spacing w:before="1" w:line="240" w:lineRule="auto"/>
              <w:ind w:left="0"/>
              <w:rPr>
                <w:sz w:val="28"/>
              </w:rPr>
            </w:pPr>
          </w:p>
          <w:p w:rsidR="00FE5C5D" w:rsidRDefault="0063365B">
            <w:pPr>
              <w:pStyle w:val="TableParagraph"/>
              <w:spacing w:line="308" w:lineRule="exact"/>
              <w:ind w:left="65" w:right="64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713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" w:right="3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  <w:p w:rsidR="00FE5C5D" w:rsidRDefault="00FE5C5D">
            <w:pPr>
              <w:pStyle w:val="TableParagraph"/>
              <w:spacing w:before="1" w:line="240" w:lineRule="auto"/>
              <w:ind w:left="0"/>
              <w:rPr>
                <w:sz w:val="28"/>
              </w:rPr>
            </w:pPr>
          </w:p>
          <w:p w:rsidR="00FE5C5D" w:rsidRDefault="0063365B">
            <w:pPr>
              <w:pStyle w:val="TableParagraph"/>
              <w:spacing w:line="308" w:lineRule="exact"/>
              <w:ind w:left="1" w:right="3"/>
              <w:jc w:val="center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-</w:t>
            </w:r>
          </w:p>
        </w:tc>
        <w:tc>
          <w:tcPr>
            <w:tcW w:w="861" w:type="dxa"/>
          </w:tcPr>
          <w:p w:rsidR="00FE5C5D" w:rsidRDefault="0063365B">
            <w:pPr>
              <w:pStyle w:val="TableParagraph"/>
              <w:spacing w:line="315" w:lineRule="exact"/>
              <w:ind w:left="280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  <w:p w:rsidR="00FE5C5D" w:rsidRDefault="00FE5C5D">
            <w:pPr>
              <w:pStyle w:val="TableParagraph"/>
              <w:spacing w:before="1" w:line="240" w:lineRule="auto"/>
              <w:ind w:left="0"/>
              <w:rPr>
                <w:sz w:val="28"/>
              </w:rPr>
            </w:pPr>
          </w:p>
          <w:p w:rsidR="00FE5C5D" w:rsidRDefault="0063365B">
            <w:pPr>
              <w:pStyle w:val="TableParagraph"/>
              <w:spacing w:line="308" w:lineRule="exact"/>
              <w:ind w:left="280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  <w:tr w:rsidR="00FE5C5D">
        <w:trPr>
          <w:trHeight w:val="642"/>
        </w:trPr>
        <w:tc>
          <w:tcPr>
            <w:tcW w:w="1961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>6.</w:t>
            </w:r>
            <w:r>
              <w:rPr>
                <w:color w:val="00000A"/>
                <w:spacing w:val="52"/>
                <w:sz w:val="28"/>
              </w:rPr>
              <w:t xml:space="preserve"> </w:t>
            </w:r>
            <w:r>
              <w:rPr>
                <w:color w:val="00000A"/>
                <w:spacing w:val="-2"/>
                <w:sz w:val="28"/>
              </w:rPr>
              <w:t>Физическая</w:t>
            </w:r>
          </w:p>
          <w:p w:rsidR="00FE5C5D" w:rsidRDefault="006336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культура</w:t>
            </w:r>
          </w:p>
        </w:tc>
        <w:tc>
          <w:tcPr>
            <w:tcW w:w="2835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6.1. </w:t>
            </w:r>
            <w:r>
              <w:rPr>
                <w:color w:val="00000A"/>
                <w:spacing w:val="-2"/>
                <w:sz w:val="28"/>
              </w:rPr>
              <w:t>Физическая</w:t>
            </w:r>
          </w:p>
          <w:p w:rsidR="00FE5C5D" w:rsidRDefault="006336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культура</w:t>
            </w:r>
          </w:p>
        </w:tc>
        <w:tc>
          <w:tcPr>
            <w:tcW w:w="711" w:type="dxa"/>
          </w:tcPr>
          <w:p w:rsidR="00FE5C5D" w:rsidRDefault="0063365B">
            <w:pPr>
              <w:pStyle w:val="TableParagraph"/>
              <w:spacing w:line="315" w:lineRule="exact"/>
              <w:ind w:left="142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102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102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15" w:lineRule="exact"/>
              <w:ind w:left="67" w:right="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15" w:lineRule="exact"/>
              <w:ind w:left="65" w:right="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713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861" w:type="dxa"/>
          </w:tcPr>
          <w:p w:rsidR="00FE5C5D" w:rsidRDefault="0063365B">
            <w:pPr>
              <w:pStyle w:val="TableParagraph"/>
              <w:spacing w:line="315" w:lineRule="exact"/>
              <w:ind w:left="0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510</w:t>
            </w:r>
          </w:p>
        </w:tc>
      </w:tr>
      <w:tr w:rsidR="00FE5C5D">
        <w:trPr>
          <w:trHeight w:val="645"/>
        </w:trPr>
        <w:tc>
          <w:tcPr>
            <w:tcW w:w="1961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>7.</w:t>
            </w:r>
            <w:r>
              <w:rPr>
                <w:color w:val="00000A"/>
                <w:spacing w:val="-2"/>
                <w:sz w:val="28"/>
              </w:rPr>
              <w:t xml:space="preserve"> Технологии</w:t>
            </w:r>
          </w:p>
        </w:tc>
        <w:tc>
          <w:tcPr>
            <w:tcW w:w="2835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7.1. </w:t>
            </w:r>
            <w:r>
              <w:rPr>
                <w:color w:val="00000A"/>
                <w:spacing w:val="-2"/>
                <w:sz w:val="28"/>
              </w:rPr>
              <w:t>Профильный</w:t>
            </w:r>
          </w:p>
          <w:p w:rsidR="00FE5C5D" w:rsidRDefault="0063365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00000A"/>
                <w:spacing w:val="-4"/>
                <w:sz w:val="28"/>
              </w:rPr>
              <w:t>труд</w:t>
            </w:r>
          </w:p>
        </w:tc>
        <w:tc>
          <w:tcPr>
            <w:tcW w:w="711" w:type="dxa"/>
          </w:tcPr>
          <w:p w:rsidR="00FE5C5D" w:rsidRDefault="0063365B">
            <w:pPr>
              <w:pStyle w:val="TableParagraph"/>
              <w:spacing w:line="315" w:lineRule="exact"/>
              <w:ind w:left="142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204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204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15" w:lineRule="exact"/>
              <w:ind w:left="67" w:right="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238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15" w:lineRule="exact"/>
              <w:ind w:left="65" w:right="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272</w:t>
            </w:r>
          </w:p>
        </w:tc>
        <w:tc>
          <w:tcPr>
            <w:tcW w:w="713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spacing w:val="-5"/>
                <w:sz w:val="28"/>
              </w:rPr>
              <w:t>272</w:t>
            </w:r>
          </w:p>
        </w:tc>
        <w:tc>
          <w:tcPr>
            <w:tcW w:w="861" w:type="dxa"/>
          </w:tcPr>
          <w:p w:rsidR="00FE5C5D" w:rsidRDefault="0063365B">
            <w:pPr>
              <w:pStyle w:val="TableParagraph"/>
              <w:spacing w:line="315" w:lineRule="exact"/>
              <w:ind w:left="1" w:righ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1190</w:t>
            </w:r>
          </w:p>
        </w:tc>
      </w:tr>
      <w:tr w:rsidR="00FE5C5D">
        <w:trPr>
          <w:trHeight w:val="325"/>
        </w:trPr>
        <w:tc>
          <w:tcPr>
            <w:tcW w:w="4796" w:type="dxa"/>
            <w:gridSpan w:val="2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5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Итого</w:t>
            </w:r>
          </w:p>
        </w:tc>
        <w:tc>
          <w:tcPr>
            <w:tcW w:w="711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5" w:lineRule="exact"/>
              <w:ind w:left="142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918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5" w:lineRule="exact"/>
              <w:ind w:left="139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952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5" w:lineRule="exact"/>
              <w:ind w:left="67" w:right="6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986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5" w:lineRule="exact"/>
              <w:ind w:left="65" w:right="6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102</w:t>
            </w:r>
          </w:p>
        </w:tc>
        <w:tc>
          <w:tcPr>
            <w:tcW w:w="713" w:type="dxa"/>
            <w:gridSpan w:val="2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5" w:lineRule="exact"/>
              <w:ind w:left="13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102</w:t>
            </w:r>
          </w:p>
        </w:tc>
        <w:tc>
          <w:tcPr>
            <w:tcW w:w="861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5" w:lineRule="exact"/>
              <w:ind w:left="0" w:right="6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4998</w:t>
            </w:r>
          </w:p>
        </w:tc>
      </w:tr>
      <w:tr w:rsidR="00FE5C5D">
        <w:trPr>
          <w:trHeight w:val="317"/>
        </w:trPr>
        <w:tc>
          <w:tcPr>
            <w:tcW w:w="4796" w:type="dxa"/>
            <w:gridSpan w:val="2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98" w:lineRule="exact"/>
              <w:ind w:left="64" w:right="6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713" w:type="dxa"/>
            <w:gridSpan w:val="2"/>
            <w:tcBorders>
              <w:top w:val="nil"/>
            </w:tcBorders>
          </w:tcPr>
          <w:p w:rsidR="00FE5C5D" w:rsidRDefault="0063365B">
            <w:pPr>
              <w:pStyle w:val="TableParagraph"/>
              <w:spacing w:line="298" w:lineRule="exact"/>
              <w:ind w:left="0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861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E5C5D">
        <w:trPr>
          <w:trHeight w:val="645"/>
        </w:trPr>
        <w:tc>
          <w:tcPr>
            <w:tcW w:w="4796" w:type="dxa"/>
            <w:gridSpan w:val="2"/>
          </w:tcPr>
          <w:p w:rsidR="00FE5C5D" w:rsidRDefault="0063365B">
            <w:pPr>
              <w:pStyle w:val="TableParagraph"/>
              <w:spacing w:line="322" w:lineRule="exact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z w:val="28"/>
              </w:rPr>
              <w:t>Часть,</w:t>
            </w:r>
            <w:r>
              <w:rPr>
                <w:b/>
                <w:i/>
                <w:color w:val="00000A"/>
                <w:spacing w:val="40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формируемая</w:t>
            </w:r>
            <w:r>
              <w:rPr>
                <w:b/>
                <w:i/>
                <w:color w:val="00000A"/>
                <w:spacing w:val="40"/>
                <w:sz w:val="28"/>
              </w:rPr>
              <w:t xml:space="preserve"> </w:t>
            </w:r>
            <w:r>
              <w:rPr>
                <w:b/>
                <w:i/>
                <w:color w:val="00000A"/>
                <w:sz w:val="28"/>
              </w:rPr>
              <w:t>участниками образовательных отношений</w:t>
            </w:r>
          </w:p>
        </w:tc>
        <w:tc>
          <w:tcPr>
            <w:tcW w:w="711" w:type="dxa"/>
          </w:tcPr>
          <w:p w:rsidR="00FE5C5D" w:rsidRDefault="0063365B">
            <w:pPr>
              <w:pStyle w:val="TableParagraph"/>
              <w:spacing w:line="315" w:lineRule="exact"/>
              <w:ind w:left="212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15" w:lineRule="exact"/>
              <w:ind w:left="0" w:right="204"/>
              <w:jc w:val="righ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68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15" w:lineRule="exact"/>
              <w:ind w:left="70" w:right="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15" w:lineRule="exact"/>
              <w:ind w:left="68" w:right="6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713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208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861" w:type="dxa"/>
          </w:tcPr>
          <w:p w:rsidR="00FE5C5D" w:rsidRDefault="0063365B">
            <w:pPr>
              <w:pStyle w:val="TableParagraph"/>
              <w:spacing w:line="315" w:lineRule="exact"/>
              <w:ind w:left="0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340</w:t>
            </w:r>
          </w:p>
        </w:tc>
      </w:tr>
      <w:tr w:rsidR="00FE5C5D">
        <w:trPr>
          <w:trHeight w:val="322"/>
        </w:trPr>
        <w:tc>
          <w:tcPr>
            <w:tcW w:w="4796" w:type="dxa"/>
            <w:gridSpan w:val="2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Максимально</w:t>
            </w:r>
            <w:r>
              <w:rPr>
                <w:b/>
                <w:color w:val="00000A"/>
                <w:spacing w:val="54"/>
                <w:w w:val="15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допустимая</w:t>
            </w:r>
            <w:r>
              <w:rPr>
                <w:b/>
                <w:color w:val="00000A"/>
                <w:spacing w:val="54"/>
                <w:w w:val="150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годовая</w:t>
            </w:r>
          </w:p>
        </w:tc>
        <w:tc>
          <w:tcPr>
            <w:tcW w:w="711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142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986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139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102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67" w:right="6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108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66" w:right="6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112</w:t>
            </w:r>
          </w:p>
        </w:tc>
        <w:tc>
          <w:tcPr>
            <w:tcW w:w="713" w:type="dxa"/>
            <w:gridSpan w:val="2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14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112</w:t>
            </w:r>
          </w:p>
        </w:tc>
        <w:tc>
          <w:tcPr>
            <w:tcW w:w="861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3" w:lineRule="exact"/>
              <w:ind w:left="0" w:right="6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5338</w:t>
            </w:r>
          </w:p>
        </w:tc>
      </w:tr>
      <w:tr w:rsidR="00FE5C5D">
        <w:trPr>
          <w:trHeight w:val="321"/>
        </w:trPr>
        <w:tc>
          <w:tcPr>
            <w:tcW w:w="4796" w:type="dxa"/>
            <w:gridSpan w:val="2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tabs>
                <w:tab w:val="left" w:pos="1475"/>
                <w:tab w:val="left" w:pos="2243"/>
                <w:tab w:val="left" w:pos="3703"/>
              </w:tabs>
              <w:spacing w:line="302" w:lineRule="exact"/>
              <w:rPr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нагрузка</w:t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color w:val="00000A"/>
                <w:spacing w:val="-4"/>
                <w:sz w:val="28"/>
              </w:rPr>
              <w:t>(при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5-дневной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учебной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ind w:left="64" w:right="64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ind w:left="66" w:right="6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ind w:left="64" w:right="6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713" w:type="dxa"/>
            <w:gridSpan w:val="2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302" w:lineRule="exact"/>
              <w:ind w:left="0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E5C5D">
        <w:trPr>
          <w:trHeight w:val="320"/>
        </w:trPr>
        <w:tc>
          <w:tcPr>
            <w:tcW w:w="4796" w:type="dxa"/>
            <w:gridSpan w:val="2"/>
            <w:tcBorders>
              <w:top w:val="nil"/>
            </w:tcBorders>
          </w:tcPr>
          <w:p w:rsidR="00FE5C5D" w:rsidRDefault="0063365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неделе)</w:t>
            </w:r>
          </w:p>
        </w:tc>
        <w:tc>
          <w:tcPr>
            <w:tcW w:w="711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3" w:type="dxa"/>
            <w:gridSpan w:val="2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E5C5D">
        <w:trPr>
          <w:trHeight w:val="645"/>
        </w:trPr>
        <w:tc>
          <w:tcPr>
            <w:tcW w:w="4796" w:type="dxa"/>
            <w:gridSpan w:val="2"/>
          </w:tcPr>
          <w:p w:rsidR="00FE5C5D" w:rsidRDefault="0063365B">
            <w:pPr>
              <w:pStyle w:val="TableParagraph"/>
              <w:spacing w:line="324" w:lineRule="exact"/>
              <w:ind w:right="47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 xml:space="preserve">Коррекционно-развивающая </w:t>
            </w:r>
            <w:r>
              <w:rPr>
                <w:b/>
                <w:color w:val="00000A"/>
                <w:sz w:val="28"/>
              </w:rPr>
              <w:t>область</w:t>
            </w:r>
            <w:r>
              <w:rPr>
                <w:b/>
                <w:color w:val="00000A"/>
                <w:spacing w:val="-18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(коррекционные</w:t>
            </w:r>
            <w:r>
              <w:rPr>
                <w:b/>
                <w:color w:val="00000A"/>
                <w:spacing w:val="-1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занятия)</w:t>
            </w:r>
          </w:p>
        </w:tc>
        <w:tc>
          <w:tcPr>
            <w:tcW w:w="711" w:type="dxa"/>
          </w:tcPr>
          <w:p w:rsidR="00FE5C5D" w:rsidRDefault="0063365B">
            <w:pPr>
              <w:pStyle w:val="TableParagraph"/>
              <w:spacing w:line="320" w:lineRule="exact"/>
              <w:ind w:left="142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204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20" w:lineRule="exact"/>
              <w:ind w:left="139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204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20" w:lineRule="exact"/>
              <w:ind w:left="67" w:right="6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204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20" w:lineRule="exact"/>
              <w:ind w:left="65" w:right="6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204</w:t>
            </w:r>
          </w:p>
        </w:tc>
        <w:tc>
          <w:tcPr>
            <w:tcW w:w="713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3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204</w:t>
            </w:r>
          </w:p>
        </w:tc>
        <w:tc>
          <w:tcPr>
            <w:tcW w:w="861" w:type="dxa"/>
          </w:tcPr>
          <w:p w:rsidR="00FE5C5D" w:rsidRDefault="0063365B">
            <w:pPr>
              <w:pStyle w:val="TableParagraph"/>
              <w:spacing w:line="320" w:lineRule="exact"/>
              <w:ind w:left="0" w:right="6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1020</w:t>
            </w:r>
          </w:p>
        </w:tc>
      </w:tr>
      <w:tr w:rsidR="00FE5C5D">
        <w:trPr>
          <w:trHeight w:val="402"/>
        </w:trPr>
        <w:tc>
          <w:tcPr>
            <w:tcW w:w="4796" w:type="dxa"/>
            <w:gridSpan w:val="2"/>
          </w:tcPr>
          <w:p w:rsidR="00FE5C5D" w:rsidRDefault="0063365B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Внеурочная</w:t>
            </w:r>
            <w:r>
              <w:rPr>
                <w:b/>
                <w:color w:val="00000A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деятельность:</w:t>
            </w:r>
          </w:p>
        </w:tc>
        <w:tc>
          <w:tcPr>
            <w:tcW w:w="711" w:type="dxa"/>
          </w:tcPr>
          <w:p w:rsidR="00FE5C5D" w:rsidRDefault="0063365B">
            <w:pPr>
              <w:pStyle w:val="TableParagraph"/>
              <w:spacing w:line="317" w:lineRule="exact"/>
              <w:ind w:left="142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17" w:lineRule="exact"/>
              <w:ind w:left="139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17" w:lineRule="exact"/>
              <w:ind w:left="67" w:right="6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136</w:t>
            </w:r>
          </w:p>
        </w:tc>
        <w:tc>
          <w:tcPr>
            <w:tcW w:w="709" w:type="dxa"/>
          </w:tcPr>
          <w:p w:rsidR="00FE5C5D" w:rsidRDefault="0063365B">
            <w:pPr>
              <w:pStyle w:val="TableParagraph"/>
              <w:spacing w:line="317" w:lineRule="exact"/>
              <w:ind w:left="65" w:right="6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136</w:t>
            </w:r>
          </w:p>
        </w:tc>
        <w:tc>
          <w:tcPr>
            <w:tcW w:w="713" w:type="dxa"/>
            <w:gridSpan w:val="2"/>
          </w:tcPr>
          <w:p w:rsidR="00FE5C5D" w:rsidRDefault="0063365B">
            <w:pPr>
              <w:pStyle w:val="TableParagraph"/>
              <w:spacing w:line="317" w:lineRule="exact"/>
              <w:ind w:left="13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136</w:t>
            </w:r>
          </w:p>
        </w:tc>
        <w:tc>
          <w:tcPr>
            <w:tcW w:w="861" w:type="dxa"/>
          </w:tcPr>
          <w:p w:rsidR="00FE5C5D" w:rsidRDefault="0063365B">
            <w:pPr>
              <w:pStyle w:val="TableParagraph"/>
              <w:spacing w:line="317" w:lineRule="exact"/>
              <w:ind w:left="0" w:right="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680</w:t>
            </w:r>
          </w:p>
        </w:tc>
      </w:tr>
      <w:tr w:rsidR="00FE5C5D">
        <w:trPr>
          <w:trHeight w:val="325"/>
        </w:trPr>
        <w:tc>
          <w:tcPr>
            <w:tcW w:w="4796" w:type="dxa"/>
            <w:gridSpan w:val="2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5" w:lineRule="exac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  <w:r>
              <w:rPr>
                <w:b/>
                <w:color w:val="00000A"/>
                <w:spacing w:val="-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к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финансированию</w:t>
            </w:r>
          </w:p>
        </w:tc>
        <w:tc>
          <w:tcPr>
            <w:tcW w:w="711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5" w:lineRule="exact"/>
              <w:ind w:left="142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132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5" w:lineRule="exact"/>
              <w:ind w:left="139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136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5" w:lineRule="exact"/>
              <w:ind w:left="67" w:right="6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142</w:t>
            </w:r>
          </w:p>
        </w:tc>
        <w:tc>
          <w:tcPr>
            <w:tcW w:w="709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5" w:lineRule="exact"/>
              <w:ind w:left="65" w:right="6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146</w:t>
            </w:r>
          </w:p>
        </w:tc>
        <w:tc>
          <w:tcPr>
            <w:tcW w:w="713" w:type="dxa"/>
            <w:gridSpan w:val="2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5" w:lineRule="exact"/>
              <w:ind w:left="13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146</w:t>
            </w:r>
          </w:p>
        </w:tc>
        <w:tc>
          <w:tcPr>
            <w:tcW w:w="861" w:type="dxa"/>
            <w:tcBorders>
              <w:bottom w:val="nil"/>
            </w:tcBorders>
          </w:tcPr>
          <w:p w:rsidR="00FE5C5D" w:rsidRDefault="0063365B">
            <w:pPr>
              <w:pStyle w:val="TableParagraph"/>
              <w:spacing w:line="305" w:lineRule="exact"/>
              <w:ind w:left="0" w:right="6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7038</w:t>
            </w:r>
          </w:p>
        </w:tc>
      </w:tr>
      <w:tr w:rsidR="00FE5C5D">
        <w:trPr>
          <w:trHeight w:val="320"/>
        </w:trPr>
        <w:tc>
          <w:tcPr>
            <w:tcW w:w="4796" w:type="dxa"/>
            <w:gridSpan w:val="2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0" w:lineRule="exact"/>
              <w:ind w:left="4" w:right="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6</w:t>
            </w:r>
          </w:p>
        </w:tc>
        <w:tc>
          <w:tcPr>
            <w:tcW w:w="709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0" w:lineRule="exact"/>
              <w:ind w:left="64" w:right="64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0</w:t>
            </w:r>
          </w:p>
        </w:tc>
        <w:tc>
          <w:tcPr>
            <w:tcW w:w="709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0" w:lineRule="exact"/>
              <w:ind w:left="66" w:right="6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709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300" w:lineRule="exact"/>
              <w:ind w:left="64" w:right="6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713" w:type="dxa"/>
            <w:gridSpan w:val="2"/>
            <w:tcBorders>
              <w:top w:val="nil"/>
            </w:tcBorders>
          </w:tcPr>
          <w:p w:rsidR="00FE5C5D" w:rsidRDefault="0063365B">
            <w:pPr>
              <w:pStyle w:val="TableParagraph"/>
              <w:spacing w:line="300" w:lineRule="exact"/>
              <w:ind w:left="0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861" w:type="dxa"/>
            <w:tcBorders>
              <w:top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FE5C5D" w:rsidRDefault="00FE5C5D">
      <w:pPr>
        <w:pStyle w:val="TableParagraph"/>
        <w:spacing w:line="240" w:lineRule="auto"/>
        <w:rPr>
          <w:sz w:val="24"/>
        </w:rPr>
        <w:sectPr w:rsidR="00FE5C5D">
          <w:pgSz w:w="11910" w:h="16840"/>
          <w:pgMar w:top="1500" w:right="141" w:bottom="980" w:left="992" w:header="0" w:footer="798" w:gutter="0"/>
          <w:cols w:space="720"/>
        </w:sectPr>
      </w:pPr>
    </w:p>
    <w:p w:rsidR="00FE5C5D" w:rsidRDefault="00FE5C5D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51"/>
        <w:gridCol w:w="2976"/>
        <w:gridCol w:w="708"/>
        <w:gridCol w:w="710"/>
        <w:gridCol w:w="708"/>
        <w:gridCol w:w="710"/>
        <w:gridCol w:w="566"/>
        <w:gridCol w:w="859"/>
      </w:tblGrid>
      <w:tr w:rsidR="00FE5C5D">
        <w:trPr>
          <w:trHeight w:val="1288"/>
        </w:trPr>
        <w:tc>
          <w:tcPr>
            <w:tcW w:w="9339" w:type="dxa"/>
            <w:gridSpan w:val="9"/>
          </w:tcPr>
          <w:p w:rsidR="00FE5C5D" w:rsidRDefault="0063365B">
            <w:pPr>
              <w:pStyle w:val="TableParagraph"/>
              <w:spacing w:before="2" w:line="237" w:lineRule="auto"/>
              <w:ind w:left="693" w:right="678" w:hanging="1"/>
              <w:jc w:val="center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Примерный недельный учебный план образования обучающихся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с</w:t>
            </w:r>
            <w:r>
              <w:rPr>
                <w:b/>
                <w:color w:val="00000A"/>
                <w:spacing w:val="-1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умственной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отсталостью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(интеллектуальными </w:t>
            </w:r>
            <w:r>
              <w:rPr>
                <w:b/>
                <w:spacing w:val="-2"/>
                <w:sz w:val="28"/>
              </w:rPr>
              <w:t>нарушениями</w:t>
            </w:r>
            <w:r>
              <w:rPr>
                <w:spacing w:val="-2"/>
                <w:sz w:val="28"/>
              </w:rPr>
              <w:t>):</w:t>
            </w:r>
          </w:p>
          <w:p w:rsidR="00FE5C5D" w:rsidRDefault="0063365B">
            <w:pPr>
              <w:pStyle w:val="TableParagraph"/>
              <w:spacing w:before="6" w:line="304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V-IX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color w:val="00000A"/>
                <w:spacing w:val="-4"/>
                <w:sz w:val="28"/>
              </w:rPr>
              <w:t>классы</w:t>
            </w:r>
          </w:p>
        </w:tc>
      </w:tr>
      <w:tr w:rsidR="00FE5C5D">
        <w:trPr>
          <w:trHeight w:val="323"/>
        </w:trPr>
        <w:tc>
          <w:tcPr>
            <w:tcW w:w="1951" w:type="dxa"/>
            <w:vMerge w:val="restart"/>
          </w:tcPr>
          <w:p w:rsidR="00FE5C5D" w:rsidRDefault="0063365B">
            <w:pPr>
              <w:pStyle w:val="TableParagraph"/>
              <w:spacing w:line="242" w:lineRule="auto"/>
              <w:ind w:right="237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Предметные области</w:t>
            </w:r>
          </w:p>
        </w:tc>
        <w:tc>
          <w:tcPr>
            <w:tcW w:w="3127" w:type="dxa"/>
            <w:gridSpan w:val="2"/>
            <w:vMerge w:val="restart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Классы</w:t>
            </w:r>
          </w:p>
          <w:p w:rsidR="00FE5C5D" w:rsidRDefault="00FE5C5D">
            <w:pPr>
              <w:pStyle w:val="TableParagraph"/>
              <w:spacing w:before="1" w:line="240" w:lineRule="auto"/>
              <w:ind w:left="0"/>
              <w:rPr>
                <w:sz w:val="28"/>
              </w:rPr>
            </w:pPr>
          </w:p>
          <w:p w:rsidR="00FE5C5D" w:rsidRDefault="0063365B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Учебные</w:t>
            </w:r>
            <w:r>
              <w:rPr>
                <w:b/>
                <w:color w:val="00000A"/>
                <w:spacing w:val="-2"/>
                <w:sz w:val="28"/>
              </w:rPr>
              <w:t xml:space="preserve"> предметы</w:t>
            </w:r>
          </w:p>
        </w:tc>
        <w:tc>
          <w:tcPr>
            <w:tcW w:w="4261" w:type="dxa"/>
            <w:gridSpan w:val="6"/>
          </w:tcPr>
          <w:p w:rsidR="00FE5C5D" w:rsidRDefault="0063365B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Количество</w:t>
            </w:r>
            <w:r>
              <w:rPr>
                <w:b/>
                <w:color w:val="00000A"/>
                <w:spacing w:val="-1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часов</w:t>
            </w:r>
            <w:r>
              <w:rPr>
                <w:b/>
                <w:color w:val="00000A"/>
                <w:spacing w:val="-1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в</w:t>
            </w:r>
            <w:r>
              <w:rPr>
                <w:b/>
                <w:color w:val="00000A"/>
                <w:spacing w:val="-12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неделю</w:t>
            </w:r>
          </w:p>
        </w:tc>
      </w:tr>
      <w:tr w:rsidR="00FE5C5D">
        <w:trPr>
          <w:trHeight w:val="642"/>
        </w:trPr>
        <w:tc>
          <w:tcPr>
            <w:tcW w:w="1951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gridSpan w:val="2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V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VI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VII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22" w:lineRule="exact"/>
              <w:ind w:left="108" w:right="163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 xml:space="preserve">VII </w:t>
            </w:r>
            <w:r>
              <w:rPr>
                <w:b/>
                <w:color w:val="00000A"/>
                <w:spacing w:val="-10"/>
                <w:sz w:val="28"/>
              </w:rPr>
              <w:t>I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IX</w:t>
            </w:r>
          </w:p>
        </w:tc>
        <w:tc>
          <w:tcPr>
            <w:tcW w:w="859" w:type="dxa"/>
          </w:tcPr>
          <w:p w:rsidR="00FE5C5D" w:rsidRDefault="0063365B">
            <w:pPr>
              <w:pStyle w:val="TableParagraph"/>
              <w:spacing w:line="322" w:lineRule="exact"/>
              <w:ind w:left="109" w:right="83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 xml:space="preserve">Всег </w:t>
            </w:r>
            <w:r>
              <w:rPr>
                <w:b/>
                <w:color w:val="00000A"/>
                <w:spacing w:val="-10"/>
                <w:sz w:val="28"/>
              </w:rPr>
              <w:t>о</w:t>
            </w:r>
          </w:p>
        </w:tc>
      </w:tr>
      <w:tr w:rsidR="00FE5C5D">
        <w:trPr>
          <w:trHeight w:val="569"/>
        </w:trPr>
        <w:tc>
          <w:tcPr>
            <w:tcW w:w="9339" w:type="dxa"/>
            <w:gridSpan w:val="9"/>
          </w:tcPr>
          <w:p w:rsidR="00FE5C5D" w:rsidRDefault="0063365B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pacing w:val="-2"/>
                <w:sz w:val="28"/>
              </w:rPr>
              <w:t>Обязательная</w:t>
            </w:r>
            <w:r>
              <w:rPr>
                <w:b/>
                <w:i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i/>
                <w:color w:val="00000A"/>
                <w:spacing w:val="-2"/>
                <w:sz w:val="28"/>
              </w:rPr>
              <w:t>часть</w:t>
            </w:r>
          </w:p>
        </w:tc>
      </w:tr>
      <w:tr w:rsidR="00FE5C5D">
        <w:trPr>
          <w:trHeight w:val="964"/>
        </w:trPr>
        <w:tc>
          <w:tcPr>
            <w:tcW w:w="2102" w:type="dxa"/>
            <w:gridSpan w:val="2"/>
          </w:tcPr>
          <w:p w:rsidR="00FE5C5D" w:rsidRDefault="0063365B">
            <w:pPr>
              <w:pStyle w:val="TableParagraph"/>
              <w:tabs>
                <w:tab w:val="left" w:pos="772"/>
                <w:tab w:val="left" w:pos="1845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color w:val="00000A"/>
                <w:spacing w:val="-6"/>
                <w:sz w:val="28"/>
              </w:rPr>
              <w:t>1.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4"/>
                <w:sz w:val="28"/>
              </w:rPr>
              <w:t>Язык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0"/>
                <w:sz w:val="28"/>
              </w:rPr>
              <w:t xml:space="preserve">и </w:t>
            </w:r>
            <w:r>
              <w:rPr>
                <w:color w:val="00000A"/>
                <w:spacing w:val="-2"/>
                <w:sz w:val="28"/>
              </w:rPr>
              <w:t>речевая</w:t>
            </w:r>
          </w:p>
          <w:p w:rsidR="00FE5C5D" w:rsidRDefault="006336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практика</w:t>
            </w:r>
          </w:p>
        </w:tc>
        <w:tc>
          <w:tcPr>
            <w:tcW w:w="2976" w:type="dxa"/>
          </w:tcPr>
          <w:p w:rsidR="00FE5C5D" w:rsidRDefault="0063365B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1.1.Русский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язык </w:t>
            </w:r>
            <w:r>
              <w:rPr>
                <w:spacing w:val="-2"/>
                <w:sz w:val="28"/>
              </w:rPr>
              <w:t>1.2.Чтение</w:t>
            </w:r>
          </w:p>
          <w:p w:rsidR="00FE5C5D" w:rsidRDefault="0063365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(Литературное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чтение)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FE5C5D" w:rsidRDefault="0063365B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FE5C5D" w:rsidRDefault="0063365B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FE5C5D" w:rsidRDefault="0063365B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FE5C5D" w:rsidRDefault="0063365B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FE5C5D" w:rsidRDefault="0063365B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9" w:type="dxa"/>
          </w:tcPr>
          <w:p w:rsidR="00FE5C5D" w:rsidRDefault="0063365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20</w:t>
            </w:r>
          </w:p>
          <w:p w:rsidR="00FE5C5D" w:rsidRDefault="0063365B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20</w:t>
            </w:r>
          </w:p>
        </w:tc>
      </w:tr>
      <w:tr w:rsidR="00FE5C5D">
        <w:trPr>
          <w:trHeight w:val="645"/>
        </w:trPr>
        <w:tc>
          <w:tcPr>
            <w:tcW w:w="2102" w:type="dxa"/>
            <w:gridSpan w:val="2"/>
          </w:tcPr>
          <w:p w:rsidR="00FE5C5D" w:rsidRDefault="006336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2. </w:t>
            </w:r>
            <w:r>
              <w:rPr>
                <w:color w:val="00000A"/>
                <w:spacing w:val="-2"/>
                <w:sz w:val="28"/>
              </w:rPr>
              <w:t>Математика</w:t>
            </w:r>
          </w:p>
        </w:tc>
        <w:tc>
          <w:tcPr>
            <w:tcW w:w="2976" w:type="dxa"/>
          </w:tcPr>
          <w:p w:rsidR="00FE5C5D" w:rsidRDefault="0063365B">
            <w:pPr>
              <w:pStyle w:val="TableParagraph"/>
              <w:numPr>
                <w:ilvl w:val="1"/>
                <w:numId w:val="35"/>
              </w:numPr>
              <w:tabs>
                <w:tab w:val="left" w:pos="529"/>
              </w:tabs>
              <w:spacing w:line="317" w:lineRule="exact"/>
              <w:ind w:left="529" w:hanging="421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  <w:p w:rsidR="00FE5C5D" w:rsidRDefault="0063365B">
            <w:pPr>
              <w:pStyle w:val="TableParagraph"/>
              <w:numPr>
                <w:ilvl w:val="1"/>
                <w:numId w:val="35"/>
              </w:numPr>
              <w:tabs>
                <w:tab w:val="left" w:pos="599"/>
              </w:tabs>
              <w:spacing w:line="308" w:lineRule="exact"/>
              <w:ind w:left="599" w:hanging="491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E5C5D" w:rsidRDefault="0063365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E5C5D" w:rsidRDefault="0063365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FE5C5D" w:rsidRDefault="0063365B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59" w:type="dxa"/>
          </w:tcPr>
          <w:p w:rsidR="00FE5C5D" w:rsidRDefault="0063365B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  <w:p w:rsidR="00FE5C5D" w:rsidRDefault="0063365B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FE5C5D">
        <w:trPr>
          <w:trHeight w:val="966"/>
        </w:trPr>
        <w:tc>
          <w:tcPr>
            <w:tcW w:w="2102" w:type="dxa"/>
            <w:gridSpan w:val="2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3.</w:t>
            </w:r>
          </w:p>
          <w:p w:rsidR="00FE5C5D" w:rsidRDefault="0063365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Естествознание</w:t>
            </w:r>
          </w:p>
        </w:tc>
        <w:tc>
          <w:tcPr>
            <w:tcW w:w="2976" w:type="dxa"/>
          </w:tcPr>
          <w:p w:rsidR="00FE5C5D" w:rsidRDefault="0063365B">
            <w:pPr>
              <w:pStyle w:val="TableParagraph"/>
              <w:numPr>
                <w:ilvl w:val="1"/>
                <w:numId w:val="34"/>
              </w:numPr>
              <w:tabs>
                <w:tab w:val="left" w:pos="529"/>
              </w:tabs>
              <w:spacing w:line="315" w:lineRule="exact"/>
              <w:ind w:left="529" w:hanging="421"/>
              <w:rPr>
                <w:sz w:val="28"/>
              </w:rPr>
            </w:pPr>
            <w:r>
              <w:rPr>
                <w:spacing w:val="-2"/>
                <w:sz w:val="28"/>
              </w:rPr>
              <w:t>Природоведение</w:t>
            </w:r>
          </w:p>
          <w:p w:rsidR="00FE5C5D" w:rsidRDefault="0063365B">
            <w:pPr>
              <w:pStyle w:val="TableParagraph"/>
              <w:numPr>
                <w:ilvl w:val="1"/>
                <w:numId w:val="34"/>
              </w:numPr>
              <w:tabs>
                <w:tab w:val="left" w:pos="529"/>
              </w:tabs>
              <w:spacing w:line="322" w:lineRule="exact"/>
              <w:ind w:left="529" w:hanging="421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  <w:p w:rsidR="00FE5C5D" w:rsidRDefault="0063365B">
            <w:pPr>
              <w:pStyle w:val="TableParagraph"/>
              <w:numPr>
                <w:ilvl w:val="1"/>
                <w:numId w:val="34"/>
              </w:numPr>
              <w:tabs>
                <w:tab w:val="left" w:pos="599"/>
              </w:tabs>
              <w:spacing w:line="311" w:lineRule="exact"/>
              <w:ind w:left="599" w:hanging="491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  <w:p w:rsidR="00FE5C5D" w:rsidRDefault="0063365B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before="321" w:line="311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40" w:lineRule="auto"/>
              <w:ind w:left="108" w:right="440"/>
              <w:rPr>
                <w:sz w:val="28"/>
              </w:rPr>
            </w:pPr>
            <w:r>
              <w:rPr>
                <w:spacing w:val="-10"/>
                <w:sz w:val="28"/>
              </w:rPr>
              <w:t>- 2</w:t>
            </w:r>
          </w:p>
          <w:p w:rsidR="00FE5C5D" w:rsidRDefault="0063365B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240" w:lineRule="auto"/>
              <w:ind w:left="108" w:right="442"/>
              <w:rPr>
                <w:sz w:val="28"/>
              </w:rPr>
            </w:pPr>
            <w:r>
              <w:rPr>
                <w:spacing w:val="-10"/>
                <w:sz w:val="28"/>
              </w:rPr>
              <w:t>- 2</w:t>
            </w:r>
          </w:p>
          <w:p w:rsidR="00FE5C5D" w:rsidRDefault="0063365B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40" w:lineRule="auto"/>
              <w:ind w:left="106" w:right="300"/>
              <w:rPr>
                <w:sz w:val="28"/>
              </w:rPr>
            </w:pPr>
            <w:r>
              <w:rPr>
                <w:spacing w:val="-10"/>
                <w:sz w:val="28"/>
              </w:rPr>
              <w:t>- 2</w:t>
            </w:r>
          </w:p>
          <w:p w:rsidR="00FE5C5D" w:rsidRDefault="0063365B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9" w:type="dxa"/>
          </w:tcPr>
          <w:p w:rsidR="00FE5C5D" w:rsidRDefault="0063365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4</w:t>
            </w:r>
          </w:p>
          <w:p w:rsidR="00FE5C5D" w:rsidRDefault="0063365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6</w:t>
            </w:r>
          </w:p>
          <w:p w:rsidR="00FE5C5D" w:rsidRDefault="0063365B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8</w:t>
            </w:r>
          </w:p>
        </w:tc>
      </w:tr>
      <w:tr w:rsidR="00FE5C5D">
        <w:trPr>
          <w:trHeight w:val="1286"/>
        </w:trPr>
        <w:tc>
          <w:tcPr>
            <w:tcW w:w="2102" w:type="dxa"/>
            <w:gridSpan w:val="2"/>
          </w:tcPr>
          <w:p w:rsidR="00FE5C5D" w:rsidRDefault="0063365B">
            <w:pPr>
              <w:pStyle w:val="TableParagraph"/>
              <w:tabs>
                <w:tab w:val="left" w:pos="592"/>
                <w:tab w:val="left" w:pos="1845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color w:val="00000A"/>
                <w:spacing w:val="-6"/>
                <w:sz w:val="28"/>
              </w:rPr>
              <w:t>4.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Человек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0"/>
                <w:sz w:val="28"/>
              </w:rPr>
              <w:t xml:space="preserve">и </w:t>
            </w:r>
            <w:r>
              <w:rPr>
                <w:color w:val="00000A"/>
                <w:spacing w:val="-2"/>
                <w:sz w:val="28"/>
              </w:rPr>
              <w:t>общество</w:t>
            </w:r>
          </w:p>
        </w:tc>
        <w:tc>
          <w:tcPr>
            <w:tcW w:w="2976" w:type="dxa"/>
          </w:tcPr>
          <w:p w:rsidR="00FE5C5D" w:rsidRDefault="0063365B">
            <w:pPr>
              <w:pStyle w:val="TableParagraph"/>
              <w:numPr>
                <w:ilvl w:val="1"/>
                <w:numId w:val="33"/>
              </w:numPr>
              <w:tabs>
                <w:tab w:val="left" w:pos="599"/>
              </w:tabs>
              <w:spacing w:line="315" w:lineRule="exact"/>
              <w:ind w:left="599" w:hanging="491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  <w:p w:rsidR="00FE5C5D" w:rsidRDefault="0063365B">
            <w:pPr>
              <w:pStyle w:val="TableParagraph"/>
              <w:numPr>
                <w:ilvl w:val="1"/>
                <w:numId w:val="33"/>
              </w:numPr>
              <w:tabs>
                <w:tab w:val="left" w:pos="599"/>
              </w:tabs>
              <w:spacing w:line="240" w:lineRule="auto"/>
              <w:ind w:left="108" w:right="631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Основы </w:t>
            </w:r>
            <w:r>
              <w:rPr>
                <w:sz w:val="28"/>
              </w:rPr>
              <w:t>социальной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жизни</w:t>
            </w:r>
          </w:p>
          <w:p w:rsidR="00FE5C5D" w:rsidRDefault="0063365B">
            <w:pPr>
              <w:pStyle w:val="TableParagraph"/>
              <w:numPr>
                <w:ilvl w:val="1"/>
                <w:numId w:val="33"/>
              </w:numPr>
              <w:tabs>
                <w:tab w:val="left" w:pos="599"/>
              </w:tabs>
              <w:spacing w:line="308" w:lineRule="exact"/>
              <w:ind w:left="599" w:hanging="491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40" w:lineRule="auto"/>
              <w:ind w:left="108" w:right="440"/>
              <w:rPr>
                <w:sz w:val="28"/>
              </w:rPr>
            </w:pPr>
            <w:r>
              <w:rPr>
                <w:spacing w:val="-10"/>
                <w:sz w:val="28"/>
              </w:rPr>
              <w:t>- 1</w:t>
            </w:r>
          </w:p>
          <w:p w:rsidR="00FE5C5D" w:rsidRDefault="0063365B">
            <w:pPr>
              <w:pStyle w:val="TableParagraph"/>
              <w:spacing w:before="313" w:line="308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FE5C5D" w:rsidRDefault="0063365B">
            <w:pPr>
              <w:pStyle w:val="TableParagraph"/>
              <w:spacing w:before="321" w:line="308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40" w:lineRule="auto"/>
              <w:ind w:left="108" w:right="440"/>
              <w:rPr>
                <w:sz w:val="28"/>
              </w:rPr>
            </w:pPr>
            <w:r>
              <w:rPr>
                <w:spacing w:val="-10"/>
                <w:sz w:val="28"/>
              </w:rPr>
              <w:t>- 2</w:t>
            </w:r>
          </w:p>
          <w:p w:rsidR="00FE5C5D" w:rsidRDefault="0063365B">
            <w:pPr>
              <w:pStyle w:val="TableParagraph"/>
              <w:spacing w:before="313" w:line="308" w:lineRule="exact"/>
              <w:ind w:left="17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240" w:lineRule="auto"/>
              <w:ind w:left="108" w:right="442"/>
              <w:rPr>
                <w:sz w:val="28"/>
              </w:rPr>
            </w:pPr>
            <w:r>
              <w:rPr>
                <w:spacing w:val="-10"/>
                <w:sz w:val="28"/>
              </w:rPr>
              <w:t>- 2</w:t>
            </w:r>
          </w:p>
          <w:p w:rsidR="00FE5C5D" w:rsidRDefault="0063365B">
            <w:pPr>
              <w:pStyle w:val="TableParagraph"/>
              <w:spacing w:before="313" w:line="308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40" w:lineRule="auto"/>
              <w:ind w:left="106" w:right="300"/>
              <w:rPr>
                <w:sz w:val="28"/>
              </w:rPr>
            </w:pPr>
            <w:r>
              <w:rPr>
                <w:spacing w:val="-10"/>
                <w:sz w:val="28"/>
              </w:rPr>
              <w:t>- 2</w:t>
            </w:r>
          </w:p>
          <w:p w:rsidR="00FE5C5D" w:rsidRDefault="0063365B">
            <w:pPr>
              <w:pStyle w:val="TableParagraph"/>
              <w:spacing w:before="261" w:line="240" w:lineRule="auto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59" w:type="dxa"/>
          </w:tcPr>
          <w:p w:rsidR="00FE5C5D" w:rsidRDefault="0063365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8</w:t>
            </w:r>
          </w:p>
          <w:p w:rsidR="00FE5C5D" w:rsidRDefault="0063365B">
            <w:pPr>
              <w:pStyle w:val="TableParagraph"/>
              <w:spacing w:before="321" w:line="308" w:lineRule="exact"/>
              <w:ind w:left="109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6</w:t>
            </w:r>
          </w:p>
        </w:tc>
      </w:tr>
      <w:tr w:rsidR="00FE5C5D">
        <w:trPr>
          <w:trHeight w:val="966"/>
        </w:trPr>
        <w:tc>
          <w:tcPr>
            <w:tcW w:w="2102" w:type="dxa"/>
            <w:gridSpan w:val="2"/>
          </w:tcPr>
          <w:p w:rsidR="00FE5C5D" w:rsidRDefault="006336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5. </w:t>
            </w:r>
            <w:r>
              <w:rPr>
                <w:color w:val="00000A"/>
                <w:spacing w:val="-2"/>
                <w:sz w:val="28"/>
              </w:rPr>
              <w:t>Искусство</w:t>
            </w:r>
          </w:p>
        </w:tc>
        <w:tc>
          <w:tcPr>
            <w:tcW w:w="2976" w:type="dxa"/>
          </w:tcPr>
          <w:p w:rsidR="00FE5C5D" w:rsidRDefault="0063365B">
            <w:pPr>
              <w:pStyle w:val="TableParagraph"/>
              <w:numPr>
                <w:ilvl w:val="1"/>
                <w:numId w:val="32"/>
              </w:numPr>
              <w:tabs>
                <w:tab w:val="left" w:pos="599"/>
              </w:tabs>
              <w:spacing w:line="240" w:lineRule="auto"/>
              <w:ind w:right="314" w:firstLine="0"/>
              <w:rPr>
                <w:sz w:val="28"/>
              </w:rPr>
            </w:pPr>
            <w:r>
              <w:rPr>
                <w:spacing w:val="-2"/>
                <w:sz w:val="28"/>
              </w:rPr>
              <w:t>Изобразительное искусство</w:t>
            </w:r>
          </w:p>
          <w:p w:rsidR="00FE5C5D" w:rsidRDefault="0063365B">
            <w:pPr>
              <w:pStyle w:val="TableParagraph"/>
              <w:numPr>
                <w:ilvl w:val="1"/>
                <w:numId w:val="32"/>
              </w:numPr>
              <w:tabs>
                <w:tab w:val="left" w:pos="599"/>
              </w:tabs>
              <w:spacing w:line="308" w:lineRule="exact"/>
              <w:ind w:left="599" w:hanging="491"/>
              <w:rPr>
                <w:sz w:val="28"/>
              </w:rPr>
            </w:pPr>
            <w:r>
              <w:rPr>
                <w:spacing w:val="-2"/>
                <w:sz w:val="28"/>
              </w:rPr>
              <w:t>Музыка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before="321" w:line="308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  <w:p w:rsidR="00FE5C5D" w:rsidRDefault="0063365B">
            <w:pPr>
              <w:pStyle w:val="TableParagraph"/>
              <w:spacing w:before="321" w:line="308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  <w:p w:rsidR="00FE5C5D" w:rsidRDefault="0063365B">
            <w:pPr>
              <w:pStyle w:val="TableParagraph"/>
              <w:spacing w:before="321" w:line="308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  <w:p w:rsidR="00FE5C5D" w:rsidRDefault="0063365B">
            <w:pPr>
              <w:pStyle w:val="TableParagraph"/>
              <w:spacing w:before="321" w:line="308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  <w:p w:rsidR="00FE5C5D" w:rsidRDefault="0063365B">
            <w:pPr>
              <w:pStyle w:val="TableParagraph"/>
              <w:spacing w:before="321" w:line="308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859" w:type="dxa"/>
          </w:tcPr>
          <w:p w:rsidR="00FE5C5D" w:rsidRDefault="0063365B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before="321" w:line="308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E5C5D">
        <w:trPr>
          <w:trHeight w:val="642"/>
        </w:trPr>
        <w:tc>
          <w:tcPr>
            <w:tcW w:w="2102" w:type="dxa"/>
            <w:gridSpan w:val="2"/>
          </w:tcPr>
          <w:p w:rsidR="00FE5C5D" w:rsidRDefault="0063365B">
            <w:pPr>
              <w:pStyle w:val="TableParagraph"/>
              <w:tabs>
                <w:tab w:val="left" w:pos="582"/>
              </w:tabs>
              <w:spacing w:line="315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6.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Физическая</w:t>
            </w:r>
          </w:p>
          <w:p w:rsidR="00FE5C5D" w:rsidRDefault="006336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культура</w:t>
            </w:r>
          </w:p>
        </w:tc>
        <w:tc>
          <w:tcPr>
            <w:tcW w:w="2976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6.1. </w:t>
            </w:r>
            <w:r>
              <w:rPr>
                <w:spacing w:val="-2"/>
                <w:sz w:val="28"/>
              </w:rPr>
              <w:t>Физическая</w:t>
            </w:r>
          </w:p>
          <w:p w:rsidR="00FE5C5D" w:rsidRDefault="0063365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59" w:type="dxa"/>
          </w:tcPr>
          <w:p w:rsidR="00FE5C5D" w:rsidRDefault="0063365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15</w:t>
            </w:r>
          </w:p>
        </w:tc>
      </w:tr>
      <w:tr w:rsidR="00FE5C5D">
        <w:trPr>
          <w:trHeight w:val="323"/>
        </w:trPr>
        <w:tc>
          <w:tcPr>
            <w:tcW w:w="2102" w:type="dxa"/>
            <w:gridSpan w:val="2"/>
          </w:tcPr>
          <w:p w:rsidR="00FE5C5D" w:rsidRDefault="0063365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>7.</w:t>
            </w:r>
            <w:r>
              <w:rPr>
                <w:color w:val="00000A"/>
                <w:spacing w:val="-2"/>
                <w:sz w:val="28"/>
              </w:rPr>
              <w:t xml:space="preserve"> Технологии</w:t>
            </w:r>
          </w:p>
        </w:tc>
        <w:tc>
          <w:tcPr>
            <w:tcW w:w="2976" w:type="dxa"/>
          </w:tcPr>
          <w:p w:rsidR="00FE5C5D" w:rsidRDefault="0063365B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7.1.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Профильный</w:t>
            </w:r>
            <w:r>
              <w:rPr>
                <w:spacing w:val="-4"/>
                <w:sz w:val="28"/>
              </w:rPr>
              <w:t xml:space="preserve"> труд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59" w:type="dxa"/>
          </w:tcPr>
          <w:p w:rsidR="00FE5C5D" w:rsidRDefault="0063365B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35</w:t>
            </w:r>
          </w:p>
        </w:tc>
      </w:tr>
      <w:tr w:rsidR="00FE5C5D">
        <w:trPr>
          <w:trHeight w:val="321"/>
        </w:trPr>
        <w:tc>
          <w:tcPr>
            <w:tcW w:w="5078" w:type="dxa"/>
            <w:gridSpan w:val="3"/>
          </w:tcPr>
          <w:p w:rsidR="00FE5C5D" w:rsidRDefault="0063365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Итого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27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29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30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30</w:t>
            </w:r>
          </w:p>
        </w:tc>
        <w:tc>
          <w:tcPr>
            <w:tcW w:w="859" w:type="dxa"/>
          </w:tcPr>
          <w:p w:rsidR="00FE5C5D" w:rsidRDefault="0063365B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147</w:t>
            </w:r>
          </w:p>
        </w:tc>
      </w:tr>
      <w:tr w:rsidR="00FE5C5D">
        <w:trPr>
          <w:trHeight w:val="645"/>
        </w:trPr>
        <w:tc>
          <w:tcPr>
            <w:tcW w:w="5078" w:type="dxa"/>
            <w:gridSpan w:val="3"/>
          </w:tcPr>
          <w:p w:rsidR="00FE5C5D" w:rsidRDefault="0063365B">
            <w:pPr>
              <w:pStyle w:val="TableParagraph"/>
              <w:tabs>
                <w:tab w:val="left" w:pos="1307"/>
                <w:tab w:val="left" w:pos="3285"/>
              </w:tabs>
              <w:spacing w:line="322" w:lineRule="exact"/>
              <w:ind w:right="93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pacing w:val="-2"/>
                <w:sz w:val="28"/>
              </w:rPr>
              <w:t>Часть,</w:t>
            </w:r>
            <w:r>
              <w:rPr>
                <w:b/>
                <w:i/>
                <w:color w:val="00000A"/>
                <w:sz w:val="28"/>
              </w:rPr>
              <w:tab/>
            </w:r>
            <w:r>
              <w:rPr>
                <w:b/>
                <w:i/>
                <w:color w:val="00000A"/>
                <w:spacing w:val="-2"/>
                <w:sz w:val="28"/>
              </w:rPr>
              <w:t>формируемая</w:t>
            </w:r>
            <w:r>
              <w:rPr>
                <w:b/>
                <w:i/>
                <w:color w:val="00000A"/>
                <w:sz w:val="28"/>
              </w:rPr>
              <w:tab/>
            </w:r>
            <w:r>
              <w:rPr>
                <w:b/>
                <w:i/>
                <w:color w:val="00000A"/>
                <w:spacing w:val="-2"/>
                <w:sz w:val="28"/>
              </w:rPr>
              <w:t xml:space="preserve">участниками </w:t>
            </w:r>
            <w:r>
              <w:rPr>
                <w:b/>
                <w:i/>
                <w:color w:val="00000A"/>
                <w:sz w:val="28"/>
              </w:rPr>
              <w:t>образовательных отношений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2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2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2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2</w:t>
            </w:r>
          </w:p>
        </w:tc>
        <w:tc>
          <w:tcPr>
            <w:tcW w:w="859" w:type="dxa"/>
          </w:tcPr>
          <w:p w:rsidR="00FE5C5D" w:rsidRDefault="0063365B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</w:tr>
      <w:tr w:rsidR="00FE5C5D">
        <w:trPr>
          <w:trHeight w:val="964"/>
        </w:trPr>
        <w:tc>
          <w:tcPr>
            <w:tcW w:w="5078" w:type="dxa"/>
            <w:gridSpan w:val="3"/>
          </w:tcPr>
          <w:p w:rsidR="00FE5C5D" w:rsidRDefault="0063365B">
            <w:pPr>
              <w:pStyle w:val="TableParagraph"/>
              <w:tabs>
                <w:tab w:val="left" w:pos="1571"/>
                <w:tab w:val="left" w:pos="2433"/>
                <w:tab w:val="left" w:pos="3988"/>
              </w:tabs>
              <w:spacing w:before="3" w:line="235" w:lineRule="auto"/>
              <w:ind w:right="92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Максимально</w:t>
            </w:r>
            <w:r>
              <w:rPr>
                <w:b/>
                <w:color w:val="00000A"/>
                <w:spacing w:val="4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допустимая</w:t>
            </w:r>
            <w:r>
              <w:rPr>
                <w:b/>
                <w:color w:val="00000A"/>
                <w:spacing w:val="4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 xml:space="preserve">недельная </w:t>
            </w:r>
            <w:r>
              <w:rPr>
                <w:b/>
                <w:color w:val="00000A"/>
                <w:spacing w:val="-2"/>
                <w:sz w:val="28"/>
              </w:rPr>
              <w:t>нагрузка</w:t>
            </w:r>
            <w:r>
              <w:rPr>
                <w:b/>
                <w:color w:val="00000A"/>
                <w:sz w:val="28"/>
              </w:rPr>
              <w:tab/>
            </w:r>
            <w:r>
              <w:rPr>
                <w:color w:val="00000A"/>
                <w:spacing w:val="-4"/>
                <w:sz w:val="28"/>
              </w:rPr>
              <w:t>(при</w:t>
            </w:r>
            <w:r>
              <w:rPr>
                <w:color w:val="00000A"/>
                <w:sz w:val="28"/>
              </w:rPr>
              <w:tab/>
              <w:t>5-</w:t>
            </w:r>
            <w:r>
              <w:rPr>
                <w:color w:val="00000A"/>
                <w:spacing w:val="-2"/>
                <w:sz w:val="28"/>
              </w:rPr>
              <w:t>дневной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учебной</w:t>
            </w:r>
          </w:p>
          <w:p w:rsidR="00FE5C5D" w:rsidRDefault="0063365B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неделе)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29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32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33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33</w:t>
            </w:r>
          </w:p>
        </w:tc>
        <w:tc>
          <w:tcPr>
            <w:tcW w:w="859" w:type="dxa"/>
          </w:tcPr>
          <w:p w:rsidR="00FE5C5D" w:rsidRDefault="0063365B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157</w:t>
            </w:r>
          </w:p>
        </w:tc>
      </w:tr>
      <w:tr w:rsidR="00FE5C5D">
        <w:trPr>
          <w:trHeight w:val="645"/>
        </w:trPr>
        <w:tc>
          <w:tcPr>
            <w:tcW w:w="5078" w:type="dxa"/>
            <w:gridSpan w:val="3"/>
          </w:tcPr>
          <w:p w:rsidR="00FE5C5D" w:rsidRDefault="0063365B">
            <w:pPr>
              <w:pStyle w:val="TableParagraph"/>
              <w:spacing w:line="324" w:lineRule="exac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Коррекционно-развивающая</w:t>
            </w:r>
            <w:r>
              <w:rPr>
                <w:b/>
                <w:color w:val="00000A"/>
                <w:spacing w:val="5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область (коррекционные занятия)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6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6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6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6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6</w:t>
            </w:r>
          </w:p>
        </w:tc>
        <w:tc>
          <w:tcPr>
            <w:tcW w:w="859" w:type="dxa"/>
          </w:tcPr>
          <w:p w:rsidR="00FE5C5D" w:rsidRDefault="0063365B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30</w:t>
            </w:r>
          </w:p>
        </w:tc>
      </w:tr>
      <w:tr w:rsidR="00FE5C5D">
        <w:trPr>
          <w:trHeight w:val="565"/>
        </w:trPr>
        <w:tc>
          <w:tcPr>
            <w:tcW w:w="5078" w:type="dxa"/>
            <w:gridSpan w:val="3"/>
          </w:tcPr>
          <w:p w:rsidR="00FE5C5D" w:rsidRDefault="0063365B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Внеурочная</w:t>
            </w:r>
            <w:r>
              <w:rPr>
                <w:b/>
                <w:color w:val="00000A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деятельность: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7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4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17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4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17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4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17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4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317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4</w:t>
            </w:r>
          </w:p>
        </w:tc>
        <w:tc>
          <w:tcPr>
            <w:tcW w:w="859" w:type="dxa"/>
          </w:tcPr>
          <w:p w:rsidR="00FE5C5D" w:rsidRDefault="0063365B">
            <w:pPr>
              <w:pStyle w:val="TableParagraph"/>
              <w:spacing w:line="317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</w:tr>
      <w:tr w:rsidR="00FE5C5D">
        <w:trPr>
          <w:trHeight w:val="323"/>
        </w:trPr>
        <w:tc>
          <w:tcPr>
            <w:tcW w:w="5078" w:type="dxa"/>
            <w:gridSpan w:val="3"/>
          </w:tcPr>
          <w:p w:rsidR="00FE5C5D" w:rsidRDefault="0063365B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  <w:r>
              <w:rPr>
                <w:b/>
                <w:color w:val="00000A"/>
                <w:spacing w:val="-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к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финансированию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39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40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42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43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43</w:t>
            </w:r>
          </w:p>
        </w:tc>
        <w:tc>
          <w:tcPr>
            <w:tcW w:w="859" w:type="dxa"/>
          </w:tcPr>
          <w:p w:rsidR="00FE5C5D" w:rsidRDefault="0063365B">
            <w:pPr>
              <w:pStyle w:val="TableParagraph"/>
              <w:spacing w:line="304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207</w:t>
            </w:r>
          </w:p>
        </w:tc>
      </w:tr>
    </w:tbl>
    <w:p w:rsidR="00FE5C5D" w:rsidRDefault="00FE5C5D">
      <w:pPr>
        <w:pStyle w:val="TableParagraph"/>
        <w:spacing w:line="304" w:lineRule="exact"/>
        <w:rPr>
          <w:b/>
          <w:sz w:val="28"/>
        </w:rPr>
        <w:sectPr w:rsidR="00FE5C5D">
          <w:pgSz w:w="11910" w:h="16840"/>
          <w:pgMar w:top="1640" w:right="141" w:bottom="2268" w:left="992" w:header="0" w:footer="798" w:gutter="0"/>
          <w:cols w:space="720"/>
        </w:sectPr>
      </w:pP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"/>
        <w:gridCol w:w="1961"/>
        <w:gridCol w:w="4111"/>
        <w:gridCol w:w="849"/>
        <w:gridCol w:w="141"/>
        <w:gridCol w:w="710"/>
        <w:gridCol w:w="849"/>
        <w:gridCol w:w="861"/>
      </w:tblGrid>
      <w:tr w:rsidR="00FE5C5D">
        <w:trPr>
          <w:trHeight w:val="1288"/>
        </w:trPr>
        <w:tc>
          <w:tcPr>
            <w:tcW w:w="235" w:type="dxa"/>
            <w:vMerge w:val="restart"/>
            <w:tcBorders>
              <w:top w:val="nil"/>
              <w:left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9482" w:type="dxa"/>
            <w:gridSpan w:val="7"/>
          </w:tcPr>
          <w:p w:rsidR="00FE5C5D" w:rsidRDefault="0063365B">
            <w:pPr>
              <w:pStyle w:val="TableParagraph"/>
              <w:spacing w:line="240" w:lineRule="auto"/>
              <w:ind w:left="765" w:right="749" w:hanging="1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Примерный годовой учебный план общего образования обучающихся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с</w:t>
            </w:r>
            <w:r>
              <w:rPr>
                <w:b/>
                <w:color w:val="00000A"/>
                <w:spacing w:val="-1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умственной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отсталостью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(интеллектуальными </w:t>
            </w:r>
            <w:r>
              <w:rPr>
                <w:b/>
                <w:spacing w:val="-2"/>
                <w:sz w:val="28"/>
              </w:rPr>
              <w:t>нарушениями):</w:t>
            </w:r>
          </w:p>
          <w:p w:rsidR="00FE5C5D" w:rsidRDefault="0063365B">
            <w:pPr>
              <w:pStyle w:val="TableParagraph"/>
              <w:spacing w:line="302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X-XII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классы</w:t>
            </w:r>
          </w:p>
        </w:tc>
      </w:tr>
      <w:tr w:rsidR="00FE5C5D">
        <w:trPr>
          <w:trHeight w:val="508"/>
        </w:trPr>
        <w:tc>
          <w:tcPr>
            <w:tcW w:w="235" w:type="dxa"/>
            <w:vMerge/>
            <w:tcBorders>
              <w:top w:val="nil"/>
              <w:left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 w:val="restart"/>
          </w:tcPr>
          <w:p w:rsidR="00FE5C5D" w:rsidRDefault="0063365B">
            <w:pPr>
              <w:pStyle w:val="TableParagraph"/>
              <w:spacing w:line="242" w:lineRule="auto"/>
              <w:ind w:right="247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Предметные области</w:t>
            </w:r>
          </w:p>
        </w:tc>
        <w:tc>
          <w:tcPr>
            <w:tcW w:w="4111" w:type="dxa"/>
            <w:vMerge w:val="restart"/>
          </w:tcPr>
          <w:p w:rsidR="00FE5C5D" w:rsidRDefault="0063365B">
            <w:pPr>
              <w:pStyle w:val="TableParagraph"/>
              <w:spacing w:line="320" w:lineRule="exact"/>
              <w:ind w:left="0" w:right="117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Классы</w:t>
            </w:r>
          </w:p>
          <w:p w:rsidR="00FE5C5D" w:rsidRDefault="00FE5C5D">
            <w:pPr>
              <w:pStyle w:val="TableParagraph"/>
              <w:spacing w:before="1" w:line="240" w:lineRule="auto"/>
              <w:ind w:left="0"/>
              <w:rPr>
                <w:sz w:val="28"/>
              </w:rPr>
            </w:pPr>
          </w:p>
          <w:p w:rsidR="00FE5C5D" w:rsidRDefault="0063365B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Учебные</w:t>
            </w:r>
            <w:r>
              <w:rPr>
                <w:b/>
                <w:color w:val="00000A"/>
                <w:spacing w:val="-2"/>
                <w:sz w:val="28"/>
              </w:rPr>
              <w:t xml:space="preserve"> предметы</w:t>
            </w:r>
          </w:p>
        </w:tc>
        <w:tc>
          <w:tcPr>
            <w:tcW w:w="3410" w:type="dxa"/>
            <w:gridSpan w:val="5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Количество</w:t>
            </w:r>
            <w:r>
              <w:rPr>
                <w:b/>
                <w:color w:val="00000A"/>
                <w:spacing w:val="-1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часов</w:t>
            </w:r>
            <w:r>
              <w:rPr>
                <w:b/>
                <w:color w:val="00000A"/>
                <w:spacing w:val="-1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в</w:t>
            </w:r>
            <w:r>
              <w:rPr>
                <w:b/>
                <w:color w:val="00000A"/>
                <w:spacing w:val="-12"/>
                <w:sz w:val="28"/>
              </w:rPr>
              <w:t xml:space="preserve"> </w:t>
            </w:r>
            <w:r>
              <w:rPr>
                <w:b/>
                <w:color w:val="00000A"/>
                <w:spacing w:val="-5"/>
                <w:sz w:val="28"/>
              </w:rPr>
              <w:t>год</w:t>
            </w:r>
          </w:p>
        </w:tc>
      </w:tr>
      <w:tr w:rsidR="00FE5C5D">
        <w:trPr>
          <w:trHeight w:val="645"/>
        </w:trPr>
        <w:tc>
          <w:tcPr>
            <w:tcW w:w="235" w:type="dxa"/>
            <w:vMerge/>
            <w:tcBorders>
              <w:top w:val="nil"/>
              <w:left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</w:tcPr>
          <w:p w:rsidR="00FE5C5D" w:rsidRDefault="0063365B">
            <w:pPr>
              <w:pStyle w:val="TableParagraph"/>
              <w:spacing w:line="240" w:lineRule="auto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X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240" w:lineRule="auto"/>
              <w:ind w:left="109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XI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240" w:lineRule="auto"/>
              <w:ind w:left="1" w:right="197"/>
              <w:jc w:val="center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XII</w:t>
            </w:r>
          </w:p>
        </w:tc>
        <w:tc>
          <w:tcPr>
            <w:tcW w:w="861" w:type="dxa"/>
          </w:tcPr>
          <w:p w:rsidR="00FE5C5D" w:rsidRDefault="0063365B">
            <w:pPr>
              <w:pStyle w:val="TableParagraph"/>
              <w:spacing w:line="322" w:lineRule="exact"/>
              <w:ind w:left="110" w:right="84"/>
              <w:rPr>
                <w:b/>
                <w:sz w:val="28"/>
              </w:rPr>
            </w:pPr>
            <w:r>
              <w:rPr>
                <w:b/>
                <w:color w:val="00000A"/>
                <w:spacing w:val="-4"/>
                <w:sz w:val="28"/>
              </w:rPr>
              <w:t xml:space="preserve">Всег </w:t>
            </w:r>
            <w:r>
              <w:rPr>
                <w:b/>
                <w:color w:val="00000A"/>
                <w:spacing w:val="-10"/>
                <w:sz w:val="28"/>
              </w:rPr>
              <w:t>о</w:t>
            </w:r>
          </w:p>
        </w:tc>
      </w:tr>
      <w:tr w:rsidR="00FE5C5D">
        <w:trPr>
          <w:trHeight w:val="570"/>
        </w:trPr>
        <w:tc>
          <w:tcPr>
            <w:tcW w:w="6307" w:type="dxa"/>
            <w:gridSpan w:val="3"/>
          </w:tcPr>
          <w:p w:rsidR="00FE5C5D" w:rsidRDefault="0063365B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pacing w:val="-2"/>
                <w:sz w:val="28"/>
              </w:rPr>
              <w:t>Обязательная</w:t>
            </w:r>
            <w:r>
              <w:rPr>
                <w:b/>
                <w:i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i/>
                <w:color w:val="00000A"/>
                <w:spacing w:val="-2"/>
                <w:sz w:val="28"/>
              </w:rPr>
              <w:t>часть</w:t>
            </w:r>
          </w:p>
        </w:tc>
        <w:tc>
          <w:tcPr>
            <w:tcW w:w="3410" w:type="dxa"/>
            <w:gridSpan w:val="5"/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FE5C5D">
        <w:trPr>
          <w:trHeight w:val="964"/>
        </w:trPr>
        <w:tc>
          <w:tcPr>
            <w:tcW w:w="235" w:type="dxa"/>
            <w:vMerge w:val="restart"/>
            <w:tcBorders>
              <w:left w:val="nil"/>
              <w:bottom w:val="nil"/>
            </w:tcBorders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961" w:type="dxa"/>
          </w:tcPr>
          <w:p w:rsidR="00FE5C5D" w:rsidRDefault="0063365B">
            <w:pPr>
              <w:pStyle w:val="TableParagraph"/>
              <w:tabs>
                <w:tab w:val="left" w:pos="700"/>
                <w:tab w:val="left" w:pos="1703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spacing w:val="-6"/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Язык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речевая</w:t>
            </w:r>
          </w:p>
          <w:p w:rsidR="00FE5C5D" w:rsidRDefault="006336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практика</w:t>
            </w:r>
          </w:p>
        </w:tc>
        <w:tc>
          <w:tcPr>
            <w:tcW w:w="4111" w:type="dxa"/>
          </w:tcPr>
          <w:p w:rsidR="00FE5C5D" w:rsidRDefault="0063365B">
            <w:pPr>
              <w:pStyle w:val="TableParagraph"/>
              <w:spacing w:line="240" w:lineRule="auto"/>
              <w:ind w:right="1023"/>
              <w:rPr>
                <w:sz w:val="28"/>
              </w:rPr>
            </w:pPr>
            <w:r>
              <w:rPr>
                <w:sz w:val="28"/>
              </w:rPr>
              <w:t>1.1.Русский язык 1.2.Литературное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  <w:p w:rsidR="00FE5C5D" w:rsidRDefault="0063365B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851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  <w:p w:rsidR="00FE5C5D" w:rsidRDefault="0063365B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  <w:p w:rsidR="00FE5C5D" w:rsidRDefault="0063365B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861" w:type="dxa"/>
          </w:tcPr>
          <w:p w:rsidR="00FE5C5D" w:rsidRDefault="0063365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204</w:t>
            </w:r>
          </w:p>
          <w:p w:rsidR="00FE5C5D" w:rsidRDefault="0063365B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272</w:t>
            </w:r>
          </w:p>
        </w:tc>
      </w:tr>
      <w:tr w:rsidR="00FE5C5D">
        <w:trPr>
          <w:trHeight w:val="645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FE5C5D" w:rsidRDefault="0063365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4111" w:type="dxa"/>
          </w:tcPr>
          <w:p w:rsidR="00FE5C5D" w:rsidRDefault="0063365B">
            <w:pPr>
              <w:pStyle w:val="TableParagraph"/>
              <w:numPr>
                <w:ilvl w:val="1"/>
                <w:numId w:val="31"/>
              </w:numPr>
              <w:tabs>
                <w:tab w:val="left" w:pos="528"/>
              </w:tabs>
              <w:spacing w:line="317" w:lineRule="exact"/>
              <w:ind w:left="528" w:hanging="421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  <w:p w:rsidR="00FE5C5D" w:rsidRDefault="0063365B">
            <w:pPr>
              <w:pStyle w:val="TableParagraph"/>
              <w:numPr>
                <w:ilvl w:val="1"/>
                <w:numId w:val="31"/>
              </w:numPr>
              <w:tabs>
                <w:tab w:val="left" w:pos="598"/>
              </w:tabs>
              <w:spacing w:line="308" w:lineRule="exact"/>
              <w:ind w:left="598" w:hanging="491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  <w:p w:rsidR="00FE5C5D" w:rsidRDefault="0063365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851" w:type="dxa"/>
            <w:gridSpan w:val="2"/>
          </w:tcPr>
          <w:p w:rsidR="00FE5C5D" w:rsidRDefault="0063365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  <w:p w:rsidR="00FE5C5D" w:rsidRDefault="0063365B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  <w:p w:rsidR="00FE5C5D" w:rsidRDefault="0063365B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861" w:type="dxa"/>
          </w:tcPr>
          <w:p w:rsidR="00FE5C5D" w:rsidRDefault="0063365B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204</w:t>
            </w:r>
          </w:p>
          <w:p w:rsidR="00FE5C5D" w:rsidRDefault="0063365B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</w:tr>
      <w:tr w:rsidR="00FE5C5D">
        <w:trPr>
          <w:trHeight w:val="1288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4. </w:t>
            </w: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4111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жизни</w:t>
            </w:r>
          </w:p>
          <w:p w:rsidR="00FE5C5D" w:rsidRDefault="0063365B">
            <w:pPr>
              <w:pStyle w:val="TableParagraph"/>
              <w:numPr>
                <w:ilvl w:val="1"/>
                <w:numId w:val="30"/>
              </w:numPr>
              <w:tabs>
                <w:tab w:val="left" w:pos="598"/>
              </w:tabs>
              <w:spacing w:line="322" w:lineRule="exact"/>
              <w:ind w:left="598" w:hanging="491"/>
              <w:rPr>
                <w:sz w:val="28"/>
              </w:rPr>
            </w:pPr>
            <w:r>
              <w:rPr>
                <w:spacing w:val="-2"/>
                <w:sz w:val="28"/>
              </w:rPr>
              <w:t>Обществоведение</w:t>
            </w:r>
          </w:p>
          <w:p w:rsidR="00FE5C5D" w:rsidRDefault="0063365B">
            <w:pPr>
              <w:pStyle w:val="TableParagraph"/>
              <w:numPr>
                <w:ilvl w:val="1"/>
                <w:numId w:val="30"/>
              </w:numPr>
              <w:tabs>
                <w:tab w:val="left" w:pos="598"/>
              </w:tabs>
              <w:spacing w:line="322" w:lineRule="exact"/>
              <w:ind w:left="598" w:hanging="491"/>
              <w:rPr>
                <w:sz w:val="28"/>
              </w:rPr>
            </w:pPr>
            <w:r>
              <w:rPr>
                <w:spacing w:val="-2"/>
                <w:sz w:val="28"/>
              </w:rPr>
              <w:t>Этика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  <w:p w:rsidR="00FE5C5D" w:rsidRDefault="0063365B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  <w:p w:rsidR="00FE5C5D" w:rsidRDefault="0063365B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851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  <w:p w:rsidR="00FE5C5D" w:rsidRDefault="0063365B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  <w:p w:rsidR="00FE5C5D" w:rsidRDefault="0063365B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  <w:p w:rsidR="00FE5C5D" w:rsidRDefault="0063365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  <w:p w:rsidR="00FE5C5D" w:rsidRDefault="0063365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861" w:type="dxa"/>
          </w:tcPr>
          <w:p w:rsidR="00FE5C5D" w:rsidRDefault="0063365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204</w:t>
            </w:r>
          </w:p>
          <w:p w:rsidR="00FE5C5D" w:rsidRDefault="0063365B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204</w:t>
            </w:r>
          </w:p>
          <w:p w:rsidR="00FE5C5D" w:rsidRDefault="0063365B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136</w:t>
            </w:r>
          </w:p>
        </w:tc>
      </w:tr>
      <w:tr w:rsidR="00FE5C5D">
        <w:trPr>
          <w:trHeight w:val="642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6. </w:t>
            </w:r>
            <w:r>
              <w:rPr>
                <w:spacing w:val="-2"/>
                <w:sz w:val="28"/>
              </w:rPr>
              <w:t>Физическая</w:t>
            </w:r>
          </w:p>
          <w:p w:rsidR="00FE5C5D" w:rsidRDefault="006336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4111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851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15" w:lineRule="exact"/>
              <w:ind w:left="0" w:right="19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861" w:type="dxa"/>
          </w:tcPr>
          <w:p w:rsidR="00FE5C5D" w:rsidRDefault="0063365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306</w:t>
            </w:r>
          </w:p>
        </w:tc>
      </w:tr>
      <w:tr w:rsidR="00FE5C5D">
        <w:trPr>
          <w:trHeight w:val="645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2"/>
                <w:sz w:val="28"/>
              </w:rPr>
              <w:t xml:space="preserve"> Технологии</w:t>
            </w:r>
          </w:p>
        </w:tc>
        <w:tc>
          <w:tcPr>
            <w:tcW w:w="4111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Профильный</w:t>
            </w:r>
            <w:r>
              <w:rPr>
                <w:spacing w:val="-4"/>
                <w:sz w:val="28"/>
              </w:rPr>
              <w:t xml:space="preserve"> труд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510</w:t>
            </w:r>
          </w:p>
        </w:tc>
        <w:tc>
          <w:tcPr>
            <w:tcW w:w="851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510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15" w:lineRule="exact"/>
              <w:ind w:left="0" w:right="19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510</w:t>
            </w:r>
          </w:p>
        </w:tc>
        <w:tc>
          <w:tcPr>
            <w:tcW w:w="861" w:type="dxa"/>
          </w:tcPr>
          <w:p w:rsidR="00FE5C5D" w:rsidRDefault="0063365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1530</w:t>
            </w:r>
          </w:p>
        </w:tc>
      </w:tr>
      <w:tr w:rsidR="00FE5C5D">
        <w:trPr>
          <w:trHeight w:val="508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6072" w:type="dxa"/>
            <w:gridSpan w:val="2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1054</w:t>
            </w:r>
          </w:p>
        </w:tc>
        <w:tc>
          <w:tcPr>
            <w:tcW w:w="851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1054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20" w:lineRule="exact"/>
              <w:ind w:left="13" w:right="7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1054</w:t>
            </w:r>
          </w:p>
        </w:tc>
        <w:tc>
          <w:tcPr>
            <w:tcW w:w="861" w:type="dxa"/>
          </w:tcPr>
          <w:p w:rsidR="00FE5C5D" w:rsidRDefault="0063365B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3162</w:t>
            </w:r>
          </w:p>
        </w:tc>
      </w:tr>
      <w:tr w:rsidR="00FE5C5D">
        <w:trPr>
          <w:trHeight w:val="642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6072" w:type="dxa"/>
            <w:gridSpan w:val="2"/>
          </w:tcPr>
          <w:p w:rsidR="00FE5C5D" w:rsidRDefault="0063365B">
            <w:pPr>
              <w:pStyle w:val="TableParagraph"/>
              <w:tabs>
                <w:tab w:val="left" w:pos="1804"/>
                <w:tab w:val="left" w:pos="4278"/>
              </w:tabs>
              <w:spacing w:line="322" w:lineRule="exact"/>
              <w:ind w:right="93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Часть,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>формируемая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 xml:space="preserve">участниками </w:t>
            </w:r>
            <w:r>
              <w:rPr>
                <w:b/>
                <w:i/>
                <w:sz w:val="28"/>
              </w:rPr>
              <w:t>образовательных отношений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851" w:type="dxa"/>
            <w:gridSpan w:val="2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15" w:lineRule="exact"/>
              <w:ind w:left="0" w:right="19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861" w:type="dxa"/>
          </w:tcPr>
          <w:p w:rsidR="00FE5C5D" w:rsidRDefault="0063365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306</w:t>
            </w:r>
          </w:p>
        </w:tc>
      </w:tr>
      <w:tr w:rsidR="00FE5C5D">
        <w:trPr>
          <w:trHeight w:val="644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6072" w:type="dxa"/>
            <w:gridSpan w:val="2"/>
          </w:tcPr>
          <w:p w:rsidR="00FE5C5D" w:rsidRDefault="0063365B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</w:t>
            </w:r>
            <w:r>
              <w:rPr>
                <w:b/>
                <w:spacing w:val="74"/>
                <w:sz w:val="28"/>
              </w:rPr>
              <w:t xml:space="preserve"> </w:t>
            </w:r>
            <w:r>
              <w:rPr>
                <w:b/>
                <w:sz w:val="28"/>
              </w:rPr>
              <w:t>допустимая</w:t>
            </w:r>
            <w:r>
              <w:rPr>
                <w:b/>
                <w:spacing w:val="75"/>
                <w:sz w:val="28"/>
              </w:rPr>
              <w:t xml:space="preserve"> </w:t>
            </w:r>
            <w:r>
              <w:rPr>
                <w:b/>
                <w:sz w:val="28"/>
              </w:rPr>
              <w:t>годовая</w:t>
            </w:r>
            <w:r>
              <w:rPr>
                <w:b/>
                <w:spacing w:val="7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нагрузка</w:t>
            </w:r>
          </w:p>
          <w:p w:rsidR="00FE5C5D" w:rsidRDefault="0063365B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5-дневной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неделе)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18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1156</w:t>
            </w:r>
          </w:p>
        </w:tc>
        <w:tc>
          <w:tcPr>
            <w:tcW w:w="851" w:type="dxa"/>
            <w:gridSpan w:val="2"/>
          </w:tcPr>
          <w:p w:rsidR="00FE5C5D" w:rsidRDefault="0063365B">
            <w:pPr>
              <w:pStyle w:val="TableParagraph"/>
              <w:spacing w:line="318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1156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18" w:lineRule="exact"/>
              <w:ind w:left="0" w:right="7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1156</w:t>
            </w:r>
          </w:p>
        </w:tc>
        <w:tc>
          <w:tcPr>
            <w:tcW w:w="861" w:type="dxa"/>
          </w:tcPr>
          <w:p w:rsidR="00FE5C5D" w:rsidRDefault="0063365B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3468</w:t>
            </w:r>
          </w:p>
        </w:tc>
      </w:tr>
      <w:tr w:rsidR="00FE5C5D">
        <w:trPr>
          <w:trHeight w:val="642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6072" w:type="dxa"/>
            <w:gridSpan w:val="2"/>
          </w:tcPr>
          <w:p w:rsidR="00FE5C5D" w:rsidRDefault="0063365B">
            <w:pPr>
              <w:pStyle w:val="TableParagraph"/>
              <w:tabs>
                <w:tab w:val="left" w:pos="4982"/>
              </w:tabs>
              <w:spacing w:line="322" w:lineRule="exact"/>
              <w:ind w:right="9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Коррекционно-развивающая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область </w:t>
            </w:r>
            <w:r>
              <w:rPr>
                <w:b/>
                <w:sz w:val="28"/>
              </w:rPr>
              <w:t>(коррекционные занятия)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204</w:t>
            </w:r>
          </w:p>
        </w:tc>
        <w:tc>
          <w:tcPr>
            <w:tcW w:w="851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204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20" w:lineRule="exact"/>
              <w:ind w:left="0" w:right="19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204</w:t>
            </w:r>
          </w:p>
        </w:tc>
        <w:tc>
          <w:tcPr>
            <w:tcW w:w="861" w:type="dxa"/>
          </w:tcPr>
          <w:p w:rsidR="00FE5C5D" w:rsidRDefault="0063365B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612</w:t>
            </w:r>
          </w:p>
        </w:tc>
      </w:tr>
      <w:tr w:rsidR="00FE5C5D">
        <w:trPr>
          <w:trHeight w:val="569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6072" w:type="dxa"/>
            <w:gridSpan w:val="2"/>
          </w:tcPr>
          <w:p w:rsidR="00FE5C5D" w:rsidRDefault="0063365B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Внеурочная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деятельность: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18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136</w:t>
            </w:r>
          </w:p>
        </w:tc>
        <w:tc>
          <w:tcPr>
            <w:tcW w:w="851" w:type="dxa"/>
            <w:gridSpan w:val="2"/>
          </w:tcPr>
          <w:p w:rsidR="00FE5C5D" w:rsidRDefault="0063365B">
            <w:pPr>
              <w:pStyle w:val="TableParagraph"/>
              <w:spacing w:line="318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136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18" w:lineRule="exact"/>
              <w:ind w:left="0" w:right="19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136</w:t>
            </w:r>
          </w:p>
        </w:tc>
        <w:tc>
          <w:tcPr>
            <w:tcW w:w="861" w:type="dxa"/>
          </w:tcPr>
          <w:p w:rsidR="00FE5C5D" w:rsidRDefault="0063365B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408</w:t>
            </w:r>
          </w:p>
        </w:tc>
      </w:tr>
      <w:tr w:rsidR="00FE5C5D">
        <w:trPr>
          <w:trHeight w:val="508"/>
        </w:trPr>
        <w:tc>
          <w:tcPr>
            <w:tcW w:w="235" w:type="dxa"/>
            <w:vMerge/>
            <w:tcBorders>
              <w:top w:val="nil"/>
              <w:left w:val="nil"/>
              <w:bottom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6072" w:type="dxa"/>
            <w:gridSpan w:val="2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финансированию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1496</w:t>
            </w:r>
          </w:p>
        </w:tc>
        <w:tc>
          <w:tcPr>
            <w:tcW w:w="851" w:type="dxa"/>
            <w:gridSpan w:val="2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1496</w:t>
            </w:r>
          </w:p>
        </w:tc>
        <w:tc>
          <w:tcPr>
            <w:tcW w:w="849" w:type="dxa"/>
          </w:tcPr>
          <w:p w:rsidR="00FE5C5D" w:rsidRDefault="0063365B">
            <w:pPr>
              <w:pStyle w:val="TableParagraph"/>
              <w:spacing w:line="320" w:lineRule="exact"/>
              <w:ind w:left="13" w:right="7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1496</w:t>
            </w:r>
          </w:p>
        </w:tc>
        <w:tc>
          <w:tcPr>
            <w:tcW w:w="861" w:type="dxa"/>
          </w:tcPr>
          <w:p w:rsidR="00FE5C5D" w:rsidRDefault="0063365B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4488</w:t>
            </w:r>
          </w:p>
        </w:tc>
      </w:tr>
    </w:tbl>
    <w:p w:rsidR="00FE5C5D" w:rsidRDefault="00FE5C5D">
      <w:pPr>
        <w:pStyle w:val="TableParagraph"/>
        <w:spacing w:line="320" w:lineRule="exact"/>
        <w:rPr>
          <w:b/>
          <w:sz w:val="28"/>
        </w:rPr>
        <w:sectPr w:rsidR="00FE5C5D">
          <w:type w:val="continuous"/>
          <w:pgSz w:w="11910" w:h="16840"/>
          <w:pgMar w:top="1380" w:right="141" w:bottom="980" w:left="992" w:header="0" w:footer="798" w:gutter="0"/>
          <w:cols w:space="720"/>
        </w:sectPr>
      </w:pP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3828"/>
        <w:gridCol w:w="850"/>
        <w:gridCol w:w="850"/>
        <w:gridCol w:w="852"/>
        <w:gridCol w:w="1144"/>
      </w:tblGrid>
      <w:tr w:rsidR="00FE5C5D">
        <w:trPr>
          <w:trHeight w:val="1288"/>
        </w:trPr>
        <w:tc>
          <w:tcPr>
            <w:tcW w:w="9626" w:type="dxa"/>
            <w:gridSpan w:val="6"/>
          </w:tcPr>
          <w:p w:rsidR="00FE5C5D" w:rsidRDefault="0063365B">
            <w:pPr>
              <w:pStyle w:val="TableParagraph"/>
              <w:spacing w:before="2" w:line="237" w:lineRule="auto"/>
              <w:ind w:left="689" w:right="679"/>
              <w:jc w:val="center"/>
              <w:rPr>
                <w:sz w:val="28"/>
              </w:rPr>
            </w:pPr>
            <w:r>
              <w:rPr>
                <w:b/>
                <w:color w:val="00000A"/>
                <w:sz w:val="28"/>
              </w:rPr>
              <w:t>Примерный недельный учебный план образования обучающихся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с</w:t>
            </w:r>
            <w:r>
              <w:rPr>
                <w:b/>
                <w:color w:val="00000A"/>
                <w:spacing w:val="-1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умственной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отсталостью</w:t>
            </w:r>
            <w:r>
              <w:rPr>
                <w:b/>
                <w:color w:val="00000A"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(интеллектуальными </w:t>
            </w:r>
            <w:r>
              <w:rPr>
                <w:b/>
                <w:spacing w:val="-2"/>
                <w:sz w:val="28"/>
              </w:rPr>
              <w:t>нарушениями</w:t>
            </w:r>
            <w:r>
              <w:rPr>
                <w:spacing w:val="-2"/>
                <w:sz w:val="28"/>
              </w:rPr>
              <w:t>):</w:t>
            </w:r>
          </w:p>
          <w:p w:rsidR="00FE5C5D" w:rsidRDefault="0063365B">
            <w:pPr>
              <w:pStyle w:val="TableParagraph"/>
              <w:spacing w:before="6" w:line="304" w:lineRule="exact"/>
              <w:ind w:left="692" w:right="6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X-XII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классы</w:t>
            </w:r>
          </w:p>
        </w:tc>
      </w:tr>
      <w:tr w:rsidR="00FE5C5D">
        <w:trPr>
          <w:trHeight w:val="323"/>
        </w:trPr>
        <w:tc>
          <w:tcPr>
            <w:tcW w:w="2102" w:type="dxa"/>
            <w:vMerge w:val="restart"/>
          </w:tcPr>
          <w:p w:rsidR="00FE5C5D" w:rsidRDefault="0063365B">
            <w:pPr>
              <w:pStyle w:val="TableParagraph"/>
              <w:spacing w:line="242" w:lineRule="auto"/>
              <w:ind w:right="224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 xml:space="preserve">Образователь </w:t>
            </w:r>
            <w:r>
              <w:rPr>
                <w:b/>
                <w:color w:val="00000A"/>
                <w:sz w:val="28"/>
              </w:rPr>
              <w:t>ные области</w:t>
            </w:r>
          </w:p>
        </w:tc>
        <w:tc>
          <w:tcPr>
            <w:tcW w:w="3828" w:type="dxa"/>
            <w:vMerge w:val="restart"/>
          </w:tcPr>
          <w:p w:rsidR="00FE5C5D" w:rsidRDefault="0063365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Классы</w:t>
            </w:r>
          </w:p>
          <w:p w:rsidR="00FE5C5D" w:rsidRDefault="00FE5C5D">
            <w:pPr>
              <w:pStyle w:val="TableParagraph"/>
              <w:spacing w:before="1" w:line="240" w:lineRule="auto"/>
              <w:ind w:left="0"/>
              <w:rPr>
                <w:sz w:val="28"/>
              </w:rPr>
            </w:pPr>
          </w:p>
          <w:p w:rsidR="00FE5C5D" w:rsidRDefault="0063365B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Учебные</w:t>
            </w:r>
            <w:r>
              <w:rPr>
                <w:b/>
                <w:color w:val="00000A"/>
                <w:spacing w:val="-2"/>
                <w:sz w:val="28"/>
              </w:rPr>
              <w:t xml:space="preserve"> предметы</w:t>
            </w:r>
          </w:p>
        </w:tc>
        <w:tc>
          <w:tcPr>
            <w:tcW w:w="3696" w:type="dxa"/>
            <w:gridSpan w:val="4"/>
          </w:tcPr>
          <w:p w:rsidR="00FE5C5D" w:rsidRDefault="0063365B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Количество</w:t>
            </w:r>
            <w:r>
              <w:rPr>
                <w:b/>
                <w:color w:val="00000A"/>
                <w:spacing w:val="-1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часов</w:t>
            </w:r>
            <w:r>
              <w:rPr>
                <w:b/>
                <w:color w:val="00000A"/>
                <w:spacing w:val="-12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в</w:t>
            </w:r>
            <w:r>
              <w:rPr>
                <w:b/>
                <w:color w:val="00000A"/>
                <w:spacing w:val="-12"/>
                <w:sz w:val="28"/>
              </w:rPr>
              <w:t xml:space="preserve"> </w:t>
            </w:r>
            <w:r>
              <w:rPr>
                <w:b/>
                <w:color w:val="00000A"/>
                <w:spacing w:val="-5"/>
                <w:sz w:val="28"/>
              </w:rPr>
              <w:t>год</w:t>
            </w:r>
          </w:p>
        </w:tc>
      </w:tr>
      <w:tr w:rsidR="00FE5C5D">
        <w:trPr>
          <w:trHeight w:val="633"/>
        </w:trPr>
        <w:tc>
          <w:tcPr>
            <w:tcW w:w="2102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X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XI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XII</w:t>
            </w:r>
          </w:p>
        </w:tc>
        <w:tc>
          <w:tcPr>
            <w:tcW w:w="1144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Всего</w:t>
            </w:r>
          </w:p>
        </w:tc>
      </w:tr>
      <w:tr w:rsidR="00FE5C5D">
        <w:trPr>
          <w:trHeight w:val="570"/>
        </w:trPr>
        <w:tc>
          <w:tcPr>
            <w:tcW w:w="5930" w:type="dxa"/>
            <w:gridSpan w:val="2"/>
          </w:tcPr>
          <w:p w:rsidR="00FE5C5D" w:rsidRDefault="0063365B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pacing w:val="-2"/>
                <w:sz w:val="28"/>
              </w:rPr>
              <w:t>Обязательная</w:t>
            </w:r>
            <w:r>
              <w:rPr>
                <w:b/>
                <w:i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i/>
                <w:color w:val="00000A"/>
                <w:spacing w:val="-2"/>
                <w:sz w:val="28"/>
              </w:rPr>
              <w:t>часть</w:t>
            </w:r>
          </w:p>
        </w:tc>
        <w:tc>
          <w:tcPr>
            <w:tcW w:w="3696" w:type="dxa"/>
            <w:gridSpan w:val="4"/>
          </w:tcPr>
          <w:p w:rsidR="00FE5C5D" w:rsidRDefault="00FE5C5D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FE5C5D">
        <w:trPr>
          <w:trHeight w:val="964"/>
        </w:trPr>
        <w:tc>
          <w:tcPr>
            <w:tcW w:w="2102" w:type="dxa"/>
          </w:tcPr>
          <w:p w:rsidR="00FE5C5D" w:rsidRDefault="0063365B">
            <w:pPr>
              <w:pStyle w:val="TableParagraph"/>
              <w:tabs>
                <w:tab w:val="left" w:pos="772"/>
                <w:tab w:val="left" w:pos="1845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color w:val="00000A"/>
                <w:spacing w:val="-6"/>
                <w:sz w:val="28"/>
              </w:rPr>
              <w:t>1.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4"/>
                <w:sz w:val="28"/>
              </w:rPr>
              <w:t>Язык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10"/>
                <w:sz w:val="28"/>
              </w:rPr>
              <w:t xml:space="preserve">и </w:t>
            </w:r>
            <w:r>
              <w:rPr>
                <w:color w:val="00000A"/>
                <w:spacing w:val="-2"/>
                <w:sz w:val="28"/>
              </w:rPr>
              <w:t>речевая</w:t>
            </w:r>
          </w:p>
          <w:p w:rsidR="00FE5C5D" w:rsidRDefault="006336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практика</w:t>
            </w:r>
          </w:p>
        </w:tc>
        <w:tc>
          <w:tcPr>
            <w:tcW w:w="3828" w:type="dxa"/>
          </w:tcPr>
          <w:p w:rsidR="00FE5C5D" w:rsidRDefault="0063365B">
            <w:pPr>
              <w:pStyle w:val="TableParagraph"/>
              <w:spacing w:line="240" w:lineRule="auto"/>
              <w:ind w:left="108" w:right="739"/>
              <w:rPr>
                <w:sz w:val="28"/>
              </w:rPr>
            </w:pPr>
            <w:r>
              <w:rPr>
                <w:color w:val="00000A"/>
                <w:sz w:val="28"/>
              </w:rPr>
              <w:t>1.1.Русский язык 1.2.Литературное</w:t>
            </w:r>
            <w:r>
              <w:rPr>
                <w:color w:val="00000A"/>
                <w:spacing w:val="-18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чтение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3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2</w:t>
            </w:r>
          </w:p>
        </w:tc>
        <w:tc>
          <w:tcPr>
            <w:tcW w:w="1144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6</w:t>
            </w:r>
          </w:p>
          <w:p w:rsidR="00FE5C5D" w:rsidRDefault="0063365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8</w:t>
            </w:r>
          </w:p>
        </w:tc>
      </w:tr>
      <w:tr w:rsidR="00FE5C5D">
        <w:trPr>
          <w:trHeight w:val="645"/>
        </w:trPr>
        <w:tc>
          <w:tcPr>
            <w:tcW w:w="2102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2. </w:t>
            </w:r>
            <w:r>
              <w:rPr>
                <w:color w:val="00000A"/>
                <w:spacing w:val="-2"/>
                <w:sz w:val="28"/>
              </w:rPr>
              <w:t>Математика</w:t>
            </w:r>
          </w:p>
        </w:tc>
        <w:tc>
          <w:tcPr>
            <w:tcW w:w="3828" w:type="dxa"/>
          </w:tcPr>
          <w:p w:rsidR="00FE5C5D" w:rsidRDefault="0063365B">
            <w:pPr>
              <w:pStyle w:val="TableParagraph"/>
              <w:numPr>
                <w:ilvl w:val="1"/>
                <w:numId w:val="29"/>
              </w:numPr>
              <w:tabs>
                <w:tab w:val="left" w:pos="529"/>
              </w:tabs>
              <w:spacing w:line="315" w:lineRule="exact"/>
              <w:ind w:left="529" w:hanging="421"/>
              <w:rPr>
                <w:color w:val="00000A"/>
                <w:sz w:val="26"/>
              </w:rPr>
            </w:pPr>
            <w:r>
              <w:rPr>
                <w:color w:val="00000A"/>
                <w:spacing w:val="-2"/>
                <w:sz w:val="28"/>
              </w:rPr>
              <w:t>Математика</w:t>
            </w:r>
          </w:p>
          <w:p w:rsidR="00FE5C5D" w:rsidRDefault="0063365B">
            <w:pPr>
              <w:pStyle w:val="TableParagraph"/>
              <w:numPr>
                <w:ilvl w:val="1"/>
                <w:numId w:val="29"/>
              </w:numPr>
              <w:tabs>
                <w:tab w:val="left" w:pos="599"/>
              </w:tabs>
              <w:spacing w:before="2" w:line="308" w:lineRule="exact"/>
              <w:ind w:left="599" w:hanging="491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1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1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1</w:t>
            </w:r>
          </w:p>
        </w:tc>
        <w:tc>
          <w:tcPr>
            <w:tcW w:w="1144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6</w:t>
            </w:r>
          </w:p>
          <w:p w:rsidR="00FE5C5D" w:rsidRDefault="0063365B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3</w:t>
            </w:r>
          </w:p>
        </w:tc>
      </w:tr>
      <w:tr w:rsidR="00FE5C5D">
        <w:trPr>
          <w:trHeight w:val="1288"/>
        </w:trPr>
        <w:tc>
          <w:tcPr>
            <w:tcW w:w="2102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4. </w:t>
            </w:r>
            <w:r>
              <w:rPr>
                <w:color w:val="00000A"/>
                <w:spacing w:val="-2"/>
                <w:sz w:val="28"/>
              </w:rPr>
              <w:t>Человек</w:t>
            </w:r>
          </w:p>
        </w:tc>
        <w:tc>
          <w:tcPr>
            <w:tcW w:w="3828" w:type="dxa"/>
          </w:tcPr>
          <w:p w:rsidR="00FE5C5D" w:rsidRDefault="0063365B">
            <w:pPr>
              <w:pStyle w:val="TableParagraph"/>
              <w:tabs>
                <w:tab w:val="left" w:pos="2323"/>
              </w:tabs>
              <w:spacing w:line="240" w:lineRule="auto"/>
              <w:ind w:left="108" w:right="94"/>
              <w:rPr>
                <w:sz w:val="28"/>
              </w:rPr>
            </w:pPr>
            <w:r>
              <w:rPr>
                <w:color w:val="00000A"/>
                <w:sz w:val="28"/>
              </w:rPr>
              <w:t>4.2. Основы</w:t>
            </w:r>
            <w:r>
              <w:rPr>
                <w:color w:val="00000A"/>
                <w:sz w:val="28"/>
              </w:rPr>
              <w:tab/>
            </w:r>
            <w:r>
              <w:rPr>
                <w:color w:val="00000A"/>
                <w:spacing w:val="-2"/>
                <w:sz w:val="28"/>
              </w:rPr>
              <w:t>социальной жизни</w:t>
            </w:r>
          </w:p>
          <w:p w:rsidR="00FE5C5D" w:rsidRDefault="0063365B">
            <w:pPr>
              <w:pStyle w:val="TableParagraph"/>
              <w:numPr>
                <w:ilvl w:val="1"/>
                <w:numId w:val="28"/>
              </w:numPr>
              <w:tabs>
                <w:tab w:val="left" w:pos="599"/>
              </w:tabs>
              <w:spacing w:line="321" w:lineRule="exact"/>
              <w:ind w:left="599" w:hanging="491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Обществоведение</w:t>
            </w:r>
          </w:p>
          <w:p w:rsidR="00FE5C5D" w:rsidRDefault="0063365B">
            <w:pPr>
              <w:pStyle w:val="TableParagraph"/>
              <w:numPr>
                <w:ilvl w:val="1"/>
                <w:numId w:val="28"/>
              </w:numPr>
              <w:tabs>
                <w:tab w:val="left" w:pos="599"/>
              </w:tabs>
              <w:spacing w:line="311" w:lineRule="exact"/>
              <w:ind w:left="599" w:hanging="491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Этика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1</w:t>
            </w:r>
          </w:p>
          <w:p w:rsidR="00FE5C5D" w:rsidRDefault="0063365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1</w:t>
            </w:r>
          </w:p>
          <w:p w:rsidR="00FE5C5D" w:rsidRDefault="006336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2</w:t>
            </w:r>
          </w:p>
          <w:p w:rsidR="00FE5C5D" w:rsidRDefault="006336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2</w:t>
            </w:r>
          </w:p>
        </w:tc>
        <w:tc>
          <w:tcPr>
            <w:tcW w:w="1144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6</w:t>
            </w:r>
          </w:p>
          <w:p w:rsidR="00FE5C5D" w:rsidRDefault="006336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4</w:t>
            </w:r>
          </w:p>
          <w:p w:rsidR="00FE5C5D" w:rsidRDefault="006336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6</w:t>
            </w:r>
          </w:p>
        </w:tc>
      </w:tr>
      <w:tr w:rsidR="00FE5C5D">
        <w:trPr>
          <w:trHeight w:val="642"/>
        </w:trPr>
        <w:tc>
          <w:tcPr>
            <w:tcW w:w="2102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 xml:space="preserve">6. </w:t>
            </w:r>
            <w:r>
              <w:rPr>
                <w:color w:val="00000A"/>
                <w:spacing w:val="-2"/>
                <w:sz w:val="28"/>
              </w:rPr>
              <w:t>Физическая</w:t>
            </w:r>
          </w:p>
          <w:p w:rsidR="00FE5C5D" w:rsidRDefault="006336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культура</w:t>
            </w:r>
          </w:p>
        </w:tc>
        <w:tc>
          <w:tcPr>
            <w:tcW w:w="3828" w:type="dxa"/>
          </w:tcPr>
          <w:p w:rsidR="00FE5C5D" w:rsidRDefault="0063365B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6.1.</w:t>
            </w:r>
            <w:r>
              <w:rPr>
                <w:color w:val="00000A"/>
                <w:spacing w:val="-4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Физическая</w:t>
            </w:r>
            <w:r>
              <w:rPr>
                <w:color w:val="00000A"/>
                <w:spacing w:val="-3"/>
                <w:sz w:val="28"/>
              </w:rPr>
              <w:t xml:space="preserve"> </w:t>
            </w:r>
            <w:r>
              <w:rPr>
                <w:color w:val="00000A"/>
                <w:spacing w:val="-2"/>
                <w:sz w:val="28"/>
              </w:rPr>
              <w:t>культура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3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3</w:t>
            </w:r>
          </w:p>
        </w:tc>
        <w:tc>
          <w:tcPr>
            <w:tcW w:w="1144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A"/>
                <w:spacing w:val="-10"/>
                <w:sz w:val="28"/>
              </w:rPr>
              <w:t>9</w:t>
            </w:r>
          </w:p>
        </w:tc>
      </w:tr>
      <w:tr w:rsidR="00FE5C5D">
        <w:trPr>
          <w:trHeight w:val="321"/>
        </w:trPr>
        <w:tc>
          <w:tcPr>
            <w:tcW w:w="2102" w:type="dxa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>7.</w:t>
            </w:r>
            <w:r>
              <w:rPr>
                <w:color w:val="00000A"/>
                <w:spacing w:val="-2"/>
                <w:sz w:val="28"/>
              </w:rPr>
              <w:t xml:space="preserve"> Технологии</w:t>
            </w:r>
          </w:p>
        </w:tc>
        <w:tc>
          <w:tcPr>
            <w:tcW w:w="3828" w:type="dxa"/>
          </w:tcPr>
          <w:p w:rsidR="00FE5C5D" w:rsidRDefault="0063365B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color w:val="00000A"/>
                <w:sz w:val="28"/>
              </w:rPr>
              <w:t>7.1.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Профильный</w:t>
            </w:r>
            <w:r>
              <w:rPr>
                <w:color w:val="00000A"/>
                <w:spacing w:val="-4"/>
                <w:sz w:val="28"/>
              </w:rPr>
              <w:t xml:space="preserve"> труд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15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15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A"/>
                <w:spacing w:val="-5"/>
                <w:sz w:val="28"/>
              </w:rPr>
              <w:t>15</w:t>
            </w:r>
          </w:p>
        </w:tc>
        <w:tc>
          <w:tcPr>
            <w:tcW w:w="1144" w:type="dxa"/>
          </w:tcPr>
          <w:p w:rsidR="00FE5C5D" w:rsidRDefault="006336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</w:tr>
      <w:tr w:rsidR="00FE5C5D">
        <w:trPr>
          <w:trHeight w:val="323"/>
        </w:trPr>
        <w:tc>
          <w:tcPr>
            <w:tcW w:w="5930" w:type="dxa"/>
            <w:gridSpan w:val="2"/>
          </w:tcPr>
          <w:p w:rsidR="00FE5C5D" w:rsidRDefault="0063365B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Итого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31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31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31</w:t>
            </w:r>
          </w:p>
        </w:tc>
        <w:tc>
          <w:tcPr>
            <w:tcW w:w="1144" w:type="dxa"/>
          </w:tcPr>
          <w:p w:rsidR="00FE5C5D" w:rsidRDefault="0063365B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93</w:t>
            </w:r>
          </w:p>
        </w:tc>
      </w:tr>
      <w:tr w:rsidR="00FE5C5D">
        <w:trPr>
          <w:trHeight w:val="642"/>
        </w:trPr>
        <w:tc>
          <w:tcPr>
            <w:tcW w:w="5930" w:type="dxa"/>
            <w:gridSpan w:val="2"/>
          </w:tcPr>
          <w:p w:rsidR="00FE5C5D" w:rsidRDefault="0063365B">
            <w:pPr>
              <w:pStyle w:val="TableParagraph"/>
              <w:tabs>
                <w:tab w:val="left" w:pos="1732"/>
                <w:tab w:val="left" w:pos="4137"/>
              </w:tabs>
              <w:spacing w:line="322" w:lineRule="exact"/>
              <w:ind w:right="93"/>
              <w:rPr>
                <w:b/>
                <w:i/>
                <w:sz w:val="28"/>
              </w:rPr>
            </w:pPr>
            <w:r>
              <w:rPr>
                <w:b/>
                <w:i/>
                <w:color w:val="00000A"/>
                <w:spacing w:val="-2"/>
                <w:sz w:val="28"/>
              </w:rPr>
              <w:t>Часть,</w:t>
            </w:r>
            <w:r>
              <w:rPr>
                <w:b/>
                <w:i/>
                <w:color w:val="00000A"/>
                <w:sz w:val="28"/>
              </w:rPr>
              <w:tab/>
            </w:r>
            <w:r>
              <w:rPr>
                <w:b/>
                <w:i/>
                <w:color w:val="00000A"/>
                <w:spacing w:val="-2"/>
                <w:sz w:val="28"/>
              </w:rPr>
              <w:t>формируемая</w:t>
            </w:r>
            <w:r>
              <w:rPr>
                <w:b/>
                <w:i/>
                <w:color w:val="00000A"/>
                <w:sz w:val="28"/>
              </w:rPr>
              <w:tab/>
            </w:r>
            <w:r>
              <w:rPr>
                <w:b/>
                <w:i/>
                <w:color w:val="00000A"/>
                <w:spacing w:val="-2"/>
                <w:sz w:val="28"/>
              </w:rPr>
              <w:t xml:space="preserve">участниками </w:t>
            </w:r>
            <w:r>
              <w:rPr>
                <w:b/>
                <w:i/>
                <w:color w:val="00000A"/>
                <w:sz w:val="28"/>
              </w:rPr>
              <w:t>образовательных отношений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3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3</w:t>
            </w:r>
          </w:p>
        </w:tc>
        <w:tc>
          <w:tcPr>
            <w:tcW w:w="1144" w:type="dxa"/>
          </w:tcPr>
          <w:p w:rsidR="00FE5C5D" w:rsidRDefault="0063365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FE5C5D">
        <w:trPr>
          <w:trHeight w:val="644"/>
        </w:trPr>
        <w:tc>
          <w:tcPr>
            <w:tcW w:w="5930" w:type="dxa"/>
            <w:gridSpan w:val="2"/>
          </w:tcPr>
          <w:p w:rsidR="00FE5C5D" w:rsidRDefault="0063365B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Максимально</w:t>
            </w:r>
            <w:r>
              <w:rPr>
                <w:b/>
                <w:color w:val="00000A"/>
                <w:spacing w:val="26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допустимая</w:t>
            </w:r>
            <w:r>
              <w:rPr>
                <w:b/>
                <w:color w:val="00000A"/>
                <w:spacing w:val="27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годовая</w:t>
            </w:r>
            <w:r>
              <w:rPr>
                <w:b/>
                <w:color w:val="00000A"/>
                <w:spacing w:val="28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нагрузка</w:t>
            </w:r>
          </w:p>
          <w:p w:rsidR="00FE5C5D" w:rsidRDefault="0063365B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color w:val="00000A"/>
                <w:sz w:val="28"/>
              </w:rPr>
              <w:t>(при</w:t>
            </w:r>
            <w:r>
              <w:rPr>
                <w:color w:val="00000A"/>
                <w:spacing w:val="-6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5-дневной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z w:val="28"/>
              </w:rPr>
              <w:t>учебной</w:t>
            </w:r>
            <w:r>
              <w:rPr>
                <w:color w:val="00000A"/>
                <w:spacing w:val="-5"/>
                <w:sz w:val="28"/>
              </w:rPr>
              <w:t xml:space="preserve"> </w:t>
            </w:r>
            <w:r>
              <w:rPr>
                <w:color w:val="00000A"/>
                <w:spacing w:val="-2"/>
                <w:sz w:val="28"/>
              </w:rPr>
              <w:t>неделе)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34</w:t>
            </w:r>
          </w:p>
        </w:tc>
        <w:tc>
          <w:tcPr>
            <w:tcW w:w="1144" w:type="dxa"/>
          </w:tcPr>
          <w:p w:rsidR="00FE5C5D" w:rsidRDefault="0063365B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102</w:t>
            </w:r>
          </w:p>
        </w:tc>
      </w:tr>
      <w:tr w:rsidR="00FE5C5D">
        <w:trPr>
          <w:trHeight w:val="642"/>
        </w:trPr>
        <w:tc>
          <w:tcPr>
            <w:tcW w:w="5930" w:type="dxa"/>
            <w:gridSpan w:val="2"/>
          </w:tcPr>
          <w:p w:rsidR="00FE5C5D" w:rsidRDefault="0063365B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Коррекционно-развивающая</w:t>
            </w:r>
            <w:r>
              <w:rPr>
                <w:b/>
                <w:color w:val="00000A"/>
                <w:spacing w:val="8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область</w:t>
            </w:r>
            <w:r>
              <w:rPr>
                <w:b/>
                <w:color w:val="00000A"/>
                <w:spacing w:val="80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(кор- рекционные занятия)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6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6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6</w:t>
            </w:r>
          </w:p>
        </w:tc>
        <w:tc>
          <w:tcPr>
            <w:tcW w:w="1144" w:type="dxa"/>
          </w:tcPr>
          <w:p w:rsidR="00FE5C5D" w:rsidRDefault="0063365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18</w:t>
            </w:r>
          </w:p>
        </w:tc>
      </w:tr>
      <w:tr w:rsidR="00FE5C5D">
        <w:trPr>
          <w:trHeight w:val="569"/>
        </w:trPr>
        <w:tc>
          <w:tcPr>
            <w:tcW w:w="5930" w:type="dxa"/>
            <w:gridSpan w:val="2"/>
          </w:tcPr>
          <w:p w:rsidR="00FE5C5D" w:rsidRDefault="0063365B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2"/>
                <w:sz w:val="28"/>
              </w:rPr>
              <w:t>Внеурочная</w:t>
            </w:r>
            <w:r>
              <w:rPr>
                <w:b/>
                <w:color w:val="00000A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деятельность: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8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4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10"/>
                <w:sz w:val="28"/>
              </w:rPr>
              <w:t>4</w:t>
            </w:r>
          </w:p>
        </w:tc>
        <w:tc>
          <w:tcPr>
            <w:tcW w:w="1144" w:type="dxa"/>
          </w:tcPr>
          <w:p w:rsidR="00FE5C5D" w:rsidRDefault="0063365B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</w:tr>
      <w:tr w:rsidR="00FE5C5D">
        <w:trPr>
          <w:trHeight w:val="321"/>
        </w:trPr>
        <w:tc>
          <w:tcPr>
            <w:tcW w:w="5930" w:type="dxa"/>
            <w:gridSpan w:val="2"/>
          </w:tcPr>
          <w:p w:rsidR="00FE5C5D" w:rsidRDefault="0063365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A"/>
                <w:sz w:val="28"/>
              </w:rPr>
              <w:t>Всего</w:t>
            </w:r>
            <w:r>
              <w:rPr>
                <w:b/>
                <w:color w:val="00000A"/>
                <w:spacing w:val="-4"/>
                <w:sz w:val="28"/>
              </w:rPr>
              <w:t xml:space="preserve"> </w:t>
            </w:r>
            <w:r>
              <w:rPr>
                <w:b/>
                <w:color w:val="00000A"/>
                <w:sz w:val="28"/>
              </w:rPr>
              <w:t>к</w:t>
            </w:r>
            <w:r>
              <w:rPr>
                <w:b/>
                <w:color w:val="00000A"/>
                <w:spacing w:val="-5"/>
                <w:sz w:val="28"/>
              </w:rPr>
              <w:t xml:space="preserve"> </w:t>
            </w:r>
            <w:r>
              <w:rPr>
                <w:b/>
                <w:color w:val="00000A"/>
                <w:spacing w:val="-2"/>
                <w:sz w:val="28"/>
              </w:rPr>
              <w:t>финансированию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44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44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A"/>
                <w:spacing w:val="-5"/>
                <w:sz w:val="28"/>
              </w:rPr>
              <w:t>44</w:t>
            </w:r>
          </w:p>
        </w:tc>
        <w:tc>
          <w:tcPr>
            <w:tcW w:w="1144" w:type="dxa"/>
          </w:tcPr>
          <w:p w:rsidR="00FE5C5D" w:rsidRDefault="0063365B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132</w:t>
            </w:r>
          </w:p>
        </w:tc>
      </w:tr>
    </w:tbl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spacing w:before="112"/>
        <w:ind w:left="0" w:firstLine="0"/>
        <w:jc w:val="left"/>
      </w:pPr>
    </w:p>
    <w:p w:rsidR="00FE5C5D" w:rsidRDefault="0063365B">
      <w:pPr>
        <w:pStyle w:val="a5"/>
        <w:numPr>
          <w:ilvl w:val="2"/>
          <w:numId w:val="88"/>
        </w:numPr>
        <w:tabs>
          <w:tab w:val="left" w:pos="3023"/>
          <w:tab w:val="left" w:pos="3500"/>
        </w:tabs>
        <w:spacing w:before="1" w:line="276" w:lineRule="auto"/>
        <w:ind w:left="3500" w:right="1869" w:hanging="1176"/>
        <w:jc w:val="left"/>
        <w:rPr>
          <w:b/>
          <w:sz w:val="28"/>
        </w:rPr>
      </w:pPr>
      <w:r>
        <w:rPr>
          <w:b/>
          <w:i/>
          <w:sz w:val="28"/>
        </w:rPr>
        <w:t>Условия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адаптированной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основной общеобразовательной программы</w:t>
      </w:r>
    </w:p>
    <w:p w:rsidR="00FE5C5D" w:rsidRDefault="0063365B">
      <w:pPr>
        <w:spacing w:before="3" w:line="276" w:lineRule="auto"/>
        <w:ind w:left="3308" w:hanging="1587"/>
        <w:rPr>
          <w:b/>
          <w:i/>
          <w:sz w:val="28"/>
        </w:rPr>
      </w:pPr>
      <w:r>
        <w:rPr>
          <w:b/>
          <w:i/>
          <w:sz w:val="28"/>
        </w:rPr>
        <w:t>образования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легкой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умственной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отсталостью (интеллектуальными нарушениями)</w:t>
      </w:r>
    </w:p>
    <w:p w:rsidR="00FE5C5D" w:rsidRDefault="0063365B">
      <w:pPr>
        <w:pStyle w:val="2"/>
        <w:spacing w:line="318" w:lineRule="exact"/>
        <w:ind w:left="4568"/>
        <w:jc w:val="left"/>
      </w:pPr>
      <w:r>
        <w:t>Кадровые</w:t>
      </w:r>
      <w:r>
        <w:rPr>
          <w:spacing w:val="-15"/>
        </w:rPr>
        <w:t xml:space="preserve"> </w:t>
      </w:r>
      <w:r>
        <w:rPr>
          <w:spacing w:val="-2"/>
        </w:rPr>
        <w:t>условия</w:t>
      </w:r>
    </w:p>
    <w:p w:rsidR="00FE5C5D" w:rsidRDefault="0063365B">
      <w:pPr>
        <w:pStyle w:val="a3"/>
        <w:spacing w:before="163" w:line="362" w:lineRule="auto"/>
        <w:ind w:right="705"/>
        <w:jc w:val="left"/>
      </w:pPr>
      <w:r>
        <w:rPr>
          <w:i/>
        </w:rPr>
        <w:t>Кадровое</w:t>
      </w:r>
      <w:r>
        <w:rPr>
          <w:i/>
          <w:spacing w:val="40"/>
        </w:rPr>
        <w:t xml:space="preserve"> </w:t>
      </w:r>
      <w:r>
        <w:rPr>
          <w:i/>
        </w:rPr>
        <w:t>обеспечение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характеристика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квалификации кадров</w:t>
      </w:r>
      <w:r>
        <w:rPr>
          <w:spacing w:val="1"/>
        </w:rPr>
        <w:t xml:space="preserve"> </w:t>
      </w:r>
      <w:r>
        <w:t>педагогов,</w:t>
      </w:r>
      <w:r>
        <w:rPr>
          <w:spacing w:val="4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кадров,</w:t>
      </w:r>
      <w:r>
        <w:rPr>
          <w:spacing w:val="4"/>
        </w:rPr>
        <w:t xml:space="preserve"> </w:t>
      </w:r>
      <w:r>
        <w:t>осуществляющих</w:t>
      </w:r>
      <w:r>
        <w:rPr>
          <w:spacing w:val="6"/>
        </w:rPr>
        <w:t xml:space="preserve"> </w:t>
      </w:r>
      <w:r>
        <w:t>медико-</w:t>
      </w:r>
      <w:r>
        <w:rPr>
          <w:spacing w:val="-2"/>
        </w:rPr>
        <w:t>психологическое</w:t>
      </w:r>
    </w:p>
    <w:p w:rsidR="00FE5C5D" w:rsidRDefault="00FE5C5D">
      <w:pPr>
        <w:pStyle w:val="a3"/>
        <w:spacing w:line="362" w:lineRule="auto"/>
        <w:jc w:val="left"/>
        <w:sectPr w:rsidR="00FE5C5D">
          <w:pgSz w:w="11910" w:h="16840"/>
          <w:pgMar w:top="138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t>сопровождение ребёнка с умственной отсталостью (интеллектуальными нарушениями) в системе школьного образования.</w:t>
      </w:r>
    </w:p>
    <w:p w:rsidR="00FE5C5D" w:rsidRDefault="0063365B">
      <w:pPr>
        <w:pStyle w:val="a3"/>
        <w:spacing w:line="360" w:lineRule="auto"/>
        <w:ind w:right="705" w:firstLine="708"/>
      </w:pPr>
      <w:r>
        <w:t>Организация, реализующая АООП для обучающихся с умственной отсталостью (интеллектуальными нарушениями), должна быть укомпле- ктована педагогичес</w:t>
      </w:r>
      <w:r>
        <w:t>кими, руководящими и иными работниками, имеющими профессиональную подготовку соответствующего уровня и направленности.</w:t>
      </w:r>
    </w:p>
    <w:p w:rsidR="00FE5C5D" w:rsidRDefault="0063365B">
      <w:pPr>
        <w:pStyle w:val="a3"/>
        <w:spacing w:line="360" w:lineRule="auto"/>
        <w:ind w:right="703" w:firstLine="708"/>
      </w:pPr>
      <w:r>
        <w:t>Уровень квалификации работников Организации, реализующей АООП, для каждой занимаемой должности должен соответствовать квалификационным ха</w:t>
      </w:r>
      <w:r>
        <w:t>рактеристикам по соответствующей должности, а для педагогических работников государственной или муниципальной образовательной организации ― также квалификационной категории.</w:t>
      </w:r>
    </w:p>
    <w:p w:rsidR="00FE5C5D" w:rsidRDefault="0063365B">
      <w:pPr>
        <w:pStyle w:val="a3"/>
        <w:spacing w:line="360" w:lineRule="auto"/>
        <w:ind w:right="701" w:firstLine="708"/>
      </w:pPr>
      <w:r>
        <w:t>Организация обеспечивает работникам возможность повышения профессиональной квалифи</w:t>
      </w:r>
      <w:r>
        <w:t>кации через профессиональную подготовку или курсы повышения квалификации; ведения методической работы;</w:t>
      </w:r>
      <w:r>
        <w:rPr>
          <w:spacing w:val="40"/>
        </w:rPr>
        <w:t xml:space="preserve"> </w:t>
      </w:r>
      <w:r>
        <w:t>применения, обобщения и распространения опыта использования совре- менных образовательных технологий обучающихся с умственной отстало- стью (интеллектуал</w:t>
      </w:r>
      <w:r>
        <w:t>ьными нарушениями).</w:t>
      </w:r>
    </w:p>
    <w:p w:rsidR="00FE5C5D" w:rsidRDefault="0063365B">
      <w:pPr>
        <w:pStyle w:val="a3"/>
        <w:spacing w:line="360" w:lineRule="auto"/>
        <w:ind w:right="701" w:firstLine="708"/>
      </w:pPr>
      <w:r>
        <w:t>В реализации АООП для обучающихся с умственной отсталостью (ин- 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организациях, отдельных классах и группах принимают участие следующие специалисты: учителя-дефектологи, воспитатели</w:t>
      </w:r>
      <w:r>
        <w:t>, учителя-логопеды, педагоги-психологи, специалисты по физической культуре и адаптивной физической культуре, учитель технологии (труда), учитель музыки (музыкальный работник), соци- альные педагоги, педагоги дополнительного образования, медицинские работни</w:t>
      </w:r>
      <w:r>
        <w:t>ки, в том числе специалист по лечебной физкультуре.</w:t>
      </w:r>
    </w:p>
    <w:p w:rsidR="00FE5C5D" w:rsidRDefault="0063365B">
      <w:pPr>
        <w:pStyle w:val="a3"/>
        <w:spacing w:line="362" w:lineRule="auto"/>
        <w:ind w:right="704"/>
      </w:pPr>
      <w:r>
        <w:rPr>
          <w:i/>
        </w:rPr>
        <w:t>Учитель</w:t>
      </w:r>
      <w:r>
        <w:t>-</w:t>
      </w:r>
      <w:r>
        <w:rPr>
          <w:i/>
        </w:rPr>
        <w:t xml:space="preserve">дефектолог </w:t>
      </w:r>
      <w:r>
        <w:t>должен иметь высшее профессиональное образование по одному из вариантов программ подготовки:</w:t>
      </w:r>
    </w:p>
    <w:p w:rsidR="00FE5C5D" w:rsidRDefault="0063365B">
      <w:pPr>
        <w:pStyle w:val="a3"/>
        <w:spacing w:line="360" w:lineRule="auto"/>
        <w:ind w:right="705"/>
      </w:pPr>
      <w:r>
        <w:t>а)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«Специальное (дефектологическое) образование»</w:t>
      </w:r>
      <w:r>
        <w:rPr>
          <w:spacing w:val="-1"/>
        </w:rPr>
        <w:t xml:space="preserve"> </w:t>
      </w:r>
      <w:r>
        <w:t>по образовательным программа</w:t>
      </w:r>
      <w:r>
        <w:t>м подготовки олигофренопедагога;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/>
      </w:pPr>
      <w:r>
        <w:t>б) по направлению «Педагогика» по образовательным программам подготовки олигофренопедагога;</w:t>
      </w:r>
    </w:p>
    <w:p w:rsidR="00FE5C5D" w:rsidRDefault="0063365B">
      <w:pPr>
        <w:pStyle w:val="a3"/>
        <w:spacing w:line="317" w:lineRule="exact"/>
        <w:ind w:left="1417" w:firstLine="0"/>
      </w:pPr>
      <w:r>
        <w:t>в)</w:t>
      </w:r>
      <w:r>
        <w:rPr>
          <w:spacing w:val="-8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специальности</w:t>
      </w:r>
      <w:r>
        <w:rPr>
          <w:spacing w:val="31"/>
        </w:rPr>
        <w:t xml:space="preserve"> </w:t>
      </w:r>
      <w:r>
        <w:t>«Олигофренопедагогика»</w:t>
      </w:r>
      <w:r>
        <w:rPr>
          <w:spacing w:val="28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rPr>
          <w:spacing w:val="-2"/>
        </w:rPr>
        <w:t>специальностям</w:t>
      </w:r>
    </w:p>
    <w:p w:rsidR="00FE5C5D" w:rsidRDefault="0063365B">
      <w:pPr>
        <w:pStyle w:val="a3"/>
        <w:spacing w:before="161" w:line="360" w:lineRule="auto"/>
        <w:ind w:right="705" w:firstLine="0"/>
      </w:pPr>
      <w:r>
        <w:t>«Тифлопедагогика», «Сурдопедагогика», «Логопедия» при прохождении переподготовки в области олигофренопедагогики;</w:t>
      </w:r>
    </w:p>
    <w:p w:rsidR="00FE5C5D" w:rsidRDefault="0063365B">
      <w:pPr>
        <w:pStyle w:val="a3"/>
        <w:spacing w:before="1" w:line="360" w:lineRule="auto"/>
        <w:ind w:right="704"/>
      </w:pPr>
      <w:r>
        <w:t>г) по педагогическим специальностям или по направлениям («Педагогическое образование», «Психолого-педагогическое образование») с обязательным п</w:t>
      </w:r>
      <w:r>
        <w:t xml:space="preserve">рохождением профессиональной переподготовки в области </w:t>
      </w:r>
      <w:r>
        <w:rPr>
          <w:spacing w:val="-2"/>
        </w:rPr>
        <w:t>олигофренопедагогики.</w:t>
      </w:r>
    </w:p>
    <w:p w:rsidR="00FE5C5D" w:rsidRDefault="0063365B">
      <w:pPr>
        <w:pStyle w:val="a3"/>
        <w:spacing w:line="360" w:lineRule="auto"/>
        <w:ind w:right="706" w:firstLine="708"/>
      </w:pPr>
      <w:r>
        <w:rPr>
          <w:i/>
          <w:color w:val="00000A"/>
        </w:rPr>
        <w:t xml:space="preserve">Воспитатели </w:t>
      </w:r>
      <w:r>
        <w:rPr>
          <w:color w:val="00000A"/>
        </w:rPr>
        <w:t>должны иметь высшее или среднее профессиональное образование по одному из вариантов программ подготовки:</w:t>
      </w:r>
    </w:p>
    <w:p w:rsidR="00FE5C5D" w:rsidRDefault="0063365B">
      <w:pPr>
        <w:pStyle w:val="a3"/>
        <w:spacing w:line="360" w:lineRule="auto"/>
        <w:ind w:right="706"/>
      </w:pPr>
      <w:r>
        <w:t>а)</w:t>
      </w:r>
      <w:r>
        <w:rPr>
          <w:spacing w:val="-2"/>
        </w:rPr>
        <w:t xml:space="preserve"> </w:t>
      </w:r>
      <w:r>
        <w:t>по специальности «Специальная педагогика в специальных (корр</w:t>
      </w:r>
      <w:r>
        <w:t>екционных) образовательных учреждениях» или «Специальное дошкольное образование»;</w:t>
      </w:r>
    </w:p>
    <w:p w:rsidR="00FE5C5D" w:rsidRDefault="0063365B">
      <w:pPr>
        <w:pStyle w:val="a3"/>
        <w:spacing w:line="360" w:lineRule="auto"/>
        <w:ind w:right="705"/>
      </w:pPr>
      <w:r>
        <w:t>б)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направлению</w:t>
      </w:r>
      <w:r>
        <w:rPr>
          <w:spacing w:val="-6"/>
        </w:rPr>
        <w:t xml:space="preserve"> </w:t>
      </w:r>
      <w:r>
        <w:t>«Специальное</w:t>
      </w:r>
      <w:r>
        <w:rPr>
          <w:spacing w:val="-5"/>
        </w:rPr>
        <w:t xml:space="preserve"> </w:t>
      </w:r>
      <w:r>
        <w:t>(дефектологическое)</w:t>
      </w:r>
      <w:r>
        <w:rPr>
          <w:spacing w:val="-7"/>
        </w:rPr>
        <w:t xml:space="preserve"> </w:t>
      </w:r>
      <w:r>
        <w:t>образование»</w:t>
      </w:r>
      <w:r>
        <w:rPr>
          <w:spacing w:val="-6"/>
        </w:rPr>
        <w:t xml:space="preserve"> </w:t>
      </w:r>
      <w:r>
        <w:t>по образовательным программам подготовки олигофренопедагога;</w:t>
      </w:r>
    </w:p>
    <w:p w:rsidR="00FE5C5D" w:rsidRDefault="0063365B">
      <w:pPr>
        <w:pStyle w:val="a3"/>
        <w:spacing w:line="360" w:lineRule="auto"/>
        <w:ind w:right="706"/>
      </w:pPr>
      <w:r>
        <w:t>в)</w:t>
      </w:r>
      <w:r>
        <w:rPr>
          <w:spacing w:val="-3"/>
        </w:rPr>
        <w:t xml:space="preserve"> </w:t>
      </w:r>
      <w:r>
        <w:t>по направлению «Педагогика» по образовательным</w:t>
      </w:r>
      <w:r>
        <w:t xml:space="preserve"> программам подготовки олигофренопедагога;</w:t>
      </w:r>
    </w:p>
    <w:p w:rsidR="00FE5C5D" w:rsidRDefault="0063365B">
      <w:pPr>
        <w:pStyle w:val="a3"/>
        <w:ind w:left="1417" w:firstLine="0"/>
      </w:pPr>
      <w:r>
        <w:t>г)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rPr>
          <w:spacing w:val="-2"/>
        </w:rPr>
        <w:t>«Олигофренопедагогика»;</w:t>
      </w:r>
    </w:p>
    <w:p w:rsidR="00FE5C5D" w:rsidRDefault="0063365B">
      <w:pPr>
        <w:pStyle w:val="a3"/>
        <w:spacing w:before="160" w:line="360" w:lineRule="auto"/>
        <w:ind w:right="704"/>
      </w:pPr>
      <w:r>
        <w:t>д)</w:t>
      </w:r>
      <w:r>
        <w:rPr>
          <w:spacing w:val="-2"/>
        </w:rPr>
        <w:t xml:space="preserve"> </w:t>
      </w:r>
      <w:r>
        <w:t>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</w:t>
      </w:r>
      <w:r>
        <w:t>пециальной психологии, подтвержденной документом о повышении квалификации или дипломом о профессиональной переподготовке.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i/>
        </w:rPr>
        <w:t xml:space="preserve">Педагог-психолог </w:t>
      </w:r>
      <w:r>
        <w:t>должен иметь высшее профессиональное</w:t>
      </w:r>
      <w:r>
        <w:rPr>
          <w:spacing w:val="80"/>
        </w:rPr>
        <w:t xml:space="preserve"> </w:t>
      </w:r>
      <w:r>
        <w:t>образование по одному из вариантов программ подготовки:</w:t>
      </w:r>
    </w:p>
    <w:p w:rsidR="00FE5C5D" w:rsidRDefault="0063365B">
      <w:pPr>
        <w:pStyle w:val="a3"/>
        <w:ind w:left="1418" w:firstLine="0"/>
      </w:pPr>
      <w:r>
        <w:t>а)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специальности</w:t>
      </w:r>
      <w:r>
        <w:rPr>
          <w:spacing w:val="-7"/>
        </w:rPr>
        <w:t xml:space="preserve"> </w:t>
      </w:r>
      <w:r>
        <w:t>«Спе</w:t>
      </w:r>
      <w:r>
        <w:t>циальная</w:t>
      </w:r>
      <w:r>
        <w:rPr>
          <w:spacing w:val="-7"/>
        </w:rPr>
        <w:t xml:space="preserve"> </w:t>
      </w:r>
      <w:r>
        <w:rPr>
          <w:spacing w:val="-2"/>
        </w:rPr>
        <w:t>психология»;</w:t>
      </w:r>
    </w:p>
    <w:p w:rsidR="00FE5C5D" w:rsidRDefault="0063365B">
      <w:pPr>
        <w:pStyle w:val="a3"/>
        <w:spacing w:before="161" w:line="360" w:lineRule="auto"/>
        <w:ind w:right="704"/>
      </w:pPr>
      <w:r>
        <w:t>б)</w:t>
      </w:r>
      <w:r>
        <w:rPr>
          <w:spacing w:val="-3"/>
        </w:rPr>
        <w:t xml:space="preserve"> </w:t>
      </w:r>
      <w:r>
        <w:t>по направлению «Педагогика» по образовательным программам подготовки бакалавра или магистра в области психологического сопровождения образования лиц с ОВЗ;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708"/>
      </w:pPr>
      <w:r>
        <w:t>в)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t>«Специальное</w:t>
      </w:r>
      <w:r>
        <w:rPr>
          <w:spacing w:val="-1"/>
        </w:rPr>
        <w:t xml:space="preserve"> </w:t>
      </w:r>
      <w:r>
        <w:t>(дефектологическое)</w:t>
      </w:r>
      <w:r>
        <w:rPr>
          <w:spacing w:val="-4"/>
        </w:rPr>
        <w:t xml:space="preserve"> </w:t>
      </w:r>
      <w:r>
        <w:t>образование»</w:t>
      </w:r>
      <w:r>
        <w:rPr>
          <w:spacing w:val="-3"/>
        </w:rPr>
        <w:t xml:space="preserve"> </w:t>
      </w:r>
      <w:r>
        <w:t>по образовательным программам подготовки бакалавра или магистра в области психологического сопровождения образования лиц с ОВЗ;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t>г)</w:t>
      </w:r>
      <w:r>
        <w:rPr>
          <w:spacing w:val="-2"/>
        </w:rPr>
        <w:t xml:space="preserve"> </w:t>
      </w:r>
      <w:r>
        <w:t>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При любом варианте профессиональной подготовки педагог-психолог должен об</w:t>
      </w:r>
      <w:r>
        <w:rPr>
          <w:color w:val="00000A"/>
        </w:rPr>
        <w:t xml:space="preserve">язательно пройти переподготовку или курсы повышения квали- фикации в области олигофренопедагогики или психологии лиц с умственной отсталостью </w:t>
      </w:r>
      <w:r>
        <w:t>(интеллектуальными нарушениями)</w:t>
      </w:r>
      <w:r>
        <w:rPr>
          <w:color w:val="00000A"/>
        </w:rPr>
        <w:t>, подтвержденные документом установленного образца.</w:t>
      </w:r>
    </w:p>
    <w:p w:rsidR="00FE5C5D" w:rsidRDefault="0063365B">
      <w:pPr>
        <w:pStyle w:val="a3"/>
        <w:spacing w:line="360" w:lineRule="auto"/>
        <w:ind w:right="704"/>
      </w:pPr>
      <w:r>
        <w:rPr>
          <w:i/>
          <w:color w:val="00000A"/>
        </w:rPr>
        <w:t xml:space="preserve">Учитель-логопед </w:t>
      </w:r>
      <w:r>
        <w:rPr>
          <w:color w:val="00000A"/>
        </w:rPr>
        <w:t>должен иметь вы</w:t>
      </w:r>
      <w:r>
        <w:rPr>
          <w:color w:val="00000A"/>
        </w:rPr>
        <w:t>сшее профессиональное образование по одному из вариантов программ подготовки:</w:t>
      </w:r>
    </w:p>
    <w:p w:rsidR="00FE5C5D" w:rsidRDefault="0063365B">
      <w:pPr>
        <w:pStyle w:val="a3"/>
        <w:spacing w:before="1"/>
        <w:ind w:left="1418" w:firstLine="0"/>
      </w:pPr>
      <w:r>
        <w:t>а)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специальности:</w:t>
      </w:r>
      <w:r>
        <w:rPr>
          <w:spacing w:val="-5"/>
        </w:rPr>
        <w:t xml:space="preserve"> </w:t>
      </w:r>
      <w:r>
        <w:rPr>
          <w:spacing w:val="-2"/>
        </w:rPr>
        <w:t>«Логопедия»;</w:t>
      </w:r>
    </w:p>
    <w:p w:rsidR="00FE5C5D" w:rsidRDefault="0063365B">
      <w:pPr>
        <w:pStyle w:val="a3"/>
        <w:spacing w:before="160" w:line="360" w:lineRule="auto"/>
        <w:ind w:left="710" w:right="704"/>
      </w:pPr>
      <w:r>
        <w:t>б)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направлению</w:t>
      </w:r>
      <w:r>
        <w:rPr>
          <w:spacing w:val="-6"/>
        </w:rPr>
        <w:t xml:space="preserve"> </w:t>
      </w:r>
      <w:r>
        <w:t>«Специальное</w:t>
      </w:r>
      <w:r>
        <w:rPr>
          <w:spacing w:val="-5"/>
        </w:rPr>
        <w:t xml:space="preserve"> </w:t>
      </w:r>
      <w:r>
        <w:t>(дефектологическое)</w:t>
      </w:r>
      <w:r>
        <w:rPr>
          <w:spacing w:val="-7"/>
        </w:rPr>
        <w:t xml:space="preserve"> </w:t>
      </w:r>
      <w:r>
        <w:t>образование»</w:t>
      </w:r>
      <w:r>
        <w:rPr>
          <w:spacing w:val="-6"/>
        </w:rPr>
        <w:t xml:space="preserve"> </w:t>
      </w:r>
      <w:r>
        <w:t xml:space="preserve">по образовательным программам подготовки бакалавра или магистра в области </w:t>
      </w:r>
      <w:r>
        <w:rPr>
          <w:spacing w:val="-2"/>
        </w:rPr>
        <w:t>логопе</w:t>
      </w:r>
      <w:r>
        <w:rPr>
          <w:spacing w:val="-2"/>
        </w:rPr>
        <w:t>дии;</w:t>
      </w:r>
    </w:p>
    <w:p w:rsidR="00FE5C5D" w:rsidRDefault="0063365B">
      <w:pPr>
        <w:pStyle w:val="a3"/>
        <w:spacing w:line="360" w:lineRule="auto"/>
        <w:ind w:left="710" w:right="704"/>
      </w:pPr>
      <w:r>
        <w:t>в)</w:t>
      </w:r>
      <w:r>
        <w:rPr>
          <w:spacing w:val="-4"/>
        </w:rPr>
        <w:t xml:space="preserve"> </w:t>
      </w:r>
      <w:r>
        <w:t xml:space="preserve">по педагогическим специальностям или по направлениям («Педаго- гическое образование», «Психолого-педагогическое образование») с обяза- тельным прохождением профессиональной переподготовки в области </w:t>
      </w:r>
      <w:r>
        <w:rPr>
          <w:spacing w:val="-2"/>
        </w:rPr>
        <w:t>логопедии.</w:t>
      </w:r>
    </w:p>
    <w:p w:rsidR="00FE5C5D" w:rsidRDefault="0063365B">
      <w:pPr>
        <w:pStyle w:val="a3"/>
        <w:spacing w:line="360" w:lineRule="auto"/>
        <w:ind w:left="710" w:right="700"/>
      </w:pPr>
      <w:r>
        <w:rPr>
          <w:color w:val="00000A"/>
        </w:rPr>
        <w:t>При любом варианте профессиональной под</w:t>
      </w:r>
      <w:r>
        <w:rPr>
          <w:color w:val="00000A"/>
        </w:rPr>
        <w:t>готовки учитель-логопед должен обязательно пройти переподготовку или курсы повышения квалифи- кации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олигофренопедагогики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психологии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лиц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умственной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 xml:space="preserve">от- сталостью </w:t>
      </w:r>
      <w:r>
        <w:t>(интеллектуальными нарушениями)</w:t>
      </w:r>
      <w:r>
        <w:rPr>
          <w:color w:val="00000A"/>
        </w:rPr>
        <w:t>, подтвержденные документом установленного образ</w:t>
      </w:r>
      <w:r>
        <w:rPr>
          <w:color w:val="00000A"/>
        </w:rPr>
        <w:t>ца.</w:t>
      </w:r>
    </w:p>
    <w:p w:rsidR="00FE5C5D" w:rsidRDefault="0063365B">
      <w:pPr>
        <w:spacing w:before="1" w:line="360" w:lineRule="auto"/>
        <w:ind w:left="710" w:right="703" w:firstLine="707"/>
        <w:jc w:val="both"/>
        <w:rPr>
          <w:sz w:val="28"/>
        </w:rPr>
      </w:pPr>
      <w:r>
        <w:rPr>
          <w:i/>
          <w:color w:val="00000A"/>
          <w:sz w:val="28"/>
        </w:rPr>
        <w:t xml:space="preserve">Учитель физической культуры </w:t>
      </w:r>
      <w:r>
        <w:rPr>
          <w:color w:val="00000A"/>
          <w:sz w:val="28"/>
        </w:rPr>
        <w:t>должен иметь высшее или среднее про- фессиональное образование по одному из вариантов программ подготовки:</w:t>
      </w:r>
    </w:p>
    <w:p w:rsidR="00FE5C5D" w:rsidRDefault="0063365B">
      <w:pPr>
        <w:pStyle w:val="a3"/>
        <w:spacing w:line="360" w:lineRule="auto"/>
        <w:ind w:left="711" w:right="705"/>
      </w:pPr>
      <w:r>
        <w:rPr>
          <w:color w:val="00000A"/>
        </w:rPr>
        <w:t>а)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высшее профессиональное образование в области физкультуры и спорта без предъявления требований к стажу работы;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6"/>
      </w:pPr>
      <w:r>
        <w:rPr>
          <w:color w:val="00000A"/>
        </w:rPr>
        <w:t>б)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работы;</w:t>
      </w:r>
    </w:p>
    <w:p w:rsidR="00FE5C5D" w:rsidRDefault="0063365B">
      <w:pPr>
        <w:pStyle w:val="a3"/>
        <w:spacing w:before="1" w:line="360" w:lineRule="auto"/>
        <w:ind w:right="705" w:firstLine="708"/>
      </w:pPr>
      <w:r>
        <w:rPr>
          <w:color w:val="00000A"/>
        </w:rPr>
        <w:t>в)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среднее профессиональное образование и стаж работы в области физкультуры и спорта не менее 2 лет.</w:t>
      </w:r>
    </w:p>
    <w:p w:rsidR="00FE5C5D" w:rsidRDefault="0063365B">
      <w:pPr>
        <w:pStyle w:val="a3"/>
        <w:spacing w:before="1" w:line="360" w:lineRule="auto"/>
        <w:ind w:right="704"/>
      </w:pPr>
      <w:r>
        <w:rPr>
          <w:color w:val="00000A"/>
        </w:rPr>
        <w:t>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</w:t>
      </w:r>
      <w:r>
        <w:rPr>
          <w:color w:val="00000A"/>
        </w:rPr>
        <w:t>и, подтвержденные документом установлен- ного образца.</w:t>
      </w:r>
    </w:p>
    <w:p w:rsidR="00FE5C5D" w:rsidRDefault="0063365B">
      <w:pPr>
        <w:pStyle w:val="a3"/>
        <w:spacing w:line="360" w:lineRule="auto"/>
        <w:ind w:right="703"/>
      </w:pPr>
      <w:r>
        <w:rPr>
          <w:i/>
          <w:color w:val="00000A"/>
        </w:rPr>
        <w:t xml:space="preserve">Учитель технологии </w:t>
      </w:r>
      <w:r>
        <w:rPr>
          <w:color w:val="00000A"/>
        </w:rPr>
        <w:t>(</w:t>
      </w:r>
      <w:r>
        <w:rPr>
          <w:i/>
          <w:color w:val="00000A"/>
        </w:rPr>
        <w:t>труда</w:t>
      </w:r>
      <w:r>
        <w:rPr>
          <w:color w:val="00000A"/>
        </w:rPr>
        <w:t>) должен иметь высшее или среднее профессиональное образование по одному из видов профильного труда с обязательным прохождением переподготовки или курсов повышения ква- лификац</w:t>
      </w:r>
      <w:r>
        <w:rPr>
          <w:color w:val="00000A"/>
        </w:rPr>
        <w:t>ии в области олигофренопедагогики, подтвержденных документом установленного образца.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i/>
          <w:color w:val="00000A"/>
        </w:rPr>
        <w:t xml:space="preserve">Учитель музыки (музыкальный руководитель) </w:t>
      </w:r>
      <w:r>
        <w:rPr>
          <w:color w:val="00000A"/>
        </w:rPr>
        <w:t>должен иметь высшее или среднее профессиональное образование по укрупненной группе специальностей «Образование и педагогика» (нап</w:t>
      </w:r>
      <w:r>
        <w:rPr>
          <w:color w:val="00000A"/>
        </w:rPr>
        <w:t>равление «Педагогическое образование», «Педагогика» или специальности (профили) в области музыкального образования) без предъявления требований к стажу работы.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 xml:space="preserve">При любом варианте профессиональной подготовки учитель должен обязательно пройти переподготовку </w:t>
      </w:r>
      <w:r>
        <w:rPr>
          <w:color w:val="00000A"/>
        </w:rPr>
        <w:t>или курсы повышения квалификации в области олигофренопедагогики, подтвержденные документом установленного образца.</w:t>
      </w:r>
    </w:p>
    <w:p w:rsidR="00FE5C5D" w:rsidRDefault="0063365B">
      <w:pPr>
        <w:pStyle w:val="a3"/>
        <w:spacing w:line="360" w:lineRule="auto"/>
        <w:ind w:left="708" w:right="704" w:firstLine="708"/>
      </w:pPr>
      <w:r>
        <w:rPr>
          <w:i/>
          <w:color w:val="00000A"/>
        </w:rPr>
        <w:t xml:space="preserve">Педагог дополнительного образования должен иметь </w:t>
      </w:r>
      <w:r>
        <w:rPr>
          <w:color w:val="00000A"/>
        </w:rPr>
        <w:t>высшее профес- сиональное образование или среднее профессиональное образование в облас- ти,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профилю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кружка,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секции,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студии,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клубного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иного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дет- ского объединения без предъявления требований к стажу работы; либо выс- шее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среднее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образова- ние и дополнительное профессиональное обра</w:t>
      </w:r>
      <w:r>
        <w:rPr>
          <w:color w:val="00000A"/>
        </w:rPr>
        <w:t>зование по направлению «Об- разование и педагогика» без предъявления требований к стажу работы.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rPr>
          <w:color w:val="00000A"/>
        </w:rPr>
        <w:t>При получении образования обучающимися с умственной отсталостью (интеллектуальными нарушениями) по АООП совместно с другими обучающимися должн</w:t>
      </w:r>
      <w:r>
        <w:rPr>
          <w:color w:val="00000A"/>
        </w:rPr>
        <w:t>ы быть соблюдены следующие требования к уровню и направленности подготовки специалистов:</w:t>
      </w:r>
    </w:p>
    <w:p w:rsidR="00FE5C5D" w:rsidRDefault="0063365B">
      <w:pPr>
        <w:spacing w:line="360" w:lineRule="auto"/>
        <w:ind w:left="709" w:right="701" w:firstLine="708"/>
        <w:jc w:val="both"/>
        <w:rPr>
          <w:sz w:val="28"/>
        </w:rPr>
      </w:pPr>
      <w:r>
        <w:rPr>
          <w:color w:val="00000A"/>
          <w:sz w:val="28"/>
        </w:rPr>
        <w:t xml:space="preserve">Педагогические работники − </w:t>
      </w:r>
      <w:r>
        <w:rPr>
          <w:i/>
          <w:color w:val="00000A"/>
          <w:sz w:val="28"/>
        </w:rPr>
        <w:t>учитель-логопед</w:t>
      </w:r>
      <w:r>
        <w:rPr>
          <w:color w:val="00000A"/>
          <w:sz w:val="28"/>
        </w:rPr>
        <w:t xml:space="preserve">, </w:t>
      </w:r>
      <w:r>
        <w:rPr>
          <w:i/>
          <w:color w:val="00000A"/>
          <w:sz w:val="28"/>
        </w:rPr>
        <w:t>учитель музыки, учи- тель</w:t>
      </w:r>
      <w:r>
        <w:rPr>
          <w:i/>
          <w:color w:val="00000A"/>
          <w:spacing w:val="-9"/>
          <w:sz w:val="28"/>
        </w:rPr>
        <w:t xml:space="preserve"> </w:t>
      </w:r>
      <w:r>
        <w:rPr>
          <w:i/>
          <w:color w:val="00000A"/>
          <w:sz w:val="28"/>
        </w:rPr>
        <w:t>рисования,</w:t>
      </w:r>
      <w:r>
        <w:rPr>
          <w:i/>
          <w:color w:val="00000A"/>
          <w:spacing w:val="-9"/>
          <w:sz w:val="28"/>
        </w:rPr>
        <w:t xml:space="preserve"> </w:t>
      </w:r>
      <w:r>
        <w:rPr>
          <w:i/>
          <w:color w:val="00000A"/>
          <w:sz w:val="28"/>
        </w:rPr>
        <w:t>учитель</w:t>
      </w:r>
      <w:r>
        <w:rPr>
          <w:i/>
          <w:color w:val="00000A"/>
          <w:spacing w:val="-9"/>
          <w:sz w:val="28"/>
        </w:rPr>
        <w:t xml:space="preserve"> </w:t>
      </w:r>
      <w:r>
        <w:rPr>
          <w:i/>
          <w:color w:val="00000A"/>
          <w:sz w:val="28"/>
        </w:rPr>
        <w:t>физической</w:t>
      </w:r>
      <w:r>
        <w:rPr>
          <w:i/>
          <w:color w:val="00000A"/>
          <w:spacing w:val="-8"/>
          <w:sz w:val="28"/>
        </w:rPr>
        <w:t xml:space="preserve"> </w:t>
      </w:r>
      <w:r>
        <w:rPr>
          <w:i/>
          <w:color w:val="00000A"/>
          <w:sz w:val="28"/>
        </w:rPr>
        <w:t>культуры</w:t>
      </w:r>
      <w:r>
        <w:rPr>
          <w:i/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(</w:t>
      </w:r>
      <w:r>
        <w:rPr>
          <w:i/>
          <w:color w:val="00000A"/>
          <w:sz w:val="28"/>
        </w:rPr>
        <w:t>адаптивной</w:t>
      </w:r>
      <w:r>
        <w:rPr>
          <w:i/>
          <w:color w:val="00000A"/>
          <w:spacing w:val="-8"/>
          <w:sz w:val="28"/>
        </w:rPr>
        <w:t xml:space="preserve"> </w:t>
      </w:r>
      <w:r>
        <w:rPr>
          <w:i/>
          <w:color w:val="00000A"/>
          <w:sz w:val="28"/>
        </w:rPr>
        <w:t>физической</w:t>
      </w:r>
      <w:r>
        <w:rPr>
          <w:i/>
          <w:color w:val="00000A"/>
          <w:spacing w:val="-8"/>
          <w:sz w:val="28"/>
        </w:rPr>
        <w:t xml:space="preserve"> </w:t>
      </w:r>
      <w:r>
        <w:rPr>
          <w:i/>
          <w:color w:val="00000A"/>
          <w:sz w:val="28"/>
        </w:rPr>
        <w:t>куль- туры</w:t>
      </w:r>
      <w:r>
        <w:rPr>
          <w:color w:val="00000A"/>
          <w:sz w:val="28"/>
        </w:rPr>
        <w:t>)</w:t>
      </w:r>
      <w:r>
        <w:rPr>
          <w:i/>
          <w:color w:val="00000A"/>
          <w:sz w:val="28"/>
        </w:rPr>
        <w:t>, учитель труда</w:t>
      </w:r>
      <w:r>
        <w:rPr>
          <w:color w:val="00000A"/>
          <w:sz w:val="28"/>
        </w:rPr>
        <w:t xml:space="preserve">, </w:t>
      </w:r>
      <w:r>
        <w:rPr>
          <w:i/>
          <w:color w:val="00000A"/>
          <w:sz w:val="28"/>
        </w:rPr>
        <w:t xml:space="preserve">воспитатель, педагог-психолог, социальный педагог, педагог дополнительного образования </w:t>
      </w:r>
      <w:r>
        <w:rPr>
          <w:color w:val="00000A"/>
          <w:sz w:val="28"/>
        </w:rPr>
        <w:t>должны иметь наряду со средним или высшим профессиональным педагогическим образованием по соответству- ющему занимаемой должности направлению (профилю, квалификации) под</w:t>
      </w:r>
      <w:r>
        <w:rPr>
          <w:color w:val="00000A"/>
          <w:sz w:val="28"/>
        </w:rPr>
        <w:t>- готовки документ о повышении квалификации, установленного образца в области инклюзивного образования.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i/>
          <w:color w:val="00000A"/>
        </w:rPr>
        <w:t xml:space="preserve">Учитель-дефектолог </w:t>
      </w:r>
      <w:r>
        <w:rPr>
          <w:color w:val="00000A"/>
        </w:rPr>
        <w:t>должен иметь высшее профессиональное педа- гогическое образование по одному из вариантов подготовки (см.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выше) и документ о повышении</w:t>
      </w:r>
      <w:r>
        <w:rPr>
          <w:color w:val="00000A"/>
        </w:rPr>
        <w:t xml:space="preserve"> квалификации, установленного образца в области инклюзивного образования.</w:t>
      </w:r>
    </w:p>
    <w:p w:rsidR="00FE5C5D" w:rsidRDefault="0063365B">
      <w:pPr>
        <w:pStyle w:val="a3"/>
        <w:spacing w:line="360" w:lineRule="auto"/>
        <w:ind w:left="710" w:right="702"/>
      </w:pPr>
      <w:r>
        <w:rPr>
          <w:i/>
        </w:rPr>
        <w:t xml:space="preserve">Тьютор </w:t>
      </w:r>
      <w:r>
        <w:t>(постоянное или временное подключение) должен иметь высшее профессиональное педагогическое образование и диплом установленного образца о профессиональной переподготовке по соо</w:t>
      </w:r>
      <w:r>
        <w:t>тветствующей программе.</w:t>
      </w:r>
    </w:p>
    <w:p w:rsidR="00FE5C5D" w:rsidRDefault="0063365B">
      <w:pPr>
        <w:pStyle w:val="a3"/>
        <w:spacing w:before="1" w:line="360" w:lineRule="auto"/>
        <w:ind w:right="705" w:firstLine="778"/>
      </w:pPr>
      <w:r>
        <w:rPr>
          <w:i/>
          <w:color w:val="00000A"/>
        </w:rPr>
        <w:t xml:space="preserve">Ассистент </w:t>
      </w:r>
      <w:r>
        <w:rPr>
          <w:color w:val="00000A"/>
        </w:rPr>
        <w:t>(</w:t>
      </w:r>
      <w:r>
        <w:rPr>
          <w:i/>
          <w:color w:val="00000A"/>
        </w:rPr>
        <w:t>помощник</w:t>
      </w:r>
      <w:r>
        <w:rPr>
          <w:color w:val="00000A"/>
        </w:rPr>
        <w:t>)</w:t>
      </w:r>
      <w:hyperlink w:anchor="_bookmark8" w:history="1">
        <w:r>
          <w:rPr>
            <w:color w:val="00000A"/>
            <w:vertAlign w:val="superscript"/>
          </w:rPr>
          <w:t>9</w:t>
        </w:r>
      </w:hyperlink>
      <w:r>
        <w:rPr>
          <w:color w:val="00000A"/>
        </w:rPr>
        <w:t xml:space="preserve"> должен иметь образование не ниже среднего общего и пройти соответствующую программу подготовки.</w:t>
      </w:r>
    </w:p>
    <w:p w:rsidR="00FE5C5D" w:rsidRDefault="0063365B">
      <w:pPr>
        <w:pStyle w:val="a3"/>
        <w:spacing w:before="1" w:line="360" w:lineRule="auto"/>
        <w:ind w:right="706"/>
      </w:pPr>
      <w:r>
        <w:t>Организация имеет право включать в штатное расписание</w:t>
      </w:r>
      <w:r>
        <w:rPr>
          <w:spacing w:val="40"/>
        </w:rPr>
        <w:t xml:space="preserve"> </w:t>
      </w:r>
      <w:r>
        <w:t>специалистов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информационно-технической</w:t>
      </w:r>
      <w:r>
        <w:rPr>
          <w:spacing w:val="-4"/>
        </w:rPr>
        <w:t xml:space="preserve"> </w:t>
      </w:r>
      <w:r>
        <w:t>поддержке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АООП, имеющих соответствующую квалификацию.</w:t>
      </w:r>
    </w:p>
    <w:p w:rsidR="00FE5C5D" w:rsidRDefault="0063365B">
      <w:pPr>
        <w:pStyle w:val="a3"/>
        <w:spacing w:line="360" w:lineRule="auto"/>
        <w:ind w:right="704" w:firstLine="708"/>
      </w:pPr>
      <w:r>
        <w:t>Медицинские работники, включенные в процесс сопровождения обучающихся (врач-психиатр, невролог, педиатр), должны иметь высшее профессиональное образование, соответст</w:t>
      </w:r>
      <w:r>
        <w:t>вующее занимаемой</w:t>
      </w:r>
      <w:r>
        <w:rPr>
          <w:spacing w:val="40"/>
        </w:rPr>
        <w:t xml:space="preserve"> </w:t>
      </w:r>
      <w:r>
        <w:t>должности.</w:t>
      </w:r>
    </w:p>
    <w:p w:rsidR="00FE5C5D" w:rsidRDefault="0063365B">
      <w:pPr>
        <w:pStyle w:val="a3"/>
        <w:spacing w:before="4"/>
        <w:ind w:left="0" w:firstLine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156558</wp:posOffset>
                </wp:positionV>
                <wp:extent cx="1828800" cy="952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080002pt;margin-top:12.327422pt;width:144pt;height:.72pt;mso-position-horizontal-relative:page;mso-position-vertical-relative:paragraph;z-index:-15721472;mso-wrap-distance-left:0;mso-wrap-distance-right:0" id="docshape13" filled="true" fillcolor="#00000a" stroked="false">
                <v:fill type="solid"/>
                <w10:wrap type="topAndBottom"/>
              </v:rect>
            </w:pict>
          </mc:Fallback>
        </mc:AlternateContent>
      </w:r>
    </w:p>
    <w:p w:rsidR="00FE5C5D" w:rsidRDefault="0063365B">
      <w:pPr>
        <w:tabs>
          <w:tab w:val="left" w:pos="1417"/>
        </w:tabs>
        <w:spacing w:before="94"/>
        <w:ind w:left="709" w:right="867"/>
        <w:rPr>
          <w:sz w:val="20"/>
        </w:rPr>
      </w:pPr>
      <w:bookmarkStart w:id="19" w:name="_bookmark8"/>
      <w:bookmarkEnd w:id="19"/>
      <w:r>
        <w:rPr>
          <w:color w:val="00000A"/>
          <w:spacing w:val="-10"/>
          <w:sz w:val="20"/>
          <w:vertAlign w:val="superscript"/>
        </w:rPr>
        <w:t>9</w:t>
      </w:r>
      <w:r>
        <w:rPr>
          <w:color w:val="00000A"/>
          <w:sz w:val="20"/>
        </w:rPr>
        <w:tab/>
        <w:t>Ч. 3, ст. 79 Федерального закона Российской Федерации от 29 декабря 2012г. № 273-фз «Об образовании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Федерации»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(в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ред.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Федеральных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законов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07.05.2013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n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99-фз,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23.07.2013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 xml:space="preserve">№ </w:t>
      </w:r>
      <w:r>
        <w:rPr>
          <w:color w:val="00000A"/>
          <w:spacing w:val="-2"/>
          <w:sz w:val="20"/>
        </w:rPr>
        <w:t>203-фз).</w:t>
      </w:r>
    </w:p>
    <w:p w:rsidR="00FE5C5D" w:rsidRDefault="00FE5C5D">
      <w:pPr>
        <w:rPr>
          <w:sz w:val="20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rPr>
          <w:color w:val="00000A"/>
        </w:rPr>
        <w:t>При необходимости ОО может использовать сетевые формы реализации образовательных программ, которые позволят привлечь специалистов (педагогов, медицинских работников) других организаций к работе с обучающимися с умственной отсталостью (интеллектуальными нар</w:t>
      </w:r>
      <w:r>
        <w:rPr>
          <w:color w:val="00000A"/>
        </w:rPr>
        <w:t xml:space="preserve">ушениями) для удовлетворения их особых образовательных потребнос- </w:t>
      </w:r>
      <w:r>
        <w:rPr>
          <w:color w:val="00000A"/>
          <w:spacing w:val="-4"/>
        </w:rPr>
        <w:t>тей.</w:t>
      </w:r>
    </w:p>
    <w:p w:rsidR="00FE5C5D" w:rsidRDefault="0063365B">
      <w:pPr>
        <w:pStyle w:val="2"/>
        <w:spacing w:before="126" w:line="360" w:lineRule="auto"/>
        <w:ind w:left="1880" w:right="1170" w:firstLine="1737"/>
      </w:pPr>
      <w:r>
        <w:t xml:space="preserve">Финансовые условия реализации </w:t>
      </w:r>
      <w:r>
        <w:rPr>
          <w:spacing w:val="-2"/>
        </w:rPr>
        <w:t>адаптированной</w:t>
      </w:r>
      <w:r>
        <w:rPr>
          <w:spacing w:val="4"/>
        </w:rPr>
        <w:t xml:space="preserve"> </w:t>
      </w:r>
      <w:r>
        <w:rPr>
          <w:spacing w:val="-2"/>
        </w:rPr>
        <w:t>основной</w:t>
      </w:r>
      <w:r>
        <w:rPr>
          <w:spacing w:val="6"/>
        </w:rPr>
        <w:t xml:space="preserve"> </w:t>
      </w:r>
      <w:r>
        <w:rPr>
          <w:spacing w:val="-2"/>
        </w:rPr>
        <w:t>общеобразовательной</w:t>
      </w:r>
      <w:r>
        <w:rPr>
          <w:spacing w:val="6"/>
        </w:rPr>
        <w:t xml:space="preserve"> </w:t>
      </w:r>
      <w:r>
        <w:rPr>
          <w:spacing w:val="-2"/>
        </w:rPr>
        <w:t>программы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color w:val="00000A"/>
        </w:rPr>
        <w:t>Финансовое обеспечение государственных гарантий на получение обучающимися с умственной отсталостью (и</w:t>
      </w:r>
      <w:r>
        <w:rPr>
          <w:color w:val="00000A"/>
        </w:rPr>
        <w:t>нтеллектуальными нарушениями)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нормативов, определяемых</w:t>
      </w:r>
      <w:r>
        <w:rPr>
          <w:color w:val="00000A"/>
        </w:rPr>
        <w:t xml:space="preserve"> органами государственной власти субъектов Российской Федерации, обеспечивающих реализацию АООП в соответствии со Стандартом.</w:t>
      </w:r>
    </w:p>
    <w:p w:rsidR="00FE5C5D" w:rsidRDefault="0063365B">
      <w:pPr>
        <w:pStyle w:val="a3"/>
        <w:ind w:left="1417" w:firstLine="0"/>
      </w:pPr>
      <w:r>
        <w:rPr>
          <w:color w:val="00000A"/>
        </w:rPr>
        <w:t>Финансовые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условия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должны:</w:t>
      </w:r>
    </w:p>
    <w:p w:rsidR="00FE5C5D" w:rsidRDefault="0063365B">
      <w:pPr>
        <w:pStyle w:val="a5"/>
        <w:numPr>
          <w:ilvl w:val="0"/>
          <w:numId w:val="27"/>
        </w:numPr>
        <w:tabs>
          <w:tab w:val="left" w:pos="1720"/>
        </w:tabs>
        <w:spacing w:before="155" w:line="360" w:lineRule="auto"/>
        <w:ind w:right="704" w:firstLine="708"/>
        <w:jc w:val="both"/>
        <w:rPr>
          <w:color w:val="00000A"/>
          <w:sz w:val="28"/>
        </w:rPr>
      </w:pPr>
      <w:r>
        <w:rPr>
          <w:color w:val="00000A"/>
          <w:sz w:val="28"/>
        </w:rPr>
        <w:t xml:space="preserve">обеспечивать государственные гарантии прав обучающихся с умственной отсталостью (интеллектуальными нарушениями) на получение бесплатного общедоступного образования, включая внеурочную </w:t>
      </w:r>
      <w:r>
        <w:rPr>
          <w:color w:val="00000A"/>
          <w:spacing w:val="-2"/>
          <w:sz w:val="28"/>
        </w:rPr>
        <w:t>деятельность;</w:t>
      </w:r>
    </w:p>
    <w:p w:rsidR="00FE5C5D" w:rsidRDefault="0063365B">
      <w:pPr>
        <w:pStyle w:val="a5"/>
        <w:numPr>
          <w:ilvl w:val="0"/>
          <w:numId w:val="27"/>
        </w:numPr>
        <w:tabs>
          <w:tab w:val="left" w:pos="1720"/>
        </w:tabs>
        <w:spacing w:line="362" w:lineRule="auto"/>
        <w:ind w:right="706" w:firstLine="708"/>
        <w:jc w:val="both"/>
        <w:rPr>
          <w:sz w:val="28"/>
        </w:rPr>
      </w:pPr>
      <w:r>
        <w:rPr>
          <w:sz w:val="28"/>
        </w:rPr>
        <w:t>обеспечивать организации возможность исполнения требований</w:t>
      </w:r>
      <w:r>
        <w:rPr>
          <w:sz w:val="28"/>
        </w:rPr>
        <w:t xml:space="preserve"> </w:t>
      </w:r>
      <w:r>
        <w:rPr>
          <w:spacing w:val="-2"/>
          <w:sz w:val="28"/>
        </w:rPr>
        <w:t>Стандарта;</w:t>
      </w:r>
    </w:p>
    <w:p w:rsidR="00FE5C5D" w:rsidRDefault="0063365B">
      <w:pPr>
        <w:pStyle w:val="a5"/>
        <w:numPr>
          <w:ilvl w:val="0"/>
          <w:numId w:val="27"/>
        </w:numPr>
        <w:tabs>
          <w:tab w:val="left" w:pos="1720"/>
        </w:tabs>
        <w:spacing w:line="360" w:lineRule="auto"/>
        <w:ind w:right="705" w:firstLine="708"/>
        <w:jc w:val="both"/>
        <w:rPr>
          <w:sz w:val="28"/>
        </w:rPr>
      </w:pPr>
      <w:r>
        <w:rPr>
          <w:sz w:val="28"/>
        </w:rPr>
        <w:t>обеспечивать реализацию обязательной части АООП и части, формируемой участниками образовательных отношений с учетом особых образовательных потребностей обучающихся;</w:t>
      </w:r>
    </w:p>
    <w:p w:rsidR="00FE5C5D" w:rsidRDefault="0063365B">
      <w:pPr>
        <w:pStyle w:val="a5"/>
        <w:numPr>
          <w:ilvl w:val="0"/>
          <w:numId w:val="27"/>
        </w:numPr>
        <w:tabs>
          <w:tab w:val="left" w:pos="1720"/>
        </w:tabs>
        <w:spacing w:line="360" w:lineRule="auto"/>
        <w:ind w:right="705" w:firstLine="708"/>
        <w:jc w:val="both"/>
        <w:rPr>
          <w:color w:val="00000A"/>
          <w:sz w:val="28"/>
        </w:rPr>
      </w:pPr>
      <w:r>
        <w:rPr>
          <w:color w:val="00000A"/>
          <w:sz w:val="28"/>
        </w:rPr>
        <w:t xml:space="preserve">отражать структуру и объем расходов, необходимых для реализации АООП и достижения планируемых результатов, а также механизм их </w:t>
      </w:r>
      <w:r>
        <w:rPr>
          <w:color w:val="00000A"/>
          <w:spacing w:val="-2"/>
          <w:sz w:val="28"/>
        </w:rPr>
        <w:t>формирования.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/>
      </w:pPr>
      <w:r>
        <w:rPr>
          <w:color w:val="00000A"/>
        </w:rPr>
        <w:t>Финансирование реализации АООП должно осуществляться в объеме определяемых органами государственн</w:t>
      </w:r>
      <w:r>
        <w:rPr>
          <w:color w:val="00000A"/>
        </w:rPr>
        <w:t>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образования. Указанные нормативы определяются в соответствии со Стандартом:</w:t>
      </w:r>
    </w:p>
    <w:p w:rsidR="00FE5C5D" w:rsidRDefault="0063365B">
      <w:pPr>
        <w:pStyle w:val="a3"/>
        <w:spacing w:before="2" w:line="360" w:lineRule="auto"/>
        <w:ind w:right="705" w:firstLine="708"/>
      </w:pPr>
      <w:r>
        <w:rPr>
          <w:color w:val="00000A"/>
        </w:rPr>
        <w:t>специальными условиями пол</w:t>
      </w:r>
      <w:r>
        <w:rPr>
          <w:color w:val="00000A"/>
        </w:rPr>
        <w:t xml:space="preserve">учения образования (кадровыми, </w:t>
      </w:r>
      <w:r>
        <w:rPr>
          <w:color w:val="00000A"/>
          <w:spacing w:val="-2"/>
        </w:rPr>
        <w:t>материально-техническими);</w:t>
      </w:r>
    </w:p>
    <w:p w:rsidR="00FE5C5D" w:rsidRDefault="0063365B">
      <w:pPr>
        <w:pStyle w:val="a3"/>
        <w:spacing w:line="321" w:lineRule="exact"/>
        <w:ind w:left="1417" w:firstLine="0"/>
      </w:pPr>
      <w:r>
        <w:rPr>
          <w:color w:val="00000A"/>
          <w:spacing w:val="-2"/>
        </w:rPr>
        <w:t>расходами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оплату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труда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работников,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реализующих</w:t>
      </w:r>
      <w:r>
        <w:rPr>
          <w:color w:val="00000A"/>
          <w:spacing w:val="-1"/>
        </w:rPr>
        <w:t xml:space="preserve"> </w:t>
      </w:r>
      <w:r>
        <w:rPr>
          <w:color w:val="00000A"/>
          <w:spacing w:val="-2"/>
        </w:rPr>
        <w:t>АООП;</w:t>
      </w:r>
    </w:p>
    <w:p w:rsidR="00FE5C5D" w:rsidRDefault="0063365B">
      <w:pPr>
        <w:pStyle w:val="a3"/>
        <w:spacing w:before="160" w:line="360" w:lineRule="auto"/>
        <w:ind w:right="703"/>
      </w:pPr>
      <w:r>
        <w:rPr>
          <w:color w:val="00000A"/>
        </w:rPr>
        <w:t>расходами на средства обучения и воспитания, коррекции (компенсации) нарушений развития, включающими расходные и дидактические материалы, обор</w:t>
      </w:r>
      <w:r>
        <w:rPr>
          <w:color w:val="00000A"/>
        </w:rPr>
        <w:t>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«Интернет»;</w:t>
      </w:r>
    </w:p>
    <w:p w:rsidR="00FE5C5D" w:rsidRDefault="0063365B">
      <w:pPr>
        <w:pStyle w:val="a3"/>
        <w:spacing w:before="2" w:line="360" w:lineRule="auto"/>
        <w:ind w:right="703"/>
      </w:pPr>
      <w:r>
        <w:rPr>
          <w:color w:val="00000A"/>
        </w:rPr>
        <w:t>расходами, связанными с дополнительным профессиональным образованием руководящих и педагоги</w:t>
      </w:r>
      <w:r>
        <w:rPr>
          <w:color w:val="00000A"/>
        </w:rPr>
        <w:t xml:space="preserve">ческих работников по профилю их </w:t>
      </w:r>
      <w:r>
        <w:rPr>
          <w:color w:val="00000A"/>
          <w:spacing w:val="-2"/>
        </w:rPr>
        <w:t>деятельности;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>иными расходами, связанными с реализацией и обеспечением реализации АООП, в том числе с круглосуточным пребыванием обучающихся с ОВЗ в организации.</w:t>
      </w:r>
    </w:p>
    <w:p w:rsidR="00FE5C5D" w:rsidRDefault="00FE5C5D">
      <w:pPr>
        <w:pStyle w:val="a3"/>
        <w:spacing w:before="284"/>
        <w:ind w:left="0" w:firstLine="0"/>
        <w:jc w:val="left"/>
      </w:pPr>
    </w:p>
    <w:p w:rsidR="00FE5C5D" w:rsidRDefault="0063365B">
      <w:pPr>
        <w:pStyle w:val="2"/>
        <w:spacing w:line="360" w:lineRule="auto"/>
        <w:ind w:left="1881" w:right="1169" w:firstLine="849"/>
      </w:pPr>
      <w:r>
        <w:t xml:space="preserve">Материально-технические условия реализации </w:t>
      </w:r>
      <w:r>
        <w:rPr>
          <w:spacing w:val="-2"/>
        </w:rPr>
        <w:t>адаптированной</w:t>
      </w:r>
      <w:r>
        <w:rPr>
          <w:spacing w:val="4"/>
        </w:rPr>
        <w:t xml:space="preserve"> </w:t>
      </w:r>
      <w:r>
        <w:rPr>
          <w:spacing w:val="-2"/>
        </w:rPr>
        <w:t>осн</w:t>
      </w:r>
      <w:r>
        <w:rPr>
          <w:spacing w:val="-2"/>
        </w:rPr>
        <w:t>овной</w:t>
      </w:r>
      <w:r>
        <w:rPr>
          <w:spacing w:val="6"/>
        </w:rPr>
        <w:t xml:space="preserve"> </w:t>
      </w:r>
      <w:r>
        <w:rPr>
          <w:spacing w:val="-2"/>
        </w:rPr>
        <w:t>общеобразовательной</w:t>
      </w:r>
      <w:r>
        <w:rPr>
          <w:spacing w:val="6"/>
        </w:rPr>
        <w:t xml:space="preserve"> </w:t>
      </w:r>
      <w:r>
        <w:rPr>
          <w:spacing w:val="-2"/>
        </w:rPr>
        <w:t>программы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color w:val="00000A"/>
        </w:rPr>
        <w:t>Материально-техническое обеспечение – это общие характеристики инфраструктуры организации, включая параметры информационно- образовательной среды.</w:t>
      </w:r>
    </w:p>
    <w:p w:rsidR="00FE5C5D" w:rsidRDefault="0063365B">
      <w:pPr>
        <w:pStyle w:val="a3"/>
        <w:spacing w:before="115" w:line="360" w:lineRule="auto"/>
        <w:ind w:left="710" w:right="704"/>
      </w:pPr>
      <w:r>
        <w:rPr>
          <w:color w:val="00000A"/>
        </w:rPr>
        <w:t>Материально-технические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АООП.</w:t>
      </w:r>
    </w:p>
    <w:p w:rsidR="00FE5C5D" w:rsidRDefault="0063365B">
      <w:pPr>
        <w:pStyle w:val="a3"/>
        <w:spacing w:line="360" w:lineRule="auto"/>
        <w:ind w:left="710" w:right="703" w:firstLine="851"/>
      </w:pPr>
      <w:r>
        <w:t>Материально-техническая база реализации АООП для обучающихся с умственной</w:t>
      </w:r>
      <w:r>
        <w:rPr>
          <w:spacing w:val="60"/>
        </w:rPr>
        <w:t xml:space="preserve"> </w:t>
      </w:r>
      <w:r>
        <w:t>отсталостью</w:t>
      </w:r>
      <w:r>
        <w:rPr>
          <w:spacing w:val="60"/>
        </w:rPr>
        <w:t xml:space="preserve"> </w:t>
      </w:r>
      <w:r>
        <w:t>(</w:t>
      </w:r>
      <w:r>
        <w:t>интеллектуальными</w:t>
      </w:r>
      <w:r>
        <w:rPr>
          <w:spacing w:val="61"/>
        </w:rPr>
        <w:t xml:space="preserve"> </w:t>
      </w:r>
      <w:r>
        <w:t>нарушениями)</w:t>
      </w:r>
      <w:r>
        <w:rPr>
          <w:spacing w:val="61"/>
        </w:rPr>
        <w:t xml:space="preserve"> </w:t>
      </w:r>
      <w:r>
        <w:t>должна</w:t>
      </w:r>
      <w:r>
        <w:rPr>
          <w:spacing w:val="62"/>
        </w:rPr>
        <w:t xml:space="preserve"> </w:t>
      </w:r>
      <w:r>
        <w:rPr>
          <w:spacing w:val="-2"/>
        </w:rPr>
        <w:t>соот-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 w:firstLine="0"/>
      </w:pPr>
      <w:r>
        <w:t>ветствовать действующим санитарным и противопожарным нормам, нормам охраны труда работников образовательных организаций, предъявляемым к: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участку (территории) организации (площадь, инсоляция, освещение, размещение, необходимый набор зон для обеспечения образовательной и хозяйственной деятельности организации и их оборудование);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color w:val="00000A"/>
        </w:rPr>
        <w:t>зданию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(высота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архитектура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здания,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необходимый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наб</w:t>
      </w:r>
      <w:r>
        <w:rPr>
          <w:color w:val="00000A"/>
        </w:rPr>
        <w:t>ор и размещение помещений для осуществления образовательного процесса, их площадь,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освещенность,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расположение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размеры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рабочих,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игровых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зон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зон для индивидуальных занятий в учебных кабинетах организации, для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активной деятельности, сна и отдыха, структур</w:t>
      </w:r>
      <w:r>
        <w:rPr>
          <w:color w:val="00000A"/>
        </w:rPr>
        <w:t xml:space="preserve">а которых должна обеспечивать возможность для организации урочной и внеурочной учебной </w:t>
      </w:r>
      <w:r>
        <w:rPr>
          <w:color w:val="00000A"/>
          <w:spacing w:val="-2"/>
        </w:rPr>
        <w:t>деятельности);</w:t>
      </w:r>
    </w:p>
    <w:p w:rsidR="00FE5C5D" w:rsidRDefault="0063365B">
      <w:pPr>
        <w:pStyle w:val="a3"/>
        <w:spacing w:line="320" w:lineRule="exact"/>
        <w:ind w:left="1418" w:firstLine="0"/>
      </w:pPr>
      <w:r>
        <w:rPr>
          <w:color w:val="00000A"/>
        </w:rPr>
        <w:t>помещениям</w:t>
      </w:r>
      <w:r>
        <w:rPr>
          <w:color w:val="00000A"/>
          <w:spacing w:val="-8"/>
        </w:rPr>
        <w:t xml:space="preserve"> </w:t>
      </w:r>
      <w:r>
        <w:t>зала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ритмике;</w:t>
      </w:r>
    </w:p>
    <w:p w:rsidR="00FE5C5D" w:rsidRDefault="0063365B">
      <w:pPr>
        <w:pStyle w:val="a3"/>
        <w:spacing w:before="158" w:line="360" w:lineRule="auto"/>
        <w:ind w:right="701" w:firstLine="708"/>
      </w:pPr>
      <w:r>
        <w:rPr>
          <w:color w:val="00000A"/>
        </w:rPr>
        <w:t>помещениям для осуществления образовательного и коррекционно- развивающего процессов: классам, кабинета</w:t>
      </w:r>
      <w:r>
        <w:rPr>
          <w:color w:val="00000A"/>
        </w:rPr>
        <w:t>м учителя-логопеда, учителя-де- фектолога, педагога-психолога и др. специалистов, структура которых долж- на обеспечивать возможность для организации разных форм урочной и вне- урочной деятельности;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трудовым мастерским (размеры помещения, необходимое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обору</w:t>
      </w:r>
      <w:r>
        <w:rPr>
          <w:color w:val="00000A"/>
        </w:rPr>
        <w:t>дование в соответствии с реализуемым профилем (профилями) трудового обучения);</w:t>
      </w:r>
    </w:p>
    <w:p w:rsidR="00FE5C5D" w:rsidRDefault="0063365B">
      <w:pPr>
        <w:pStyle w:val="a3"/>
        <w:spacing w:line="362" w:lineRule="auto"/>
        <w:ind w:left="1417" w:right="1781" w:firstLine="0"/>
      </w:pPr>
      <w:r>
        <w:rPr>
          <w:color w:val="00000A"/>
        </w:rPr>
        <w:t>кабинету</w:t>
      </w:r>
      <w:r>
        <w:rPr>
          <w:color w:val="00000A"/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уроков</w:t>
      </w:r>
      <w:r>
        <w:rPr>
          <w:spacing w:val="-6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 xml:space="preserve">жизни»; </w:t>
      </w:r>
      <w:r>
        <w:rPr>
          <w:color w:val="00000A"/>
        </w:rPr>
        <w:t>туалетам, душевым, коридорам и другим помещениям.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помещениям библиотек (площадь, размещение рабочих зон, наличие читального зала, медиатеки, число читательских мест);</w:t>
      </w:r>
    </w:p>
    <w:p w:rsidR="00FE5C5D" w:rsidRDefault="0063365B">
      <w:pPr>
        <w:pStyle w:val="a3"/>
        <w:spacing w:line="360" w:lineRule="auto"/>
        <w:ind w:left="710" w:right="704"/>
      </w:pPr>
      <w:r>
        <w:rPr>
          <w:color w:val="00000A"/>
        </w:rPr>
        <w:t>помещениям для питания обучающихся, а также для хранения и приготовления пищи, обеспечивающим возможность организации качественного горячег</w:t>
      </w:r>
      <w:r>
        <w:rPr>
          <w:color w:val="00000A"/>
        </w:rPr>
        <w:t>о питания, в том числе горячих завтраков;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rPr>
          <w:color w:val="00000A"/>
        </w:rPr>
        <w:t>помещениям,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предназначенным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занятий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музыкой,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изобразительным искусством, хореографией, моделированием, техническим творчеством, естественнонаучными исследованиями;</w:t>
      </w:r>
    </w:p>
    <w:p w:rsidR="00FE5C5D" w:rsidRDefault="0063365B">
      <w:pPr>
        <w:pStyle w:val="a3"/>
        <w:spacing w:before="1"/>
        <w:ind w:left="1417" w:firstLine="0"/>
      </w:pPr>
      <w:r>
        <w:rPr>
          <w:color w:val="00000A"/>
          <w:spacing w:val="-2"/>
        </w:rPr>
        <w:t>актовому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залу;</w:t>
      </w:r>
    </w:p>
    <w:p w:rsidR="00FE5C5D" w:rsidRDefault="0063365B">
      <w:pPr>
        <w:pStyle w:val="a3"/>
        <w:spacing w:before="160" w:line="362" w:lineRule="auto"/>
        <w:ind w:left="1417" w:right="761" w:firstLine="0"/>
      </w:pPr>
      <w:r>
        <w:rPr>
          <w:color w:val="00000A"/>
        </w:rPr>
        <w:t>спортивным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залам,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бассейнам,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игровому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спортивному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оборудованию; помещениям для медицинского персонала;</w:t>
      </w:r>
    </w:p>
    <w:p w:rsidR="00FE5C5D" w:rsidRDefault="0063365B">
      <w:pPr>
        <w:pStyle w:val="a3"/>
        <w:spacing w:line="360" w:lineRule="auto"/>
        <w:ind w:left="1417" w:right="705" w:firstLine="0"/>
      </w:pPr>
      <w:r>
        <w:rPr>
          <w:color w:val="00000A"/>
        </w:rPr>
        <w:t>мебели, офисному оснащению и хозяйственному инвентарю; расходным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материалам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канцелярским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принадлежностям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(бумага</w:t>
      </w:r>
      <w:r>
        <w:rPr>
          <w:color w:val="00000A"/>
          <w:spacing w:val="24"/>
        </w:rPr>
        <w:t xml:space="preserve"> </w:t>
      </w:r>
      <w:r>
        <w:rPr>
          <w:color w:val="00000A"/>
          <w:spacing w:val="-5"/>
        </w:rPr>
        <w:t>для</w:t>
      </w:r>
    </w:p>
    <w:p w:rsidR="00FE5C5D" w:rsidRDefault="0063365B">
      <w:pPr>
        <w:pStyle w:val="a3"/>
        <w:spacing w:line="360" w:lineRule="auto"/>
        <w:ind w:right="703" w:firstLine="0"/>
      </w:pPr>
      <w:r>
        <w:rPr>
          <w:color w:val="00000A"/>
        </w:rPr>
        <w:t>ручного и машинного письма, инструменты пис</w:t>
      </w:r>
      <w:r>
        <w:rPr>
          <w:color w:val="00000A"/>
        </w:rPr>
        <w:t>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информации).</w:t>
      </w:r>
    </w:p>
    <w:p w:rsidR="00FE5C5D" w:rsidRDefault="0063365B">
      <w:pPr>
        <w:pStyle w:val="a3"/>
        <w:spacing w:line="360" w:lineRule="auto"/>
        <w:ind w:right="706"/>
      </w:pPr>
      <w:r>
        <w:rPr>
          <w:color w:val="00000A"/>
        </w:rPr>
        <w:t>Материально-техническое и информационное оснащение образовательного процесса должно обеспечивать возмо</w:t>
      </w:r>
      <w:r>
        <w:rPr>
          <w:color w:val="00000A"/>
        </w:rPr>
        <w:t>жность: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цифрового (электронного) и традицио</w:t>
      </w:r>
      <w:r>
        <w:rPr>
          <w:color w:val="00000A"/>
        </w:rPr>
        <w:t>нного измерения;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изображений;</w:t>
      </w:r>
    </w:p>
    <w:p w:rsidR="00FE5C5D" w:rsidRDefault="0063365B">
      <w:pPr>
        <w:pStyle w:val="a3"/>
        <w:spacing w:line="360" w:lineRule="auto"/>
        <w:ind w:left="1418" w:right="707" w:hanging="1"/>
      </w:pPr>
      <w:r>
        <w:rPr>
          <w:color w:val="00000A"/>
        </w:rPr>
        <w:t>создания материальных объектов, в том числе произведений искусства; создания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 использования информации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запись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 xml:space="preserve">и </w:t>
      </w:r>
      <w:r>
        <w:rPr>
          <w:color w:val="00000A"/>
          <w:spacing w:val="-2"/>
        </w:rPr>
        <w:t>обработка</w:t>
      </w:r>
    </w:p>
    <w:p w:rsidR="00FE5C5D" w:rsidRDefault="0063365B">
      <w:pPr>
        <w:pStyle w:val="a3"/>
        <w:spacing w:line="360" w:lineRule="auto"/>
        <w:ind w:left="710" w:right="703" w:firstLine="0"/>
      </w:pPr>
      <w:r>
        <w:rPr>
          <w:color w:val="00000A"/>
        </w:rPr>
        <w:t>изображений и звука, выступления с аудио-, видео- и графическим сопровождением, общение в сети «Интернет» и другое);</w:t>
      </w:r>
    </w:p>
    <w:p w:rsidR="00FE5C5D" w:rsidRDefault="0063365B">
      <w:pPr>
        <w:pStyle w:val="a3"/>
        <w:spacing w:line="360" w:lineRule="auto"/>
        <w:ind w:left="1418" w:right="706" w:firstLine="0"/>
      </w:pPr>
      <w:r>
        <w:rPr>
          <w:color w:val="00000A"/>
        </w:rPr>
        <w:t>физ</w:t>
      </w:r>
      <w:r>
        <w:rPr>
          <w:color w:val="00000A"/>
        </w:rPr>
        <w:t>ического развития, участия в спортивных соревнованиях и играх; планирования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учебной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фиксирования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46"/>
        </w:rPr>
        <w:t xml:space="preserve"> </w:t>
      </w:r>
      <w:r>
        <w:rPr>
          <w:color w:val="00000A"/>
          <w:spacing w:val="-10"/>
        </w:rPr>
        <w:t>в</w:t>
      </w:r>
    </w:p>
    <w:p w:rsidR="00FE5C5D" w:rsidRDefault="0063365B">
      <w:pPr>
        <w:pStyle w:val="a3"/>
        <w:spacing w:line="360" w:lineRule="auto"/>
        <w:ind w:left="1419" w:right="705" w:hanging="709"/>
        <w:jc w:val="left"/>
      </w:pPr>
      <w:r>
        <w:rPr>
          <w:color w:val="00000A"/>
        </w:rPr>
        <w:t>целом и отдельных этапов (выступлений, дискуссий, экспериментов); размещения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материалов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работ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информационной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среде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организации; проведения массовых мероприятий, собраний, представлений; организации отдыха и питания;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7" w:firstLine="708"/>
      </w:pPr>
      <w:r>
        <w:rPr>
          <w:color w:val="00000A"/>
        </w:rPr>
        <w:t>исполнения, сочинения и аранжировки музыкальных произведений с применением традиционных инструментов и цифровых технологий;</w:t>
      </w:r>
    </w:p>
    <w:p w:rsidR="00FE5C5D" w:rsidRDefault="0063365B">
      <w:pPr>
        <w:pStyle w:val="a3"/>
        <w:spacing w:line="360" w:lineRule="auto"/>
        <w:ind w:right="705"/>
      </w:pPr>
      <w:r>
        <w:rPr>
          <w:color w:val="00000A"/>
        </w:rPr>
        <w:t>обработки мат</w:t>
      </w:r>
      <w:r>
        <w:rPr>
          <w:color w:val="00000A"/>
        </w:rPr>
        <w:t>ериалов и информации с использованием технологических инструментов.</w:t>
      </w:r>
    </w:p>
    <w:p w:rsidR="00FE5C5D" w:rsidRDefault="0063365B">
      <w:pPr>
        <w:pStyle w:val="a3"/>
        <w:spacing w:line="360" w:lineRule="auto"/>
        <w:ind w:right="704" w:firstLine="575"/>
      </w:pPr>
      <w:r>
        <w:t>Материально-техническое обеспечение реализации АООП должно соответствовать не только общим, но и особым образовательным потребностям обучающихся с умственной отсталостью (интеллектуальными</w:t>
      </w:r>
      <w:r>
        <w:t xml:space="preserve"> </w:t>
      </w:r>
      <w:r>
        <w:rPr>
          <w:spacing w:val="-2"/>
        </w:rPr>
        <w:t>нарушениями).</w:t>
      </w:r>
    </w:p>
    <w:p w:rsidR="00FE5C5D" w:rsidRDefault="0063365B">
      <w:pPr>
        <w:pStyle w:val="a3"/>
        <w:spacing w:line="362" w:lineRule="auto"/>
        <w:ind w:right="704" w:firstLine="576"/>
      </w:pPr>
      <w:r>
        <w:t>Структура требований к материально-техническим условиям включает требования к:</w:t>
      </w:r>
    </w:p>
    <w:p w:rsidR="00FE5C5D" w:rsidRDefault="0063365B">
      <w:pPr>
        <w:pStyle w:val="a3"/>
        <w:spacing w:line="360" w:lineRule="auto"/>
        <w:ind w:right="705" w:firstLine="575"/>
      </w:pPr>
      <w:r>
        <w:t>организации пространства, в котором осуществляется реализация</w:t>
      </w:r>
      <w:r>
        <w:rPr>
          <w:spacing w:val="40"/>
        </w:rPr>
        <w:t xml:space="preserve"> </w:t>
      </w:r>
      <w:r>
        <w:rPr>
          <w:spacing w:val="-2"/>
        </w:rPr>
        <w:t>АООП;</w:t>
      </w:r>
    </w:p>
    <w:p w:rsidR="00FE5C5D" w:rsidRDefault="0063365B">
      <w:pPr>
        <w:pStyle w:val="a3"/>
        <w:spacing w:line="362" w:lineRule="auto"/>
        <w:ind w:left="1285" w:right="4293" w:firstLine="0"/>
      </w:pPr>
      <w:r>
        <w:t>организации</w:t>
      </w:r>
      <w:r>
        <w:rPr>
          <w:spacing w:val="-17"/>
        </w:rPr>
        <w:t xml:space="preserve"> </w:t>
      </w:r>
      <w:r>
        <w:t>временного</w:t>
      </w:r>
      <w:r>
        <w:rPr>
          <w:spacing w:val="-17"/>
        </w:rPr>
        <w:t xml:space="preserve"> </w:t>
      </w:r>
      <w:r>
        <w:t>режима</w:t>
      </w:r>
      <w:r>
        <w:rPr>
          <w:spacing w:val="-18"/>
        </w:rPr>
        <w:t xml:space="preserve"> </w:t>
      </w:r>
      <w:r>
        <w:t>обучения; техническим средствам обучения;</w:t>
      </w:r>
    </w:p>
    <w:p w:rsidR="00FE5C5D" w:rsidRDefault="0063365B">
      <w:pPr>
        <w:pStyle w:val="a3"/>
        <w:spacing w:line="360" w:lineRule="auto"/>
        <w:ind w:right="703" w:firstLine="576"/>
      </w:pPr>
      <w:r>
        <w:t>специальным</w:t>
      </w:r>
      <w:r>
        <w:rPr>
          <w:spacing w:val="-3"/>
        </w:rPr>
        <w:t xml:space="preserve"> </w:t>
      </w:r>
      <w:r>
        <w:t>учебникам,</w:t>
      </w:r>
      <w:r>
        <w:rPr>
          <w:spacing w:val="-6"/>
        </w:rPr>
        <w:t xml:space="preserve"> </w:t>
      </w:r>
      <w:r>
        <w:t>рабочим</w:t>
      </w:r>
      <w:r>
        <w:rPr>
          <w:spacing w:val="-3"/>
        </w:rPr>
        <w:t xml:space="preserve"> </w:t>
      </w:r>
      <w:r>
        <w:t>тетрадям,</w:t>
      </w:r>
      <w:r>
        <w:rPr>
          <w:spacing w:val="-6"/>
        </w:rPr>
        <w:t xml:space="preserve"> </w:t>
      </w:r>
      <w:r>
        <w:t>дидактическим</w:t>
      </w:r>
      <w:r>
        <w:rPr>
          <w:spacing w:val="-6"/>
        </w:rPr>
        <w:t xml:space="preserve"> </w:t>
      </w:r>
      <w:r>
        <w:t>материалам, компьютерным инструментам обучения.</w:t>
      </w:r>
    </w:p>
    <w:p w:rsidR="00FE5C5D" w:rsidRDefault="0063365B">
      <w:pPr>
        <w:pStyle w:val="a3"/>
        <w:spacing w:line="360" w:lineRule="auto"/>
        <w:ind w:right="704" w:firstLine="575"/>
      </w:pPr>
      <w:r>
        <w:rPr>
          <w:i/>
        </w:rPr>
        <w:t>Пространство</w:t>
      </w:r>
      <w:r>
        <w:t>, в котором осуществляется образование обучающихся с умственной отсталостью (интеллектуальными нарушениями), должно соответствовать общим требованиям, предъявляемы</w:t>
      </w:r>
      <w:r>
        <w:t xml:space="preserve">м к организациям, в </w:t>
      </w:r>
      <w:r>
        <w:rPr>
          <w:spacing w:val="-2"/>
        </w:rPr>
        <w:t>области:</w:t>
      </w:r>
    </w:p>
    <w:p w:rsidR="00FE5C5D" w:rsidRDefault="0063365B">
      <w:pPr>
        <w:pStyle w:val="a3"/>
        <w:spacing w:line="360" w:lineRule="auto"/>
        <w:ind w:right="706" w:firstLine="575"/>
      </w:pPr>
      <w:r>
        <w:t>соблюдения санитарно-гигиенических норм организации образовательной деятельности;</w:t>
      </w:r>
    </w:p>
    <w:p w:rsidR="00FE5C5D" w:rsidRDefault="0063365B">
      <w:pPr>
        <w:pStyle w:val="a3"/>
        <w:spacing w:line="360" w:lineRule="auto"/>
        <w:ind w:left="1285" w:right="1737" w:firstLine="0"/>
      </w:pPr>
      <w:r>
        <w:t>обеспечения</w:t>
      </w:r>
      <w:r>
        <w:rPr>
          <w:spacing w:val="-10"/>
        </w:rPr>
        <w:t xml:space="preserve"> </w:t>
      </w:r>
      <w:r>
        <w:t>санитарно-бытовых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социально-бытовых</w:t>
      </w:r>
      <w:r>
        <w:rPr>
          <w:spacing w:val="-7"/>
        </w:rPr>
        <w:t xml:space="preserve"> </w:t>
      </w:r>
      <w:r>
        <w:t>условий; соблюдения пожарной и электробезопасности;</w:t>
      </w:r>
    </w:p>
    <w:p w:rsidR="00FE5C5D" w:rsidRDefault="0063365B">
      <w:pPr>
        <w:pStyle w:val="a3"/>
        <w:spacing w:line="321" w:lineRule="exact"/>
        <w:ind w:left="1285" w:firstLine="0"/>
      </w:pPr>
      <w:r>
        <w:t>соблюдения</w:t>
      </w:r>
      <w:r>
        <w:rPr>
          <w:spacing w:val="-7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охраны</w:t>
      </w:r>
      <w:r>
        <w:rPr>
          <w:spacing w:val="-7"/>
        </w:rPr>
        <w:t xml:space="preserve"> </w:t>
      </w:r>
      <w:r>
        <w:rPr>
          <w:spacing w:val="-2"/>
        </w:rPr>
        <w:t>труда;</w:t>
      </w:r>
    </w:p>
    <w:p w:rsidR="00FE5C5D" w:rsidRDefault="0063365B">
      <w:pPr>
        <w:pStyle w:val="a3"/>
        <w:spacing w:before="143" w:line="362" w:lineRule="auto"/>
        <w:ind w:right="705" w:firstLine="575"/>
      </w:pPr>
      <w:r>
        <w:t>соблюдения своевременных сроков и необходимых объемов текущего и капитального ремонта и др.</w:t>
      </w:r>
    </w:p>
    <w:p w:rsidR="00FE5C5D" w:rsidRDefault="0063365B">
      <w:pPr>
        <w:pStyle w:val="a3"/>
        <w:spacing w:line="360" w:lineRule="auto"/>
        <w:ind w:right="703"/>
      </w:pPr>
      <w:r>
        <w:t>Организация обеспечивает отдельные специально оборудованные помещения для проведения занятий с педагогом-дефектологом, педагогом- психологом,</w:t>
      </w:r>
      <w:r>
        <w:rPr>
          <w:spacing w:val="56"/>
          <w:w w:val="150"/>
        </w:rPr>
        <w:t xml:space="preserve"> </w:t>
      </w:r>
      <w:r>
        <w:t>учителем-логопедом</w:t>
      </w:r>
      <w:r>
        <w:rPr>
          <w:spacing w:val="59"/>
          <w:w w:val="150"/>
        </w:rPr>
        <w:t xml:space="preserve"> </w:t>
      </w:r>
      <w:r>
        <w:t>и</w:t>
      </w:r>
      <w:r>
        <w:rPr>
          <w:spacing w:val="58"/>
          <w:w w:val="150"/>
        </w:rPr>
        <w:t xml:space="preserve"> </w:t>
      </w:r>
      <w:r>
        <w:t>д</w:t>
      </w:r>
      <w:r>
        <w:t>ругими</w:t>
      </w:r>
      <w:r>
        <w:rPr>
          <w:spacing w:val="60"/>
          <w:w w:val="150"/>
        </w:rPr>
        <w:t xml:space="preserve"> </w:t>
      </w:r>
      <w:r>
        <w:t>специалистами,</w:t>
      </w:r>
      <w:r>
        <w:rPr>
          <w:spacing w:val="57"/>
          <w:w w:val="150"/>
        </w:rPr>
        <w:t xml:space="preserve"> </w:t>
      </w:r>
      <w:r>
        <w:rPr>
          <w:spacing w:val="-2"/>
        </w:rPr>
        <w:t>отвечающие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t>задачам программы коррекционной работы психолого-педагогического сопровождения обучающегося.</w:t>
      </w:r>
    </w:p>
    <w:p w:rsidR="00FE5C5D" w:rsidRDefault="0063365B">
      <w:pPr>
        <w:pStyle w:val="a3"/>
        <w:spacing w:line="360" w:lineRule="auto"/>
        <w:ind w:right="704"/>
      </w:pPr>
      <w:r>
        <w:rPr>
          <w:i/>
        </w:rPr>
        <w:t xml:space="preserve">Временной режим </w:t>
      </w:r>
      <w:r>
        <w:t>образования обучающихся с умственной отсталостью (интеллектуальными нарушениями) (учебный год, у</w:t>
      </w:r>
      <w:r>
        <w:t>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общеобразовательной организации.</w:t>
      </w:r>
    </w:p>
    <w:p w:rsidR="00FE5C5D" w:rsidRDefault="0063365B">
      <w:pPr>
        <w:pStyle w:val="a3"/>
        <w:spacing w:line="336" w:lineRule="auto"/>
        <w:ind w:right="703" w:firstLine="708"/>
      </w:pPr>
      <w:r>
        <w:rPr>
          <w:i/>
        </w:rPr>
        <w:t>Технические средства обуче</w:t>
      </w:r>
      <w:r>
        <w:rPr>
          <w:i/>
        </w:rPr>
        <w:t xml:space="preserve">ния </w:t>
      </w:r>
      <w:r>
        <w:t>(</w:t>
      </w:r>
      <w:r>
        <w:rPr>
          <w:color w:val="00000A"/>
        </w:rPr>
        <w:t>включая специализированные компьютерные инструменты обучения, мультимедийные средства) дают возможность удовлетворить особые образовательные потребности обучающихся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умственной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отсталостью</w:t>
      </w:r>
      <w:r>
        <w:rPr>
          <w:color w:val="00000A"/>
          <w:spacing w:val="-5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>нарушениями)</w:t>
      </w:r>
      <w:r>
        <w:rPr>
          <w:color w:val="00000A"/>
        </w:rPr>
        <w:t>, способствуют мотивации учебной деятельности, развивают познавательную активность обучающихся.</w:t>
      </w:r>
    </w:p>
    <w:p w:rsidR="00FE5C5D" w:rsidRDefault="0063365B">
      <w:pPr>
        <w:pStyle w:val="a3"/>
        <w:spacing w:line="360" w:lineRule="auto"/>
        <w:ind w:left="708" w:right="704" w:firstLine="708"/>
      </w:pPr>
      <w:r>
        <w:rPr>
          <w:color w:val="00000A"/>
        </w:rPr>
        <w:t xml:space="preserve">Учет особых образовательных потребностей обучающихся с умствен- ной отсталостью </w:t>
      </w:r>
      <w:r>
        <w:t xml:space="preserve">(интеллектуальными нарушениями) </w:t>
      </w:r>
      <w:r>
        <w:rPr>
          <w:color w:val="00000A"/>
        </w:rPr>
        <w:t xml:space="preserve">обусловливает необходимость использования </w:t>
      </w:r>
      <w:r>
        <w:rPr>
          <w:i/>
          <w:color w:val="00000A"/>
        </w:rPr>
        <w:t>специа</w:t>
      </w:r>
      <w:r>
        <w:rPr>
          <w:i/>
          <w:color w:val="00000A"/>
        </w:rPr>
        <w:t>льных учебников</w:t>
      </w:r>
      <w:r>
        <w:rPr>
          <w:color w:val="00000A"/>
        </w:rPr>
        <w:t>, адресованных данной категории обучающихся. Для закрепления знаний, полученных на уроке, а также для выполнения практических работ, необходимо использование рабочих тетрадей на печатной основе, включая Прописи.</w:t>
      </w:r>
    </w:p>
    <w:p w:rsidR="00FE5C5D" w:rsidRDefault="0063365B">
      <w:pPr>
        <w:pStyle w:val="a3"/>
        <w:spacing w:line="360" w:lineRule="auto"/>
        <w:ind w:left="707" w:right="707" w:firstLine="708"/>
      </w:pPr>
      <w:r>
        <w:rPr>
          <w:color w:val="00000A"/>
        </w:rPr>
        <w:t>Особые образовательные потреб</w:t>
      </w:r>
      <w:r>
        <w:rPr>
          <w:color w:val="00000A"/>
        </w:rPr>
        <w:t xml:space="preserve">ности обучающихся </w:t>
      </w:r>
      <w:r>
        <w:t xml:space="preserve">с умственной отс- талостью (интеллектуальными нарушениями) </w:t>
      </w:r>
      <w:r>
        <w:rPr>
          <w:color w:val="00000A"/>
        </w:rPr>
        <w:t xml:space="preserve">обусловливают необходимость специального подбора учебного и дидактического материала (в младших классах преимущественное использование натуральной и иллюстративной наглядности; в </w:t>
      </w:r>
      <w:r>
        <w:rPr>
          <w:color w:val="00000A"/>
        </w:rPr>
        <w:t>старших ― иллюстративной и символической).</w:t>
      </w:r>
    </w:p>
    <w:p w:rsidR="00FE5C5D" w:rsidRDefault="0063365B">
      <w:pPr>
        <w:pStyle w:val="a3"/>
        <w:spacing w:line="360" w:lineRule="auto"/>
        <w:ind w:left="708" w:right="704"/>
      </w:pPr>
      <w:r>
        <w:t>Требования к материально-техническому обеспечению ориентированы не</w:t>
      </w:r>
      <w:r>
        <w:rPr>
          <w:spacing w:val="-5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ребёнка,</w:t>
      </w:r>
      <w:r>
        <w:rPr>
          <w:spacing w:val="-6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обу- словлено</w:t>
      </w:r>
      <w:r>
        <w:rPr>
          <w:spacing w:val="40"/>
        </w:rPr>
        <w:t xml:space="preserve"> </w:t>
      </w:r>
      <w:r>
        <w:t>необходимостью индивидуализации процесса образования обучающихс</w:t>
      </w:r>
      <w:r>
        <w:t>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>нарушениями). Специфика</w:t>
      </w:r>
      <w:r>
        <w:rPr>
          <w:spacing w:val="7"/>
        </w:rPr>
        <w:t xml:space="preserve"> </w:t>
      </w:r>
      <w:r>
        <w:t>данной</w:t>
      </w:r>
      <w:r>
        <w:rPr>
          <w:spacing w:val="10"/>
        </w:rPr>
        <w:t xml:space="preserve"> </w:t>
      </w:r>
      <w:r>
        <w:t>группы</w:t>
      </w:r>
      <w:r>
        <w:rPr>
          <w:spacing w:val="12"/>
        </w:rPr>
        <w:t xml:space="preserve"> </w:t>
      </w:r>
      <w:r>
        <w:t>требований</w:t>
      </w:r>
      <w:r>
        <w:rPr>
          <w:spacing w:val="10"/>
        </w:rPr>
        <w:t xml:space="preserve"> </w:t>
      </w:r>
      <w:r>
        <w:t>состоит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том,</w:t>
      </w:r>
      <w:r>
        <w:rPr>
          <w:spacing w:val="11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вовлечённые</w:t>
      </w:r>
      <w:r>
        <w:rPr>
          <w:spacing w:val="11"/>
        </w:rPr>
        <w:t xml:space="preserve"> </w:t>
      </w:r>
      <w:r>
        <w:rPr>
          <w:spacing w:val="-10"/>
        </w:rPr>
        <w:t>в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tabs>
          <w:tab w:val="left" w:pos="2120"/>
          <w:tab w:val="left" w:pos="2888"/>
          <w:tab w:val="left" w:pos="3078"/>
          <w:tab w:val="left" w:pos="3481"/>
          <w:tab w:val="left" w:pos="3531"/>
          <w:tab w:val="left" w:pos="4302"/>
          <w:tab w:val="left" w:pos="4623"/>
          <w:tab w:val="left" w:pos="5159"/>
          <w:tab w:val="left" w:pos="5309"/>
          <w:tab w:val="left" w:pos="5501"/>
          <w:tab w:val="left" w:pos="5883"/>
          <w:tab w:val="left" w:pos="5933"/>
          <w:tab w:val="left" w:pos="6517"/>
          <w:tab w:val="left" w:pos="6881"/>
          <w:tab w:val="left" w:pos="7136"/>
          <w:tab w:val="left" w:pos="8091"/>
          <w:tab w:val="left" w:pos="8559"/>
          <w:tab w:val="left" w:pos="8732"/>
          <w:tab w:val="left" w:pos="8821"/>
          <w:tab w:val="left" w:pos="9932"/>
        </w:tabs>
        <w:spacing w:before="67" w:line="360" w:lineRule="auto"/>
        <w:ind w:right="703" w:firstLine="0"/>
        <w:jc w:val="right"/>
      </w:pPr>
      <w:r>
        <w:t>процесс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взрослые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>иметь</w:t>
      </w:r>
      <w:r>
        <w:rPr>
          <w:spacing w:val="80"/>
        </w:rPr>
        <w:t xml:space="preserve"> </w:t>
      </w:r>
      <w:r>
        <w:t>неограниченный</w:t>
      </w:r>
      <w:r>
        <w:rPr>
          <w:spacing w:val="80"/>
        </w:rPr>
        <w:t xml:space="preserve"> </w:t>
      </w:r>
      <w:r>
        <w:t>доступ</w:t>
      </w:r>
      <w:r>
        <w:rPr>
          <w:spacing w:val="80"/>
        </w:rPr>
        <w:t xml:space="preserve"> </w:t>
      </w:r>
      <w:r>
        <w:t xml:space="preserve">к </w:t>
      </w:r>
      <w:r>
        <w:rPr>
          <w:spacing w:val="-2"/>
        </w:rPr>
        <w:t>организационной</w:t>
      </w:r>
      <w:r>
        <w:tab/>
      </w:r>
      <w:r>
        <w:tab/>
      </w:r>
      <w:r>
        <w:rPr>
          <w:spacing w:val="-2"/>
        </w:rPr>
        <w:t>технике</w:t>
      </w:r>
      <w:r>
        <w:tab/>
      </w:r>
      <w:r>
        <w:rPr>
          <w:spacing w:val="-4"/>
        </w:rPr>
        <w:t>либо</w:t>
      </w:r>
      <w:r>
        <w:tab/>
      </w:r>
      <w:r>
        <w:rPr>
          <w:spacing w:val="-2"/>
        </w:rPr>
        <w:t>специальному</w:t>
      </w:r>
      <w:r>
        <w:tab/>
      </w:r>
      <w:r>
        <w:tab/>
      </w:r>
      <w:r>
        <w:rPr>
          <w:spacing w:val="-2"/>
        </w:rPr>
        <w:t>ресурсному</w:t>
      </w:r>
      <w:r>
        <w:tab/>
      </w:r>
      <w:r>
        <w:tab/>
      </w:r>
      <w:r>
        <w:tab/>
      </w:r>
      <w:r>
        <w:rPr>
          <w:spacing w:val="-2"/>
        </w:rPr>
        <w:t>центру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общеобразовательной</w:t>
      </w:r>
      <w:r>
        <w:tab/>
      </w:r>
      <w:r>
        <w:tab/>
      </w:r>
      <w:r>
        <w:rPr>
          <w:spacing w:val="-2"/>
        </w:rPr>
        <w:t>организации,</w:t>
      </w:r>
      <w:r>
        <w:tab/>
      </w:r>
      <w:r>
        <w:tab/>
      </w:r>
      <w:r>
        <w:rPr>
          <w:spacing w:val="-4"/>
        </w:rPr>
        <w:t>где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осуществлять</w:t>
      </w:r>
      <w:r>
        <w:tab/>
      </w:r>
      <w:r>
        <w:tab/>
      </w:r>
      <w:r>
        <w:rPr>
          <w:spacing w:val="-4"/>
        </w:rPr>
        <w:t xml:space="preserve">подготовку </w:t>
      </w:r>
      <w:r>
        <w:t>необходимых</w:t>
      </w:r>
      <w:r>
        <w:rPr>
          <w:spacing w:val="40"/>
        </w:rPr>
        <w:t xml:space="preserve"> </w:t>
      </w:r>
      <w:r>
        <w:t>индивидуализированных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обучения ребёнка с умственной отсталостью (интеллектуальными нарушениями). Пре- дусматривает</w:t>
      </w:r>
      <w:r>
        <w:t>ся</w:t>
      </w:r>
      <w:r>
        <w:rPr>
          <w:spacing w:val="40"/>
        </w:rPr>
        <w:t xml:space="preserve"> </w:t>
      </w:r>
      <w:r>
        <w:t>материально-техническая</w:t>
      </w:r>
      <w:r>
        <w:rPr>
          <w:spacing w:val="40"/>
        </w:rPr>
        <w:t xml:space="preserve"> </w:t>
      </w:r>
      <w:r>
        <w:t>поддержка,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сетевая, процесса</w:t>
      </w:r>
      <w:r>
        <w:rPr>
          <w:spacing w:val="80"/>
        </w:rPr>
        <w:t xml:space="preserve"> </w:t>
      </w:r>
      <w:r>
        <w:t>координации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взаимодействия</w:t>
      </w:r>
      <w:r>
        <w:rPr>
          <w:spacing w:val="80"/>
        </w:rPr>
        <w:t xml:space="preserve"> </w:t>
      </w:r>
      <w:r>
        <w:t>специалистов</w:t>
      </w:r>
      <w:r>
        <w:rPr>
          <w:spacing w:val="40"/>
        </w:rPr>
        <w:t xml:space="preserve"> </w:t>
      </w:r>
      <w:r>
        <w:t>разного</w:t>
      </w:r>
      <w:r>
        <w:rPr>
          <w:spacing w:val="80"/>
        </w:rPr>
        <w:t xml:space="preserve"> </w:t>
      </w:r>
      <w:r>
        <w:t>профиля, вовлечённых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 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6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 xml:space="preserve">нарушениями). </w:t>
      </w:r>
      <w:r>
        <w:rPr>
          <w:i/>
        </w:rPr>
        <w:t>Информационное</w:t>
      </w:r>
      <w:r>
        <w:rPr>
          <w:i/>
          <w:spacing w:val="80"/>
        </w:rPr>
        <w:t xml:space="preserve"> </w:t>
      </w:r>
      <w:r>
        <w:rPr>
          <w:i/>
        </w:rPr>
        <w:t>обеспечение</w:t>
      </w:r>
      <w:r>
        <w:rPr>
          <w:i/>
          <w:spacing w:val="8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необходимую</w:t>
      </w:r>
      <w:r>
        <w:rPr>
          <w:spacing w:val="80"/>
        </w:rPr>
        <w:t xml:space="preserve"> </w:t>
      </w:r>
      <w:r>
        <w:t xml:space="preserve">нормативную </w:t>
      </w:r>
      <w:r>
        <w:rPr>
          <w:spacing w:val="-2"/>
        </w:rPr>
        <w:t>правовую</w:t>
      </w:r>
      <w:r>
        <w:tab/>
      </w:r>
      <w:r>
        <w:rPr>
          <w:spacing w:val="-4"/>
        </w:rPr>
        <w:t>базу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54"/>
        </w:rPr>
        <w:t xml:space="preserve"> </w:t>
      </w:r>
      <w:r>
        <w:t>умственной</w:t>
      </w:r>
      <w:r>
        <w:tab/>
      </w:r>
      <w:r>
        <w:rPr>
          <w:spacing w:val="-2"/>
        </w:rPr>
        <w:t>отсталостью (интеллектуальными</w:t>
      </w:r>
      <w:r>
        <w:tab/>
      </w:r>
      <w:r>
        <w:rPr>
          <w:spacing w:val="-2"/>
        </w:rPr>
        <w:t>нарушениями)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характеристики</w:t>
      </w:r>
      <w:r>
        <w:tab/>
      </w:r>
      <w:r>
        <w:rPr>
          <w:spacing w:val="-2"/>
        </w:rPr>
        <w:t>предполагаемых</w:t>
      </w:r>
    </w:p>
    <w:p w:rsidR="00FE5C5D" w:rsidRDefault="0063365B">
      <w:pPr>
        <w:pStyle w:val="a3"/>
        <w:ind w:firstLine="0"/>
      </w:pPr>
      <w:r>
        <w:rPr>
          <w:spacing w:val="-2"/>
        </w:rPr>
        <w:t>информационных</w:t>
      </w:r>
      <w:r>
        <w:rPr>
          <w:spacing w:val="1"/>
        </w:rPr>
        <w:t xml:space="preserve"> </w:t>
      </w:r>
      <w:r>
        <w:rPr>
          <w:spacing w:val="-2"/>
        </w:rPr>
        <w:t>связей</w:t>
      </w:r>
      <w:r>
        <w:rPr>
          <w:spacing w:val="4"/>
        </w:rPr>
        <w:t xml:space="preserve"> </w:t>
      </w:r>
      <w:r>
        <w:rPr>
          <w:spacing w:val="-2"/>
        </w:rPr>
        <w:t>участников</w:t>
      </w:r>
      <w:r>
        <w:t xml:space="preserve"> </w:t>
      </w:r>
      <w:r>
        <w:rPr>
          <w:spacing w:val="-2"/>
        </w:rPr>
        <w:t>образовательного</w:t>
      </w:r>
      <w:r>
        <w:rPr>
          <w:spacing w:val="4"/>
        </w:rPr>
        <w:t xml:space="preserve"> </w:t>
      </w:r>
      <w:r>
        <w:rPr>
          <w:spacing w:val="-2"/>
        </w:rPr>
        <w:t>пр</w:t>
      </w:r>
      <w:r>
        <w:rPr>
          <w:spacing w:val="-2"/>
        </w:rPr>
        <w:t>оцесса.</w:t>
      </w:r>
    </w:p>
    <w:p w:rsidR="00FE5C5D" w:rsidRDefault="0063365B">
      <w:pPr>
        <w:pStyle w:val="a3"/>
        <w:spacing w:before="163" w:line="360" w:lineRule="auto"/>
        <w:ind w:right="703" w:firstLine="708"/>
      </w:pPr>
      <w:r>
        <w:t>Информационно-методическое обеспечение реализации адаптиро- ванных образовательных программ для обучающихся с умственной отсталостью (интеллектуальными нарушениями) направлено на обеспечение широкого, постоянного и устойчивого доступа для всех учас</w:t>
      </w:r>
      <w:r>
        <w:t>тников образовательного процесса к любой информации, связанной с реализацией программы, планируемыми результатами, организацией образовательного процесса и условиями его осуществления.</w:t>
      </w:r>
    </w:p>
    <w:p w:rsidR="00FE5C5D" w:rsidRDefault="0063365B">
      <w:pPr>
        <w:pStyle w:val="a3"/>
        <w:spacing w:line="360" w:lineRule="auto"/>
        <w:ind w:left="710" w:right="702"/>
      </w:pPr>
      <w:r>
        <w:t>Требования к информационно-методическому обеспечению образовательного п</w:t>
      </w:r>
      <w:r>
        <w:t>роцесса включают:</w:t>
      </w:r>
    </w:p>
    <w:p w:rsidR="00FE5C5D" w:rsidRDefault="0063365B">
      <w:pPr>
        <w:pStyle w:val="a5"/>
        <w:numPr>
          <w:ilvl w:val="0"/>
          <w:numId w:val="26"/>
        </w:numPr>
        <w:tabs>
          <w:tab w:val="left" w:pos="2126"/>
        </w:tabs>
        <w:spacing w:line="360" w:lineRule="auto"/>
        <w:ind w:right="704" w:firstLine="707"/>
        <w:jc w:val="both"/>
        <w:rPr>
          <w:sz w:val="28"/>
        </w:rPr>
      </w:pPr>
      <w:r>
        <w:rPr>
          <w:sz w:val="28"/>
        </w:rPr>
        <w:t>Необходимую нормативную правовую базу образования 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8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нарушениями);</w:t>
      </w:r>
    </w:p>
    <w:p w:rsidR="00FE5C5D" w:rsidRDefault="0063365B">
      <w:pPr>
        <w:pStyle w:val="a5"/>
        <w:numPr>
          <w:ilvl w:val="0"/>
          <w:numId w:val="26"/>
        </w:numPr>
        <w:tabs>
          <w:tab w:val="left" w:pos="2126"/>
        </w:tabs>
        <w:spacing w:line="343" w:lineRule="auto"/>
        <w:ind w:right="704" w:firstLine="707"/>
        <w:jc w:val="both"/>
        <w:rPr>
          <w:rFonts w:ascii="Calibri" w:hAnsi="Calibri"/>
          <w:sz w:val="28"/>
        </w:rPr>
      </w:pPr>
      <w:r>
        <w:rPr>
          <w:sz w:val="28"/>
        </w:rPr>
        <w:t>Характеристики предполагаемых информационных связей участников образовательного процесса;</w:t>
      </w:r>
    </w:p>
    <w:p w:rsidR="00FE5C5D" w:rsidRDefault="0063365B">
      <w:pPr>
        <w:pStyle w:val="a5"/>
        <w:numPr>
          <w:ilvl w:val="0"/>
          <w:numId w:val="26"/>
        </w:numPr>
        <w:tabs>
          <w:tab w:val="left" w:pos="2126"/>
        </w:tabs>
        <w:spacing w:before="21" w:line="360" w:lineRule="auto"/>
        <w:ind w:right="703" w:firstLine="707"/>
        <w:jc w:val="both"/>
        <w:rPr>
          <w:sz w:val="28"/>
        </w:rPr>
      </w:pPr>
      <w:r>
        <w:rPr>
          <w:sz w:val="28"/>
        </w:rPr>
        <w:t>Получения доступа к информац</w:t>
      </w:r>
      <w:r>
        <w:rPr>
          <w:sz w:val="28"/>
        </w:rPr>
        <w:t>ионным ресурсам, различными способами (поиск информации</w:t>
      </w:r>
      <w:r>
        <w:rPr>
          <w:spacing w:val="80"/>
          <w:sz w:val="28"/>
        </w:rPr>
        <w:t xml:space="preserve"> </w:t>
      </w:r>
      <w:r>
        <w:rPr>
          <w:sz w:val="28"/>
        </w:rPr>
        <w:t>в сети интернет,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 в библиотеке и др.), в том числе к электронным образовательным ресурсам, размещенным в федеральных и региональных базах данных;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26"/>
        </w:numPr>
        <w:tabs>
          <w:tab w:val="left" w:pos="2125"/>
        </w:tabs>
        <w:spacing w:before="67" w:line="360" w:lineRule="auto"/>
        <w:ind w:left="709" w:right="704" w:firstLine="707"/>
        <w:jc w:val="both"/>
        <w:rPr>
          <w:sz w:val="28"/>
        </w:rPr>
      </w:pPr>
      <w:r>
        <w:rPr>
          <w:sz w:val="28"/>
        </w:rPr>
        <w:t>Возможность размещения материалов и работ в информационной среде общеобразовательной организации (статей, выступлений, дискуссий, результатов экспериментальных исследований);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1"/>
        <w:numPr>
          <w:ilvl w:val="0"/>
          <w:numId w:val="88"/>
        </w:numPr>
        <w:tabs>
          <w:tab w:val="left" w:pos="2280"/>
        </w:tabs>
        <w:spacing w:before="77" w:line="360" w:lineRule="auto"/>
        <w:ind w:left="1225" w:right="1222" w:firstLine="775"/>
        <w:jc w:val="left"/>
      </w:pPr>
      <w:r>
        <w:t>ПРИМЕРНАЯ АДАПТИРОВАННАЯ ОСНОВНАЯ ОБЩЕОБРАЗОВАТЕЛЬНАЯ ПРОГРАММА</w:t>
      </w:r>
      <w:r>
        <w:t xml:space="preserve"> ОБРАЗОВАНИЯ 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УМЕРЕННОЙ,</w:t>
      </w:r>
      <w:r>
        <w:rPr>
          <w:spacing w:val="-6"/>
        </w:rPr>
        <w:t xml:space="preserve"> </w:t>
      </w:r>
      <w:r>
        <w:t>ТЯЖЕЛОЙ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ГЛУБОКОЙ УМСТВЕННОЙ ОТСТАЛОСТЬЮ (ИНТЕЛЛЕКТУАЛЬНЫМИ</w:t>
      </w:r>
    </w:p>
    <w:p w:rsidR="00FE5C5D" w:rsidRDefault="0063365B">
      <w:pPr>
        <w:spacing w:line="360" w:lineRule="auto"/>
        <w:ind w:left="2454" w:hanging="1040"/>
        <w:rPr>
          <w:b/>
          <w:sz w:val="28"/>
        </w:rPr>
      </w:pPr>
      <w:r>
        <w:rPr>
          <w:b/>
          <w:sz w:val="28"/>
        </w:rPr>
        <w:t>НАРУШЕНИЯМИ),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ТЯЖЕЛЫМИ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МНОЖЕСТВЕННЫМИ НАРУШЕНИЯМИ РАЗВИТИЯ (ВАРИАНТ 2)</w:t>
      </w:r>
    </w:p>
    <w:p w:rsidR="00FE5C5D" w:rsidRDefault="00FE5C5D">
      <w:pPr>
        <w:pStyle w:val="a3"/>
        <w:spacing w:before="159"/>
        <w:ind w:left="0" w:firstLine="0"/>
        <w:jc w:val="left"/>
        <w:rPr>
          <w:b/>
        </w:rPr>
      </w:pPr>
    </w:p>
    <w:p w:rsidR="00FE5C5D" w:rsidRDefault="0063365B">
      <w:pPr>
        <w:pStyle w:val="a5"/>
        <w:numPr>
          <w:ilvl w:val="1"/>
          <w:numId w:val="88"/>
        </w:numPr>
        <w:tabs>
          <w:tab w:val="left" w:pos="4608"/>
        </w:tabs>
        <w:ind w:left="4608" w:hanging="491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раздел.</w:t>
      </w:r>
    </w:p>
    <w:p w:rsidR="00FE5C5D" w:rsidRDefault="0063365B">
      <w:pPr>
        <w:pStyle w:val="a5"/>
        <w:numPr>
          <w:ilvl w:val="2"/>
          <w:numId w:val="88"/>
        </w:numPr>
        <w:tabs>
          <w:tab w:val="left" w:pos="4211"/>
        </w:tabs>
        <w:spacing w:before="163"/>
        <w:ind w:left="4211" w:hanging="699"/>
        <w:jc w:val="left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FE5C5D" w:rsidRDefault="0063365B">
      <w:pPr>
        <w:pStyle w:val="a5"/>
        <w:numPr>
          <w:ilvl w:val="3"/>
          <w:numId w:val="88"/>
        </w:numPr>
        <w:tabs>
          <w:tab w:val="left" w:pos="3003"/>
        </w:tabs>
        <w:spacing w:before="160" w:line="360" w:lineRule="auto"/>
        <w:ind w:right="1322" w:firstLine="755"/>
        <w:jc w:val="left"/>
        <w:rPr>
          <w:b/>
          <w:sz w:val="28"/>
        </w:rPr>
      </w:pPr>
      <w:r>
        <w:rPr>
          <w:b/>
          <w:sz w:val="28"/>
        </w:rPr>
        <w:t>Цель реализации адаптированной основной общео</w:t>
      </w:r>
      <w:r>
        <w:rPr>
          <w:b/>
          <w:sz w:val="28"/>
        </w:rPr>
        <w:t>бразовательной программы образования обучающихся с</w:t>
      </w:r>
    </w:p>
    <w:p w:rsidR="00FE5C5D" w:rsidRDefault="0063365B">
      <w:pPr>
        <w:spacing w:line="360" w:lineRule="auto"/>
        <w:ind w:left="969" w:right="969" w:firstLine="2"/>
        <w:jc w:val="center"/>
        <w:rPr>
          <w:b/>
          <w:sz w:val="28"/>
        </w:rPr>
      </w:pPr>
      <w:r>
        <w:rPr>
          <w:b/>
          <w:sz w:val="28"/>
        </w:rPr>
        <w:t>умеренной, тяжелой и глубокой умственной отсталостью (интеллектуальными нарушениями), тяжелыми и множественными нарушениями развития</w:t>
      </w:r>
    </w:p>
    <w:p w:rsidR="00FE5C5D" w:rsidRDefault="0063365B">
      <w:pPr>
        <w:pStyle w:val="a3"/>
        <w:spacing w:line="360" w:lineRule="auto"/>
        <w:ind w:right="702" w:firstLine="708"/>
      </w:pPr>
      <w:r>
        <w:t>Обучающийся с умственной отсталостью в умеренной, тяжелой или глубокой степени, с тяжелыми и множественными нарушениями развития (ТМНР), интеллектуальное развитие которого не позволяет освоить АООП (вариант 1), либо он испытывает существенные трудности в е</w:t>
      </w:r>
      <w:r>
        <w:t>е освоении, получает образование по варианту 2 адаптированной основной общеобразовательной программы образования, на основе которой образовательная организация разрабатывает специальную индивидуальную программу развития (СИПР), учитывающую индивидуальные о</w:t>
      </w:r>
      <w:r>
        <w:t>бразовательные потребности обучающегося с умственной отсталостью.</w:t>
      </w:r>
    </w:p>
    <w:p w:rsidR="00FE5C5D" w:rsidRDefault="0063365B">
      <w:pPr>
        <w:pStyle w:val="a3"/>
        <w:spacing w:line="360" w:lineRule="auto"/>
        <w:ind w:left="710" w:right="703"/>
      </w:pPr>
      <w:r>
        <w:t>Целью образования обучающихся с умеренной, тяжелой, глубокой умственной отсталостью (интеллектуальными нарушениями), с тяжелыми и множественными нарушениями развития по данному варианту АООП</w:t>
      </w:r>
      <w:r>
        <w:t xml:space="preserve"> является развитии личности, формирование общей культуры, соответствующей общепринятым нравственным и социокультурным ценностям,</w:t>
      </w:r>
      <w:r>
        <w:rPr>
          <w:spacing w:val="68"/>
          <w:w w:val="150"/>
        </w:rPr>
        <w:t xml:space="preserve"> </w:t>
      </w:r>
      <w:r>
        <w:t>формирование</w:t>
      </w:r>
      <w:r>
        <w:rPr>
          <w:spacing w:val="66"/>
          <w:w w:val="150"/>
        </w:rPr>
        <w:t xml:space="preserve"> </w:t>
      </w:r>
      <w:r>
        <w:t>необходимых</w:t>
      </w:r>
      <w:r>
        <w:rPr>
          <w:spacing w:val="67"/>
          <w:w w:val="150"/>
        </w:rPr>
        <w:t xml:space="preserve"> </w:t>
      </w:r>
      <w:r>
        <w:t>для</w:t>
      </w:r>
      <w:r>
        <w:rPr>
          <w:spacing w:val="69"/>
          <w:w w:val="150"/>
        </w:rPr>
        <w:t xml:space="preserve"> </w:t>
      </w:r>
      <w:r>
        <w:t>самореализации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t>жизни</w:t>
      </w:r>
      <w:r>
        <w:rPr>
          <w:spacing w:val="69"/>
          <w:w w:val="150"/>
        </w:rPr>
        <w:t xml:space="preserve"> </w:t>
      </w:r>
      <w:r>
        <w:rPr>
          <w:spacing w:val="-10"/>
        </w:rPr>
        <w:t>в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52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0"/>
      </w:pPr>
      <w:r>
        <w:t xml:space="preserve">обществе практических представлений, умений и навыков, </w:t>
      </w:r>
      <w:r>
        <w:t>позволяющих достичь обучающемуся максимально возможной самостоятельности и независимости в повседневной жизни.</w:t>
      </w:r>
    </w:p>
    <w:p w:rsidR="00FE5C5D" w:rsidRDefault="00FE5C5D">
      <w:pPr>
        <w:pStyle w:val="a3"/>
        <w:spacing w:before="166"/>
        <w:ind w:left="0" w:firstLine="0"/>
        <w:jc w:val="left"/>
      </w:pPr>
    </w:p>
    <w:p w:rsidR="00FE5C5D" w:rsidRDefault="0063365B">
      <w:pPr>
        <w:pStyle w:val="2"/>
        <w:numPr>
          <w:ilvl w:val="3"/>
          <w:numId w:val="88"/>
        </w:numPr>
        <w:tabs>
          <w:tab w:val="left" w:pos="1731"/>
          <w:tab w:val="left" w:pos="2119"/>
        </w:tabs>
        <w:spacing w:line="362" w:lineRule="auto"/>
        <w:ind w:left="1731" w:right="1195" w:hanging="536"/>
        <w:jc w:val="both"/>
      </w:pPr>
      <w:r>
        <w:t>Психолого-педагогическая характеристика обучающихся с умеренной, тяжелой, глубокой умственной отсталостью</w:t>
      </w:r>
    </w:p>
    <w:p w:rsidR="00FE5C5D" w:rsidRDefault="0063365B">
      <w:pPr>
        <w:spacing w:line="360" w:lineRule="auto"/>
        <w:ind w:left="3872" w:right="1024" w:hanging="2844"/>
        <w:jc w:val="both"/>
        <w:rPr>
          <w:b/>
          <w:sz w:val="28"/>
        </w:rPr>
      </w:pPr>
      <w:r>
        <w:rPr>
          <w:b/>
          <w:sz w:val="28"/>
        </w:rPr>
        <w:t>(интеллектуальными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нарушениями),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тяжелыми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множественными нарушениями развития</w:t>
      </w:r>
    </w:p>
    <w:p w:rsidR="00FE5C5D" w:rsidRDefault="0063365B">
      <w:pPr>
        <w:pStyle w:val="a3"/>
        <w:spacing w:line="360" w:lineRule="auto"/>
        <w:ind w:right="703" w:firstLine="708"/>
      </w:pPr>
      <w:r>
        <w:t>Для обучающихся, получающих образование по варианту 2 адаптированной основной общеобразовательной программы образования, характерно интеллектуальное и психофизическое недоразвитие в умеренной, тяжелой или глуб</w:t>
      </w:r>
      <w:r>
        <w:t>окой степени, которое может сочетаться с локальными или системными нарушениями зрения, слуха, опорно-двигательного аппарата, расстройствами аутистического спектра, эмоционально-волевой сферы, выраженными в различной степени тяжести. У некоторых детей выявл</w:t>
      </w:r>
      <w:r>
        <w:t>яются текущие психические и соматические заболевания, которые значительно осложняют их индивидуальное развитие и обучение.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b/>
        </w:rPr>
        <w:t xml:space="preserve">Дети с умеренной и тяжелой </w:t>
      </w:r>
      <w:r>
        <w:t>умственной отсталостью отличаются выраженным недоразвитием мыслительной деятельности, препятствующим освое</w:t>
      </w:r>
      <w:r>
        <w:t xml:space="preserve">нию предметных учебных знаний. Дети одного возраста характеризуются разной степенью выраженности интеллектуального снижения и психофизического развития, уровень сформированности той или иной психической функции, практического навыка может быть существенно </w:t>
      </w:r>
      <w:r>
        <w:t>различен. Наряду с нарушением базовых психических функций, памяти и мышления отмечается своеобразное нарушение всех структурных компонентов речи: фонетико-фонематического, лексического и грамматического. У детей с умеренной и тяжелой степенью умственной от</w:t>
      </w:r>
      <w:r>
        <w:t>сталости затруднено или невозможно формирование устной и письменной речи. Для них характерно ограниченное восприятие обращенной к ним речи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ее</w:t>
      </w:r>
      <w:r>
        <w:rPr>
          <w:spacing w:val="45"/>
        </w:rPr>
        <w:t xml:space="preserve"> </w:t>
      </w:r>
      <w:r>
        <w:t>ситуативное</w:t>
      </w:r>
      <w:r>
        <w:rPr>
          <w:spacing w:val="45"/>
        </w:rPr>
        <w:t xml:space="preserve"> </w:t>
      </w:r>
      <w:r>
        <w:t>понимание.</w:t>
      </w:r>
      <w:r>
        <w:rPr>
          <w:spacing w:val="44"/>
        </w:rPr>
        <w:t xml:space="preserve"> </w:t>
      </w:r>
      <w:r>
        <w:t>Из-за</w:t>
      </w:r>
      <w:r>
        <w:rPr>
          <w:spacing w:val="42"/>
        </w:rPr>
        <w:t xml:space="preserve"> </w:t>
      </w:r>
      <w:r>
        <w:t>плохого</w:t>
      </w:r>
      <w:r>
        <w:rPr>
          <w:spacing w:val="46"/>
        </w:rPr>
        <w:t xml:space="preserve"> </w:t>
      </w:r>
      <w:r>
        <w:t>понимания</w:t>
      </w:r>
      <w:r>
        <w:rPr>
          <w:spacing w:val="43"/>
        </w:rPr>
        <w:t xml:space="preserve"> </w:t>
      </w:r>
      <w:r>
        <w:t>обращенной</w:t>
      </w:r>
      <w:r>
        <w:rPr>
          <w:spacing w:val="43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rPr>
          <w:spacing w:val="-5"/>
        </w:rPr>
        <w:t>ним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речи с трудом формируется соот</w:t>
      </w:r>
      <w:r>
        <w:t>несение слова и предмета, слова и действия. По уровню сформированности речи выделяются дети с отсутствием речи, со звукокомплексами, с высказыванием на уровне отдельных слов, с наличием фраз. При этом речь невнятная, косноязычная, малораспространенная, с а</w:t>
      </w:r>
      <w:r>
        <w:t>грамматизмами.</w:t>
      </w:r>
      <w:r>
        <w:rPr>
          <w:spacing w:val="-4"/>
        </w:rPr>
        <w:t xml:space="preserve"> </w:t>
      </w:r>
      <w:r>
        <w:t>Ввиду</w:t>
      </w:r>
      <w:r>
        <w:rPr>
          <w:spacing w:val="-5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большей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категории детей используют разнообразные средства невербальной коммуникации. Внимание обучающихся с умеренной и тяжелой умственной отсталостью крайне неустойчивое, отличается низким уровнем проду</w:t>
      </w:r>
      <w:r>
        <w:t>ктивности из-за быстрой истощаемости, отвлекаемости. Слабость активного внимания препятствует решению сложных задач познавательного содержания, формированию устойчивых учебных действий. Процесс запоминания является механическим, зрительно-моторная координа</w:t>
      </w:r>
      <w:r>
        <w:t>ция грубо нарушена. Детям трудно понять ситуацию, вычленить в ней главное и установить причинно-следственные связи, перенести знакомое сформированное</w:t>
      </w:r>
      <w:r>
        <w:rPr>
          <w:spacing w:val="40"/>
        </w:rPr>
        <w:t xml:space="preserve"> </w:t>
      </w:r>
      <w:r>
        <w:t>действие в новые условия. При продолжительном и направленном использовании методов и приемов коррекционной</w:t>
      </w:r>
      <w:r>
        <w:t xml:space="preserve"> работы становится заметной положительная динамика общего психического развития детей, особенно при умеренном недоразвитии мыслительной деятельности.</w:t>
      </w:r>
    </w:p>
    <w:p w:rsidR="00FE5C5D" w:rsidRDefault="0063365B">
      <w:pPr>
        <w:pStyle w:val="a3"/>
        <w:spacing w:before="2" w:line="360" w:lineRule="auto"/>
        <w:ind w:left="708" w:right="704" w:firstLine="708"/>
      </w:pPr>
      <w:r>
        <w:t>Психофизическое недоразвитие характеризуется также нарушениями координации, точности, темпа движений, что осложняет формирование физических действий: бег, прыжки и др., а также навыков несложных трудовых действий. У части детей с умеренной умственной отста</w:t>
      </w:r>
      <w:r>
        <w:t>лостью отмечается замедленный темп, вялость, пассивность, заторможенность движений. У других – повышенная возбудимость, подвижность, беспокойство сочетаются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хаотичной нецеленаправленной деятельностью.</w:t>
      </w:r>
      <w:r>
        <w:rPr>
          <w:spacing w:val="-2"/>
        </w:rPr>
        <w:t xml:space="preserve"> </w:t>
      </w:r>
      <w:r>
        <w:t>У большинства детей с интеллектуальными нарушениями н</w:t>
      </w:r>
      <w:r>
        <w:t>аблюдаются трудности, связанные со статикой и динамикой тела.</w:t>
      </w:r>
    </w:p>
    <w:p w:rsidR="00FE5C5D" w:rsidRDefault="0063365B">
      <w:pPr>
        <w:pStyle w:val="a3"/>
        <w:spacing w:line="360" w:lineRule="auto"/>
        <w:ind w:left="708" w:right="704"/>
      </w:pPr>
      <w:r>
        <w:t>Наиболее типичными для данной категории обучающихся являются трудности в овладении навыками, требующими тонких точных дифференцированных</w:t>
      </w:r>
      <w:r>
        <w:rPr>
          <w:spacing w:val="22"/>
        </w:rPr>
        <w:t xml:space="preserve"> </w:t>
      </w:r>
      <w:r>
        <w:t>движений:</w:t>
      </w:r>
      <w:r>
        <w:rPr>
          <w:spacing w:val="24"/>
        </w:rPr>
        <w:t xml:space="preserve"> </w:t>
      </w:r>
      <w:r>
        <w:t>удержание</w:t>
      </w:r>
      <w:r>
        <w:rPr>
          <w:spacing w:val="21"/>
        </w:rPr>
        <w:t xml:space="preserve"> </w:t>
      </w:r>
      <w:r>
        <w:t>позы,</w:t>
      </w:r>
      <w:r>
        <w:rPr>
          <w:spacing w:val="23"/>
        </w:rPr>
        <w:t xml:space="preserve"> </w:t>
      </w:r>
      <w:r>
        <w:t>захват</w:t>
      </w:r>
      <w:r>
        <w:rPr>
          <w:spacing w:val="18"/>
        </w:rPr>
        <w:t xml:space="preserve"> </w:t>
      </w:r>
      <w:r>
        <w:t>карандаша,</w:t>
      </w:r>
      <w:r>
        <w:rPr>
          <w:spacing w:val="21"/>
        </w:rPr>
        <w:t xml:space="preserve"> </w:t>
      </w:r>
      <w:r>
        <w:rPr>
          <w:spacing w:val="-2"/>
        </w:rPr>
        <w:t>ручки,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кисти, шнурование ботинок, застегивание пуговиц, завязывание ленточек, шнурков и др. Степень сформированности навыков самообслуживания</w:t>
      </w:r>
      <w:r>
        <w:rPr>
          <w:spacing w:val="80"/>
        </w:rPr>
        <w:t xml:space="preserve"> </w:t>
      </w:r>
      <w:r>
        <w:t>может быть различна. Некоторые обучающиеся полностью зависят от помощи окружающих при одевании, раздевании, при приеме пищи, совершении гигиенических процедур и др.</w:t>
      </w:r>
    </w:p>
    <w:p w:rsidR="00FE5C5D" w:rsidRDefault="0063365B">
      <w:pPr>
        <w:pStyle w:val="a3"/>
        <w:spacing w:before="2" w:line="360" w:lineRule="auto"/>
        <w:ind w:right="706"/>
      </w:pPr>
      <w:r>
        <w:t>Запас знаний и представлений о внешнем мире мал и часто ограничен лишь знанием предметов ок</w:t>
      </w:r>
      <w:r>
        <w:t>ружающего быта.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b/>
        </w:rPr>
        <w:t xml:space="preserve">Дети с глубокой умственной отсталостью </w:t>
      </w:r>
      <w:r>
        <w:t>часто не владеют речью, они постоянно нуждаются в уходе и присмотре. Значительная часть детей с тяжелой и глубокой умственной отсталостью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и другие нарушения,</w:t>
      </w:r>
      <w:r>
        <w:rPr>
          <w:spacing w:val="-1"/>
        </w:rPr>
        <w:t xml:space="preserve"> </w:t>
      </w:r>
      <w:r>
        <w:t xml:space="preserve">что дает основание говорить о </w:t>
      </w:r>
      <w:r>
        <w:rPr>
          <w:b/>
        </w:rPr>
        <w:t>тяжелых</w:t>
      </w:r>
      <w:r>
        <w:rPr>
          <w:b/>
        </w:rPr>
        <w:t xml:space="preserve"> и множественных нарушениях развития </w:t>
      </w:r>
      <w:r>
        <w:t xml:space="preserve">(ТМНР), которые представляют собой не сумму различных ограничений, а сложное качественно новое явление с иной структурой, отличной от структуры каждой из составляющих. Различные нарушения влияют на развитие человека не </w:t>
      </w:r>
      <w:r>
        <w:t xml:space="preserve">по отдельности, а в совокупности, образуя сложные сочетания. В связи с этим человек требует значительной помощи, объем которой существенно превышает содержание и качество поддержки, оказываемой при каком-то одном нарушении: интеллектуальном или </w:t>
      </w:r>
      <w:r>
        <w:rPr>
          <w:spacing w:val="-2"/>
        </w:rPr>
        <w:t>физическом.</w:t>
      </w:r>
    </w:p>
    <w:p w:rsidR="00FE5C5D" w:rsidRDefault="0063365B">
      <w:pPr>
        <w:pStyle w:val="a3"/>
        <w:spacing w:line="360" w:lineRule="auto"/>
        <w:ind w:right="703"/>
      </w:pPr>
      <w:r>
        <w:t>Уровень психофизического развития детей с тяжелыми множественными нарушениями невозможно соотнести с какими-либо возрастными параметрами. Органическое поражение центральной нервной системы чаще всего является причиной сочетанных нарушений и выраженного не</w:t>
      </w:r>
      <w:r>
        <w:t>доразвития интеллекта, а также сенсорных функций, движения, поведения, коммуникации. Все эти проявления совокупно препятствуют развитию самостоятельной жизнедеятельности ребенка, как в семье, так и в обществе. Динамика развития детей данной группы определя</w:t>
      </w:r>
      <w:r>
        <w:t>ется рядом факторов: этиологией, патогенезом нарушений,</w:t>
      </w:r>
      <w:r>
        <w:rPr>
          <w:spacing w:val="40"/>
        </w:rPr>
        <w:t xml:space="preserve"> </w:t>
      </w:r>
      <w:r>
        <w:t>временем возникновения и сроками выявления отклонений, характером и степенью</w:t>
      </w:r>
      <w:r>
        <w:rPr>
          <w:spacing w:val="17"/>
        </w:rPr>
        <w:t xml:space="preserve"> </w:t>
      </w:r>
      <w:r>
        <w:t>выраженности</w:t>
      </w:r>
      <w:r>
        <w:rPr>
          <w:spacing w:val="17"/>
        </w:rPr>
        <w:t xml:space="preserve"> </w:t>
      </w:r>
      <w:r>
        <w:t>каждого</w:t>
      </w:r>
      <w:r>
        <w:rPr>
          <w:spacing w:val="17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первичных</w:t>
      </w:r>
      <w:r>
        <w:rPr>
          <w:spacing w:val="17"/>
        </w:rPr>
        <w:t xml:space="preserve"> </w:t>
      </w:r>
      <w:r>
        <w:t>расстройств,</w:t>
      </w:r>
      <w:r>
        <w:rPr>
          <w:spacing w:val="17"/>
        </w:rPr>
        <w:t xml:space="preserve"> </w:t>
      </w:r>
      <w:r>
        <w:t>спецификой</w:t>
      </w:r>
      <w:r>
        <w:rPr>
          <w:spacing w:val="18"/>
        </w:rPr>
        <w:t xml:space="preserve"> </w:t>
      </w:r>
      <w:r>
        <w:rPr>
          <w:spacing w:val="-5"/>
        </w:rPr>
        <w:t>их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t>сочетания, а также сроками начала, объемом и</w:t>
      </w:r>
      <w:r>
        <w:t xml:space="preserve"> качеством оказываемой коррекционной помощи.</w:t>
      </w:r>
    </w:p>
    <w:p w:rsidR="00FE5C5D" w:rsidRDefault="0063365B">
      <w:pPr>
        <w:pStyle w:val="a3"/>
        <w:spacing w:line="360" w:lineRule="auto"/>
        <w:ind w:right="703"/>
      </w:pPr>
      <w:r>
        <w:t>В связи с выраженными нарушениями и (или) искажениями процессов познавательной деятельности, прежде всего: восприятия, мышления, внимания, памяти и др. у обучающихся</w:t>
      </w:r>
      <w:r>
        <w:rPr>
          <w:spacing w:val="40"/>
        </w:rPr>
        <w:t xml:space="preserve"> </w:t>
      </w:r>
      <w:r>
        <w:t>с глубокой умственной отсталостью, ТМНР возни</w:t>
      </w:r>
      <w:r>
        <w:t>кают непреодолимые препятствия в усвоении «академического» компонента различных программ дошкольного, а тем более школьного образования. Специфика эмоциональной сферы определяется не только ее недоразвитием, но и специфическими проявлениями гипо- и гиперсе</w:t>
      </w:r>
      <w:r>
        <w:t>нзитивности. В связи с неразвитостью волевых процессов, дети не способны произвольно регулировать свое эмоциональное состояние в ходе любой организованной деятельности, что не редко проявляется в негативных поведенческих реакциях. Интерес к какой-либо деят</w:t>
      </w:r>
      <w:r>
        <w:t>ельности не имеет мотивационно- потребностных оснований и, как правило, носит кратковременный, неустойчивый характер.</w:t>
      </w:r>
    </w:p>
    <w:p w:rsidR="00FE5C5D" w:rsidRDefault="00FE5C5D">
      <w:pPr>
        <w:pStyle w:val="a3"/>
        <w:spacing w:before="159"/>
        <w:ind w:left="0" w:firstLine="0"/>
        <w:jc w:val="left"/>
      </w:pPr>
    </w:p>
    <w:p w:rsidR="00FE5C5D" w:rsidRDefault="0063365B">
      <w:pPr>
        <w:pStyle w:val="2"/>
        <w:numPr>
          <w:ilvl w:val="3"/>
          <w:numId w:val="88"/>
        </w:numPr>
        <w:tabs>
          <w:tab w:val="left" w:pos="1732"/>
          <w:tab w:val="left" w:pos="2451"/>
        </w:tabs>
        <w:spacing w:before="1" w:line="360" w:lineRule="auto"/>
        <w:ind w:left="1732" w:right="1525" w:hanging="205"/>
        <w:jc w:val="left"/>
      </w:pPr>
      <w:r>
        <w:t>Особые образовательные потребности обучающихся с умеренной, тяжелой, глубокой умственной отсталостью</w:t>
      </w:r>
    </w:p>
    <w:p w:rsidR="00FE5C5D" w:rsidRDefault="0063365B">
      <w:pPr>
        <w:spacing w:before="1" w:line="360" w:lineRule="auto"/>
        <w:ind w:left="3873" w:hanging="2844"/>
        <w:rPr>
          <w:b/>
          <w:sz w:val="28"/>
        </w:rPr>
      </w:pPr>
      <w:r>
        <w:rPr>
          <w:b/>
          <w:sz w:val="28"/>
        </w:rPr>
        <w:t>(интеллектуальными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нарушениями),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тяжелыми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множественными нарушениями развития</w:t>
      </w:r>
    </w:p>
    <w:p w:rsidR="00FE5C5D" w:rsidRDefault="00FE5C5D">
      <w:pPr>
        <w:pStyle w:val="a3"/>
        <w:spacing w:before="154"/>
        <w:ind w:left="0" w:firstLine="0"/>
        <w:jc w:val="left"/>
        <w:rPr>
          <w:b/>
        </w:rPr>
      </w:pPr>
    </w:p>
    <w:p w:rsidR="00FE5C5D" w:rsidRDefault="0063365B">
      <w:pPr>
        <w:pStyle w:val="a3"/>
        <w:spacing w:line="360" w:lineRule="auto"/>
        <w:ind w:right="703"/>
      </w:pPr>
      <w:r>
        <w:t>Особенности и своеобразие психофизического развития детей с умеренной,</w:t>
      </w:r>
      <w:r>
        <w:rPr>
          <w:spacing w:val="-1"/>
        </w:rPr>
        <w:t xml:space="preserve"> </w:t>
      </w:r>
      <w:r>
        <w:t>тяжелой,</w:t>
      </w:r>
      <w:r>
        <w:rPr>
          <w:spacing w:val="-1"/>
        </w:rPr>
        <w:t xml:space="preserve"> </w:t>
      </w:r>
      <w:r>
        <w:t>глубокой умственной</w:t>
      </w:r>
      <w:r>
        <w:rPr>
          <w:spacing w:val="-2"/>
        </w:rPr>
        <w:t xml:space="preserve"> </w:t>
      </w:r>
      <w:r>
        <w:t>отсталостью,</w:t>
      </w:r>
      <w:r>
        <w:rPr>
          <w:spacing w:val="-1"/>
        </w:rPr>
        <w:t xml:space="preserve"> </w:t>
      </w:r>
      <w:r>
        <w:t xml:space="preserve">с ТМНР определяют специфику их образовательных потребностей. Умственная отсталость обучающихся </w:t>
      </w:r>
      <w:r>
        <w:t>данной категории, как правило, в той или иной форме осложнена нарушениями опорно-двигательных функций, сенсорными, соматическими нарушениями, расстройствами аутистического спектра и эмоционально-волевой сферы или другими нарушениями, различное сочетание ко</w:t>
      </w:r>
      <w:r>
        <w:t>торых определяет особые образовательные потребности детей. Наиболее</w:t>
      </w:r>
      <w:r>
        <w:rPr>
          <w:spacing w:val="76"/>
        </w:rPr>
        <w:t xml:space="preserve"> </w:t>
      </w:r>
      <w:r>
        <w:t>характерные</w:t>
      </w:r>
      <w:r>
        <w:rPr>
          <w:spacing w:val="76"/>
        </w:rPr>
        <w:t xml:space="preserve"> </w:t>
      </w:r>
      <w:r>
        <w:t>особенности</w:t>
      </w:r>
      <w:r>
        <w:rPr>
          <w:spacing w:val="78"/>
        </w:rPr>
        <w:t xml:space="preserve"> </w:t>
      </w:r>
      <w:r>
        <w:t>обучающихся</w:t>
      </w:r>
      <w:r>
        <w:rPr>
          <w:spacing w:val="79"/>
        </w:rPr>
        <w:t xml:space="preserve"> </w:t>
      </w:r>
      <w:r>
        <w:t>позволяют</w:t>
      </w:r>
      <w:r>
        <w:rPr>
          <w:spacing w:val="78"/>
        </w:rPr>
        <w:t xml:space="preserve"> </w:t>
      </w:r>
      <w:r>
        <w:t>выделить,</w:t>
      </w:r>
      <w:r>
        <w:rPr>
          <w:spacing w:val="79"/>
        </w:rPr>
        <w:t xml:space="preserve"> </w:t>
      </w:r>
      <w:r>
        <w:rPr>
          <w:spacing w:val="-10"/>
        </w:rPr>
        <w:t>с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t>точки зрения их потребности в специальных условиях, три условные группы, каждая из которых включает детей с умеренной, тяжелой, глубокой умственной отсталостью, с ТМНР.</w:t>
      </w:r>
    </w:p>
    <w:p w:rsidR="00FE5C5D" w:rsidRDefault="0063365B">
      <w:pPr>
        <w:pStyle w:val="a3"/>
        <w:spacing w:before="1" w:line="360" w:lineRule="auto"/>
        <w:ind w:right="702" w:firstLine="708"/>
      </w:pPr>
      <w:r>
        <w:t>Часть детей, отнесенных к категории обучающихся с ТМНР, имеет тяжёлые нарушения невроло</w:t>
      </w:r>
      <w:r>
        <w:t>гического генеза – сложные формы ДЦП (спастический тетрапарез, гиперкинез и т.д.), вследствие которых они полностью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почти</w:t>
      </w:r>
      <w:r>
        <w:rPr>
          <w:spacing w:val="-2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зависят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 передвижении, самообслуживании, предметной деятельности, коммуникации и др. Боль</w:t>
      </w:r>
      <w:r>
        <w:t>шинство детей этой группы не может самостоятельно удерживать тело в положении сидя. Спастичность конечностей часто осложнена гиперкинезами. Процесс общения затруднен из-за органического поражения речевого аппарата и невозможности овладения средствами речи.</w:t>
      </w:r>
    </w:p>
    <w:p w:rsidR="00FE5C5D" w:rsidRDefault="0063365B">
      <w:pPr>
        <w:pStyle w:val="a3"/>
        <w:spacing w:line="360" w:lineRule="auto"/>
        <w:ind w:right="703" w:firstLine="708"/>
      </w:pPr>
      <w:r>
        <w:t>Вместе с тем, интеллектуальное развитие таких детей может быть различно по степени умственной отсталости и колеблется (от умеренной до глубокой). Дети с умеренной формой интеллектуального недоразвития проявляют элементарные способности к развитию представ</w:t>
      </w:r>
      <w:r>
        <w:t>лений, умений и навыков, значимых для их социальной адаптации. Так, у этой группы обучающихся проявляется интерес к общению и взаимодействию с детьми и взрослыми, что является позитивной предпосылкой для обучения детей вербальным и невербальным средствам к</w:t>
      </w:r>
      <w:r>
        <w:t>оммуникации. Их интеллектуальное развитие позволяет овладевать основами счета, письма, чтения и др. Способность ребенка к выполнению некоторых двигательных действий: захват, удержание предмета, контролируемые движения шеи, головы и др. создает</w:t>
      </w:r>
      <w:r>
        <w:rPr>
          <w:spacing w:val="40"/>
        </w:rPr>
        <w:t xml:space="preserve"> </w:t>
      </w:r>
      <w:r>
        <w:t xml:space="preserve">предпосылки </w:t>
      </w:r>
      <w:r>
        <w:t>для обучения некоторым приемам и способам по самообслуживанию и развитию предметно-практической</w:t>
      </w:r>
      <w:r>
        <w:rPr>
          <w:spacing w:val="40"/>
        </w:rPr>
        <w:t xml:space="preserve"> </w:t>
      </w:r>
      <w:r>
        <w:t xml:space="preserve">и трудовой </w:t>
      </w:r>
      <w:r>
        <w:rPr>
          <w:spacing w:val="-2"/>
        </w:rPr>
        <w:t>деятельности.</w:t>
      </w:r>
    </w:p>
    <w:p w:rsidR="00FE5C5D" w:rsidRDefault="0063365B">
      <w:pPr>
        <w:pStyle w:val="a3"/>
        <w:spacing w:before="1" w:line="360" w:lineRule="auto"/>
        <w:ind w:right="705"/>
      </w:pPr>
      <w:r>
        <w:t>Особенности развития другой группы обучающихся обусловлены выраженными нарушениями поведения (чаще как следствие аутистических расстрой</w:t>
      </w:r>
      <w:r>
        <w:t>ств). Они проявляются в расторможенности, «полевом», нередко агрессивном</w:t>
      </w:r>
      <w:r>
        <w:rPr>
          <w:spacing w:val="45"/>
          <w:w w:val="150"/>
        </w:rPr>
        <w:t xml:space="preserve">  </w:t>
      </w:r>
      <w:r>
        <w:t>поведении,</w:t>
      </w:r>
      <w:r>
        <w:rPr>
          <w:spacing w:val="46"/>
          <w:w w:val="150"/>
        </w:rPr>
        <w:t xml:space="preserve">  </w:t>
      </w:r>
      <w:r>
        <w:t>стереотипиях,</w:t>
      </w:r>
      <w:r>
        <w:rPr>
          <w:spacing w:val="46"/>
          <w:w w:val="150"/>
        </w:rPr>
        <w:t xml:space="preserve">  </w:t>
      </w:r>
      <w:r>
        <w:t>трудностях</w:t>
      </w:r>
      <w:r>
        <w:rPr>
          <w:spacing w:val="47"/>
          <w:w w:val="150"/>
        </w:rPr>
        <w:t xml:space="preserve">  </w:t>
      </w:r>
      <w:r>
        <w:t>коммуникации</w:t>
      </w:r>
      <w:r>
        <w:rPr>
          <w:spacing w:val="79"/>
        </w:rPr>
        <w:t xml:space="preserve">  </w:t>
      </w:r>
      <w:r>
        <w:rPr>
          <w:spacing w:val="-10"/>
        </w:rPr>
        <w:t>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социального взаимодействия. Аутистические проявления затрудняют установление подлинной тяжести интеллектуальн</w:t>
      </w:r>
      <w:r>
        <w:t xml:space="preserve">ого недоразвития, так как контакт с окружающими отсутствует или возникает как форма физического обращения к взрослым в ситуациях, когда ребёнку требуется помощь в удовлетворении потребности. У детей названной группы нет интереса к деятельности окружающих, </w:t>
      </w:r>
      <w:r>
        <w:t>они не проявляют ответных реакций на попытки учителя (родителя) организовать их взаимодействие со сверстниками. Эти дети не откликаются на просьбы, обращения в случаях, запрещающих то или иное действие, проявляют агрессию или самоагрессию, бросают игрушки,</w:t>
      </w:r>
      <w:r>
        <w:t xml:space="preserve"> предметы, демонстрируют деструктивные действия. Такие реакции наблюдаются при смене привычной для ребенка обстановки, наличии рядом незнакомых людей, в шумных местах. Особенности физического и эмоционально-волевого развития детей с аутистическими проявлен</w:t>
      </w:r>
      <w:r>
        <w:t>иями затрудняют их обучение в условиях группы, поэтому на начальном этапе обучения они нуждаются в индивидуальной программе и индивидуальном сопровождении специалистов.</w:t>
      </w:r>
    </w:p>
    <w:p w:rsidR="00FE5C5D" w:rsidRDefault="0063365B">
      <w:pPr>
        <w:pStyle w:val="a3"/>
        <w:spacing w:line="360" w:lineRule="auto"/>
        <w:ind w:right="703" w:firstLine="708"/>
      </w:pPr>
      <w:r>
        <w:t>У третьей группы детей отсутствуют выраженные нарушения</w:t>
      </w:r>
      <w:r>
        <w:rPr>
          <w:spacing w:val="40"/>
        </w:rPr>
        <w:t xml:space="preserve"> </w:t>
      </w:r>
      <w:r>
        <w:t xml:space="preserve">движений и моторики, они могут </w:t>
      </w:r>
      <w:r>
        <w:t>передвигаться самостоятельно. Моторная дефицитарность проявляется в замедленности темпа, недостаточной согласованности и координации движений. У части детей также</w:t>
      </w:r>
      <w:r>
        <w:rPr>
          <w:spacing w:val="40"/>
        </w:rPr>
        <w:t xml:space="preserve"> </w:t>
      </w:r>
      <w:r>
        <w:t>наблюдаются деструктивные формы поведения, стереотипии, избегание контактов с окружающими и д</w:t>
      </w:r>
      <w:r>
        <w:t>ругие черты, сходные с детьми, описанными выше. Интеллектуальное недоразвитие проявляется, преимущественно, в форме умеренной степени умственной отсталости. Большая часть детей данной группы владеет элементарной речью: могут выразить простыми словами и пре</w:t>
      </w:r>
      <w:r>
        <w:t>дложениями свои потребности, сообщить о выполненном действии, ответить на вопрос взрослого отдельными словами, словосочетаниями или фразой. У некоторых – речь может быть развита на уровне развернутого высказывания, но часто носит формальный характер и не</w:t>
      </w:r>
      <w:r>
        <w:rPr>
          <w:spacing w:val="54"/>
        </w:rPr>
        <w:t xml:space="preserve"> </w:t>
      </w:r>
      <w:r>
        <w:t>н</w:t>
      </w:r>
      <w:r>
        <w:t>аправлена</w:t>
      </w:r>
      <w:r>
        <w:rPr>
          <w:spacing w:val="56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решение</w:t>
      </w:r>
      <w:r>
        <w:rPr>
          <w:spacing w:val="56"/>
        </w:rPr>
        <w:t xml:space="preserve"> </w:t>
      </w:r>
      <w:r>
        <w:t>задач</w:t>
      </w:r>
      <w:r>
        <w:rPr>
          <w:spacing w:val="54"/>
        </w:rPr>
        <w:t xml:space="preserve"> </w:t>
      </w:r>
      <w:r>
        <w:t>социальной</w:t>
      </w:r>
      <w:r>
        <w:rPr>
          <w:spacing w:val="57"/>
        </w:rPr>
        <w:t xml:space="preserve"> </w:t>
      </w:r>
      <w:r>
        <w:t>коммуникации.</w:t>
      </w:r>
      <w:r>
        <w:rPr>
          <w:spacing w:val="55"/>
        </w:rPr>
        <w:t xml:space="preserve"> </w:t>
      </w:r>
      <w:r>
        <w:t>Другая</w:t>
      </w:r>
      <w:r>
        <w:rPr>
          <w:spacing w:val="57"/>
        </w:rPr>
        <w:t xml:space="preserve"> </w:t>
      </w:r>
      <w:r>
        <w:rPr>
          <w:spacing w:val="-2"/>
        </w:rPr>
        <w:t>часть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детей, не владея речью, может осуществлять коммуникацию при помощи естественных жестов, графических изображений, вокализаций, отдельных слогов и стереотипного набора слов. О</w:t>
      </w:r>
      <w:r>
        <w:t xml:space="preserve">бучающиеся могут выполнять отдельные операции, входящие в состав предметных действий, но недостаточно осознанные мотивы деятельности, а также неустойчивость внимания и нарушение последовательности выполняемых операций, препятствуют выполнению действия как </w:t>
      </w:r>
      <w:r>
        <w:t>целого.</w:t>
      </w:r>
    </w:p>
    <w:p w:rsidR="00FE5C5D" w:rsidRDefault="0063365B">
      <w:pPr>
        <w:pStyle w:val="a3"/>
        <w:spacing w:before="1" w:line="360" w:lineRule="auto"/>
        <w:ind w:right="701"/>
      </w:pPr>
      <w:r>
        <w:t>Описанные индивидуально-типологические особенности детей учитывают также клинические аспекты онтогенеза, но не отражают общепринятую диагностику ОВЗ в части умственной отсталости (см. МКБ- 10).</w:t>
      </w:r>
      <w:r>
        <w:rPr>
          <w:spacing w:val="-4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типологических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психологии</w:t>
      </w:r>
      <w:r>
        <w:rPr>
          <w:spacing w:val="-3"/>
        </w:rPr>
        <w:t xml:space="preserve"> </w:t>
      </w:r>
      <w:r>
        <w:t>и педагогики позволяет решать задачи организации условий обучения и воспитания детей в образовательной организации, имея в виду достаточное количество персонала и специалистов для удовлетворения потребностей в физическом сопровождении детей, вы</w:t>
      </w:r>
      <w:r>
        <w:t>бор необходимых технических средств индивидуальной помощи и обучения, планирование форм организации учебного процесса.</w:t>
      </w:r>
    </w:p>
    <w:p w:rsidR="00FE5C5D" w:rsidRDefault="0063365B">
      <w:pPr>
        <w:pStyle w:val="a3"/>
        <w:spacing w:line="360" w:lineRule="auto"/>
        <w:ind w:right="703"/>
      </w:pPr>
      <w:r>
        <w:t>Описание групп обучающихся строится на анализе психолого- педагогических данных, но не предполагает разделение детей в образовательной ор</w:t>
      </w:r>
      <w:r>
        <w:t>ганизации на группы/классы по представленным выше характеристикам. Состав обучающихся в классе должен быть смешанным. включающим представителей разных типологических групп. Смешанное комплектование обучающихся создает условия, где дети учатся подражать и п</w:t>
      </w:r>
      <w:r>
        <w:t>омогать друг другу, при этом важно рациональное распределение учебных, воспитательных, сопровождающих функций персонала.</w:t>
      </w:r>
    </w:p>
    <w:p w:rsidR="00FE5C5D" w:rsidRDefault="0063365B">
      <w:pPr>
        <w:pStyle w:val="a3"/>
        <w:spacing w:line="360" w:lineRule="auto"/>
        <w:ind w:right="705" w:firstLine="708"/>
      </w:pPr>
      <w:r>
        <w:t>Наполняемость класса/группы обучающихся по 2 варианту АООП должна быть до пяти человек. Рекомендуется следующее комплектование класса: до 2-х обучающихся из первой группы; 1 обучающийся из второй группы,</w:t>
      </w:r>
      <w:r>
        <w:rPr>
          <w:spacing w:val="28"/>
        </w:rPr>
        <w:t xml:space="preserve">  </w:t>
      </w:r>
      <w:r>
        <w:t>2</w:t>
      </w:r>
      <w:r>
        <w:rPr>
          <w:spacing w:val="29"/>
        </w:rPr>
        <w:t xml:space="preserve">  </w:t>
      </w:r>
      <w:r>
        <w:t>или</w:t>
      </w:r>
      <w:r>
        <w:rPr>
          <w:spacing w:val="30"/>
        </w:rPr>
        <w:t xml:space="preserve">  </w:t>
      </w:r>
      <w:r>
        <w:t>3</w:t>
      </w:r>
      <w:r>
        <w:rPr>
          <w:spacing w:val="29"/>
        </w:rPr>
        <w:t xml:space="preserve">  </w:t>
      </w:r>
      <w:r>
        <w:t>обучающихся</w:t>
      </w:r>
      <w:r>
        <w:rPr>
          <w:spacing w:val="29"/>
        </w:rPr>
        <w:t xml:space="preserve">  </w:t>
      </w:r>
      <w:r>
        <w:t>из</w:t>
      </w:r>
      <w:r>
        <w:rPr>
          <w:spacing w:val="29"/>
        </w:rPr>
        <w:t xml:space="preserve">  </w:t>
      </w:r>
      <w:r>
        <w:t>третьей</w:t>
      </w:r>
      <w:r>
        <w:rPr>
          <w:spacing w:val="29"/>
        </w:rPr>
        <w:t xml:space="preserve">  </w:t>
      </w:r>
      <w:r>
        <w:t>группы.</w:t>
      </w:r>
      <w:r>
        <w:rPr>
          <w:spacing w:val="29"/>
        </w:rPr>
        <w:t xml:space="preserve">  </w:t>
      </w:r>
      <w:r>
        <w:t>Возмо</w:t>
      </w:r>
      <w:r>
        <w:t>жно,</w:t>
      </w:r>
      <w:r>
        <w:rPr>
          <w:spacing w:val="30"/>
        </w:rPr>
        <w:t xml:space="preserve">  </w:t>
      </w:r>
      <w:r>
        <w:rPr>
          <w:spacing w:val="-2"/>
        </w:rPr>
        <w:t>также,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t>объединение двух классов, но в этом случае увеличивается количество персонала (не менее 4-х педагогов на 10 обучающихся).</w:t>
      </w:r>
    </w:p>
    <w:p w:rsidR="00FE5C5D" w:rsidRDefault="0063365B">
      <w:pPr>
        <w:pStyle w:val="a3"/>
        <w:spacing w:line="360" w:lineRule="auto"/>
        <w:ind w:right="703"/>
      </w:pPr>
      <w:r>
        <w:t>Под особыми образовательными потребностями детей с умеренной, тяжелой, глубокой умственной отсталостью,</w:t>
      </w:r>
      <w:r>
        <w:t xml:space="preserve"> с ТМНР следует понимать комплекс специфических потребностей, возникающих вследствие выраженных нарушений интеллектуального развития, часто в сочетанных формах с другими психофизическими нарушениями. Учет таких потребностей определяет необходимость создани</w:t>
      </w:r>
      <w:r>
        <w:t>я адекватных условий, способствующих развитию личности обучающихся для решения их насущных жизненных задач.</w:t>
      </w:r>
    </w:p>
    <w:p w:rsidR="00FE5C5D" w:rsidRDefault="0063365B">
      <w:pPr>
        <w:pStyle w:val="a3"/>
        <w:ind w:left="1417" w:firstLine="0"/>
      </w:pPr>
      <w:r>
        <w:t>Современные</w:t>
      </w:r>
      <w:r>
        <w:rPr>
          <w:spacing w:val="31"/>
        </w:rPr>
        <w:t xml:space="preserve">  </w:t>
      </w:r>
      <w:r>
        <w:t>научные</w:t>
      </w:r>
      <w:r>
        <w:rPr>
          <w:spacing w:val="32"/>
        </w:rPr>
        <w:t xml:space="preserve">  </w:t>
      </w:r>
      <w:r>
        <w:t>представления</w:t>
      </w:r>
      <w:r>
        <w:rPr>
          <w:spacing w:val="32"/>
        </w:rPr>
        <w:t xml:space="preserve">  </w:t>
      </w:r>
      <w:r>
        <w:t>позволяют</w:t>
      </w:r>
      <w:r>
        <w:rPr>
          <w:spacing w:val="33"/>
        </w:rPr>
        <w:t xml:space="preserve">  </w:t>
      </w:r>
      <w:r>
        <w:t>выделить</w:t>
      </w:r>
      <w:r>
        <w:rPr>
          <w:spacing w:val="33"/>
        </w:rPr>
        <w:t xml:space="preserve">  </w:t>
      </w:r>
      <w:r>
        <w:rPr>
          <w:spacing w:val="-2"/>
        </w:rPr>
        <w:t>общие</w:t>
      </w:r>
    </w:p>
    <w:p w:rsidR="00FE5C5D" w:rsidRDefault="0063365B">
      <w:pPr>
        <w:pStyle w:val="a3"/>
        <w:spacing w:before="156" w:line="360" w:lineRule="auto"/>
        <w:ind w:right="704" w:firstLine="0"/>
      </w:pPr>
      <w:r>
        <w:t>«аспекты реализации особых образовательных потребностей» разных категорий</w:t>
      </w:r>
      <w:r>
        <w:rPr>
          <w:spacing w:val="-2"/>
        </w:rPr>
        <w:t xml:space="preserve"> </w:t>
      </w:r>
      <w:r>
        <w:t>детей с на</w:t>
      </w:r>
      <w:r>
        <w:t>рушениями психофизического развития (Гончарова Е.Л., Кукушкина О.И.). К ним относятся: время начала образования, содержание образования, создание специальных методов и средств обучения, особая организация обучения, расширение границ образовательного простр</w:t>
      </w:r>
      <w:r>
        <w:t>анства, продолжительность образования и определение круга лиц, участвующих в образовательном процессе. Кратко раскроем данные аспекты,</w:t>
      </w:r>
      <w:r>
        <w:rPr>
          <w:spacing w:val="80"/>
          <w:w w:val="150"/>
        </w:rPr>
        <w:t xml:space="preserve"> </w:t>
      </w:r>
      <w:r>
        <w:t>применительно к обучающимся по второму варианту АООП.</w:t>
      </w:r>
    </w:p>
    <w:p w:rsidR="00FE5C5D" w:rsidRDefault="0063365B">
      <w:pPr>
        <w:pStyle w:val="a3"/>
        <w:tabs>
          <w:tab w:val="left" w:pos="1333"/>
          <w:tab w:val="left" w:pos="2384"/>
          <w:tab w:val="left" w:pos="2475"/>
          <w:tab w:val="left" w:pos="2581"/>
          <w:tab w:val="left" w:pos="3466"/>
          <w:tab w:val="left" w:pos="4105"/>
          <w:tab w:val="left" w:pos="4256"/>
          <w:tab w:val="left" w:pos="4395"/>
          <w:tab w:val="left" w:pos="5240"/>
          <w:tab w:val="left" w:pos="6039"/>
          <w:tab w:val="left" w:pos="6336"/>
          <w:tab w:val="left" w:pos="7412"/>
          <w:tab w:val="left" w:pos="7446"/>
          <w:tab w:val="left" w:pos="7753"/>
          <w:tab w:val="left" w:pos="8182"/>
          <w:tab w:val="left" w:pos="8232"/>
          <w:tab w:val="left" w:pos="8694"/>
          <w:tab w:val="left" w:pos="9934"/>
        </w:tabs>
        <w:spacing w:line="360" w:lineRule="auto"/>
        <w:ind w:right="703" w:firstLine="708"/>
        <w:jc w:val="right"/>
      </w:pPr>
      <w:r>
        <w:rPr>
          <w:i/>
          <w:spacing w:val="-2"/>
        </w:rPr>
        <w:t>Время</w:t>
      </w:r>
      <w:r>
        <w:rPr>
          <w:i/>
        </w:rPr>
        <w:tab/>
      </w:r>
      <w:r>
        <w:rPr>
          <w:i/>
          <w:spacing w:val="-47"/>
        </w:rPr>
        <w:t xml:space="preserve"> </w:t>
      </w:r>
      <w:r>
        <w:rPr>
          <w:i/>
        </w:rPr>
        <w:t>начала</w:t>
      </w:r>
      <w:r>
        <w:rPr>
          <w:i/>
        </w:rPr>
        <w:tab/>
      </w:r>
      <w:r>
        <w:rPr>
          <w:i/>
          <w:spacing w:val="-2"/>
        </w:rPr>
        <w:t>образования</w:t>
      </w:r>
      <w:r>
        <w:rPr>
          <w:spacing w:val="-2"/>
        </w:rPr>
        <w:t>.</w:t>
      </w:r>
      <w:r>
        <w:tab/>
      </w:r>
      <w:r>
        <w:rPr>
          <w:spacing w:val="-47"/>
        </w:rPr>
        <w:t xml:space="preserve"> </w:t>
      </w:r>
      <w:r>
        <w:t>Предполагается</w:t>
      </w:r>
      <w:r>
        <w:tab/>
      </w:r>
      <w:r>
        <w:rPr>
          <w:spacing w:val="-4"/>
        </w:rPr>
        <w:t>учет</w:t>
      </w:r>
      <w:r>
        <w:tab/>
      </w:r>
      <w:r>
        <w:rPr>
          <w:spacing w:val="-2"/>
        </w:rPr>
        <w:t>потребности</w:t>
      </w:r>
      <w:r>
        <w:tab/>
      </w:r>
      <w:r>
        <w:rPr>
          <w:spacing w:val="-10"/>
        </w:rPr>
        <w:t xml:space="preserve">в </w:t>
      </w:r>
      <w:r>
        <w:t>макси</w:t>
      </w:r>
      <w:r>
        <w:t>мально возможном раннем начале комплексной коррекции нарушений. Основному</w:t>
      </w:r>
      <w:r>
        <w:rPr>
          <w:spacing w:val="-5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образованию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тяжелыми</w:t>
      </w:r>
      <w:r>
        <w:rPr>
          <w:spacing w:val="-3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 xml:space="preserve">развития должен предшествовать период ранней помощи и дошкольного образования, </w:t>
      </w:r>
      <w:r>
        <w:rPr>
          <w:spacing w:val="-4"/>
        </w:rPr>
        <w:t>что</w:t>
      </w:r>
      <w:r>
        <w:tab/>
      </w:r>
      <w:r>
        <w:rPr>
          <w:spacing w:val="-2"/>
        </w:rPr>
        <w:t>является</w:t>
      </w:r>
      <w:r>
        <w:tab/>
      </w:r>
      <w:r>
        <w:tab/>
      </w:r>
      <w:r>
        <w:tab/>
      </w:r>
      <w:r>
        <w:rPr>
          <w:spacing w:val="-2"/>
        </w:rPr>
        <w:t>необходимой</w:t>
      </w:r>
      <w:r>
        <w:tab/>
      </w:r>
      <w:r>
        <w:tab/>
      </w:r>
      <w:r>
        <w:rPr>
          <w:spacing w:val="-2"/>
        </w:rPr>
        <w:t>предпосылкой</w:t>
      </w:r>
      <w:r>
        <w:tab/>
      </w:r>
      <w:r>
        <w:rPr>
          <w:spacing w:val="-2"/>
        </w:rPr>
        <w:t>оптимального</w:t>
      </w:r>
      <w:r>
        <w:tab/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 xml:space="preserve">в </w:t>
      </w:r>
      <w:r>
        <w:t>школьном</w:t>
      </w:r>
      <w:r>
        <w:rPr>
          <w:spacing w:val="40"/>
        </w:rPr>
        <w:t xml:space="preserve"> </w:t>
      </w:r>
      <w:r>
        <w:t>возрасте.</w:t>
      </w:r>
      <w:r>
        <w:rPr>
          <w:spacing w:val="40"/>
        </w:rPr>
        <w:t xml:space="preserve"> </w:t>
      </w:r>
      <w:r>
        <w:t>Выделяется</w:t>
      </w:r>
      <w:r>
        <w:rPr>
          <w:spacing w:val="40"/>
        </w:rPr>
        <w:t xml:space="preserve"> </w:t>
      </w:r>
      <w:r>
        <w:t>пропедевтический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образовании, обеспечивающий преемственность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дошкольным</w:t>
      </w:r>
      <w:r>
        <w:rPr>
          <w:spacing w:val="-1"/>
        </w:rPr>
        <w:t xml:space="preserve"> </w:t>
      </w:r>
      <w:r>
        <w:t>и школьным</w:t>
      </w:r>
      <w:r>
        <w:rPr>
          <w:spacing w:val="-1"/>
        </w:rPr>
        <w:t xml:space="preserve"> </w:t>
      </w:r>
      <w:r>
        <w:t xml:space="preserve">этапами. </w:t>
      </w:r>
      <w:r>
        <w:rPr>
          <w:i/>
          <w:spacing w:val="-2"/>
        </w:rPr>
        <w:t>Содержание</w:t>
      </w:r>
      <w:r>
        <w:rPr>
          <w:i/>
        </w:rPr>
        <w:tab/>
      </w:r>
      <w:r>
        <w:rPr>
          <w:i/>
        </w:rPr>
        <w:tab/>
      </w:r>
      <w:r>
        <w:rPr>
          <w:i/>
          <w:spacing w:val="-2"/>
        </w:rPr>
        <w:t>образования</w:t>
      </w:r>
      <w:r>
        <w:rPr>
          <w:spacing w:val="-2"/>
        </w:rPr>
        <w:t>.</w:t>
      </w:r>
      <w:r>
        <w:tab/>
      </w:r>
      <w:r>
        <w:tab/>
      </w:r>
      <w:r>
        <w:rPr>
          <w:spacing w:val="-2"/>
        </w:rPr>
        <w:t>Учитывается</w:t>
      </w:r>
      <w:r>
        <w:tab/>
      </w:r>
      <w:r>
        <w:rPr>
          <w:spacing w:val="-2"/>
        </w:rPr>
        <w:t>потребность</w:t>
      </w:r>
      <w:r>
        <w:tab/>
      </w:r>
      <w:r>
        <w:rPr>
          <w:spacing w:val="-6"/>
        </w:rPr>
        <w:t>во</w:t>
      </w:r>
      <w:r>
        <w:tab/>
      </w:r>
      <w:r>
        <w:tab/>
      </w:r>
      <w:r>
        <w:rPr>
          <w:spacing w:val="-51"/>
        </w:rPr>
        <w:t xml:space="preserve"> </w:t>
      </w:r>
      <w:r>
        <w:t>введении специальных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коррекц</w:t>
      </w:r>
      <w:r>
        <w:t>ионных</w:t>
      </w:r>
      <w:r>
        <w:rPr>
          <w:spacing w:val="40"/>
        </w:rPr>
        <w:t xml:space="preserve"> </w:t>
      </w:r>
      <w:r>
        <w:t>курсов,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нет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содержании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обычно</w:t>
      </w:r>
      <w:r>
        <w:tab/>
      </w:r>
      <w:r>
        <w:rPr>
          <w:spacing w:val="-2"/>
        </w:rPr>
        <w:t>развивающегося</w:t>
      </w:r>
      <w:r>
        <w:tab/>
      </w:r>
      <w:r>
        <w:tab/>
      </w:r>
      <w:r>
        <w:rPr>
          <w:spacing w:val="-2"/>
        </w:rPr>
        <w:t>ребенка.</w:t>
      </w:r>
      <w:r>
        <w:tab/>
      </w:r>
      <w:r>
        <w:rPr>
          <w:spacing w:val="-2"/>
        </w:rPr>
        <w:t xml:space="preserve">(Например, </w:t>
      </w:r>
      <w:r>
        <w:t>предметы:</w:t>
      </w:r>
      <w:r>
        <w:rPr>
          <w:spacing w:val="43"/>
          <w:w w:val="150"/>
        </w:rPr>
        <w:t xml:space="preserve"> </w:t>
      </w:r>
      <w:r>
        <w:t>«Речь</w:t>
      </w:r>
      <w:r>
        <w:rPr>
          <w:spacing w:val="75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альтернативная</w:t>
      </w:r>
      <w:r>
        <w:rPr>
          <w:spacing w:val="77"/>
        </w:rPr>
        <w:t xml:space="preserve"> </w:t>
      </w:r>
      <w:r>
        <w:t>коммуникация»,</w:t>
      </w:r>
      <w:r>
        <w:rPr>
          <w:spacing w:val="79"/>
        </w:rPr>
        <w:t xml:space="preserve"> </w:t>
      </w:r>
      <w:r>
        <w:t>«Человек»;</w:t>
      </w:r>
      <w:r>
        <w:rPr>
          <w:spacing w:val="77"/>
        </w:rPr>
        <w:t xml:space="preserve"> </w:t>
      </w:r>
      <w:r>
        <w:t>курсы</w:t>
      </w:r>
      <w:r>
        <w:rPr>
          <w:spacing w:val="78"/>
        </w:rPr>
        <w:t xml:space="preserve"> </w:t>
      </w:r>
      <w:r>
        <w:rPr>
          <w:spacing w:val="-5"/>
        </w:rPr>
        <w:t>по</w:t>
      </w:r>
    </w:p>
    <w:p w:rsidR="00FE5C5D" w:rsidRDefault="00FE5C5D">
      <w:pPr>
        <w:pStyle w:val="a3"/>
        <w:spacing w:line="360" w:lineRule="auto"/>
        <w:jc w:val="righ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2" w:firstLine="0"/>
      </w:pPr>
      <w:r>
        <w:t>альтернативной коммуникации, сенсорному развитию, формированию предметных действий и др.)</w:t>
      </w:r>
    </w:p>
    <w:p w:rsidR="00FE5C5D" w:rsidRDefault="0063365B">
      <w:pPr>
        <w:pStyle w:val="a3"/>
        <w:spacing w:line="360" w:lineRule="auto"/>
        <w:ind w:right="703"/>
      </w:pPr>
      <w:r>
        <w:rPr>
          <w:i/>
        </w:rPr>
        <w:t xml:space="preserve">Создание специальных методов и средств обучения. </w:t>
      </w:r>
      <w:r>
        <w:t>Обеспечивается потребность в построении "обходных путей", использовании специфических методов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</w:t>
      </w:r>
      <w:r>
        <w:t>ифференцированном,</w:t>
      </w:r>
      <w:r>
        <w:rPr>
          <w:spacing w:val="-2"/>
        </w:rPr>
        <w:t xml:space="preserve"> </w:t>
      </w:r>
      <w:r>
        <w:t>"пошаговом"</w:t>
      </w:r>
      <w:r>
        <w:rPr>
          <w:spacing w:val="-1"/>
        </w:rPr>
        <w:t xml:space="preserve"> </w:t>
      </w:r>
      <w:r>
        <w:t>обучении, чем этого требует обучение обычно развивающегося ребенка. (Например, использование печатных изображений, предметных и графических алгоритмов, электронных средств коммуникации, внешних стимулов и т.п.)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i/>
        </w:rPr>
        <w:t>Особая организ</w:t>
      </w:r>
      <w:r>
        <w:rPr>
          <w:i/>
        </w:rPr>
        <w:t>ация обучения</w:t>
      </w:r>
      <w:r>
        <w:t>. Учитывается потребность в</w:t>
      </w:r>
      <w:r>
        <w:rPr>
          <w:spacing w:val="40"/>
        </w:rPr>
        <w:t xml:space="preserve"> </w:t>
      </w:r>
      <w:r>
        <w:t>качественной индивидуализации обучения, в особой пространственной и временной и смысловой организации образовательной среды. Например,</w:t>
      </w:r>
      <w:r>
        <w:rPr>
          <w:spacing w:val="80"/>
        </w:rPr>
        <w:t xml:space="preserve"> </w:t>
      </w:r>
      <w:r>
        <w:t>дети с умственной отсталостью в сочетании с расстройствами</w:t>
      </w:r>
      <w:r>
        <w:rPr>
          <w:spacing w:val="80"/>
        </w:rPr>
        <w:t xml:space="preserve"> </w:t>
      </w:r>
      <w:r>
        <w:t>аутистического</w:t>
      </w:r>
      <w:r>
        <w:rPr>
          <w:spacing w:val="-2"/>
        </w:rPr>
        <w:t xml:space="preserve"> </w:t>
      </w:r>
      <w:r>
        <w:t>спектр</w:t>
      </w:r>
      <w:r>
        <w:t>а</w:t>
      </w:r>
      <w:r>
        <w:rPr>
          <w:spacing w:val="-6"/>
        </w:rPr>
        <w:t xml:space="preserve"> </w:t>
      </w:r>
      <w:r>
        <w:t>изначально</w:t>
      </w:r>
      <w:r>
        <w:rPr>
          <w:spacing w:val="-5"/>
        </w:rPr>
        <w:t xml:space="preserve"> </w:t>
      </w:r>
      <w:r>
        <w:t>нуждаются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 xml:space="preserve">подготовке до реализации групповых форм образования, в особом структурировании образовательного пространства и времени, дающим им возможность поэтапно («пошагово») понимать последовательность и взаимосвязь явлений и </w:t>
      </w:r>
      <w:r>
        <w:t>событий окружающей среды.</w:t>
      </w:r>
    </w:p>
    <w:p w:rsidR="00FE5C5D" w:rsidRDefault="0063365B">
      <w:pPr>
        <w:pStyle w:val="a3"/>
        <w:spacing w:line="360" w:lineRule="auto"/>
        <w:ind w:left="710" w:right="703"/>
      </w:pPr>
      <w:r>
        <w:rPr>
          <w:i/>
        </w:rPr>
        <w:t xml:space="preserve">Определение границ образовательного пространства </w:t>
      </w:r>
      <w:r>
        <w:t>предполагает учет потребности в максимальном расширении образовательного пространства за пределами образовательного учреждения. К примеру, формирование навыков социальной коммуникац</w:t>
      </w:r>
      <w:r>
        <w:t>ии необходимо</w:t>
      </w:r>
      <w:r>
        <w:rPr>
          <w:spacing w:val="40"/>
        </w:rPr>
        <w:t xml:space="preserve"> </w:t>
      </w:r>
      <w:r>
        <w:t>осуществлять в естественных условиях: в магазине, кафе, поликлинике, общественном транспорте и др.</w:t>
      </w:r>
    </w:p>
    <w:p w:rsidR="00FE5C5D" w:rsidRDefault="0063365B">
      <w:pPr>
        <w:pStyle w:val="a3"/>
        <w:spacing w:line="360" w:lineRule="auto"/>
        <w:ind w:right="702" w:firstLine="708"/>
      </w:pPr>
      <w:r>
        <w:rPr>
          <w:i/>
        </w:rPr>
        <w:t>Продолжительность образования</w:t>
      </w:r>
      <w:r>
        <w:t>. Руководствуясь принципом нормализации жизни, общее образование детей с умеренной, тяжелой, глубокой умственной отсталостью, с ТМНР по адаптированной основной общеобразовательной программе происходит в течение 13 лет. Процесс образования может происходить</w:t>
      </w:r>
      <w:r>
        <w:t xml:space="preserve"> как в классах с 1 дополнительного по 12 (по одному</w:t>
      </w:r>
      <w:r>
        <w:rPr>
          <w:spacing w:val="26"/>
        </w:rPr>
        <w:t xml:space="preserve">  </w:t>
      </w:r>
      <w:r>
        <w:t>году</w:t>
      </w:r>
      <w:r>
        <w:rPr>
          <w:spacing w:val="29"/>
        </w:rPr>
        <w:t xml:space="preserve">  </w:t>
      </w:r>
      <w:r>
        <w:t>обучения</w:t>
      </w:r>
      <w:r>
        <w:rPr>
          <w:spacing w:val="31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каждом),</w:t>
      </w:r>
      <w:r>
        <w:rPr>
          <w:spacing w:val="29"/>
        </w:rPr>
        <w:t xml:space="preserve">  </w:t>
      </w:r>
      <w:r>
        <w:t>так</w:t>
      </w:r>
      <w:r>
        <w:rPr>
          <w:spacing w:val="31"/>
        </w:rPr>
        <w:t xml:space="preserve">  </w:t>
      </w:r>
      <w:r>
        <w:t>и</w:t>
      </w:r>
      <w:r>
        <w:rPr>
          <w:spacing w:val="30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t>близковозрастных</w:t>
      </w:r>
      <w:r>
        <w:rPr>
          <w:spacing w:val="32"/>
        </w:rPr>
        <w:t xml:space="preserve">  </w:t>
      </w:r>
      <w:r>
        <w:rPr>
          <w:spacing w:val="-2"/>
        </w:rPr>
        <w:t>классах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 w:firstLine="0"/>
      </w:pPr>
      <w:r>
        <w:t>(группах) по возрастающим ступеням обучения. Основанием для перевода обучающегося из класса в класс является его возрас</w:t>
      </w:r>
      <w:r>
        <w:t>т.</w:t>
      </w:r>
    </w:p>
    <w:p w:rsidR="00FE5C5D" w:rsidRDefault="0063365B">
      <w:pPr>
        <w:pStyle w:val="a3"/>
        <w:spacing w:line="360" w:lineRule="auto"/>
        <w:ind w:right="704" w:firstLine="708"/>
      </w:pPr>
      <w:r>
        <w:t>Следует учитывать и потребности в пролонгированном обучении, выходящим за рамки школьного возраста. Например, обучение самостоятельному проживанию в условиях квартиры, где продолжается формирование бытовых навыков, навыков социально-коммуникативной деят</w:t>
      </w:r>
      <w:r>
        <w:t xml:space="preserve">ельности и организации свободного времени; обучение доступной трудовой деятельности, ремеслу в условиях сопровождаемого трудоустройства или специальных мастерских и т.д. С учетом трудностей переноса сформированных действий в новые условия названный аспект </w:t>
      </w:r>
      <w:r>
        <w:t xml:space="preserve">особенно актуален для обучающихся с ТМНР, особенно для поддержания самостоятельности и активности в расширении спектра жизненных </w:t>
      </w:r>
      <w:r>
        <w:rPr>
          <w:spacing w:val="-2"/>
        </w:rPr>
        <w:t>компетенций.</w:t>
      </w:r>
    </w:p>
    <w:p w:rsidR="00FE5C5D" w:rsidRDefault="0063365B">
      <w:pPr>
        <w:pStyle w:val="a3"/>
        <w:spacing w:line="360" w:lineRule="auto"/>
        <w:ind w:right="702"/>
      </w:pPr>
      <w:r>
        <w:rPr>
          <w:i/>
        </w:rPr>
        <w:t>Определение круга лиц, участвующих в образовании и их взаимодействие</w:t>
      </w:r>
      <w:r>
        <w:t>. Необходимо учитывать потребность в согласова</w:t>
      </w:r>
      <w:r>
        <w:t>нных требованиях, предъявляемых к ребенку со стороны всех окружающих его людей; потребность в совместной работе специалистов разных профессий: специальных психологов и педагогов, социальных работников, специалистов здравоохранения, а также родителей ребенк</w:t>
      </w:r>
      <w:r>
        <w:t>а с ТМНР в процессе его образования.</w:t>
      </w:r>
      <w:r>
        <w:rPr>
          <w:spacing w:val="-2"/>
        </w:rPr>
        <w:t xml:space="preserve"> </w:t>
      </w:r>
      <w:r>
        <w:t>Кроме того, при организации образования необходимо учитывать круг контактов особого ребенка, который может включать обслуживающий персонал организации, волонтеров, родственников, друзей семьи и др.</w:t>
      </w:r>
    </w:p>
    <w:p w:rsidR="00FE5C5D" w:rsidRDefault="0063365B">
      <w:pPr>
        <w:pStyle w:val="a3"/>
        <w:spacing w:line="360" w:lineRule="auto"/>
        <w:ind w:right="704"/>
      </w:pPr>
      <w:r>
        <w:t>Для реализации особых образовательных потребностей обучающегося</w:t>
      </w:r>
      <w:r>
        <w:rPr>
          <w:spacing w:val="40"/>
        </w:rPr>
        <w:t xml:space="preserve"> </w:t>
      </w:r>
      <w:r>
        <w:t>с умственной отсталостью, с ТМНР обязательной является специальная организация всей его жизни, обеспечивающая развитие его жизненной компетенции в условиях образовательной организации и в семь</w:t>
      </w:r>
      <w:r>
        <w:t>е.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2"/>
        <w:numPr>
          <w:ilvl w:val="3"/>
          <w:numId w:val="88"/>
        </w:numPr>
        <w:tabs>
          <w:tab w:val="left" w:pos="1568"/>
          <w:tab w:val="left" w:pos="2191"/>
        </w:tabs>
        <w:spacing w:before="72" w:line="362" w:lineRule="auto"/>
        <w:ind w:left="1568" w:right="1263" w:hanging="301"/>
        <w:jc w:val="both"/>
      </w:pPr>
      <w:r>
        <w:t>Принципы и подходы к формированию адаптированной основной общеобразовательной программы и специальной</w:t>
      </w:r>
    </w:p>
    <w:p w:rsidR="00FE5C5D" w:rsidRDefault="0063365B">
      <w:pPr>
        <w:spacing w:line="317" w:lineRule="exact"/>
        <w:ind w:left="2857"/>
        <w:jc w:val="both"/>
        <w:rPr>
          <w:b/>
          <w:sz w:val="28"/>
        </w:rPr>
      </w:pPr>
      <w:r>
        <w:rPr>
          <w:b/>
          <w:sz w:val="28"/>
        </w:rPr>
        <w:t>индивидуальной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6"/>
          <w:sz w:val="28"/>
        </w:rPr>
        <w:t xml:space="preserve"> </w:t>
      </w:r>
      <w:r>
        <w:rPr>
          <w:b/>
          <w:spacing w:val="-2"/>
          <w:sz w:val="28"/>
        </w:rPr>
        <w:t>развития.</w:t>
      </w:r>
    </w:p>
    <w:p w:rsidR="00FE5C5D" w:rsidRDefault="0063365B">
      <w:pPr>
        <w:pStyle w:val="a3"/>
        <w:spacing w:before="156" w:line="360" w:lineRule="auto"/>
        <w:ind w:right="703"/>
      </w:pPr>
      <w:r>
        <w:t>Из-за системных нарушений развития обучающихся с умеренной, тяжелой, глубокой умственной отсталост</w:t>
      </w:r>
      <w:r>
        <w:t xml:space="preserve">ью и с ТМНР для данной категории детей показан </w:t>
      </w:r>
      <w:r>
        <w:rPr>
          <w:i/>
        </w:rPr>
        <w:t xml:space="preserve">индивидуальный уровень итогового результата общего образования. </w:t>
      </w:r>
      <w:r>
        <w:t>Благодаря обозначенному в ФГОС варианту образования все обучающиеся, вне зависимости от тяжести состояния, включаются в образовательное пространс</w:t>
      </w:r>
      <w:r>
        <w:t>тво, где принципы организации предметно- развивающей среды, оборудование, технические средства, программы учебных предметов, коррекционных технологий, а также содержание и методы обучения и воспитания определяются индивидуальными возможностями и особыми об</w:t>
      </w:r>
      <w:r>
        <w:t>разовательными потребностями ребенка.</w:t>
      </w:r>
    </w:p>
    <w:p w:rsidR="00FE5C5D" w:rsidRDefault="0063365B">
      <w:pPr>
        <w:pStyle w:val="a3"/>
        <w:spacing w:before="1" w:line="360" w:lineRule="auto"/>
        <w:ind w:left="708" w:right="703" w:firstLine="708"/>
      </w:pPr>
      <w:r>
        <w:t>Итоговые достижения обучающихся с умеренной, тяжелой, глубокой умственной отсталостью, с ТМНР (вариант 2) принципиально отличаются от требований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итоговым</w:t>
      </w:r>
      <w:r>
        <w:rPr>
          <w:spacing w:val="-2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 (вариант 1).</w:t>
      </w:r>
      <w:r>
        <w:t xml:space="preserve"> Они определяются </w:t>
      </w:r>
      <w:r>
        <w:rPr>
          <w:b/>
        </w:rPr>
        <w:t xml:space="preserve">индивидуальными </w:t>
      </w:r>
      <w:r>
        <w:t>возможностями ребенка</w:t>
      </w:r>
      <w:r>
        <w:rPr>
          <w:spacing w:val="40"/>
        </w:rPr>
        <w:t xml:space="preserve"> </w:t>
      </w:r>
      <w:r>
        <w:t>и тем, что его образование нацелено на максимальное развитие жизненной компетенции. Овладение знаниями, умениями и навыками в различных образовательных областях («академический» компонент) регламентир</w:t>
      </w:r>
      <w:r>
        <w:t xml:space="preserve">уется рамками полезных и необходимых </w:t>
      </w:r>
      <w:r>
        <w:rPr>
          <w:i/>
        </w:rPr>
        <w:t xml:space="preserve">инструментов </w:t>
      </w:r>
      <w:r>
        <w:t>для решения задач повседневной жизни. Накопление доступных навыков коммуникации, самообслуживания, бытовой и доступной трудовой деятельности, а также перенос сформированных представлений и умений в собствен</w:t>
      </w:r>
      <w:r>
        <w:t>ную деятельность (компонент «жизненной компетенции») готовят обучающегося к использованию приобретенных в процессе образования умений для активной жизни в семье и обществе.</w:t>
      </w:r>
    </w:p>
    <w:p w:rsidR="00FE5C5D" w:rsidRDefault="0063365B">
      <w:pPr>
        <w:pStyle w:val="a3"/>
        <w:spacing w:line="360" w:lineRule="auto"/>
        <w:ind w:left="708" w:right="706" w:firstLine="708"/>
      </w:pPr>
      <w:r>
        <w:t xml:space="preserve">Итогом образования человека с умственной отсталостью, с ТМНР является </w:t>
      </w:r>
      <w:r>
        <w:rPr>
          <w:b/>
        </w:rPr>
        <w:t xml:space="preserve">нормализация </w:t>
      </w:r>
      <w:r>
        <w:t>его жизни. Под нормализацией понимается такой образ</w:t>
      </w:r>
      <w:r>
        <w:rPr>
          <w:spacing w:val="45"/>
          <w:w w:val="150"/>
        </w:rPr>
        <w:t xml:space="preserve">  </w:t>
      </w:r>
      <w:r>
        <w:t>жизни,</w:t>
      </w:r>
      <w:r>
        <w:rPr>
          <w:spacing w:val="47"/>
          <w:w w:val="150"/>
        </w:rPr>
        <w:t xml:space="preserve">  </w:t>
      </w:r>
      <w:r>
        <w:t>который</w:t>
      </w:r>
      <w:r>
        <w:rPr>
          <w:spacing w:val="49"/>
          <w:w w:val="150"/>
        </w:rPr>
        <w:t xml:space="preserve">  </w:t>
      </w:r>
      <w:r>
        <w:t>является</w:t>
      </w:r>
      <w:r>
        <w:rPr>
          <w:spacing w:val="48"/>
          <w:w w:val="150"/>
        </w:rPr>
        <w:t xml:space="preserve">  </w:t>
      </w:r>
      <w:r>
        <w:t>привычным</w:t>
      </w:r>
      <w:r>
        <w:rPr>
          <w:spacing w:val="47"/>
          <w:w w:val="150"/>
        </w:rPr>
        <w:t xml:space="preserve">  </w:t>
      </w:r>
      <w:r>
        <w:t>и</w:t>
      </w:r>
      <w:r>
        <w:rPr>
          <w:spacing w:val="48"/>
          <w:w w:val="150"/>
        </w:rPr>
        <w:t xml:space="preserve">  </w:t>
      </w:r>
      <w:r>
        <w:t>необходимым</w:t>
      </w:r>
      <w:r>
        <w:rPr>
          <w:spacing w:val="48"/>
          <w:w w:val="150"/>
        </w:rPr>
        <w:t xml:space="preserve">  </w:t>
      </w:r>
      <w:r>
        <w:rPr>
          <w:spacing w:val="-5"/>
        </w:rPr>
        <w:t>для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подавляющего большинства людей: жить в семье, решать вопросы повседневной жизнедеятельности, выполнять полезную трудовую деятел</w:t>
      </w:r>
      <w:r>
        <w:t>ьность, определять содержание своих увлечений и интересов, иметь возможность самостоятельно принимать решения и нести за них ответственность. Общим результатом образования такого обучающегося может стать набор компетенций, позволяющих соразмерно психически</w:t>
      </w:r>
      <w:r>
        <w:t>м и физическим возможностям максимально самостоятельно решать задачи, направленные на нормализацию его жизни.</w:t>
      </w:r>
    </w:p>
    <w:p w:rsidR="00FE5C5D" w:rsidRDefault="0063365B">
      <w:pPr>
        <w:pStyle w:val="a3"/>
        <w:spacing w:line="360" w:lineRule="auto"/>
        <w:ind w:right="702" w:firstLine="708"/>
      </w:pPr>
      <w:r>
        <w:t xml:space="preserve">Особые образовательные потребности детей с умеренной, тяжелой, глубокой умственной отсталостью, с ТМНР диктуют необходимость разработки </w:t>
      </w:r>
      <w:r>
        <w:rPr>
          <w:b/>
        </w:rPr>
        <w:t>специально</w:t>
      </w:r>
      <w:r>
        <w:rPr>
          <w:b/>
        </w:rPr>
        <w:t xml:space="preserve">й индивидуальной программы развития </w:t>
      </w:r>
      <w:r>
        <w:t>для их обучения и воспитания. Целью реализации такой программы является обретение обучающимся таких жизненных компетенций, которые позволяют ему достигать максимально возможной самостоятельности в решении повседневных жи</w:t>
      </w:r>
      <w:r>
        <w:t>зненных задач, обеспечивают его включение в жизнь общества на основе индивидуального поэтапного, планомерного расширения жизненного опыта и повседневных социальных контактов в доступных для него пределах.</w:t>
      </w:r>
    </w:p>
    <w:p w:rsidR="00FE5C5D" w:rsidRDefault="0063365B">
      <w:pPr>
        <w:pStyle w:val="a3"/>
        <w:spacing w:before="2" w:line="360" w:lineRule="auto"/>
        <w:ind w:right="703" w:firstLine="708"/>
      </w:pPr>
      <w:r>
        <w:t>Специальная индивидуальная программа развития (СИПР</w:t>
      </w:r>
      <w:r>
        <w:t>) разрабатывается на основе адаптированной основной общеобразовательной программы и нацелена на образование детей с умеренной, тяжелой, глубокой умственной отсталостью, с ТМНР с учетом их индивидуальных образовательных потребностей. СИПР составляется на ог</w:t>
      </w:r>
      <w:r>
        <w:t>раниченный период времени (один год). В ее разработке принимают участие все специалисты, работающие с ребенком в образовательной организации, и его родители.</w:t>
      </w:r>
    </w:p>
    <w:p w:rsidR="00FE5C5D" w:rsidRDefault="0063365B">
      <w:pPr>
        <w:pStyle w:val="a3"/>
        <w:spacing w:before="3" w:line="360" w:lineRule="auto"/>
        <w:ind w:right="703"/>
      </w:pPr>
      <w:r>
        <w:rPr>
          <w:b/>
        </w:rPr>
        <w:t>Структура специальной индивидуальной программы развития включает</w:t>
      </w:r>
      <w:r>
        <w:t>: общие сведения о ребёнке; характ</w:t>
      </w:r>
      <w:r>
        <w:t>еристику, включающую оценку развития обучающегося на момент составления программы и определяющую приоритетные</w:t>
      </w:r>
      <w:r>
        <w:rPr>
          <w:spacing w:val="-2"/>
        </w:rPr>
        <w:t xml:space="preserve"> </w:t>
      </w:r>
      <w:r>
        <w:t>направления воспитания</w:t>
      </w:r>
      <w:r>
        <w:rPr>
          <w:spacing w:val="-2"/>
        </w:rPr>
        <w:t xml:space="preserve"> </w:t>
      </w:r>
      <w:r>
        <w:t>и обучения</w:t>
      </w:r>
      <w:r>
        <w:rPr>
          <w:spacing w:val="-2"/>
        </w:rPr>
        <w:t xml:space="preserve"> </w:t>
      </w:r>
      <w:r>
        <w:t>ребёнка; индивидуальный учебный</w:t>
      </w:r>
      <w:r>
        <w:rPr>
          <w:spacing w:val="62"/>
        </w:rPr>
        <w:t xml:space="preserve"> </w:t>
      </w:r>
      <w:r>
        <w:t>план;</w:t>
      </w:r>
      <w:r>
        <w:rPr>
          <w:spacing w:val="65"/>
        </w:rPr>
        <w:t xml:space="preserve"> </w:t>
      </w:r>
      <w:r>
        <w:t>содержание</w:t>
      </w:r>
      <w:r>
        <w:rPr>
          <w:spacing w:val="64"/>
        </w:rPr>
        <w:t xml:space="preserve"> </w:t>
      </w:r>
      <w:r>
        <w:t>образования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условиях</w:t>
      </w:r>
      <w:r>
        <w:rPr>
          <w:spacing w:val="65"/>
        </w:rPr>
        <w:t xml:space="preserve"> </w:t>
      </w:r>
      <w:r>
        <w:t>организации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rPr>
          <w:spacing w:val="-2"/>
        </w:rPr>
        <w:t>семьи;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организацию реализации потребности в уходе и присмотре; перечень специалистов, участвующих в разработке и реализации СИПР; перечень возможных задач, мероприятий и форм сотрудничества организации и семьи обучающегося; перечень необходимых технических средст</w:t>
      </w:r>
      <w:r>
        <w:t>в и дидактических материалов; средства мониторинга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обучения. Кроме того, программа может иметь приложение, включающее задания и рекомендации для их выполнения ребёнком в домашних условиях.</w:t>
      </w:r>
    </w:p>
    <w:p w:rsidR="00FE5C5D" w:rsidRDefault="0063365B">
      <w:pPr>
        <w:pStyle w:val="a5"/>
        <w:numPr>
          <w:ilvl w:val="4"/>
          <w:numId w:val="88"/>
        </w:numPr>
        <w:tabs>
          <w:tab w:val="left" w:pos="1723"/>
        </w:tabs>
        <w:spacing w:before="1" w:line="360" w:lineRule="auto"/>
        <w:ind w:right="704" w:firstLine="707"/>
        <w:jc w:val="both"/>
        <w:rPr>
          <w:sz w:val="28"/>
        </w:rPr>
      </w:pPr>
      <w:r>
        <w:rPr>
          <w:sz w:val="28"/>
        </w:rPr>
        <w:t>Общие сведения содержат персональные данные о реб</w:t>
      </w:r>
      <w:r>
        <w:rPr>
          <w:sz w:val="28"/>
        </w:rPr>
        <w:t xml:space="preserve">енке и его </w:t>
      </w:r>
      <w:r>
        <w:rPr>
          <w:spacing w:val="-2"/>
          <w:sz w:val="28"/>
        </w:rPr>
        <w:t>родителях;</w:t>
      </w:r>
    </w:p>
    <w:p w:rsidR="00FE5C5D" w:rsidRDefault="0063365B">
      <w:pPr>
        <w:pStyle w:val="a5"/>
        <w:numPr>
          <w:ilvl w:val="4"/>
          <w:numId w:val="88"/>
        </w:numPr>
        <w:tabs>
          <w:tab w:val="left" w:pos="1937"/>
        </w:tabs>
        <w:spacing w:before="1" w:line="360" w:lineRule="auto"/>
        <w:ind w:right="703" w:firstLine="707"/>
        <w:jc w:val="both"/>
        <w:rPr>
          <w:sz w:val="28"/>
        </w:rPr>
      </w:pPr>
      <w:r>
        <w:rPr>
          <w:sz w:val="28"/>
        </w:rPr>
        <w:t>Характеристика ребенка составляется на основе психолого- педагогического обследования ребенка, проводимого специалистами образовательной организации, с целью оценки актуального состояния развития обучающегося.</w:t>
      </w:r>
    </w:p>
    <w:p w:rsidR="00FE5C5D" w:rsidRDefault="0063365B">
      <w:pPr>
        <w:pStyle w:val="a3"/>
        <w:ind w:left="1418" w:firstLine="0"/>
      </w:pPr>
      <w:r>
        <w:t>Характеристика</w:t>
      </w:r>
      <w:r>
        <w:rPr>
          <w:spacing w:val="-11"/>
        </w:rPr>
        <w:t xml:space="preserve"> </w:t>
      </w:r>
      <w:r>
        <w:rPr>
          <w:spacing w:val="-2"/>
        </w:rPr>
        <w:t>отражает:</w:t>
      </w:r>
    </w:p>
    <w:p w:rsidR="00FE5C5D" w:rsidRDefault="0063365B">
      <w:pPr>
        <w:pStyle w:val="a5"/>
        <w:numPr>
          <w:ilvl w:val="5"/>
          <w:numId w:val="88"/>
        </w:numPr>
        <w:tabs>
          <w:tab w:val="left" w:pos="1788"/>
          <w:tab w:val="left" w:pos="1790"/>
        </w:tabs>
        <w:spacing w:before="161" w:line="360" w:lineRule="auto"/>
        <w:ind w:right="704" w:hanging="360"/>
        <w:jc w:val="both"/>
        <w:rPr>
          <w:sz w:val="28"/>
        </w:rPr>
      </w:pPr>
      <w:r>
        <w:rPr>
          <w:sz w:val="28"/>
        </w:rPr>
        <w:t>бытовые условия семьи, оценку отношения членов семьи к образованию ребенка;</w:t>
      </w:r>
    </w:p>
    <w:p w:rsidR="00FE5C5D" w:rsidRDefault="0063365B">
      <w:pPr>
        <w:pStyle w:val="a5"/>
        <w:numPr>
          <w:ilvl w:val="5"/>
          <w:numId w:val="88"/>
        </w:numPr>
        <w:tabs>
          <w:tab w:val="left" w:pos="1788"/>
        </w:tabs>
        <w:spacing w:line="321" w:lineRule="exact"/>
        <w:ind w:left="1788" w:hanging="358"/>
        <w:jc w:val="both"/>
        <w:rPr>
          <w:sz w:val="28"/>
        </w:rPr>
      </w:pPr>
      <w:r>
        <w:rPr>
          <w:sz w:val="28"/>
        </w:rPr>
        <w:t>заключение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ПМПК;</w:t>
      </w:r>
    </w:p>
    <w:p w:rsidR="00FE5C5D" w:rsidRDefault="0063365B">
      <w:pPr>
        <w:pStyle w:val="a5"/>
        <w:numPr>
          <w:ilvl w:val="5"/>
          <w:numId w:val="88"/>
        </w:numPr>
        <w:tabs>
          <w:tab w:val="left" w:pos="1787"/>
          <w:tab w:val="left" w:pos="1789"/>
        </w:tabs>
        <w:spacing w:before="160" w:line="362" w:lineRule="auto"/>
        <w:ind w:left="1789" w:right="705" w:hanging="360"/>
        <w:jc w:val="both"/>
        <w:rPr>
          <w:sz w:val="28"/>
        </w:rPr>
      </w:pPr>
      <w:r>
        <w:rPr>
          <w:sz w:val="28"/>
        </w:rPr>
        <w:t xml:space="preserve">данные о физическом здоровье, двигательном и сенсорном развитии </w:t>
      </w:r>
      <w:r>
        <w:rPr>
          <w:spacing w:val="-2"/>
          <w:sz w:val="28"/>
        </w:rPr>
        <w:t>ребенка;</w:t>
      </w:r>
    </w:p>
    <w:p w:rsidR="00FE5C5D" w:rsidRDefault="0063365B">
      <w:pPr>
        <w:pStyle w:val="a5"/>
        <w:numPr>
          <w:ilvl w:val="5"/>
          <w:numId w:val="88"/>
        </w:numPr>
        <w:tabs>
          <w:tab w:val="left" w:pos="1787"/>
          <w:tab w:val="left" w:pos="1789"/>
        </w:tabs>
        <w:spacing w:line="360" w:lineRule="auto"/>
        <w:ind w:left="1789" w:right="704" w:hanging="360"/>
        <w:jc w:val="both"/>
        <w:rPr>
          <w:sz w:val="28"/>
        </w:rPr>
      </w:pPr>
      <w:r>
        <w:rPr>
          <w:sz w:val="28"/>
        </w:rPr>
        <w:t>особенности проявления познавательных процессов: восприятий, внимания, памяти, мышления;</w:t>
      </w:r>
    </w:p>
    <w:p w:rsidR="00FE5C5D" w:rsidRDefault="0063365B">
      <w:pPr>
        <w:pStyle w:val="a5"/>
        <w:numPr>
          <w:ilvl w:val="5"/>
          <w:numId w:val="88"/>
        </w:numPr>
        <w:tabs>
          <w:tab w:val="left" w:pos="1787"/>
          <w:tab w:val="left" w:pos="1789"/>
        </w:tabs>
        <w:spacing w:line="362" w:lineRule="auto"/>
        <w:ind w:left="1789" w:right="705" w:hanging="360"/>
        <w:jc w:val="both"/>
        <w:rPr>
          <w:sz w:val="28"/>
        </w:rPr>
      </w:pPr>
      <w:r>
        <w:rPr>
          <w:sz w:val="28"/>
        </w:rPr>
        <w:t xml:space="preserve">состояние сформированности устной речи и речемыслительных </w:t>
      </w:r>
      <w:r>
        <w:rPr>
          <w:spacing w:val="-2"/>
          <w:sz w:val="28"/>
        </w:rPr>
        <w:t>операций;</w:t>
      </w:r>
    </w:p>
    <w:p w:rsidR="00FE5C5D" w:rsidRDefault="0063365B">
      <w:pPr>
        <w:pStyle w:val="a5"/>
        <w:numPr>
          <w:ilvl w:val="5"/>
          <w:numId w:val="88"/>
        </w:numPr>
        <w:tabs>
          <w:tab w:val="left" w:pos="1787"/>
          <w:tab w:val="left" w:pos="1789"/>
        </w:tabs>
        <w:spacing w:line="360" w:lineRule="auto"/>
        <w:ind w:left="1789" w:right="704" w:hanging="360"/>
        <w:jc w:val="both"/>
        <w:rPr>
          <w:sz w:val="28"/>
        </w:rPr>
      </w:pPr>
      <w:r>
        <w:rPr>
          <w:sz w:val="28"/>
        </w:rPr>
        <w:t>характеристику поведенческих и эмоциональных реакций ребенка, наблюдаемых специалистами; характерологические особенности личности ребенка (со слов родителей);</w:t>
      </w:r>
    </w:p>
    <w:p w:rsidR="00FE5C5D" w:rsidRDefault="0063365B">
      <w:pPr>
        <w:pStyle w:val="a5"/>
        <w:numPr>
          <w:ilvl w:val="5"/>
          <w:numId w:val="88"/>
        </w:numPr>
        <w:tabs>
          <w:tab w:val="left" w:pos="1787"/>
          <w:tab w:val="left" w:pos="1789"/>
        </w:tabs>
        <w:spacing w:line="360" w:lineRule="auto"/>
        <w:ind w:left="1789" w:right="704" w:hanging="360"/>
        <w:jc w:val="both"/>
        <w:rPr>
          <w:sz w:val="28"/>
        </w:rPr>
      </w:pPr>
      <w:r>
        <w:rPr>
          <w:sz w:val="28"/>
        </w:rPr>
        <w:t>сформированность социально зн</w:t>
      </w:r>
      <w:r>
        <w:rPr>
          <w:sz w:val="28"/>
        </w:rPr>
        <w:t>ачимых знаний, навыков, умений: коммуникативные возможности, игра, самообслуживание, предметно-практическая</w:t>
      </w:r>
      <w:r>
        <w:rPr>
          <w:spacing w:val="33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32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3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tabs>
          <w:tab w:val="left" w:pos="2828"/>
          <w:tab w:val="left" w:pos="3726"/>
          <w:tab w:val="left" w:pos="4887"/>
          <w:tab w:val="left" w:pos="5994"/>
          <w:tab w:val="left" w:pos="7969"/>
          <w:tab w:val="left" w:pos="8475"/>
        </w:tabs>
        <w:spacing w:before="67" w:line="362" w:lineRule="auto"/>
        <w:ind w:left="1789" w:right="708" w:firstLine="0"/>
        <w:jc w:val="left"/>
      </w:pPr>
      <w:r>
        <w:rPr>
          <w:spacing w:val="-2"/>
        </w:rPr>
        <w:t>знания</w:t>
      </w:r>
      <w:r>
        <w:tab/>
      </w:r>
      <w:r>
        <w:rPr>
          <w:spacing w:val="-2"/>
        </w:rPr>
        <w:t>(счет,</w:t>
      </w:r>
      <w:r>
        <w:tab/>
      </w:r>
      <w:r>
        <w:rPr>
          <w:spacing w:val="-2"/>
        </w:rPr>
        <w:t>письмо,</w:t>
      </w:r>
      <w:r>
        <w:tab/>
      </w:r>
      <w:r>
        <w:rPr>
          <w:spacing w:val="-2"/>
        </w:rPr>
        <w:t>чтение,</w:t>
      </w:r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 xml:space="preserve">окружающих </w:t>
      </w:r>
      <w:r>
        <w:t>предметах, явлениях);</w:t>
      </w:r>
    </w:p>
    <w:p w:rsidR="00FE5C5D" w:rsidRDefault="0063365B">
      <w:pPr>
        <w:pStyle w:val="a5"/>
        <w:numPr>
          <w:ilvl w:val="5"/>
          <w:numId w:val="88"/>
        </w:numPr>
        <w:tabs>
          <w:tab w:val="left" w:pos="1787"/>
          <w:tab w:val="left" w:pos="1789"/>
        </w:tabs>
        <w:spacing w:line="360" w:lineRule="auto"/>
        <w:ind w:left="1789" w:right="966" w:hanging="360"/>
        <w:rPr>
          <w:sz w:val="28"/>
        </w:rPr>
      </w:pPr>
      <w:r>
        <w:rPr>
          <w:sz w:val="28"/>
        </w:rPr>
        <w:t>потребность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уходе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присмотре.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со стороны окружающих: полная/частичная, </w:t>
      </w:r>
      <w:r>
        <w:rPr>
          <w:spacing w:val="-2"/>
          <w:sz w:val="28"/>
        </w:rPr>
        <w:t>постоянная/эпизодическая;</w:t>
      </w:r>
    </w:p>
    <w:p w:rsidR="00FE5C5D" w:rsidRDefault="0063365B">
      <w:pPr>
        <w:pStyle w:val="a5"/>
        <w:numPr>
          <w:ilvl w:val="5"/>
          <w:numId w:val="88"/>
        </w:numPr>
        <w:tabs>
          <w:tab w:val="left" w:pos="1787"/>
          <w:tab w:val="left" w:pos="1789"/>
        </w:tabs>
        <w:spacing w:line="360" w:lineRule="auto"/>
        <w:ind w:left="1789" w:right="703" w:hanging="360"/>
        <w:jc w:val="both"/>
        <w:rPr>
          <w:sz w:val="28"/>
        </w:rPr>
      </w:pPr>
      <w:r>
        <w:rPr>
          <w:sz w:val="28"/>
        </w:rPr>
        <w:t>выводы по итогам обследования: приоритетные образовательные области, учебные предметы, коррекционные занятия для обучения и воспита</w:t>
      </w:r>
      <w:r>
        <w:rPr>
          <w:sz w:val="28"/>
        </w:rPr>
        <w:t xml:space="preserve">ния в образовательной организации, в условиях надомного </w:t>
      </w:r>
      <w:r>
        <w:rPr>
          <w:spacing w:val="-2"/>
          <w:sz w:val="28"/>
        </w:rPr>
        <w:t>обучения.</w:t>
      </w:r>
    </w:p>
    <w:p w:rsidR="00FE5C5D" w:rsidRDefault="0063365B">
      <w:pPr>
        <w:pStyle w:val="a5"/>
        <w:numPr>
          <w:ilvl w:val="4"/>
          <w:numId w:val="88"/>
        </w:numPr>
        <w:tabs>
          <w:tab w:val="left" w:pos="1976"/>
        </w:tabs>
        <w:spacing w:line="360" w:lineRule="auto"/>
        <w:ind w:left="709" w:right="705" w:firstLine="707"/>
        <w:jc w:val="both"/>
        <w:rPr>
          <w:sz w:val="28"/>
        </w:rPr>
      </w:pPr>
      <w:r>
        <w:rPr>
          <w:sz w:val="28"/>
        </w:rPr>
        <w:t>Индивидуальный учебный план отражает учебные предметы, коррекционные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уровню актуального развития ребенка, и устанавливает объем недельной на</w:t>
      </w:r>
      <w:r>
        <w:rPr>
          <w:sz w:val="28"/>
        </w:rPr>
        <w:t xml:space="preserve">грузки на </w:t>
      </w:r>
      <w:r>
        <w:rPr>
          <w:spacing w:val="-2"/>
          <w:sz w:val="28"/>
        </w:rPr>
        <w:t>обучающегося.</w:t>
      </w:r>
    </w:p>
    <w:p w:rsidR="00FE5C5D" w:rsidRDefault="0063365B">
      <w:pPr>
        <w:pStyle w:val="a5"/>
        <w:numPr>
          <w:ilvl w:val="4"/>
          <w:numId w:val="88"/>
        </w:numPr>
        <w:tabs>
          <w:tab w:val="left" w:pos="1916"/>
        </w:tabs>
        <w:spacing w:line="360" w:lineRule="auto"/>
        <w:ind w:left="709" w:right="704" w:firstLine="707"/>
        <w:jc w:val="both"/>
        <w:rPr>
          <w:sz w:val="28"/>
        </w:rPr>
      </w:pPr>
      <w:r>
        <w:rPr>
          <w:sz w:val="28"/>
        </w:rPr>
        <w:t>Содержание образования СИПР включает конкретные задачи по формированию представлений, действий/операций по каждой из программ учебных предметов, коррекционных занятий и других программ (формирования базовых учебных действий; нравств</w:t>
      </w:r>
      <w:r>
        <w:rPr>
          <w:sz w:val="28"/>
        </w:rPr>
        <w:t xml:space="preserve">енного развития; формирования экологической культуры, здорового и безопасного образа жизни обучающихся; внеурочной деятельности; сотрудничества организации и семьи обучающегося). Задачи формулируются в качестве возможных (ожидаемых) результатов обучения и </w:t>
      </w:r>
      <w:r>
        <w:rPr>
          <w:sz w:val="28"/>
        </w:rPr>
        <w:t>воспитания ребенка на определенный учебный период (год).</w:t>
      </w:r>
    </w:p>
    <w:p w:rsidR="00FE5C5D" w:rsidRDefault="0063365B">
      <w:pPr>
        <w:pStyle w:val="a5"/>
        <w:numPr>
          <w:ilvl w:val="4"/>
          <w:numId w:val="88"/>
        </w:numPr>
        <w:tabs>
          <w:tab w:val="left" w:pos="1816"/>
        </w:tabs>
        <w:spacing w:line="360" w:lineRule="auto"/>
        <w:ind w:left="709" w:right="703" w:firstLine="708"/>
        <w:jc w:val="both"/>
        <w:rPr>
          <w:sz w:val="28"/>
        </w:rPr>
      </w:pPr>
      <w:r>
        <w:rPr>
          <w:sz w:val="28"/>
        </w:rPr>
        <w:t>Необходимым условием реализации специальной индивидуальной программы развития для ряда обучающихся является организация ухода (кормление, одевание/раздевание, совершение гигиенических процедур) и при</w:t>
      </w:r>
      <w:r>
        <w:rPr>
          <w:sz w:val="28"/>
        </w:rPr>
        <w:t>смотра.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присмотром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уходом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1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по организации питания и хозяйственно-бытового обслуживания детей, обеспечению соблюдения ими личной гигиены и режима дня (п. 34 ст. 2 Федерального закона от 29 декабря 2012 г. № 273-ФЗ "</w:t>
      </w:r>
      <w:hyperlink r:id="rId11">
        <w:r>
          <w:rPr>
            <w:color w:val="0000FF"/>
            <w:sz w:val="28"/>
            <w:u w:val="single" w:color="0000FF"/>
          </w:rPr>
          <w:t>Об образовании в</w:t>
        </w:r>
      </w:hyperlink>
      <w:r>
        <w:rPr>
          <w:color w:val="0000FF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Российской</w:t>
        </w:r>
        <w:r>
          <w:rPr>
            <w:color w:val="0000FF"/>
            <w:spacing w:val="56"/>
            <w:sz w:val="28"/>
            <w:u w:val="single" w:color="0000FF"/>
          </w:rPr>
          <w:t xml:space="preserve">  </w:t>
        </w:r>
        <w:r>
          <w:rPr>
            <w:color w:val="0000FF"/>
            <w:sz w:val="28"/>
            <w:u w:val="single" w:color="0000FF"/>
          </w:rPr>
          <w:t>Федерации</w:t>
        </w:r>
      </w:hyperlink>
      <w:r>
        <w:rPr>
          <w:sz w:val="28"/>
        </w:rPr>
        <w:t>").</w:t>
      </w:r>
      <w:r>
        <w:rPr>
          <w:spacing w:val="59"/>
          <w:sz w:val="28"/>
        </w:rPr>
        <w:t xml:space="preserve">  </w:t>
      </w:r>
      <w:r>
        <w:rPr>
          <w:sz w:val="28"/>
        </w:rPr>
        <w:t>Уход</w:t>
      </w:r>
      <w:r>
        <w:rPr>
          <w:spacing w:val="57"/>
          <w:sz w:val="28"/>
        </w:rPr>
        <w:t xml:space="preserve">  </w:t>
      </w:r>
      <w:r>
        <w:rPr>
          <w:sz w:val="28"/>
        </w:rPr>
        <w:t>предполагает</w:t>
      </w:r>
      <w:r>
        <w:rPr>
          <w:spacing w:val="59"/>
          <w:sz w:val="28"/>
        </w:rPr>
        <w:t xml:space="preserve">  </w:t>
      </w:r>
      <w:r>
        <w:rPr>
          <w:sz w:val="28"/>
        </w:rPr>
        <w:t>выполнение</w:t>
      </w:r>
      <w:r>
        <w:rPr>
          <w:spacing w:val="59"/>
          <w:sz w:val="28"/>
        </w:rPr>
        <w:t xml:space="preserve">  </w:t>
      </w:r>
      <w:r>
        <w:rPr>
          <w:spacing w:val="-2"/>
          <w:sz w:val="28"/>
        </w:rPr>
        <w:t>следующей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деятельности: уход за телом (обтирание влажными салфетками, подмывание, смена подгузника, мытье рук, лица, тела, чиста зубов и др.); выполнение назначений врача по приему лекарств; кормление и/или помощь в приеме пищи; сопровождение ребенка в туалете, выса</w:t>
      </w:r>
      <w:r>
        <w:t>живание на унитаз в соответствии с индивидуальным графиком; раздевание и одевание ребенка, оказание необходимой помощи в раздевании и одевании ребенка; контроль внешнего вида ребенка (чистота, опрятность); придание правильной позы ребенку</w:t>
      </w:r>
      <w:r>
        <w:rPr>
          <w:spacing w:val="-5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профилак</w:t>
      </w:r>
      <w:r>
        <w:t>тики</w:t>
      </w:r>
      <w:r>
        <w:rPr>
          <w:spacing w:val="-3"/>
        </w:rPr>
        <w:t xml:space="preserve"> </w:t>
      </w:r>
      <w:r>
        <w:t>порочных состояний),</w:t>
      </w:r>
      <w:r>
        <w:rPr>
          <w:spacing w:val="-2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тела в течение учебного дня, в том числе с использованием ТСР (вертикализатор, кресло-коляска, ходунки, подъемник и др.).</w:t>
      </w:r>
    </w:p>
    <w:p w:rsidR="00FE5C5D" w:rsidRDefault="0063365B">
      <w:pPr>
        <w:pStyle w:val="a3"/>
        <w:spacing w:before="2" w:line="360" w:lineRule="auto"/>
        <w:ind w:right="703" w:firstLine="708"/>
      </w:pPr>
      <w:r>
        <w:t>Присмотр необходим для обеспечения безопасности обучающихся, сохранности материальных ценнос</w:t>
      </w:r>
      <w:r>
        <w:t>тей. Необходимость в присмотре возникает</w:t>
      </w:r>
      <w:r>
        <w:rPr>
          <w:color w:val="00000A"/>
        </w:rPr>
        <w:t xml:space="preserve">, например, когда </w:t>
      </w:r>
      <w:r>
        <w:t xml:space="preserve">у ребенка </w:t>
      </w:r>
      <w:r>
        <w:rPr>
          <w:color w:val="00000A"/>
        </w:rPr>
        <w:t xml:space="preserve">наблюдаются </w:t>
      </w:r>
      <w:r>
        <w:t>проблемы поведения вследствие РАС, нарушений эмоционально-волевой сферы: агрессия (в отношении людей и/или предметов), самоагрессия; полевое поведение; проблемы поведения вслед</w:t>
      </w:r>
      <w:r>
        <w:t>ствие трудностей освоения общепринятых норм и правил поведения (оставление класса, выход из школы без предупреждения взрослых и др.); в случаях эпилепсии, других сопутствующих нарушений (соматические, неврологические и т.д.), в тех ситуациях, когда ребенок</w:t>
      </w:r>
      <w:r>
        <w:t xml:space="preserve"> использует предметы не по назначению (например, для оральной стимуляции), что вызывает угрозу травмирования ребенка или повреждение, либо утрату предмета.</w:t>
      </w:r>
    </w:p>
    <w:p w:rsidR="00FE5C5D" w:rsidRDefault="0063365B">
      <w:pPr>
        <w:pStyle w:val="a3"/>
        <w:spacing w:line="360" w:lineRule="auto"/>
        <w:ind w:right="705" w:firstLine="708"/>
      </w:pPr>
      <w:r>
        <w:t>Задачи и мероприятия по уходу и присмотру включаются в СИПР и выполняются в соответствии с индивидуа</w:t>
      </w:r>
      <w:r>
        <w:t>льным расписанием ухода и потребностью в присмотре, которые отражаются в индивидуальном графике</w:t>
      </w:r>
      <w:r>
        <w:rPr>
          <w:spacing w:val="40"/>
        </w:rPr>
        <w:t xml:space="preserve"> </w:t>
      </w:r>
      <w:r>
        <w:t>с указанием времени, деятельности и лица, осуществляющего уход и присмотр, а также перечня необходимых специальных материалов и средств.</w:t>
      </w:r>
    </w:p>
    <w:p w:rsidR="00FE5C5D" w:rsidRDefault="0063365B">
      <w:pPr>
        <w:pStyle w:val="a5"/>
        <w:numPr>
          <w:ilvl w:val="4"/>
          <w:numId w:val="88"/>
        </w:numPr>
        <w:tabs>
          <w:tab w:val="left" w:pos="1849"/>
        </w:tabs>
        <w:spacing w:line="322" w:lineRule="exact"/>
        <w:ind w:left="1849" w:hanging="432"/>
        <w:jc w:val="both"/>
        <w:rPr>
          <w:sz w:val="28"/>
        </w:rPr>
      </w:pPr>
      <w:r>
        <w:rPr>
          <w:sz w:val="28"/>
        </w:rPr>
        <w:t>Специалисты,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участвующи</w:t>
      </w:r>
      <w:r>
        <w:rPr>
          <w:sz w:val="28"/>
        </w:rPr>
        <w:t>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СИПР.</w:t>
      </w:r>
    </w:p>
    <w:p w:rsidR="00FE5C5D" w:rsidRDefault="0063365B">
      <w:pPr>
        <w:pStyle w:val="a5"/>
        <w:numPr>
          <w:ilvl w:val="4"/>
          <w:numId w:val="88"/>
        </w:numPr>
        <w:tabs>
          <w:tab w:val="left" w:pos="1982"/>
        </w:tabs>
        <w:spacing w:before="161" w:line="360" w:lineRule="auto"/>
        <w:ind w:left="709" w:right="705" w:firstLine="708"/>
        <w:jc w:val="both"/>
        <w:rPr>
          <w:sz w:val="28"/>
        </w:rPr>
      </w:pPr>
      <w:r>
        <w:rPr>
          <w:sz w:val="28"/>
        </w:rPr>
        <w:t>Программа сотрудничества специалистов с семьей обучающегося включает задачи, направленные на повышение информированности семьи об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образовании ребенка, развитие мотивации родителей к конструктивному взаимодействию со с</w:t>
      </w:r>
      <w:r>
        <w:t>пециалистами,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семьи.</w:t>
      </w:r>
    </w:p>
    <w:p w:rsidR="00FE5C5D" w:rsidRDefault="0063365B">
      <w:pPr>
        <w:pStyle w:val="a5"/>
        <w:numPr>
          <w:ilvl w:val="4"/>
          <w:numId w:val="88"/>
        </w:numPr>
        <w:tabs>
          <w:tab w:val="left" w:pos="2280"/>
        </w:tabs>
        <w:spacing w:line="360" w:lineRule="auto"/>
        <w:ind w:left="709" w:right="705" w:firstLine="707"/>
        <w:jc w:val="both"/>
        <w:rPr>
          <w:sz w:val="28"/>
        </w:rPr>
      </w:pPr>
      <w:r>
        <w:rPr>
          <w:sz w:val="28"/>
        </w:rPr>
        <w:t>Перечень необходимых технических средств общего и индивидуального назначения,</w:t>
      </w:r>
      <w:r>
        <w:rPr>
          <w:sz w:val="28"/>
        </w:rPr>
        <w:t xml:space="preserve"> дидактических материалов, индивидуальных средств реабилитации, необходимых для реализации СИПР.</w:t>
      </w:r>
    </w:p>
    <w:p w:rsidR="00FE5C5D" w:rsidRDefault="0063365B">
      <w:pPr>
        <w:pStyle w:val="a5"/>
        <w:numPr>
          <w:ilvl w:val="4"/>
          <w:numId w:val="88"/>
        </w:numPr>
        <w:tabs>
          <w:tab w:val="left" w:pos="1888"/>
        </w:tabs>
        <w:spacing w:before="1" w:line="360" w:lineRule="auto"/>
        <w:ind w:left="709" w:right="703" w:firstLine="708"/>
        <w:jc w:val="both"/>
        <w:rPr>
          <w:sz w:val="28"/>
        </w:rPr>
      </w:pPr>
      <w:r>
        <w:rPr>
          <w:sz w:val="28"/>
        </w:rPr>
        <w:t>Средства мониторинга и оценки динамики обучения. Мониторинг результатов обучения проводится не реже одного раза в полугодие. В ходе мониторинга специалисты обр</w:t>
      </w:r>
      <w:r>
        <w:rPr>
          <w:sz w:val="28"/>
        </w:rPr>
        <w:t>азовательной организации оценивают уровень сформированности представлений, действий/операций, внесенных в СИПР. Например: «выполняет действие самостоятельно», «выполняет действие по инструкции» (вербальной или невербальной), «выполняет действие по образцу»</w:t>
      </w:r>
      <w:r>
        <w:rPr>
          <w:sz w:val="28"/>
        </w:rPr>
        <w:t>,</w:t>
      </w:r>
      <w:r>
        <w:rPr>
          <w:spacing w:val="57"/>
          <w:sz w:val="28"/>
        </w:rPr>
        <w:t xml:space="preserve">  </w:t>
      </w:r>
      <w:r>
        <w:rPr>
          <w:sz w:val="28"/>
        </w:rPr>
        <w:t>«выполняет</w:t>
      </w:r>
      <w:r>
        <w:rPr>
          <w:spacing w:val="56"/>
          <w:sz w:val="28"/>
        </w:rPr>
        <w:t xml:space="preserve">  </w:t>
      </w:r>
      <w:r>
        <w:rPr>
          <w:sz w:val="28"/>
        </w:rPr>
        <w:t>действие</w:t>
      </w:r>
      <w:r>
        <w:rPr>
          <w:spacing w:val="57"/>
          <w:sz w:val="28"/>
        </w:rPr>
        <w:t xml:space="preserve">  </w:t>
      </w:r>
      <w:r>
        <w:rPr>
          <w:sz w:val="28"/>
        </w:rPr>
        <w:t>с</w:t>
      </w:r>
      <w:r>
        <w:rPr>
          <w:spacing w:val="57"/>
          <w:sz w:val="28"/>
        </w:rPr>
        <w:t xml:space="preserve">  </w:t>
      </w:r>
      <w:r>
        <w:rPr>
          <w:sz w:val="28"/>
        </w:rPr>
        <w:t>частичной</w:t>
      </w:r>
      <w:r>
        <w:rPr>
          <w:spacing w:val="58"/>
          <w:sz w:val="28"/>
        </w:rPr>
        <w:t xml:space="preserve">  </w:t>
      </w:r>
      <w:r>
        <w:rPr>
          <w:sz w:val="28"/>
        </w:rPr>
        <w:t>физической</w:t>
      </w:r>
      <w:r>
        <w:rPr>
          <w:spacing w:val="58"/>
          <w:sz w:val="28"/>
        </w:rPr>
        <w:t xml:space="preserve">  </w:t>
      </w:r>
      <w:r>
        <w:rPr>
          <w:spacing w:val="-2"/>
          <w:sz w:val="28"/>
        </w:rPr>
        <w:t>помощью»,</w:t>
      </w:r>
    </w:p>
    <w:p w:rsidR="00FE5C5D" w:rsidRDefault="0063365B">
      <w:pPr>
        <w:pStyle w:val="a3"/>
        <w:spacing w:line="360" w:lineRule="auto"/>
        <w:ind w:left="710" w:right="703" w:firstLine="0"/>
      </w:pPr>
      <w:r>
        <w:t>«выполняет действие со значительной физической помощью», «действие не выполняет»; представление: «узнает объект», «не всегда узнает объект» (ситуативно), «не узнает объект». Итоговые результаты образования за оцениваемый период оформляются описательно в дн</w:t>
      </w:r>
      <w:r>
        <w:t>евниках наблюдения и в форме характеристики за учебный год. На основе итоговой характеристики составляется СИПР на следующий учебный период.</w:t>
      </w:r>
    </w:p>
    <w:p w:rsidR="00FE5C5D" w:rsidRDefault="00FE5C5D">
      <w:pPr>
        <w:pStyle w:val="a3"/>
        <w:spacing w:before="164"/>
        <w:ind w:left="0" w:firstLine="0"/>
        <w:jc w:val="left"/>
      </w:pPr>
    </w:p>
    <w:p w:rsidR="00FE5C5D" w:rsidRDefault="0063365B">
      <w:pPr>
        <w:pStyle w:val="2"/>
        <w:numPr>
          <w:ilvl w:val="2"/>
          <w:numId w:val="88"/>
        </w:numPr>
        <w:tabs>
          <w:tab w:val="left" w:pos="1598"/>
        </w:tabs>
        <w:spacing w:before="1" w:line="362" w:lineRule="auto"/>
        <w:ind w:left="799" w:right="794" w:firstLine="100"/>
        <w:jc w:val="both"/>
      </w:pPr>
      <w:r>
        <w:t>Планируемые результаты освоения обучающимися с умеренной, тяжелой,</w:t>
      </w:r>
      <w:r>
        <w:rPr>
          <w:spacing w:val="-6"/>
        </w:rPr>
        <w:t xml:space="preserve"> </w:t>
      </w:r>
      <w:r>
        <w:t>глубокой</w:t>
      </w:r>
      <w:r>
        <w:rPr>
          <w:spacing w:val="-7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отсталостью</w:t>
      </w:r>
      <w:r>
        <w:rPr>
          <w:spacing w:val="-6"/>
        </w:rPr>
        <w:t xml:space="preserve"> </w:t>
      </w:r>
      <w:r>
        <w:t>(интеллектуальн</w:t>
      </w:r>
      <w:r>
        <w:t>ыми</w:t>
      </w:r>
      <w:r>
        <w:rPr>
          <w:spacing w:val="-7"/>
        </w:rPr>
        <w:t xml:space="preserve"> </w:t>
      </w:r>
      <w:r>
        <w:t>нару-</w:t>
      </w:r>
    </w:p>
    <w:p w:rsidR="00FE5C5D" w:rsidRDefault="0063365B">
      <w:pPr>
        <w:spacing w:line="360" w:lineRule="auto"/>
        <w:ind w:left="1512" w:right="1175" w:hanging="329"/>
        <w:jc w:val="both"/>
        <w:rPr>
          <w:b/>
          <w:sz w:val="28"/>
        </w:rPr>
      </w:pPr>
      <w:r>
        <w:rPr>
          <w:b/>
          <w:sz w:val="28"/>
        </w:rPr>
        <w:t>шениями),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тяжелыми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множественными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развития адаптированной основной общеобразовательной программы</w:t>
      </w:r>
    </w:p>
    <w:p w:rsidR="00FE5C5D" w:rsidRDefault="0063365B">
      <w:pPr>
        <w:pStyle w:val="a3"/>
        <w:spacing w:line="360" w:lineRule="auto"/>
        <w:ind w:left="710" w:right="703" w:firstLine="708"/>
      </w:pPr>
      <w:r>
        <w:t>В соответствии с требованиями ФГОС к АООП для обучающихся с умеренной, тяжелой, глубокой умственной отсталостью, с ТМНР (вариант 2) рез</w:t>
      </w:r>
      <w:r>
        <w:t>ультативность обучения каждого обучающегося оценивается с учетом особенностей его психофизического развития и особых образовательных потребностей.</w:t>
      </w:r>
      <w:r>
        <w:rPr>
          <w:spacing w:val="56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связи</w:t>
      </w:r>
      <w:r>
        <w:rPr>
          <w:spacing w:val="59"/>
        </w:rPr>
        <w:t xml:space="preserve">  </w:t>
      </w:r>
      <w:r>
        <w:t>с</w:t>
      </w:r>
      <w:r>
        <w:rPr>
          <w:spacing w:val="59"/>
        </w:rPr>
        <w:t xml:space="preserve">  </w:t>
      </w:r>
      <w:r>
        <w:t>этим</w:t>
      </w:r>
      <w:r>
        <w:rPr>
          <w:spacing w:val="59"/>
        </w:rPr>
        <w:t xml:space="preserve">  </w:t>
      </w:r>
      <w:r>
        <w:t>требования</w:t>
      </w:r>
      <w:r>
        <w:rPr>
          <w:spacing w:val="59"/>
        </w:rPr>
        <w:t xml:space="preserve">  </w:t>
      </w:r>
      <w:r>
        <w:t>к</w:t>
      </w:r>
      <w:r>
        <w:rPr>
          <w:spacing w:val="58"/>
        </w:rPr>
        <w:t xml:space="preserve">  </w:t>
      </w:r>
      <w:r>
        <w:t>результатам</w:t>
      </w:r>
      <w:r>
        <w:rPr>
          <w:spacing w:val="59"/>
        </w:rPr>
        <w:t xml:space="preserve">  </w:t>
      </w:r>
      <w:r>
        <w:rPr>
          <w:spacing w:val="-2"/>
        </w:rPr>
        <w:t>освоения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tabs>
          <w:tab w:val="left" w:pos="3015"/>
          <w:tab w:val="left" w:pos="4441"/>
          <w:tab w:val="left" w:pos="6361"/>
          <w:tab w:val="left" w:pos="7319"/>
          <w:tab w:val="left" w:pos="8694"/>
        </w:tabs>
        <w:spacing w:before="67" w:line="362" w:lineRule="auto"/>
        <w:ind w:right="704" w:firstLine="0"/>
        <w:jc w:val="left"/>
      </w:pP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программ</w:t>
      </w:r>
      <w:r>
        <w:tab/>
      </w:r>
      <w:r>
        <w:rPr>
          <w:spacing w:val="-2"/>
        </w:rPr>
        <w:t>представл</w:t>
      </w:r>
      <w:r>
        <w:rPr>
          <w:spacing w:val="-2"/>
        </w:rPr>
        <w:t>яют</w:t>
      </w:r>
      <w:r>
        <w:tab/>
      </w:r>
      <w:r>
        <w:rPr>
          <w:spacing w:val="-2"/>
        </w:rPr>
        <w:t>собой</w:t>
      </w:r>
      <w:r>
        <w:tab/>
      </w:r>
      <w:r>
        <w:rPr>
          <w:spacing w:val="-2"/>
        </w:rPr>
        <w:t>описание</w:t>
      </w:r>
      <w:r>
        <w:tab/>
      </w:r>
      <w:r>
        <w:rPr>
          <w:spacing w:val="-2"/>
        </w:rPr>
        <w:t xml:space="preserve">возможных </w:t>
      </w:r>
      <w:r>
        <w:t>результатов образования данной категории обучающихся.</w:t>
      </w:r>
    </w:p>
    <w:p w:rsidR="00FE5C5D" w:rsidRDefault="00FE5C5D">
      <w:pPr>
        <w:pStyle w:val="a3"/>
        <w:spacing w:before="160"/>
        <w:ind w:left="0" w:firstLine="0"/>
        <w:jc w:val="left"/>
      </w:pPr>
    </w:p>
    <w:p w:rsidR="00FE5C5D" w:rsidRDefault="0063365B">
      <w:pPr>
        <w:pStyle w:val="2"/>
        <w:numPr>
          <w:ilvl w:val="0"/>
          <w:numId w:val="25"/>
        </w:numPr>
        <w:tabs>
          <w:tab w:val="left" w:pos="3881"/>
        </w:tabs>
        <w:ind w:left="3881" w:hanging="280"/>
        <w:jc w:val="both"/>
      </w:pP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rPr>
          <w:spacing w:val="-2"/>
        </w:rPr>
        <w:t>практика</w:t>
      </w:r>
    </w:p>
    <w:p w:rsidR="00FE5C5D" w:rsidRDefault="0063365B">
      <w:pPr>
        <w:pStyle w:val="a5"/>
        <w:numPr>
          <w:ilvl w:val="1"/>
          <w:numId w:val="25"/>
        </w:numPr>
        <w:tabs>
          <w:tab w:val="left" w:pos="3118"/>
        </w:tabs>
        <w:spacing w:before="160"/>
        <w:ind w:left="3118" w:hanging="491"/>
        <w:jc w:val="both"/>
        <w:rPr>
          <w:b/>
          <w:sz w:val="28"/>
        </w:rPr>
      </w:pPr>
      <w:r>
        <w:rPr>
          <w:b/>
          <w:sz w:val="28"/>
        </w:rPr>
        <w:t>Речь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альтернативная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коммуникация.</w:t>
      </w:r>
    </w:p>
    <w:p w:rsidR="00FE5C5D" w:rsidRDefault="0063365B">
      <w:pPr>
        <w:pStyle w:val="a5"/>
        <w:numPr>
          <w:ilvl w:val="0"/>
          <w:numId w:val="24"/>
        </w:numPr>
        <w:tabs>
          <w:tab w:val="left" w:pos="1859"/>
        </w:tabs>
        <w:spacing w:before="158" w:line="360" w:lineRule="auto"/>
        <w:ind w:right="702" w:firstLine="708"/>
        <w:jc w:val="both"/>
        <w:rPr>
          <w:sz w:val="28"/>
        </w:rPr>
      </w:pPr>
      <w:r>
        <w:rPr>
          <w:i/>
          <w:sz w:val="28"/>
        </w:rPr>
        <w:t>Развитие речи как средства общения в контексте познания окружающего мира и личного опыта ребенка</w:t>
      </w:r>
      <w:r>
        <w:rPr>
          <w:sz w:val="28"/>
        </w:rPr>
        <w:t>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line="352" w:lineRule="auto"/>
        <w:ind w:right="706"/>
        <w:rPr>
          <w:sz w:val="28"/>
        </w:rPr>
      </w:pPr>
      <w:r>
        <w:rPr>
          <w:sz w:val="28"/>
        </w:rPr>
        <w:t>Понимание слов, обозначающих объекты и явления природы, объекты рукотворного мира и деятельность человека.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before="7" w:line="352" w:lineRule="auto"/>
        <w:ind w:right="704"/>
        <w:rPr>
          <w:sz w:val="28"/>
        </w:rPr>
      </w:pPr>
      <w:r>
        <w:rPr>
          <w:sz w:val="28"/>
        </w:rPr>
        <w:t>Умение самостоятельно использовать усвоенный лексико- грамматический материал в учебных и коммуникативных целях.</w:t>
      </w:r>
    </w:p>
    <w:p w:rsidR="00FE5C5D" w:rsidRDefault="0063365B">
      <w:pPr>
        <w:pStyle w:val="a5"/>
        <w:numPr>
          <w:ilvl w:val="0"/>
          <w:numId w:val="24"/>
        </w:numPr>
        <w:tabs>
          <w:tab w:val="left" w:pos="1819"/>
        </w:tabs>
        <w:spacing w:before="10" w:line="360" w:lineRule="auto"/>
        <w:ind w:right="707" w:firstLine="708"/>
        <w:jc w:val="both"/>
        <w:rPr>
          <w:i/>
          <w:sz w:val="28"/>
        </w:rPr>
      </w:pPr>
      <w:r>
        <w:rPr>
          <w:i/>
          <w:sz w:val="28"/>
        </w:rPr>
        <w:t>Овладение доступными средствами комм</w:t>
      </w:r>
      <w:r>
        <w:rPr>
          <w:i/>
          <w:sz w:val="28"/>
        </w:rPr>
        <w:t>уникации и общения – вербальными и невербальными</w:t>
      </w:r>
      <w:hyperlink w:anchor="_bookmark9" w:history="1">
        <w:r>
          <w:rPr>
            <w:i/>
            <w:sz w:val="28"/>
            <w:vertAlign w:val="superscript"/>
          </w:rPr>
          <w:t>10</w:t>
        </w:r>
      </w:hyperlink>
      <w:r>
        <w:rPr>
          <w:sz w:val="28"/>
        </w:rPr>
        <w:t>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line="352" w:lineRule="auto"/>
        <w:ind w:right="704"/>
        <w:rPr>
          <w:sz w:val="28"/>
        </w:rPr>
      </w:pPr>
      <w:r>
        <w:rPr>
          <w:sz w:val="28"/>
        </w:rPr>
        <w:t>Качество сформированности устной речи в соответствии с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возрастными показаниями.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before="7" w:line="352" w:lineRule="auto"/>
        <w:ind w:right="703"/>
        <w:rPr>
          <w:sz w:val="28"/>
        </w:rPr>
      </w:pPr>
      <w:r>
        <w:rPr>
          <w:sz w:val="28"/>
        </w:rPr>
        <w:t>Понимание обращенной речи, понимание смысла рисунков, фотографий, пиктограмм, других графическ</w:t>
      </w:r>
      <w:r>
        <w:rPr>
          <w:sz w:val="28"/>
        </w:rPr>
        <w:t>их знаков.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before="8" w:line="357" w:lineRule="auto"/>
        <w:ind w:right="702" w:hanging="360"/>
        <w:rPr>
          <w:sz w:val="28"/>
        </w:rPr>
      </w:pPr>
      <w:r>
        <w:rPr>
          <w:sz w:val="28"/>
        </w:rPr>
        <w:t>Умение пользоваться средствами альтернативной коммуникации: жестами, взглядом, коммуникативными таблицами, тетрадями, воспроизводящими (синтезирующими) речь устройствами (коммуникаторами, персональными компьютерами и др.).</w:t>
      </w:r>
    </w:p>
    <w:p w:rsidR="00FE5C5D" w:rsidRDefault="0063365B">
      <w:pPr>
        <w:pStyle w:val="a5"/>
        <w:numPr>
          <w:ilvl w:val="0"/>
          <w:numId w:val="24"/>
        </w:numPr>
        <w:tabs>
          <w:tab w:val="left" w:pos="1832"/>
        </w:tabs>
        <w:spacing w:before="2" w:line="360" w:lineRule="auto"/>
        <w:ind w:right="702" w:firstLine="707"/>
        <w:jc w:val="both"/>
        <w:rPr>
          <w:sz w:val="28"/>
        </w:rPr>
      </w:pPr>
      <w:r>
        <w:rPr>
          <w:i/>
          <w:sz w:val="28"/>
        </w:rPr>
        <w:t>Умение пользоваться доступными средствами коммуникации в практике экспрессивной и импрессивной речи для решения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соответствующих возрасту житейских задач.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line="352" w:lineRule="auto"/>
        <w:ind w:left="1430" w:right="705"/>
        <w:rPr>
          <w:sz w:val="28"/>
        </w:rPr>
      </w:pPr>
      <w:r>
        <w:rPr>
          <w:sz w:val="28"/>
        </w:rPr>
        <w:t>Мотивы коммуникации: познавательные интересы, общение и взаимодействие в разнообразных видах детской д</w:t>
      </w:r>
      <w:r>
        <w:rPr>
          <w:sz w:val="28"/>
        </w:rPr>
        <w:t>еятельности.</w:t>
      </w:r>
    </w:p>
    <w:p w:rsidR="00FE5C5D" w:rsidRDefault="00FE5C5D">
      <w:pPr>
        <w:pStyle w:val="a3"/>
        <w:ind w:left="0" w:firstLine="0"/>
        <w:jc w:val="left"/>
        <w:rPr>
          <w:sz w:val="20"/>
        </w:rPr>
      </w:pPr>
    </w:p>
    <w:p w:rsidR="00FE5C5D" w:rsidRDefault="00FE5C5D">
      <w:pPr>
        <w:pStyle w:val="a3"/>
        <w:ind w:left="0" w:firstLine="0"/>
        <w:jc w:val="left"/>
        <w:rPr>
          <w:sz w:val="20"/>
        </w:rPr>
      </w:pPr>
    </w:p>
    <w:p w:rsidR="00FE5C5D" w:rsidRDefault="00FE5C5D">
      <w:pPr>
        <w:pStyle w:val="a3"/>
        <w:ind w:left="0" w:firstLine="0"/>
        <w:jc w:val="left"/>
        <w:rPr>
          <w:sz w:val="20"/>
        </w:rPr>
      </w:pPr>
    </w:p>
    <w:p w:rsidR="00FE5C5D" w:rsidRDefault="00FE5C5D">
      <w:pPr>
        <w:pStyle w:val="a3"/>
        <w:ind w:left="0" w:firstLine="0"/>
        <w:jc w:val="left"/>
        <w:rPr>
          <w:sz w:val="20"/>
        </w:rPr>
      </w:pPr>
    </w:p>
    <w:p w:rsidR="00FE5C5D" w:rsidRDefault="0063365B">
      <w:pPr>
        <w:pStyle w:val="a3"/>
        <w:spacing w:before="130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243847</wp:posOffset>
                </wp:positionV>
                <wp:extent cx="1828800" cy="952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080002pt;margin-top:19.200567pt;width:144pt;height:.72pt;mso-position-horizontal-relative:page;mso-position-vertical-relative:paragraph;z-index:-15720960;mso-wrap-distance-left:0;mso-wrap-distance-right:0" id="docshape14" filled="true" fillcolor="#00000a" stroked="false">
                <v:fill type="solid"/>
                <w10:wrap type="topAndBottom"/>
              </v:rect>
            </w:pict>
          </mc:Fallback>
        </mc:AlternateContent>
      </w:r>
    </w:p>
    <w:p w:rsidR="00FE5C5D" w:rsidRDefault="0063365B">
      <w:pPr>
        <w:spacing w:before="100"/>
        <w:ind w:left="709" w:right="705"/>
        <w:rPr>
          <w:rFonts w:ascii="Calibri" w:hAnsi="Calibri"/>
          <w:sz w:val="20"/>
        </w:rPr>
      </w:pPr>
      <w:bookmarkStart w:id="20" w:name="_bookmark9"/>
      <w:bookmarkEnd w:id="20"/>
      <w:r>
        <w:rPr>
          <w:rFonts w:ascii="Calibri" w:hAnsi="Calibri"/>
          <w:color w:val="00000A"/>
          <w:sz w:val="20"/>
          <w:vertAlign w:val="superscript"/>
        </w:rPr>
        <w:t>10</w:t>
      </w:r>
      <w:r>
        <w:rPr>
          <w:rFonts w:ascii="Calibri" w:hAnsi="Calibri"/>
          <w:color w:val="00000A"/>
          <w:spacing w:val="-10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Навыки</w:t>
      </w:r>
      <w:r>
        <w:rPr>
          <w:rFonts w:ascii="Calibri" w:hAnsi="Calibri"/>
          <w:color w:val="00000A"/>
          <w:spacing w:val="-9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пользования</w:t>
      </w:r>
      <w:r>
        <w:rPr>
          <w:rFonts w:ascii="Calibri" w:hAnsi="Calibri"/>
          <w:color w:val="00000A"/>
          <w:spacing w:val="-10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средствами</w:t>
      </w:r>
      <w:r>
        <w:rPr>
          <w:rFonts w:ascii="Calibri" w:hAnsi="Calibri"/>
          <w:color w:val="00000A"/>
          <w:spacing w:val="-9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альтернативной</w:t>
      </w:r>
      <w:r>
        <w:rPr>
          <w:rFonts w:ascii="Calibri" w:hAnsi="Calibri"/>
          <w:color w:val="00000A"/>
          <w:spacing w:val="-9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коммуникации</w:t>
      </w:r>
      <w:r>
        <w:rPr>
          <w:rFonts w:ascii="Calibri" w:hAnsi="Calibri"/>
          <w:color w:val="00000A"/>
          <w:spacing w:val="-9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формируются</w:t>
      </w:r>
      <w:r>
        <w:rPr>
          <w:rFonts w:ascii="Calibri" w:hAnsi="Calibri"/>
          <w:color w:val="00000A"/>
          <w:spacing w:val="-10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в</w:t>
      </w:r>
      <w:r>
        <w:rPr>
          <w:rFonts w:ascii="Calibri" w:hAnsi="Calibri"/>
          <w:color w:val="00000A"/>
          <w:spacing w:val="-8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рамках</w:t>
      </w:r>
      <w:r>
        <w:rPr>
          <w:rFonts w:ascii="Calibri" w:hAnsi="Calibri"/>
          <w:color w:val="00000A"/>
          <w:spacing w:val="-9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коррекционного курса «Альтернативная коммуникация»</w:t>
      </w:r>
    </w:p>
    <w:p w:rsidR="00FE5C5D" w:rsidRDefault="00FE5C5D">
      <w:pPr>
        <w:rPr>
          <w:rFonts w:ascii="Calibri" w:hAnsi="Calibri"/>
          <w:sz w:val="20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before="86" w:line="355" w:lineRule="auto"/>
        <w:ind w:right="705"/>
        <w:rPr>
          <w:sz w:val="28"/>
        </w:rPr>
      </w:pPr>
      <w:r>
        <w:rPr>
          <w:sz w:val="28"/>
        </w:rPr>
        <w:t>Умение вступать в контакт, поддерживать и завершать его, используя невербальные и вербальные средства, соблюдение общепринятых правил коммуникации.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11" w:line="350" w:lineRule="auto"/>
        <w:ind w:left="1430" w:right="703"/>
        <w:rPr>
          <w:sz w:val="28"/>
        </w:rPr>
      </w:pPr>
      <w:r>
        <w:rPr>
          <w:sz w:val="28"/>
        </w:rPr>
        <w:t>Умение использовать средства альтернативной коммуникации в процессе общения:</w:t>
      </w:r>
    </w:p>
    <w:p w:rsidR="00FE5C5D" w:rsidRDefault="0063365B">
      <w:pPr>
        <w:pStyle w:val="a5"/>
        <w:numPr>
          <w:ilvl w:val="1"/>
          <w:numId w:val="23"/>
        </w:numPr>
        <w:tabs>
          <w:tab w:val="left" w:pos="1778"/>
        </w:tabs>
        <w:spacing w:before="14" w:line="360" w:lineRule="auto"/>
        <w:ind w:right="703"/>
        <w:rPr>
          <w:sz w:val="28"/>
        </w:rPr>
      </w:pPr>
      <w:r>
        <w:rPr>
          <w:sz w:val="28"/>
        </w:rPr>
        <w:t>использование предметов, жестов</w:t>
      </w:r>
      <w:r>
        <w:rPr>
          <w:sz w:val="28"/>
        </w:rPr>
        <w:t xml:space="preserve">, взгляда, шумовых, голосовых, речеподражательных реакций для выражения индивидуальных </w:t>
      </w:r>
      <w:r>
        <w:rPr>
          <w:spacing w:val="-2"/>
          <w:sz w:val="28"/>
        </w:rPr>
        <w:t>потребностей;</w:t>
      </w:r>
    </w:p>
    <w:p w:rsidR="00FE5C5D" w:rsidRDefault="0063365B">
      <w:pPr>
        <w:pStyle w:val="a5"/>
        <w:numPr>
          <w:ilvl w:val="1"/>
          <w:numId w:val="23"/>
        </w:numPr>
        <w:tabs>
          <w:tab w:val="left" w:pos="1778"/>
        </w:tabs>
        <w:spacing w:line="360" w:lineRule="auto"/>
        <w:ind w:right="703"/>
        <w:rPr>
          <w:sz w:val="28"/>
        </w:rPr>
      </w:pPr>
      <w:r>
        <w:rPr>
          <w:sz w:val="28"/>
        </w:rPr>
        <w:t>пользование индивидуальными коммуникативными тетрадями, карточками, таблицами с графическими изображениями объектов и действий путем указания на изображение или передачи карточки с изображением, либо другим доступным способом;</w:t>
      </w:r>
    </w:p>
    <w:p w:rsidR="00FE5C5D" w:rsidRDefault="0063365B">
      <w:pPr>
        <w:pStyle w:val="a5"/>
        <w:numPr>
          <w:ilvl w:val="1"/>
          <w:numId w:val="23"/>
        </w:numPr>
        <w:tabs>
          <w:tab w:val="left" w:pos="1778"/>
        </w:tabs>
        <w:spacing w:line="360" w:lineRule="auto"/>
        <w:ind w:right="705"/>
        <w:rPr>
          <w:sz w:val="28"/>
        </w:rPr>
      </w:pPr>
      <w:r>
        <w:rPr>
          <w:sz w:val="28"/>
        </w:rPr>
        <w:t>общение с помощью электронных</w:t>
      </w:r>
      <w:r>
        <w:rPr>
          <w:sz w:val="28"/>
        </w:rPr>
        <w:t xml:space="preserve"> средств коммуникации (коммуникатор, компьютерное устройство).</w:t>
      </w:r>
    </w:p>
    <w:p w:rsidR="00FE5C5D" w:rsidRDefault="0063365B">
      <w:pPr>
        <w:pStyle w:val="a5"/>
        <w:numPr>
          <w:ilvl w:val="0"/>
          <w:numId w:val="24"/>
        </w:numPr>
        <w:tabs>
          <w:tab w:val="left" w:pos="1852"/>
        </w:tabs>
        <w:spacing w:before="1" w:line="360" w:lineRule="auto"/>
        <w:ind w:left="710" w:right="703" w:firstLine="707"/>
        <w:jc w:val="both"/>
        <w:rPr>
          <w:sz w:val="28"/>
        </w:rPr>
      </w:pPr>
      <w:r>
        <w:rPr>
          <w:i/>
          <w:sz w:val="28"/>
        </w:rPr>
        <w:t>Глобальное чтение в доступных ребенку пределах, понимание смысла узнаваемого слова.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line="352" w:lineRule="auto"/>
        <w:ind w:left="1430" w:right="702"/>
        <w:rPr>
          <w:sz w:val="28"/>
        </w:rPr>
      </w:pPr>
      <w:r>
        <w:rPr>
          <w:sz w:val="28"/>
        </w:rPr>
        <w:t>Узнавание и различение напечатанных слов, обозначающих имена людей, названия хорошо известных предметов и дей</w:t>
      </w:r>
      <w:r>
        <w:rPr>
          <w:sz w:val="28"/>
        </w:rPr>
        <w:t>ствий.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7" w:line="350" w:lineRule="auto"/>
        <w:ind w:left="1430" w:right="703"/>
        <w:rPr>
          <w:sz w:val="28"/>
        </w:rPr>
      </w:pPr>
      <w:r>
        <w:rPr>
          <w:sz w:val="28"/>
        </w:rPr>
        <w:t xml:space="preserve">Использование карточек с напечатанными словами как средства </w:t>
      </w:r>
      <w:r>
        <w:rPr>
          <w:spacing w:val="-2"/>
          <w:sz w:val="28"/>
        </w:rPr>
        <w:t>коммуникации.</w:t>
      </w:r>
    </w:p>
    <w:p w:rsidR="00FE5C5D" w:rsidRDefault="0063365B">
      <w:pPr>
        <w:pStyle w:val="a5"/>
        <w:numPr>
          <w:ilvl w:val="0"/>
          <w:numId w:val="24"/>
        </w:numPr>
        <w:tabs>
          <w:tab w:val="left" w:pos="1755"/>
        </w:tabs>
        <w:spacing w:before="16" w:line="360" w:lineRule="auto"/>
        <w:ind w:left="711" w:right="705" w:firstLine="707"/>
        <w:jc w:val="both"/>
        <w:rPr>
          <w:sz w:val="28"/>
        </w:rPr>
      </w:pPr>
      <w:r>
        <w:rPr>
          <w:i/>
          <w:sz w:val="28"/>
        </w:rPr>
        <w:t>Развитие предпосылок к осмысленному чтению и письму, обучение чтению и письму</w:t>
      </w:r>
      <w:r>
        <w:rPr>
          <w:sz w:val="28"/>
        </w:rPr>
        <w:t>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line="341" w:lineRule="exact"/>
        <w:ind w:left="1430" w:hanging="360"/>
        <w:jc w:val="left"/>
        <w:rPr>
          <w:sz w:val="28"/>
        </w:rPr>
      </w:pPr>
      <w:r>
        <w:rPr>
          <w:sz w:val="28"/>
        </w:rPr>
        <w:t>Узнавание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6"/>
          <w:sz w:val="28"/>
        </w:rPr>
        <w:t xml:space="preserve"> </w:t>
      </w:r>
      <w:r>
        <w:rPr>
          <w:sz w:val="28"/>
        </w:rPr>
        <w:t>графем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(букв).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161"/>
        <w:ind w:left="1431" w:hanging="360"/>
        <w:jc w:val="left"/>
        <w:rPr>
          <w:sz w:val="28"/>
        </w:rPr>
      </w:pPr>
      <w:r>
        <w:rPr>
          <w:sz w:val="28"/>
        </w:rPr>
        <w:t>Копирование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букв,</w:t>
      </w:r>
      <w:r>
        <w:rPr>
          <w:spacing w:val="-5"/>
          <w:sz w:val="28"/>
        </w:rPr>
        <w:t xml:space="preserve"> </w:t>
      </w:r>
      <w:r>
        <w:rPr>
          <w:sz w:val="28"/>
        </w:rPr>
        <w:t>слогов,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слов.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159"/>
        <w:ind w:left="1431" w:hanging="360"/>
        <w:jc w:val="left"/>
        <w:rPr>
          <w:sz w:val="28"/>
        </w:rPr>
      </w:pPr>
      <w:r>
        <w:rPr>
          <w:sz w:val="28"/>
        </w:rPr>
        <w:t>Начальные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письма.</w:t>
      </w:r>
    </w:p>
    <w:p w:rsidR="00FE5C5D" w:rsidRDefault="0063365B">
      <w:pPr>
        <w:pStyle w:val="a3"/>
        <w:spacing w:before="161" w:line="360" w:lineRule="auto"/>
        <w:ind w:left="711" w:right="703"/>
      </w:pPr>
      <w:r>
        <w:t>При обучении чтению и письму можно использовать содержание соответствующих предметов АООП для обучающихся с умственной отсталостью (вариант 1).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20" w:right="141" w:bottom="980" w:left="992" w:header="0" w:footer="798" w:gutter="0"/>
          <w:cols w:space="720"/>
        </w:sectPr>
      </w:pPr>
    </w:p>
    <w:p w:rsidR="00FE5C5D" w:rsidRDefault="0063365B">
      <w:pPr>
        <w:pStyle w:val="2"/>
        <w:numPr>
          <w:ilvl w:val="0"/>
          <w:numId w:val="25"/>
        </w:numPr>
        <w:tabs>
          <w:tab w:val="left" w:pos="4692"/>
        </w:tabs>
        <w:spacing w:before="72"/>
        <w:ind w:left="4692" w:hanging="280"/>
        <w:jc w:val="left"/>
      </w:pPr>
      <w:r>
        <w:rPr>
          <w:spacing w:val="-2"/>
        </w:rPr>
        <w:t>Математика.</w:t>
      </w:r>
    </w:p>
    <w:p w:rsidR="00FE5C5D" w:rsidRDefault="0063365B">
      <w:pPr>
        <w:pStyle w:val="a5"/>
        <w:numPr>
          <w:ilvl w:val="1"/>
          <w:numId w:val="25"/>
        </w:numPr>
        <w:tabs>
          <w:tab w:val="left" w:pos="3576"/>
        </w:tabs>
        <w:spacing w:before="163"/>
        <w:ind w:left="3576" w:hanging="491"/>
        <w:rPr>
          <w:b/>
          <w:sz w:val="28"/>
        </w:rPr>
      </w:pPr>
      <w:r>
        <w:rPr>
          <w:b/>
          <w:sz w:val="28"/>
        </w:rPr>
        <w:t>Математические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представления</w:t>
      </w:r>
    </w:p>
    <w:p w:rsidR="00FE5C5D" w:rsidRDefault="0063365B">
      <w:pPr>
        <w:pStyle w:val="a5"/>
        <w:numPr>
          <w:ilvl w:val="0"/>
          <w:numId w:val="22"/>
        </w:numPr>
        <w:tabs>
          <w:tab w:val="left" w:pos="1751"/>
        </w:tabs>
        <w:spacing w:before="155" w:line="360" w:lineRule="auto"/>
        <w:ind w:right="706" w:firstLine="707"/>
        <w:rPr>
          <w:i/>
          <w:sz w:val="28"/>
        </w:rPr>
      </w:pPr>
      <w:r>
        <w:rPr>
          <w:i/>
          <w:sz w:val="28"/>
        </w:rPr>
        <w:t>Элементарные математические представления о форме, величине; количественные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(дочисловые),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пространственные,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временные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представления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  <w:tab w:val="left" w:pos="2579"/>
          <w:tab w:val="left" w:pos="3985"/>
          <w:tab w:val="left" w:pos="4362"/>
          <w:tab w:val="left" w:pos="5915"/>
          <w:tab w:val="left" w:pos="7312"/>
          <w:tab w:val="left" w:pos="7828"/>
          <w:tab w:val="left" w:pos="8884"/>
        </w:tabs>
        <w:spacing w:line="352" w:lineRule="auto"/>
        <w:ind w:left="1430" w:right="703"/>
        <w:jc w:val="left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различать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сравнивать</w:t>
      </w:r>
      <w:r>
        <w:rPr>
          <w:sz w:val="28"/>
        </w:rPr>
        <w:tab/>
      </w:r>
      <w:r>
        <w:rPr>
          <w:spacing w:val="-2"/>
          <w:sz w:val="28"/>
        </w:rPr>
        <w:t>предметы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форме,</w:t>
      </w:r>
      <w:r>
        <w:rPr>
          <w:sz w:val="28"/>
        </w:rPr>
        <w:tab/>
      </w:r>
      <w:r>
        <w:rPr>
          <w:spacing w:val="-2"/>
          <w:sz w:val="28"/>
        </w:rPr>
        <w:t>величине, удаленности.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7"/>
        <w:ind w:left="1430" w:hanging="36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схеме</w:t>
      </w:r>
      <w:r>
        <w:rPr>
          <w:spacing w:val="-4"/>
          <w:sz w:val="28"/>
        </w:rPr>
        <w:t xml:space="preserve"> </w:t>
      </w:r>
      <w:r>
        <w:rPr>
          <w:sz w:val="28"/>
        </w:rPr>
        <w:t>тела,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плоскости.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161"/>
        <w:ind w:left="1430" w:hanging="36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различать,</w:t>
      </w:r>
      <w:r>
        <w:rPr>
          <w:spacing w:val="-6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множества.</w:t>
      </w:r>
    </w:p>
    <w:p w:rsidR="00FE5C5D" w:rsidRDefault="0063365B">
      <w:pPr>
        <w:pStyle w:val="a5"/>
        <w:numPr>
          <w:ilvl w:val="0"/>
          <w:numId w:val="22"/>
        </w:numPr>
        <w:tabs>
          <w:tab w:val="left" w:pos="1876"/>
        </w:tabs>
        <w:spacing w:before="159" w:line="360" w:lineRule="auto"/>
        <w:ind w:left="710" w:right="702" w:firstLine="707"/>
        <w:jc w:val="both"/>
        <w:rPr>
          <w:i/>
          <w:sz w:val="28"/>
        </w:rPr>
      </w:pPr>
      <w:r>
        <w:rPr>
          <w:i/>
          <w:sz w:val="28"/>
        </w:rPr>
        <w:t>Представления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line="352" w:lineRule="auto"/>
        <w:ind w:left="1430" w:right="702"/>
        <w:rPr>
          <w:sz w:val="28"/>
        </w:rPr>
      </w:pPr>
      <w:r>
        <w:rPr>
          <w:sz w:val="28"/>
        </w:rPr>
        <w:t>Умение соотносить число с соответствующим количеством предметов, обозначать его цифрой.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8"/>
        <w:ind w:left="1430" w:hanging="360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пересчитывать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пределах.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162" w:line="350" w:lineRule="auto"/>
        <w:ind w:left="1431" w:right="702"/>
        <w:rPr>
          <w:sz w:val="28"/>
        </w:rPr>
      </w:pPr>
      <w:r>
        <w:rPr>
          <w:sz w:val="28"/>
        </w:rPr>
        <w:t>Умение представлять множество двумя другими множествами в пределах 10-ти.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13"/>
        <w:ind w:left="1431" w:hanging="360"/>
        <w:rPr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10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знаками.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2"/>
        </w:tabs>
        <w:spacing w:before="161" w:line="352" w:lineRule="auto"/>
        <w:ind w:left="1432" w:right="703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уменьшение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одну,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несколько </w:t>
      </w:r>
      <w:r>
        <w:rPr>
          <w:spacing w:val="-2"/>
          <w:sz w:val="28"/>
        </w:rPr>
        <w:t>единиц.</w:t>
      </w:r>
    </w:p>
    <w:p w:rsidR="00FE5C5D" w:rsidRDefault="0063365B">
      <w:pPr>
        <w:pStyle w:val="a5"/>
        <w:numPr>
          <w:ilvl w:val="0"/>
          <w:numId w:val="22"/>
        </w:numPr>
        <w:tabs>
          <w:tab w:val="left" w:pos="2116"/>
        </w:tabs>
        <w:spacing w:before="9" w:line="360" w:lineRule="auto"/>
        <w:ind w:left="711" w:right="704" w:firstLine="708"/>
        <w:jc w:val="both"/>
        <w:rPr>
          <w:i/>
          <w:sz w:val="28"/>
        </w:rPr>
      </w:pPr>
      <w:r>
        <w:rPr>
          <w:i/>
          <w:sz w:val="28"/>
        </w:rPr>
        <w:t>Использование математических знаний при решении соответствующих возрасту житейских задач.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2"/>
        </w:tabs>
        <w:spacing w:line="352" w:lineRule="auto"/>
        <w:ind w:left="1432" w:right="702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деньгами,</w:t>
      </w:r>
      <w:r>
        <w:rPr>
          <w:spacing w:val="80"/>
          <w:sz w:val="28"/>
        </w:rPr>
        <w:t xml:space="preserve"> </w:t>
      </w:r>
      <w:r>
        <w:rPr>
          <w:sz w:val="28"/>
        </w:rPr>
        <w:t>рассчитываться</w:t>
      </w:r>
      <w:r>
        <w:rPr>
          <w:spacing w:val="80"/>
          <w:sz w:val="28"/>
        </w:rPr>
        <w:t xml:space="preserve"> </w:t>
      </w:r>
      <w:r>
        <w:rPr>
          <w:sz w:val="28"/>
        </w:rPr>
        <w:t>ими,</w:t>
      </w:r>
      <w:r>
        <w:rPr>
          <w:spacing w:val="80"/>
          <w:sz w:val="28"/>
        </w:rPr>
        <w:t xml:space="preserve"> </w:t>
      </w:r>
      <w:r>
        <w:rPr>
          <w:sz w:val="28"/>
        </w:rPr>
        <w:t>пользоваться карманными деньгами и т.д.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2"/>
        </w:tabs>
        <w:spacing w:before="7" w:line="352" w:lineRule="auto"/>
        <w:ind w:left="1432" w:right="70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36"/>
          <w:sz w:val="28"/>
        </w:rPr>
        <w:t xml:space="preserve"> </w:t>
      </w:r>
      <w:r>
        <w:rPr>
          <w:sz w:val="28"/>
        </w:rPr>
        <w:t>длину,</w:t>
      </w:r>
      <w:r>
        <w:rPr>
          <w:spacing w:val="38"/>
          <w:sz w:val="28"/>
        </w:rPr>
        <w:t xml:space="preserve"> </w:t>
      </w:r>
      <w:r>
        <w:rPr>
          <w:sz w:val="28"/>
        </w:rPr>
        <w:t>вес,</w:t>
      </w:r>
      <w:r>
        <w:rPr>
          <w:spacing w:val="38"/>
          <w:sz w:val="28"/>
        </w:rPr>
        <w:t xml:space="preserve"> </w:t>
      </w:r>
      <w:r>
        <w:rPr>
          <w:sz w:val="28"/>
        </w:rPr>
        <w:t>объем,</w:t>
      </w:r>
      <w:r>
        <w:rPr>
          <w:spacing w:val="38"/>
          <w:sz w:val="28"/>
        </w:rPr>
        <w:t xml:space="preserve"> </w:t>
      </w:r>
      <w:r>
        <w:rPr>
          <w:sz w:val="28"/>
        </w:rPr>
        <w:t>температуру,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время,</w:t>
      </w:r>
      <w:r>
        <w:rPr>
          <w:spacing w:val="38"/>
          <w:sz w:val="28"/>
        </w:rPr>
        <w:t xml:space="preserve"> </w:t>
      </w:r>
      <w:r>
        <w:rPr>
          <w:sz w:val="28"/>
        </w:rPr>
        <w:t>пользуясь мерками и измерительными приборами.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2"/>
        </w:tabs>
        <w:spacing w:before="8"/>
        <w:ind w:left="1432" w:hanging="36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взаимно-однозначные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соответствия.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3"/>
        </w:tabs>
        <w:spacing w:before="161" w:line="350" w:lineRule="auto"/>
        <w:ind w:left="1433" w:right="70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цифры,</w:t>
      </w:r>
      <w:r>
        <w:rPr>
          <w:spacing w:val="40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номер</w:t>
      </w:r>
      <w:r>
        <w:rPr>
          <w:spacing w:val="40"/>
          <w:sz w:val="28"/>
        </w:rPr>
        <w:t xml:space="preserve"> </w:t>
      </w:r>
      <w:r>
        <w:rPr>
          <w:sz w:val="28"/>
        </w:rPr>
        <w:t>дома,</w:t>
      </w:r>
      <w:r>
        <w:rPr>
          <w:spacing w:val="40"/>
          <w:sz w:val="28"/>
        </w:rPr>
        <w:t xml:space="preserve"> </w:t>
      </w:r>
      <w:r>
        <w:rPr>
          <w:sz w:val="28"/>
        </w:rPr>
        <w:t>кварти</w:t>
      </w:r>
      <w:r>
        <w:rPr>
          <w:sz w:val="28"/>
        </w:rPr>
        <w:t>ры, автобуса, телефона и др.</w:t>
      </w:r>
    </w:p>
    <w:p w:rsidR="00FE5C5D" w:rsidRDefault="00FE5C5D">
      <w:pPr>
        <w:pStyle w:val="a5"/>
        <w:spacing w:line="350" w:lineRule="auto"/>
        <w:jc w:val="left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before="86" w:line="357" w:lineRule="auto"/>
        <w:ind w:right="703"/>
        <w:rPr>
          <w:sz w:val="28"/>
        </w:rPr>
      </w:pPr>
      <w:r>
        <w:rPr>
          <w:sz w:val="28"/>
        </w:rPr>
        <w:t>Умение различать части суток, соотносить действие с временными промежутками, составлять и прослеживать последовательность событий, определять время по часам, соотносить время с началом и концом деятельности.</w:t>
      </w:r>
    </w:p>
    <w:p w:rsidR="00FE5C5D" w:rsidRDefault="00FE5C5D">
      <w:pPr>
        <w:pStyle w:val="a3"/>
        <w:spacing w:before="169"/>
        <w:ind w:left="0" w:firstLine="0"/>
        <w:jc w:val="left"/>
      </w:pPr>
    </w:p>
    <w:p w:rsidR="00FE5C5D" w:rsidRDefault="0063365B">
      <w:pPr>
        <w:pStyle w:val="2"/>
        <w:numPr>
          <w:ilvl w:val="0"/>
          <w:numId w:val="25"/>
        </w:numPr>
        <w:tabs>
          <w:tab w:val="left" w:pos="4342"/>
        </w:tabs>
        <w:ind w:left="4342" w:hanging="280"/>
        <w:jc w:val="both"/>
      </w:pPr>
      <w:r>
        <w:t>Окружающий</w:t>
      </w:r>
      <w:r>
        <w:rPr>
          <w:spacing w:val="-8"/>
        </w:rPr>
        <w:t xml:space="preserve"> </w:t>
      </w:r>
      <w:r>
        <w:rPr>
          <w:spacing w:val="-5"/>
        </w:rPr>
        <w:t>мир</w:t>
      </w:r>
    </w:p>
    <w:p w:rsidR="00FE5C5D" w:rsidRDefault="0063365B">
      <w:pPr>
        <w:pStyle w:val="a5"/>
        <w:numPr>
          <w:ilvl w:val="1"/>
          <w:numId w:val="25"/>
        </w:numPr>
        <w:tabs>
          <w:tab w:val="left" w:pos="3684"/>
        </w:tabs>
        <w:spacing w:before="161"/>
        <w:ind w:left="3684" w:hanging="491"/>
        <w:jc w:val="both"/>
        <w:rPr>
          <w:b/>
          <w:sz w:val="28"/>
        </w:rPr>
      </w:pPr>
      <w:r>
        <w:rPr>
          <w:b/>
          <w:sz w:val="28"/>
        </w:rPr>
        <w:t>Окружающий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природный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мир</w:t>
      </w:r>
    </w:p>
    <w:p w:rsidR="00FE5C5D" w:rsidRDefault="0063365B">
      <w:pPr>
        <w:pStyle w:val="a5"/>
        <w:numPr>
          <w:ilvl w:val="0"/>
          <w:numId w:val="21"/>
        </w:numPr>
        <w:tabs>
          <w:tab w:val="left" w:pos="1807"/>
        </w:tabs>
        <w:spacing w:before="158" w:line="360" w:lineRule="auto"/>
        <w:ind w:right="704" w:firstLine="708"/>
        <w:jc w:val="both"/>
        <w:rPr>
          <w:i/>
          <w:sz w:val="28"/>
        </w:rPr>
      </w:pPr>
      <w:r>
        <w:rPr>
          <w:i/>
          <w:sz w:val="28"/>
        </w:rPr>
        <w:t>Представления о явлениях и объектах неживой природы, смене времен года и соответствующих сезонных изменениях в природе, умение адаптироваться к конкретным природным и климатическим условиям.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line="340" w:lineRule="exact"/>
        <w:ind w:hanging="360"/>
        <w:rPr>
          <w:sz w:val="28"/>
        </w:rPr>
      </w:pPr>
      <w:r>
        <w:rPr>
          <w:sz w:val="28"/>
        </w:rPr>
        <w:t>Интерес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природы.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161" w:line="357" w:lineRule="auto"/>
        <w:ind w:left="1430" w:right="704"/>
        <w:rPr>
          <w:sz w:val="28"/>
        </w:rPr>
      </w:pPr>
      <w:r>
        <w:rPr>
          <w:sz w:val="28"/>
        </w:rPr>
        <w:t>Представления об объектах неживой природы (вода, воздух, земля, огонь, лес, луг, река, водоемы, формы земной поверхности, полезные ископаемые и др.).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line="350" w:lineRule="auto"/>
        <w:ind w:left="1430" w:right="703"/>
        <w:rPr>
          <w:sz w:val="28"/>
        </w:rPr>
      </w:pPr>
      <w:r>
        <w:rPr>
          <w:sz w:val="28"/>
        </w:rPr>
        <w:t>Представления о временах года, характерных признаках времен года, погодных измен</w:t>
      </w:r>
      <w:r>
        <w:rPr>
          <w:sz w:val="28"/>
        </w:rPr>
        <w:t>ениях, их влиянии на жизнь человека.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13" w:line="350" w:lineRule="auto"/>
        <w:ind w:left="1430" w:right="704"/>
        <w:rPr>
          <w:sz w:val="28"/>
        </w:rPr>
      </w:pPr>
      <w:r>
        <w:rPr>
          <w:sz w:val="28"/>
        </w:rPr>
        <w:t>Умение учитывать изменения в окружающей среде для выполнения правил жизнедеятельности, охраны здоровья.</w:t>
      </w:r>
    </w:p>
    <w:p w:rsidR="00FE5C5D" w:rsidRDefault="0063365B">
      <w:pPr>
        <w:pStyle w:val="a5"/>
        <w:numPr>
          <w:ilvl w:val="0"/>
          <w:numId w:val="21"/>
        </w:numPr>
        <w:tabs>
          <w:tab w:val="left" w:pos="1771"/>
        </w:tabs>
        <w:spacing w:before="17" w:line="360" w:lineRule="auto"/>
        <w:ind w:left="710" w:right="705" w:firstLine="707"/>
        <w:jc w:val="both"/>
        <w:rPr>
          <w:i/>
          <w:sz w:val="28"/>
        </w:rPr>
      </w:pPr>
      <w:r>
        <w:rPr>
          <w:i/>
          <w:sz w:val="28"/>
        </w:rPr>
        <w:t>Представления о животном и растительном мире, их значении в жизни человека.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line="341" w:lineRule="exact"/>
        <w:ind w:left="1430" w:hanging="360"/>
        <w:rPr>
          <w:sz w:val="28"/>
        </w:rPr>
      </w:pP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6"/>
          <w:sz w:val="28"/>
        </w:rPr>
        <w:t xml:space="preserve"> </w:t>
      </w:r>
      <w:r>
        <w:rPr>
          <w:sz w:val="28"/>
        </w:rPr>
        <w:t>живой</w:t>
      </w:r>
      <w:r>
        <w:rPr>
          <w:spacing w:val="-2"/>
          <w:sz w:val="28"/>
        </w:rPr>
        <w:t xml:space="preserve"> природы.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161" w:line="355" w:lineRule="auto"/>
        <w:ind w:left="1431" w:right="702"/>
        <w:rPr>
          <w:sz w:val="28"/>
        </w:rPr>
      </w:pPr>
      <w:r>
        <w:rPr>
          <w:sz w:val="28"/>
        </w:rPr>
        <w:t xml:space="preserve">Представления о животном и растительном мире (растения, животные, их виды, понятия «полезные» - «вредные», «дикие» - «домашние» и </w:t>
      </w:r>
      <w:r>
        <w:rPr>
          <w:spacing w:val="-2"/>
          <w:sz w:val="28"/>
        </w:rPr>
        <w:t>др.).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8" w:line="350" w:lineRule="auto"/>
        <w:ind w:left="1431" w:right="704"/>
        <w:rPr>
          <w:sz w:val="28"/>
        </w:rPr>
      </w:pPr>
      <w:r>
        <w:rPr>
          <w:sz w:val="28"/>
        </w:rPr>
        <w:t>Опыт заботливого и бережного отношения к растениям и животным, ухода за ними.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15" w:line="350" w:lineRule="auto"/>
        <w:ind w:left="1431" w:right="705"/>
        <w:rPr>
          <w:sz w:val="28"/>
        </w:rPr>
      </w:pPr>
      <w:r>
        <w:rPr>
          <w:sz w:val="28"/>
        </w:rPr>
        <w:t>Умение соблюдать правила безопасного повед</w:t>
      </w:r>
      <w:r>
        <w:rPr>
          <w:sz w:val="28"/>
        </w:rPr>
        <w:t>ения в природе (в лесу, у реки и др.).</w:t>
      </w:r>
    </w:p>
    <w:p w:rsidR="00FE5C5D" w:rsidRDefault="0063365B">
      <w:pPr>
        <w:pStyle w:val="a5"/>
        <w:numPr>
          <w:ilvl w:val="0"/>
          <w:numId w:val="21"/>
        </w:numPr>
        <w:tabs>
          <w:tab w:val="left" w:pos="1722"/>
        </w:tabs>
        <w:spacing w:before="14"/>
        <w:ind w:left="1722" w:hanging="303"/>
        <w:jc w:val="both"/>
        <w:rPr>
          <w:i/>
          <w:sz w:val="28"/>
        </w:rPr>
      </w:pPr>
      <w:r>
        <w:rPr>
          <w:i/>
          <w:sz w:val="28"/>
        </w:rPr>
        <w:t>Элементарные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представления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течении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времени.</w:t>
      </w:r>
    </w:p>
    <w:p w:rsidR="00FE5C5D" w:rsidRDefault="00FE5C5D">
      <w:pPr>
        <w:pStyle w:val="a5"/>
        <w:rPr>
          <w:i/>
          <w:sz w:val="28"/>
        </w:rPr>
        <w:sectPr w:rsidR="00FE5C5D">
          <w:pgSz w:w="11910" w:h="16840"/>
          <w:pgMar w:top="102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before="86" w:line="352" w:lineRule="auto"/>
        <w:ind w:right="704"/>
        <w:jc w:val="left"/>
        <w:rPr>
          <w:sz w:val="28"/>
        </w:rPr>
      </w:pPr>
      <w:r>
        <w:rPr>
          <w:sz w:val="28"/>
        </w:rPr>
        <w:t>Умение различать части суток, дни недели, месяцы, их соотнесение с</w:t>
      </w:r>
      <w:r>
        <w:rPr>
          <w:spacing w:val="80"/>
          <w:sz w:val="28"/>
        </w:rPr>
        <w:t xml:space="preserve"> </w:t>
      </w:r>
      <w:r>
        <w:rPr>
          <w:sz w:val="28"/>
        </w:rPr>
        <w:t>временем года.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9" w:line="352" w:lineRule="auto"/>
        <w:ind w:left="1430" w:right="707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течении</w:t>
      </w:r>
      <w:r>
        <w:rPr>
          <w:spacing w:val="40"/>
          <w:sz w:val="28"/>
        </w:rPr>
        <w:t xml:space="preserve"> </w:t>
      </w:r>
      <w:r>
        <w:rPr>
          <w:sz w:val="28"/>
        </w:rPr>
        <w:t>времени:</w:t>
      </w:r>
      <w:r>
        <w:rPr>
          <w:spacing w:val="40"/>
          <w:sz w:val="28"/>
        </w:rPr>
        <w:t xml:space="preserve"> </w:t>
      </w:r>
      <w:r>
        <w:rPr>
          <w:sz w:val="28"/>
        </w:rPr>
        <w:t>смена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40"/>
          <w:sz w:val="28"/>
        </w:rPr>
        <w:t xml:space="preserve"> </w:t>
      </w:r>
      <w:r>
        <w:rPr>
          <w:sz w:val="28"/>
        </w:rPr>
        <w:t>дня,</w:t>
      </w:r>
      <w:r>
        <w:rPr>
          <w:spacing w:val="40"/>
          <w:sz w:val="28"/>
        </w:rPr>
        <w:t xml:space="preserve"> </w:t>
      </w:r>
      <w:r>
        <w:rPr>
          <w:sz w:val="28"/>
        </w:rPr>
        <w:t>смена</w:t>
      </w:r>
      <w:r>
        <w:rPr>
          <w:spacing w:val="40"/>
          <w:sz w:val="28"/>
        </w:rPr>
        <w:t xml:space="preserve"> </w:t>
      </w:r>
      <w:r>
        <w:rPr>
          <w:sz w:val="28"/>
        </w:rPr>
        <w:t>частей суток, дней недели, месяцев в году и др.</w:t>
      </w:r>
    </w:p>
    <w:p w:rsidR="00FE5C5D" w:rsidRDefault="00FE5C5D">
      <w:pPr>
        <w:pStyle w:val="a3"/>
        <w:spacing w:before="174"/>
        <w:ind w:left="0" w:firstLine="0"/>
        <w:jc w:val="left"/>
      </w:pPr>
    </w:p>
    <w:p w:rsidR="00FE5C5D" w:rsidRDefault="0063365B">
      <w:pPr>
        <w:pStyle w:val="2"/>
        <w:numPr>
          <w:ilvl w:val="1"/>
          <w:numId w:val="88"/>
        </w:numPr>
        <w:tabs>
          <w:tab w:val="left" w:pos="5101"/>
        </w:tabs>
        <w:spacing w:before="1"/>
        <w:ind w:left="5101" w:hanging="491"/>
      </w:pPr>
      <w:r>
        <w:rPr>
          <w:spacing w:val="-2"/>
        </w:rPr>
        <w:t>Человек</w:t>
      </w:r>
    </w:p>
    <w:p w:rsidR="00FE5C5D" w:rsidRDefault="0063365B">
      <w:pPr>
        <w:pStyle w:val="a5"/>
        <w:numPr>
          <w:ilvl w:val="0"/>
          <w:numId w:val="20"/>
        </w:numPr>
        <w:tabs>
          <w:tab w:val="left" w:pos="1737"/>
        </w:tabs>
        <w:spacing w:before="158" w:line="360" w:lineRule="auto"/>
        <w:ind w:right="705" w:firstLine="707"/>
        <w:rPr>
          <w:sz w:val="28"/>
        </w:rPr>
      </w:pPr>
      <w:r>
        <w:rPr>
          <w:i/>
          <w:sz w:val="28"/>
        </w:rPr>
        <w:t>Представление о себе как «Я», осознание общности и различий «Я» от других.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  <w:tab w:val="left" w:pos="3239"/>
          <w:tab w:val="left" w:pos="4027"/>
          <w:tab w:val="left" w:pos="4564"/>
          <w:tab w:val="left" w:pos="5558"/>
          <w:tab w:val="left" w:pos="6801"/>
          <w:tab w:val="left" w:pos="7795"/>
          <w:tab w:val="left" w:pos="9791"/>
        </w:tabs>
        <w:spacing w:line="352" w:lineRule="auto"/>
        <w:ind w:left="1430" w:right="703"/>
        <w:jc w:val="left"/>
        <w:rPr>
          <w:sz w:val="28"/>
        </w:rPr>
      </w:pPr>
      <w:r>
        <w:rPr>
          <w:spacing w:val="-2"/>
          <w:sz w:val="28"/>
        </w:rPr>
        <w:t>Соотнесение</w:t>
      </w:r>
      <w:r>
        <w:rPr>
          <w:sz w:val="28"/>
        </w:rPr>
        <w:tab/>
      </w:r>
      <w:r>
        <w:rPr>
          <w:spacing w:val="-4"/>
          <w:sz w:val="28"/>
        </w:rPr>
        <w:t>себя</w:t>
      </w:r>
      <w:r>
        <w:rPr>
          <w:sz w:val="28"/>
        </w:rPr>
        <w:tab/>
      </w:r>
      <w:r>
        <w:rPr>
          <w:spacing w:val="-6"/>
          <w:sz w:val="28"/>
        </w:rPr>
        <w:t>со</w:t>
      </w:r>
      <w:r>
        <w:rPr>
          <w:sz w:val="28"/>
        </w:rPr>
        <w:tab/>
      </w:r>
      <w:r>
        <w:rPr>
          <w:spacing w:val="-4"/>
          <w:sz w:val="28"/>
        </w:rPr>
        <w:t>своим</w:t>
      </w:r>
      <w:r>
        <w:rPr>
          <w:sz w:val="28"/>
        </w:rPr>
        <w:tab/>
      </w:r>
      <w:r>
        <w:rPr>
          <w:spacing w:val="-2"/>
          <w:sz w:val="28"/>
        </w:rPr>
        <w:t>именем,</w:t>
      </w:r>
      <w:r>
        <w:rPr>
          <w:sz w:val="28"/>
        </w:rPr>
        <w:tab/>
      </w:r>
      <w:r>
        <w:rPr>
          <w:spacing w:val="-2"/>
          <w:sz w:val="28"/>
        </w:rPr>
        <w:t>своим</w:t>
      </w:r>
      <w:r>
        <w:rPr>
          <w:sz w:val="28"/>
        </w:rPr>
        <w:tab/>
      </w:r>
      <w:r>
        <w:rPr>
          <w:spacing w:val="-2"/>
          <w:sz w:val="28"/>
        </w:rPr>
        <w:t>изображением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фотографии, отражением в зеркале.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6"/>
        <w:ind w:left="1430" w:hanging="360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теле.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161"/>
        <w:ind w:left="1430" w:hanging="360"/>
        <w:jc w:val="left"/>
        <w:rPr>
          <w:sz w:val="28"/>
        </w:rPr>
      </w:pPr>
      <w:r>
        <w:rPr>
          <w:sz w:val="28"/>
        </w:rPr>
        <w:t>Отнесение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полу.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159" w:line="352" w:lineRule="auto"/>
        <w:ind w:left="1431" w:right="70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40"/>
          <w:sz w:val="28"/>
        </w:rPr>
        <w:t xml:space="preserve"> </w:t>
      </w:r>
      <w:r>
        <w:rPr>
          <w:sz w:val="28"/>
        </w:rPr>
        <w:t>«моё»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«не</w:t>
      </w:r>
      <w:r>
        <w:rPr>
          <w:spacing w:val="40"/>
          <w:sz w:val="28"/>
        </w:rPr>
        <w:t xml:space="preserve"> </w:t>
      </w:r>
      <w:r>
        <w:rPr>
          <w:sz w:val="28"/>
        </w:rPr>
        <w:t>моё»,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свои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интересы, желания.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8" w:line="352" w:lineRule="auto"/>
        <w:ind w:left="1431" w:right="702"/>
        <w:jc w:val="left"/>
        <w:rPr>
          <w:sz w:val="28"/>
        </w:rPr>
      </w:pPr>
      <w:r>
        <w:rPr>
          <w:sz w:val="28"/>
        </w:rPr>
        <w:t>Умение сообщать общие сведения о себе: имя, фамилия, возраст, пол, место жительства, интересы.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  <w:tab w:val="left" w:pos="3529"/>
          <w:tab w:val="left" w:pos="3961"/>
          <w:tab w:val="left" w:pos="5626"/>
          <w:tab w:val="left" w:pos="7323"/>
          <w:tab w:val="left" w:pos="8746"/>
        </w:tabs>
        <w:spacing w:before="9" w:line="350" w:lineRule="auto"/>
        <w:ind w:left="1431" w:right="702"/>
        <w:jc w:val="left"/>
        <w:rPr>
          <w:sz w:val="28"/>
        </w:rPr>
      </w:pP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2"/>
          <w:sz w:val="28"/>
        </w:rPr>
        <w:t>изменениях</w:t>
      </w:r>
      <w:r>
        <w:rPr>
          <w:sz w:val="28"/>
        </w:rPr>
        <w:tab/>
      </w:r>
      <w:r>
        <w:rPr>
          <w:spacing w:val="-2"/>
          <w:sz w:val="28"/>
        </w:rPr>
        <w:t>человека,</w:t>
      </w:r>
      <w:r>
        <w:rPr>
          <w:sz w:val="28"/>
        </w:rPr>
        <w:tab/>
      </w:r>
      <w:r>
        <w:rPr>
          <w:spacing w:val="-2"/>
          <w:sz w:val="28"/>
        </w:rPr>
        <w:t xml:space="preserve">адекватное </w:t>
      </w:r>
      <w:r>
        <w:rPr>
          <w:sz w:val="28"/>
        </w:rPr>
        <w:t>отношение к своим возрастным изменениям.</w:t>
      </w:r>
    </w:p>
    <w:p w:rsidR="00FE5C5D" w:rsidRDefault="0063365B">
      <w:pPr>
        <w:pStyle w:val="a5"/>
        <w:numPr>
          <w:ilvl w:val="0"/>
          <w:numId w:val="20"/>
        </w:numPr>
        <w:tabs>
          <w:tab w:val="left" w:pos="1823"/>
        </w:tabs>
        <w:spacing w:before="16" w:line="360" w:lineRule="auto"/>
        <w:ind w:left="711" w:right="702" w:firstLine="708"/>
        <w:rPr>
          <w:sz w:val="28"/>
        </w:rPr>
      </w:pPr>
      <w:r>
        <w:rPr>
          <w:i/>
          <w:sz w:val="28"/>
        </w:rPr>
        <w:t>Умение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решать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каждодневные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жизненные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задачи,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 удовлетворением первоочередных потребностей</w:t>
      </w:r>
      <w:r>
        <w:rPr>
          <w:sz w:val="28"/>
        </w:rPr>
        <w:t>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line="352" w:lineRule="auto"/>
        <w:ind w:left="1431" w:right="70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обслуживать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себя: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пищу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пить,</w:t>
      </w:r>
      <w:r>
        <w:rPr>
          <w:spacing w:val="40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туалет, выполнять гигиенические процедуры, одеваться и раздеваться и др.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2"/>
        </w:tabs>
        <w:spacing w:before="7"/>
        <w:ind w:left="1432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желаниях.</w:t>
      </w:r>
    </w:p>
    <w:p w:rsidR="00FE5C5D" w:rsidRDefault="0063365B">
      <w:pPr>
        <w:pStyle w:val="a5"/>
        <w:numPr>
          <w:ilvl w:val="0"/>
          <w:numId w:val="20"/>
        </w:numPr>
        <w:tabs>
          <w:tab w:val="left" w:pos="1766"/>
        </w:tabs>
        <w:spacing w:before="161" w:line="360" w:lineRule="auto"/>
        <w:ind w:left="1420" w:right="700" w:firstLine="0"/>
        <w:jc w:val="both"/>
        <w:rPr>
          <w:i/>
          <w:sz w:val="28"/>
        </w:rPr>
      </w:pPr>
      <w:r>
        <w:rPr>
          <w:i/>
          <w:sz w:val="28"/>
        </w:rPr>
        <w:t>Умение поддерживать образ жизни, соответствующий возрасту, потребностям и ограничениям здоровья; поддерживать режим дня с необходимыми</w:t>
      </w:r>
      <w:r>
        <w:rPr>
          <w:i/>
          <w:sz w:val="28"/>
        </w:rPr>
        <w:t xml:space="preserve"> оздоровительными процедурами</w:t>
      </w:r>
      <w:r>
        <w:rPr>
          <w:sz w:val="28"/>
        </w:rPr>
        <w:t>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2"/>
        </w:tabs>
        <w:spacing w:line="352" w:lineRule="auto"/>
        <w:ind w:left="1432" w:right="701"/>
        <w:rPr>
          <w:sz w:val="28"/>
        </w:rPr>
      </w:pPr>
      <w:r>
        <w:rPr>
          <w:sz w:val="28"/>
        </w:rPr>
        <w:t>Умение определять свое самочувствие (как хорошее или плохое), показывать или сообщать о болезненных ощущениях взрослому.</w:t>
      </w:r>
    </w:p>
    <w:p w:rsidR="00FE5C5D" w:rsidRDefault="00FE5C5D">
      <w:pPr>
        <w:pStyle w:val="a5"/>
        <w:spacing w:line="352" w:lineRule="auto"/>
        <w:rPr>
          <w:sz w:val="28"/>
        </w:rPr>
        <w:sectPr w:rsidR="00FE5C5D">
          <w:pgSz w:w="11910" w:h="16840"/>
          <w:pgMar w:top="102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before="86" w:line="355" w:lineRule="auto"/>
        <w:ind w:right="703"/>
        <w:rPr>
          <w:sz w:val="28"/>
        </w:rPr>
      </w:pPr>
      <w:r>
        <w:rPr>
          <w:sz w:val="28"/>
        </w:rPr>
        <w:t>Умение соблюдать гигиенические правила в соответствии с режимом дня (чистка зубов утро</w:t>
      </w:r>
      <w:r>
        <w:rPr>
          <w:sz w:val="28"/>
        </w:rPr>
        <w:t>м и вечером, мытье рук перед едой и после посещения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туалета).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before="11"/>
        <w:ind w:hanging="360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видом.</w:t>
      </w:r>
    </w:p>
    <w:p w:rsidR="00FE5C5D" w:rsidRDefault="0063365B">
      <w:pPr>
        <w:pStyle w:val="a5"/>
        <w:numPr>
          <w:ilvl w:val="0"/>
          <w:numId w:val="21"/>
        </w:numPr>
        <w:tabs>
          <w:tab w:val="left" w:pos="1720"/>
        </w:tabs>
        <w:spacing w:before="159"/>
        <w:ind w:left="1720" w:hanging="303"/>
        <w:jc w:val="both"/>
        <w:rPr>
          <w:i/>
          <w:sz w:val="28"/>
        </w:rPr>
      </w:pPr>
      <w:r>
        <w:rPr>
          <w:i/>
          <w:sz w:val="28"/>
        </w:rPr>
        <w:t>Представления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своей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семье,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взаимоотношениях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семье.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160" w:line="355" w:lineRule="auto"/>
        <w:ind w:left="1430" w:right="704"/>
        <w:rPr>
          <w:sz w:val="28"/>
        </w:rPr>
      </w:pPr>
      <w:r>
        <w:rPr>
          <w:sz w:val="28"/>
        </w:rPr>
        <w:t>Представления о членах семьи, родственных отношениях в семье и своей социальной роли, обязанностях членов семьи, бытовой и досуговой деятельности семьи.</w:t>
      </w:r>
    </w:p>
    <w:p w:rsidR="00FE5C5D" w:rsidRDefault="00FE5C5D">
      <w:pPr>
        <w:pStyle w:val="a3"/>
        <w:spacing w:before="176"/>
        <w:ind w:left="0" w:firstLine="0"/>
        <w:jc w:val="left"/>
      </w:pPr>
    </w:p>
    <w:p w:rsidR="00FE5C5D" w:rsidRDefault="0063365B">
      <w:pPr>
        <w:pStyle w:val="2"/>
        <w:numPr>
          <w:ilvl w:val="1"/>
          <w:numId w:val="88"/>
        </w:numPr>
        <w:tabs>
          <w:tab w:val="left" w:pos="4772"/>
        </w:tabs>
        <w:ind w:left="4772" w:hanging="491"/>
        <w:jc w:val="both"/>
      </w:pPr>
      <w:r>
        <w:rPr>
          <w:spacing w:val="-2"/>
        </w:rPr>
        <w:t>Домоводство.</w:t>
      </w:r>
    </w:p>
    <w:p w:rsidR="00FE5C5D" w:rsidRDefault="0063365B">
      <w:pPr>
        <w:pStyle w:val="a5"/>
        <w:numPr>
          <w:ilvl w:val="0"/>
          <w:numId w:val="19"/>
        </w:numPr>
        <w:tabs>
          <w:tab w:val="left" w:pos="1850"/>
        </w:tabs>
        <w:spacing w:before="156" w:line="360" w:lineRule="auto"/>
        <w:ind w:right="704" w:firstLine="707"/>
        <w:jc w:val="both"/>
        <w:rPr>
          <w:sz w:val="28"/>
        </w:rPr>
      </w:pPr>
      <w:r>
        <w:rPr>
          <w:i/>
          <w:sz w:val="28"/>
        </w:rPr>
        <w:t>Овладение умением выполнять доступные бытовые поручения (обязанности), связанные с выполн</w:t>
      </w:r>
      <w:r>
        <w:rPr>
          <w:i/>
          <w:sz w:val="28"/>
        </w:rPr>
        <w:t>ением повседневных дел дома.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line="355" w:lineRule="auto"/>
        <w:ind w:left="1430" w:right="703"/>
        <w:rPr>
          <w:sz w:val="28"/>
        </w:rPr>
      </w:pPr>
      <w:r>
        <w:rPr>
          <w:sz w:val="28"/>
        </w:rPr>
        <w:t>Умение выполнять доступные бытовые виды работ: приготовление пищи, уборка, стирка, глажение, чистка одежды, обуви, сервировка стола, др.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5" w:line="352" w:lineRule="auto"/>
        <w:ind w:left="1431" w:right="703"/>
        <w:rPr>
          <w:sz w:val="28"/>
        </w:rPr>
      </w:pPr>
      <w:r>
        <w:rPr>
          <w:sz w:val="28"/>
        </w:rPr>
        <w:t>Умение соблюдать технологические процессы в хозяйственно-бытовой деятельности: стирка, убо</w:t>
      </w:r>
      <w:r>
        <w:rPr>
          <w:sz w:val="28"/>
        </w:rPr>
        <w:t>рка, работа на кухне, др.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9" w:line="357" w:lineRule="auto"/>
        <w:ind w:left="1431" w:right="702"/>
        <w:rPr>
          <w:sz w:val="28"/>
        </w:rPr>
      </w:pPr>
      <w:r>
        <w:rPr>
          <w:sz w:val="28"/>
        </w:rPr>
        <w:t>Умение соблюдать гигиенические и санитарные правила хранения домашних вещей, продуктов, химических средств бытового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назначения.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line="352" w:lineRule="auto"/>
        <w:ind w:left="1431" w:right="704"/>
        <w:rPr>
          <w:sz w:val="28"/>
        </w:rPr>
      </w:pPr>
      <w:r>
        <w:rPr>
          <w:sz w:val="28"/>
        </w:rPr>
        <w:t>Умение использовать в домашнем хозяйстве бытовую технику, химические средства, инструменты, соблюдая п</w:t>
      </w:r>
      <w:r>
        <w:rPr>
          <w:sz w:val="28"/>
        </w:rPr>
        <w:t>равила безопасности.</w:t>
      </w:r>
    </w:p>
    <w:p w:rsidR="00FE5C5D" w:rsidRDefault="00FE5C5D">
      <w:pPr>
        <w:pStyle w:val="a3"/>
        <w:spacing w:before="173"/>
        <w:ind w:left="0" w:firstLine="0"/>
        <w:jc w:val="left"/>
      </w:pPr>
    </w:p>
    <w:p w:rsidR="00FE5C5D" w:rsidRDefault="0063365B">
      <w:pPr>
        <w:pStyle w:val="2"/>
        <w:numPr>
          <w:ilvl w:val="1"/>
          <w:numId w:val="88"/>
        </w:numPr>
        <w:tabs>
          <w:tab w:val="left" w:pos="3662"/>
        </w:tabs>
        <w:ind w:left="3662" w:hanging="560"/>
        <w:jc w:val="both"/>
      </w:pPr>
      <w:r>
        <w:t>Окружающий</w:t>
      </w:r>
      <w:r>
        <w:rPr>
          <w:spacing w:val="-7"/>
        </w:rPr>
        <w:t xml:space="preserve"> </w:t>
      </w:r>
      <w:r>
        <w:t>социальный</w:t>
      </w:r>
      <w:r>
        <w:rPr>
          <w:spacing w:val="-8"/>
        </w:rPr>
        <w:t xml:space="preserve"> </w:t>
      </w:r>
      <w:r>
        <w:rPr>
          <w:spacing w:val="-5"/>
        </w:rPr>
        <w:t>мир</w:t>
      </w:r>
    </w:p>
    <w:p w:rsidR="00FE5C5D" w:rsidRDefault="0063365B">
      <w:pPr>
        <w:pStyle w:val="a5"/>
        <w:numPr>
          <w:ilvl w:val="0"/>
          <w:numId w:val="18"/>
        </w:numPr>
        <w:tabs>
          <w:tab w:val="left" w:pos="1722"/>
        </w:tabs>
        <w:spacing w:before="158"/>
        <w:ind w:left="1722" w:hanging="303"/>
        <w:jc w:val="both"/>
        <w:rPr>
          <w:i/>
          <w:sz w:val="28"/>
        </w:rPr>
      </w:pPr>
      <w:r>
        <w:rPr>
          <w:i/>
          <w:sz w:val="28"/>
        </w:rPr>
        <w:t>Представления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мире,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созданном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человека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159"/>
        <w:ind w:left="1431" w:hanging="360"/>
        <w:rPr>
          <w:sz w:val="28"/>
        </w:rPr>
      </w:pP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объектам,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человеком.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2"/>
        </w:tabs>
        <w:spacing w:before="161" w:line="355" w:lineRule="auto"/>
        <w:ind w:left="1432" w:right="703"/>
        <w:rPr>
          <w:sz w:val="28"/>
        </w:rPr>
      </w:pPr>
      <w:r>
        <w:rPr>
          <w:sz w:val="28"/>
        </w:rPr>
        <w:t>Представления о доме, школе, о расположенных в них и рядом объектах (мебель, оборудование, одежда, посуда, игровая площадка, и др.), о транспорте и т.д.</w:t>
      </w:r>
    </w:p>
    <w:p w:rsidR="00FE5C5D" w:rsidRDefault="00FE5C5D">
      <w:pPr>
        <w:pStyle w:val="a5"/>
        <w:spacing w:line="355" w:lineRule="auto"/>
        <w:rPr>
          <w:sz w:val="28"/>
        </w:rPr>
        <w:sectPr w:rsidR="00FE5C5D">
          <w:pgSz w:w="11910" w:h="16840"/>
          <w:pgMar w:top="102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before="86" w:line="352" w:lineRule="auto"/>
        <w:ind w:right="703"/>
        <w:rPr>
          <w:sz w:val="28"/>
        </w:rPr>
      </w:pPr>
      <w:r>
        <w:rPr>
          <w:sz w:val="28"/>
        </w:rPr>
        <w:t>Умение соблюдать элементарные правила безопасности поведения в доме,</w:t>
      </w:r>
      <w:r>
        <w:rPr>
          <w:spacing w:val="40"/>
          <w:sz w:val="28"/>
        </w:rPr>
        <w:t xml:space="preserve"> </w:t>
      </w:r>
      <w:r>
        <w:rPr>
          <w:sz w:val="28"/>
        </w:rPr>
        <w:t>на улице, в транспорте, в общественных местах.</w:t>
      </w:r>
    </w:p>
    <w:p w:rsidR="00FE5C5D" w:rsidRDefault="0063365B">
      <w:pPr>
        <w:pStyle w:val="a5"/>
        <w:numPr>
          <w:ilvl w:val="0"/>
          <w:numId w:val="19"/>
        </w:numPr>
        <w:tabs>
          <w:tab w:val="left" w:pos="1743"/>
        </w:tabs>
        <w:spacing w:before="10" w:line="360" w:lineRule="auto"/>
        <w:ind w:left="709" w:right="703" w:firstLine="707"/>
        <w:jc w:val="both"/>
        <w:rPr>
          <w:i/>
          <w:sz w:val="28"/>
        </w:rPr>
      </w:pPr>
      <w:r>
        <w:rPr>
          <w:i/>
          <w:sz w:val="28"/>
        </w:rPr>
        <w:t>Представления об окружающих людях: овладение первоначальными представлениями о социальной жизни, о профессиональных и социальных ролях людей</w:t>
      </w:r>
      <w:r>
        <w:rPr>
          <w:sz w:val="28"/>
        </w:rPr>
        <w:t>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line="352" w:lineRule="auto"/>
        <w:ind w:right="705"/>
        <w:rPr>
          <w:sz w:val="28"/>
        </w:rPr>
      </w:pPr>
      <w:r>
        <w:rPr>
          <w:sz w:val="28"/>
        </w:rPr>
        <w:t>Представления о деятельности и профессиях людей, окружающих ребенка</w:t>
      </w:r>
      <w:r>
        <w:rPr>
          <w:sz w:val="28"/>
        </w:rPr>
        <w:t xml:space="preserve"> (учитель, повар, врач, водитель и т.д.).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8" w:line="357" w:lineRule="auto"/>
        <w:ind w:left="1430" w:right="703"/>
        <w:rPr>
          <w:sz w:val="28"/>
        </w:rPr>
      </w:pPr>
      <w:r>
        <w:rPr>
          <w:sz w:val="28"/>
        </w:rPr>
        <w:t>Представления о социальных ролях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 (пассажир, пешеход, покупатель и т.д.), правилах поведения согласно социальным ролям в различных ситуациях.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line="341" w:lineRule="exact"/>
        <w:ind w:left="1430" w:hanging="360"/>
        <w:rPr>
          <w:sz w:val="28"/>
        </w:rPr>
      </w:pPr>
      <w:r>
        <w:rPr>
          <w:sz w:val="28"/>
        </w:rPr>
        <w:t>Опыт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сверстниками.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161" w:line="357" w:lineRule="auto"/>
        <w:ind w:left="1430" w:right="702"/>
        <w:rPr>
          <w:sz w:val="28"/>
        </w:rPr>
      </w:pPr>
      <w:r>
        <w:rPr>
          <w:sz w:val="28"/>
        </w:rPr>
        <w:t>Умение соблюдать правила поведения на уроках и во внеурочной деятельности, взаимодействовать со взрослыми и сверстниками, выбирая адекватную дистанцию и формы контакта, соответствующие возрасту и полу ребенка.</w:t>
      </w:r>
    </w:p>
    <w:p w:rsidR="00FE5C5D" w:rsidRDefault="0063365B">
      <w:pPr>
        <w:pStyle w:val="a5"/>
        <w:numPr>
          <w:ilvl w:val="0"/>
          <w:numId w:val="19"/>
        </w:numPr>
        <w:tabs>
          <w:tab w:val="left" w:pos="1721"/>
        </w:tabs>
        <w:spacing w:before="2"/>
        <w:ind w:left="1721" w:hanging="303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межличностных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групповых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отношений.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159"/>
        <w:ind w:left="1430" w:hanging="360"/>
        <w:rPr>
          <w:sz w:val="28"/>
        </w:rPr>
      </w:pPr>
      <w:r>
        <w:rPr>
          <w:sz w:val="28"/>
        </w:rPr>
        <w:t>Представления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дружбе,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товарищах,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сверстниках.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161"/>
        <w:ind w:left="1430" w:hanging="360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симпатий.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159" w:line="352" w:lineRule="auto"/>
        <w:ind w:left="1431" w:right="704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умение сопереживать, сочувствовать, проявлять внимание.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8" w:line="352" w:lineRule="auto"/>
        <w:ind w:left="1431" w:right="704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80"/>
          <w:sz w:val="28"/>
        </w:rPr>
        <w:t xml:space="preserve"> </w:t>
      </w:r>
      <w:r>
        <w:rPr>
          <w:sz w:val="28"/>
        </w:rPr>
        <w:t>игровой, других видах доступной деятельности.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9" w:line="352" w:lineRule="auto"/>
        <w:ind w:left="1431" w:right="703"/>
        <w:jc w:val="left"/>
        <w:rPr>
          <w:sz w:val="28"/>
        </w:rPr>
      </w:pPr>
      <w:r>
        <w:rPr>
          <w:sz w:val="28"/>
        </w:rPr>
        <w:t xml:space="preserve">Умение организовывать свободное время с учетом своих и совместных </w:t>
      </w:r>
      <w:r>
        <w:rPr>
          <w:spacing w:val="-2"/>
          <w:sz w:val="28"/>
        </w:rPr>
        <w:t>интересов.</w:t>
      </w:r>
    </w:p>
    <w:p w:rsidR="00FE5C5D" w:rsidRDefault="0063365B">
      <w:pPr>
        <w:pStyle w:val="a5"/>
        <w:numPr>
          <w:ilvl w:val="0"/>
          <w:numId w:val="22"/>
        </w:numPr>
        <w:tabs>
          <w:tab w:val="left" w:pos="1781"/>
        </w:tabs>
        <w:spacing w:before="10" w:line="360" w:lineRule="auto"/>
        <w:ind w:left="711" w:right="702" w:firstLine="707"/>
        <w:rPr>
          <w:i/>
          <w:sz w:val="28"/>
        </w:rPr>
      </w:pPr>
      <w:r>
        <w:rPr>
          <w:i/>
          <w:sz w:val="28"/>
        </w:rPr>
        <w:t>Накопление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положительного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сотрудничества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участия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 общественной жизни.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2"/>
          <w:tab w:val="left" w:pos="3558"/>
          <w:tab w:val="left" w:pos="4021"/>
          <w:tab w:val="left" w:pos="5785"/>
          <w:tab w:val="left" w:pos="7695"/>
          <w:tab w:val="left" w:pos="9778"/>
        </w:tabs>
        <w:spacing w:line="352" w:lineRule="auto"/>
        <w:ind w:left="1432" w:right="703"/>
        <w:jc w:val="left"/>
        <w:rPr>
          <w:sz w:val="28"/>
        </w:rPr>
      </w:pPr>
      <w:r>
        <w:rPr>
          <w:spacing w:val="-2"/>
          <w:sz w:val="28"/>
        </w:rPr>
        <w:t>Представление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праздниках,</w:t>
      </w:r>
      <w:r>
        <w:rPr>
          <w:sz w:val="28"/>
        </w:rPr>
        <w:tab/>
      </w:r>
      <w:r>
        <w:rPr>
          <w:spacing w:val="-2"/>
          <w:sz w:val="28"/>
        </w:rPr>
        <w:t>праздничных</w:t>
      </w:r>
      <w:r>
        <w:rPr>
          <w:sz w:val="28"/>
        </w:rPr>
        <w:tab/>
      </w:r>
      <w:r>
        <w:rPr>
          <w:spacing w:val="-2"/>
          <w:sz w:val="28"/>
        </w:rPr>
        <w:t>мероприятиях,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z w:val="28"/>
        </w:rPr>
        <w:t>содержании, участие в них.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2"/>
          <w:tab w:val="left" w:pos="3525"/>
          <w:tab w:val="left" w:pos="5262"/>
          <w:tab w:val="left" w:pos="7115"/>
          <w:tab w:val="left" w:pos="9928"/>
        </w:tabs>
        <w:spacing w:before="1" w:line="352" w:lineRule="auto"/>
        <w:ind w:left="1432" w:right="702"/>
        <w:jc w:val="left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простейших</w:t>
      </w:r>
      <w:r>
        <w:rPr>
          <w:sz w:val="28"/>
        </w:rPr>
        <w:tab/>
      </w:r>
      <w:r>
        <w:rPr>
          <w:spacing w:val="-2"/>
          <w:sz w:val="28"/>
        </w:rPr>
        <w:t>эстетических</w:t>
      </w:r>
      <w:r>
        <w:rPr>
          <w:sz w:val="28"/>
        </w:rPr>
        <w:tab/>
      </w:r>
      <w:r>
        <w:rPr>
          <w:spacing w:val="-2"/>
          <w:sz w:val="28"/>
        </w:rPr>
        <w:t>ориентиров/эталонов</w:t>
      </w:r>
      <w:r>
        <w:rPr>
          <w:sz w:val="28"/>
        </w:rPr>
        <w:tab/>
      </w:r>
      <w:r>
        <w:rPr>
          <w:spacing w:val="-10"/>
          <w:sz w:val="28"/>
        </w:rPr>
        <w:t xml:space="preserve">о </w:t>
      </w:r>
      <w:r>
        <w:rPr>
          <w:sz w:val="28"/>
        </w:rPr>
        <w:t>внешнем виде, на праздниках, в хозяйственно-бытовой деятельности.</w:t>
      </w:r>
    </w:p>
    <w:p w:rsidR="00FE5C5D" w:rsidRDefault="00FE5C5D">
      <w:pPr>
        <w:pStyle w:val="a5"/>
        <w:spacing w:line="352" w:lineRule="auto"/>
        <w:jc w:val="left"/>
        <w:rPr>
          <w:sz w:val="28"/>
        </w:rPr>
        <w:sectPr w:rsidR="00FE5C5D">
          <w:pgSz w:w="11910" w:h="16840"/>
          <w:pgMar w:top="102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before="86" w:line="352" w:lineRule="auto"/>
        <w:ind w:right="70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40"/>
          <w:sz w:val="28"/>
        </w:rPr>
        <w:t xml:space="preserve"> </w:t>
      </w:r>
      <w:r>
        <w:rPr>
          <w:sz w:val="28"/>
        </w:rPr>
        <w:t>семейных,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школьных,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</w:t>
      </w:r>
      <w:r>
        <w:rPr>
          <w:sz w:val="28"/>
        </w:rPr>
        <w:t xml:space="preserve">енных </w:t>
      </w:r>
      <w:r>
        <w:rPr>
          <w:spacing w:val="-2"/>
          <w:sz w:val="28"/>
        </w:rPr>
        <w:t>праздников.</w:t>
      </w:r>
    </w:p>
    <w:p w:rsidR="00FE5C5D" w:rsidRDefault="0063365B">
      <w:pPr>
        <w:pStyle w:val="a5"/>
        <w:numPr>
          <w:ilvl w:val="0"/>
          <w:numId w:val="22"/>
        </w:numPr>
        <w:tabs>
          <w:tab w:val="left" w:pos="1720"/>
        </w:tabs>
        <w:spacing w:before="10"/>
        <w:ind w:left="1720" w:hanging="303"/>
        <w:rPr>
          <w:i/>
          <w:sz w:val="28"/>
        </w:rPr>
      </w:pPr>
      <w:r>
        <w:rPr>
          <w:i/>
          <w:sz w:val="28"/>
        </w:rPr>
        <w:t>Представления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обязанностях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правах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ребенка.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  <w:tab w:val="left" w:pos="3453"/>
          <w:tab w:val="left" w:pos="3810"/>
          <w:tab w:val="left" w:pos="4701"/>
          <w:tab w:val="left" w:pos="5193"/>
          <w:tab w:val="left" w:pos="6210"/>
          <w:tab w:val="left" w:pos="6702"/>
          <w:tab w:val="left" w:pos="8468"/>
          <w:tab w:val="left" w:pos="8960"/>
          <w:tab w:val="left" w:pos="9793"/>
        </w:tabs>
        <w:spacing w:before="162" w:line="350" w:lineRule="auto"/>
        <w:ind w:right="704"/>
        <w:jc w:val="left"/>
        <w:rPr>
          <w:sz w:val="28"/>
        </w:rPr>
      </w:pP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4"/>
          <w:sz w:val="28"/>
        </w:rPr>
        <w:t>праве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жизнь,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образование,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труд,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неприкосновенность личности и достоинства и др.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  <w:tab w:val="left" w:pos="3626"/>
          <w:tab w:val="left" w:pos="4298"/>
          <w:tab w:val="left" w:pos="6290"/>
          <w:tab w:val="left" w:pos="8495"/>
        </w:tabs>
        <w:spacing w:before="13" w:line="352" w:lineRule="auto"/>
        <w:ind w:left="1430" w:right="703"/>
        <w:jc w:val="left"/>
        <w:rPr>
          <w:sz w:val="28"/>
        </w:rPr>
      </w:pP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обязанностях</w:t>
      </w:r>
      <w:r>
        <w:rPr>
          <w:sz w:val="28"/>
        </w:rPr>
        <w:tab/>
      </w:r>
      <w:r>
        <w:rPr>
          <w:spacing w:val="-2"/>
          <w:sz w:val="28"/>
        </w:rPr>
        <w:t>обучающегося,</w:t>
      </w:r>
      <w:r>
        <w:rPr>
          <w:sz w:val="28"/>
        </w:rPr>
        <w:tab/>
      </w:r>
      <w:r>
        <w:rPr>
          <w:spacing w:val="-2"/>
          <w:sz w:val="28"/>
        </w:rPr>
        <w:t xml:space="preserve">сына/дочери, </w:t>
      </w:r>
      <w:r>
        <w:rPr>
          <w:sz w:val="28"/>
        </w:rPr>
        <w:t>внука/внучки,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гражданина и др.</w:t>
      </w:r>
    </w:p>
    <w:p w:rsidR="00FE5C5D" w:rsidRDefault="0063365B">
      <w:pPr>
        <w:pStyle w:val="a5"/>
        <w:numPr>
          <w:ilvl w:val="0"/>
          <w:numId w:val="22"/>
        </w:numPr>
        <w:tabs>
          <w:tab w:val="left" w:pos="1721"/>
        </w:tabs>
        <w:spacing w:before="9"/>
        <w:ind w:left="1721" w:hanging="303"/>
        <w:rPr>
          <w:sz w:val="28"/>
        </w:rPr>
      </w:pPr>
      <w:r>
        <w:rPr>
          <w:i/>
          <w:sz w:val="28"/>
        </w:rPr>
        <w:t>Представление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стране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проживания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Россия</w:t>
      </w:r>
      <w:r>
        <w:rPr>
          <w:spacing w:val="-2"/>
          <w:sz w:val="28"/>
        </w:rPr>
        <w:t>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160" w:line="352" w:lineRule="auto"/>
        <w:ind w:left="1430" w:right="703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40"/>
          <w:sz w:val="28"/>
        </w:rPr>
        <w:t xml:space="preserve"> </w:t>
      </w:r>
      <w:r>
        <w:rPr>
          <w:sz w:val="28"/>
        </w:rPr>
        <w:t>народе,</w:t>
      </w:r>
      <w:r>
        <w:rPr>
          <w:spacing w:val="40"/>
          <w:sz w:val="28"/>
        </w:rPr>
        <w:t xml:space="preserve"> </w:t>
      </w:r>
      <w:r>
        <w:rPr>
          <w:sz w:val="28"/>
        </w:rPr>
        <w:t>столице,</w:t>
      </w:r>
      <w:r>
        <w:rPr>
          <w:spacing w:val="40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40"/>
          <w:sz w:val="28"/>
        </w:rPr>
        <w:t xml:space="preserve"> </w:t>
      </w:r>
      <w:r>
        <w:rPr>
          <w:sz w:val="28"/>
        </w:rPr>
        <w:t>городах,</w:t>
      </w:r>
      <w:r>
        <w:rPr>
          <w:spacing w:val="40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40"/>
          <w:sz w:val="28"/>
        </w:rPr>
        <w:t xml:space="preserve"> </w:t>
      </w:r>
      <w:r>
        <w:rPr>
          <w:sz w:val="28"/>
        </w:rPr>
        <w:t>(селе), месте проживания.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8"/>
        <w:ind w:left="1430" w:hanging="360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</w:t>
      </w:r>
      <w:r>
        <w:rPr>
          <w:spacing w:val="-6"/>
          <w:sz w:val="28"/>
        </w:rPr>
        <w:t xml:space="preserve"> </w:t>
      </w:r>
      <w:r>
        <w:rPr>
          <w:sz w:val="28"/>
        </w:rPr>
        <w:t>символике</w:t>
      </w:r>
      <w:r>
        <w:rPr>
          <w:spacing w:val="-6"/>
          <w:sz w:val="28"/>
        </w:rPr>
        <w:t xml:space="preserve"> </w:t>
      </w:r>
      <w:r>
        <w:rPr>
          <w:sz w:val="28"/>
        </w:rPr>
        <w:t>(флаг,</w:t>
      </w:r>
      <w:r>
        <w:rPr>
          <w:spacing w:val="-6"/>
          <w:sz w:val="28"/>
        </w:rPr>
        <w:t xml:space="preserve"> </w:t>
      </w:r>
      <w:r>
        <w:rPr>
          <w:sz w:val="28"/>
        </w:rPr>
        <w:t>герб,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гимн).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161" w:line="352" w:lineRule="auto"/>
        <w:ind w:left="1430" w:right="703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выдающихся людях России.</w:t>
      </w:r>
    </w:p>
    <w:p w:rsidR="00FE5C5D" w:rsidRDefault="00FE5C5D">
      <w:pPr>
        <w:pStyle w:val="a3"/>
        <w:spacing w:before="175"/>
        <w:ind w:left="0" w:firstLine="0"/>
        <w:jc w:val="left"/>
      </w:pPr>
    </w:p>
    <w:p w:rsidR="00FE5C5D" w:rsidRDefault="0063365B">
      <w:pPr>
        <w:pStyle w:val="2"/>
        <w:numPr>
          <w:ilvl w:val="0"/>
          <w:numId w:val="88"/>
        </w:numPr>
        <w:tabs>
          <w:tab w:val="left" w:pos="4866"/>
        </w:tabs>
        <w:ind w:left="4866" w:hanging="280"/>
        <w:jc w:val="both"/>
      </w:pPr>
      <w:r>
        <w:rPr>
          <w:spacing w:val="-2"/>
        </w:rPr>
        <w:t>Искусство</w:t>
      </w:r>
    </w:p>
    <w:p w:rsidR="00FE5C5D" w:rsidRDefault="0063365B">
      <w:pPr>
        <w:pStyle w:val="a5"/>
        <w:numPr>
          <w:ilvl w:val="1"/>
          <w:numId w:val="88"/>
        </w:numPr>
        <w:tabs>
          <w:tab w:val="left" w:pos="4314"/>
        </w:tabs>
        <w:spacing w:before="161"/>
        <w:ind w:left="4314" w:hanging="491"/>
        <w:jc w:val="both"/>
        <w:rPr>
          <w:b/>
          <w:sz w:val="28"/>
        </w:rPr>
      </w:pPr>
      <w:r>
        <w:rPr>
          <w:b/>
          <w:sz w:val="28"/>
        </w:rPr>
        <w:t>Музыка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движение.</w:t>
      </w:r>
    </w:p>
    <w:p w:rsidR="00FE5C5D" w:rsidRDefault="0063365B">
      <w:pPr>
        <w:pStyle w:val="a5"/>
        <w:numPr>
          <w:ilvl w:val="0"/>
          <w:numId w:val="17"/>
        </w:numPr>
        <w:tabs>
          <w:tab w:val="left" w:pos="1835"/>
        </w:tabs>
        <w:spacing w:before="155" w:line="360" w:lineRule="auto"/>
        <w:ind w:right="702" w:firstLine="707"/>
        <w:jc w:val="both"/>
        <w:rPr>
          <w:i/>
          <w:sz w:val="28"/>
        </w:rPr>
      </w:pPr>
      <w:r>
        <w:rPr>
          <w:i/>
          <w:sz w:val="28"/>
        </w:rPr>
        <w:t>Развитие слуховых и двигательных восприятий, танцевальных, певческих, хоровых умений, освоение игре на доступных музыкальных инструментах,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эмоциональное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практическое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обогащение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процессе музыкальных занятий, игр, музыкально-танцевальных, вокальных и инструментальных выступлений.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1" w:line="350" w:lineRule="auto"/>
        <w:ind w:left="1430" w:right="704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40"/>
          <w:sz w:val="28"/>
        </w:rPr>
        <w:t xml:space="preserve"> </w:t>
      </w:r>
      <w:r>
        <w:rPr>
          <w:sz w:val="28"/>
        </w:rPr>
        <w:t>видам</w:t>
      </w:r>
      <w:r>
        <w:rPr>
          <w:spacing w:val="40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(слушание,</w:t>
      </w:r>
      <w:r>
        <w:rPr>
          <w:spacing w:val="80"/>
          <w:sz w:val="28"/>
        </w:rPr>
        <w:t xml:space="preserve"> </w:t>
      </w:r>
      <w:r>
        <w:rPr>
          <w:sz w:val="28"/>
        </w:rPr>
        <w:t>пение, движение под музыку, игра на музыкальных инструментах).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  <w:tab w:val="left" w:pos="2573"/>
          <w:tab w:val="left" w:pos="3782"/>
          <w:tab w:val="left" w:pos="4889"/>
          <w:tab w:val="left" w:pos="5256"/>
          <w:tab w:val="left" w:pos="6753"/>
          <w:tab w:val="left" w:pos="8412"/>
        </w:tabs>
        <w:spacing w:before="14" w:line="352" w:lineRule="auto"/>
        <w:ind w:left="1430" w:right="703"/>
        <w:jc w:val="left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слушать</w:t>
      </w:r>
      <w:r>
        <w:rPr>
          <w:sz w:val="28"/>
        </w:rPr>
        <w:tab/>
      </w:r>
      <w:r>
        <w:rPr>
          <w:spacing w:val="-2"/>
          <w:sz w:val="28"/>
        </w:rPr>
        <w:t>музыку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выпол</w:t>
      </w:r>
      <w:r>
        <w:rPr>
          <w:spacing w:val="-2"/>
          <w:sz w:val="28"/>
        </w:rPr>
        <w:t>нять</w:t>
      </w:r>
      <w:r>
        <w:rPr>
          <w:sz w:val="28"/>
        </w:rPr>
        <w:tab/>
      </w:r>
      <w:r>
        <w:rPr>
          <w:spacing w:val="-2"/>
          <w:sz w:val="28"/>
        </w:rPr>
        <w:t>простейшие</w:t>
      </w:r>
      <w:r>
        <w:rPr>
          <w:sz w:val="28"/>
        </w:rPr>
        <w:tab/>
      </w:r>
      <w:r>
        <w:rPr>
          <w:spacing w:val="-2"/>
          <w:sz w:val="28"/>
        </w:rPr>
        <w:t>танцевальные движения.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  <w:tab w:val="left" w:pos="3029"/>
          <w:tab w:val="left" w:pos="4493"/>
          <w:tab w:val="left" w:pos="5535"/>
          <w:tab w:val="left" w:pos="6259"/>
          <w:tab w:val="left" w:pos="8330"/>
        </w:tabs>
        <w:spacing w:before="8" w:line="352" w:lineRule="auto"/>
        <w:ind w:left="1431" w:right="704"/>
        <w:jc w:val="left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приемов</w:t>
      </w:r>
      <w:r>
        <w:rPr>
          <w:sz w:val="28"/>
        </w:rPr>
        <w:tab/>
      </w:r>
      <w:r>
        <w:rPr>
          <w:spacing w:val="-4"/>
          <w:sz w:val="28"/>
        </w:rPr>
        <w:t>игры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музыкальных</w:t>
      </w:r>
      <w:r>
        <w:rPr>
          <w:sz w:val="28"/>
        </w:rPr>
        <w:tab/>
      </w:r>
      <w:r>
        <w:rPr>
          <w:spacing w:val="-2"/>
          <w:sz w:val="28"/>
        </w:rPr>
        <w:t xml:space="preserve">инструментах, </w:t>
      </w:r>
      <w:r>
        <w:rPr>
          <w:sz w:val="28"/>
        </w:rPr>
        <w:t>сопровождение мелодии игрой на музыкальных инструментах.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9"/>
        <w:ind w:left="1431" w:hanging="36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-7"/>
          <w:sz w:val="28"/>
        </w:rPr>
        <w:t xml:space="preserve"> </w:t>
      </w:r>
      <w:r>
        <w:rPr>
          <w:sz w:val="28"/>
        </w:rPr>
        <w:t>песни,</w:t>
      </w:r>
      <w:r>
        <w:rPr>
          <w:spacing w:val="-4"/>
          <w:sz w:val="28"/>
        </w:rPr>
        <w:t xml:space="preserve"> </w:t>
      </w:r>
      <w:r>
        <w:rPr>
          <w:sz w:val="28"/>
        </w:rPr>
        <w:t>подпевать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их,</w:t>
      </w:r>
      <w:r>
        <w:rPr>
          <w:spacing w:val="-5"/>
          <w:sz w:val="28"/>
        </w:rPr>
        <w:t xml:space="preserve"> </w:t>
      </w:r>
      <w:r>
        <w:rPr>
          <w:sz w:val="28"/>
        </w:rPr>
        <w:t>петь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хоре.</w:t>
      </w:r>
    </w:p>
    <w:p w:rsidR="00FE5C5D" w:rsidRDefault="0063365B">
      <w:pPr>
        <w:pStyle w:val="a5"/>
        <w:numPr>
          <w:ilvl w:val="0"/>
          <w:numId w:val="17"/>
        </w:numPr>
        <w:tabs>
          <w:tab w:val="left" w:pos="1722"/>
        </w:tabs>
        <w:spacing w:before="161"/>
        <w:ind w:left="1722" w:hanging="303"/>
        <w:rPr>
          <w:i/>
          <w:sz w:val="28"/>
        </w:rPr>
      </w:pPr>
      <w:r>
        <w:rPr>
          <w:i/>
          <w:sz w:val="28"/>
        </w:rPr>
        <w:t>Готовность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участию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совместных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музыкальных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мероприятиях.</w:t>
      </w:r>
    </w:p>
    <w:p w:rsidR="00FE5C5D" w:rsidRDefault="00FE5C5D">
      <w:pPr>
        <w:pStyle w:val="a5"/>
        <w:jc w:val="left"/>
        <w:rPr>
          <w:i/>
          <w:sz w:val="28"/>
        </w:rPr>
        <w:sectPr w:rsidR="00FE5C5D">
          <w:pgSz w:w="11910" w:h="16840"/>
          <w:pgMar w:top="102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before="86" w:line="352" w:lineRule="auto"/>
        <w:ind w:right="705"/>
        <w:jc w:val="left"/>
        <w:rPr>
          <w:sz w:val="28"/>
        </w:rPr>
      </w:pPr>
      <w:r>
        <w:rPr>
          <w:sz w:val="28"/>
        </w:rPr>
        <w:t>Умение проявлять адекватные эмоциональные реакции от совместной</w:t>
      </w:r>
      <w:r>
        <w:rPr>
          <w:spacing w:val="80"/>
          <w:sz w:val="28"/>
        </w:rPr>
        <w:t xml:space="preserve"> </w:t>
      </w:r>
      <w:r>
        <w:rPr>
          <w:sz w:val="28"/>
        </w:rPr>
        <w:t>и самостоятельной музыкальной деятельности.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  <w:tab w:val="left" w:pos="3251"/>
          <w:tab w:val="left" w:pos="3767"/>
          <w:tab w:val="left" w:pos="5533"/>
          <w:tab w:val="left" w:pos="6066"/>
          <w:tab w:val="left" w:pos="8480"/>
        </w:tabs>
        <w:spacing w:before="9" w:line="352" w:lineRule="auto"/>
        <w:ind w:left="1430" w:right="704"/>
        <w:jc w:val="left"/>
        <w:rPr>
          <w:sz w:val="28"/>
        </w:rPr>
      </w:pPr>
      <w:r>
        <w:rPr>
          <w:spacing w:val="-2"/>
          <w:sz w:val="28"/>
        </w:rPr>
        <w:t>Стремление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самостоятельной</w:t>
      </w:r>
      <w:r>
        <w:rPr>
          <w:sz w:val="28"/>
        </w:rPr>
        <w:tab/>
      </w:r>
      <w:r>
        <w:rPr>
          <w:spacing w:val="-2"/>
          <w:sz w:val="28"/>
        </w:rPr>
        <w:t>музыкальной деятельности;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  <w:tab w:val="left" w:pos="2743"/>
          <w:tab w:val="left" w:pos="4715"/>
          <w:tab w:val="left" w:pos="6549"/>
          <w:tab w:val="left" w:pos="7818"/>
          <w:tab w:val="left" w:pos="8615"/>
          <w:tab w:val="left" w:pos="9932"/>
        </w:tabs>
        <w:spacing w:before="8" w:line="352" w:lineRule="auto"/>
        <w:ind w:left="1430" w:right="705"/>
        <w:jc w:val="left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полученные</w:t>
      </w:r>
      <w:r>
        <w:rPr>
          <w:sz w:val="28"/>
        </w:rPr>
        <w:tab/>
      </w: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участи</w:t>
      </w:r>
      <w:r>
        <w:rPr>
          <w:spacing w:val="-2"/>
          <w:sz w:val="28"/>
        </w:rPr>
        <w:t>я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представлениях, концертах, спектаклях, др.</w:t>
      </w:r>
    </w:p>
    <w:p w:rsidR="00FE5C5D" w:rsidRDefault="00FE5C5D">
      <w:pPr>
        <w:pStyle w:val="a3"/>
        <w:spacing w:before="175"/>
        <w:ind w:left="0" w:firstLine="0"/>
        <w:jc w:val="left"/>
      </w:pPr>
    </w:p>
    <w:p w:rsidR="00FE5C5D" w:rsidRDefault="0063365B">
      <w:pPr>
        <w:pStyle w:val="2"/>
        <w:numPr>
          <w:ilvl w:val="1"/>
          <w:numId w:val="88"/>
        </w:numPr>
        <w:tabs>
          <w:tab w:val="left" w:pos="3345"/>
          <w:tab w:val="left" w:pos="3648"/>
        </w:tabs>
        <w:spacing w:line="360" w:lineRule="auto"/>
        <w:ind w:left="3345" w:right="3156" w:hanging="188"/>
        <w:jc w:val="both"/>
      </w:pPr>
      <w:r>
        <w:t>Изобразительная деятельность (рисование, лепка, аппликация)</w:t>
      </w:r>
    </w:p>
    <w:p w:rsidR="00FE5C5D" w:rsidRDefault="0063365B">
      <w:pPr>
        <w:pStyle w:val="a5"/>
        <w:numPr>
          <w:ilvl w:val="0"/>
          <w:numId w:val="16"/>
        </w:numPr>
        <w:tabs>
          <w:tab w:val="left" w:pos="1877"/>
        </w:tabs>
        <w:spacing w:line="360" w:lineRule="auto"/>
        <w:ind w:right="703" w:firstLine="708"/>
        <w:jc w:val="both"/>
        <w:rPr>
          <w:i/>
          <w:sz w:val="28"/>
        </w:rPr>
      </w:pPr>
      <w:r>
        <w:rPr>
          <w:i/>
          <w:sz w:val="28"/>
        </w:rPr>
        <w:t xml:space="preserve">Освоение доступных средств изобразительной деятельности: лепка, аппликация, рисование; использование различных изобразительных </w:t>
      </w:r>
      <w:r>
        <w:rPr>
          <w:i/>
          <w:spacing w:val="-2"/>
          <w:sz w:val="28"/>
        </w:rPr>
        <w:t>технологий.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line="340" w:lineRule="exact"/>
        <w:ind w:left="1430" w:hanging="360"/>
        <w:rPr>
          <w:sz w:val="28"/>
        </w:rPr>
      </w:pPr>
      <w:r>
        <w:rPr>
          <w:sz w:val="28"/>
        </w:rPr>
        <w:t>Интерес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-7"/>
          <w:sz w:val="28"/>
        </w:rPr>
        <w:t xml:space="preserve"> </w:t>
      </w:r>
      <w:r>
        <w:rPr>
          <w:sz w:val="28"/>
        </w:rPr>
        <w:t>видам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158" w:line="352" w:lineRule="auto"/>
        <w:ind w:left="1430" w:right="704"/>
        <w:rPr>
          <w:sz w:val="28"/>
        </w:rPr>
      </w:pPr>
      <w:r>
        <w:rPr>
          <w:sz w:val="28"/>
        </w:rPr>
        <w:t>Умение использовать инструменты и материалы в процессе доступной изобразительной деятельности (лепка, рисование, аппликация).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8" w:line="350" w:lineRule="auto"/>
        <w:ind w:left="1430" w:right="702"/>
        <w:rPr>
          <w:sz w:val="28"/>
        </w:rPr>
      </w:pPr>
      <w:r>
        <w:rPr>
          <w:sz w:val="28"/>
        </w:rPr>
        <w:t>Умение использовать различные изобразительные технологии в процессе рисования, лепк</w:t>
      </w:r>
      <w:r>
        <w:rPr>
          <w:sz w:val="28"/>
        </w:rPr>
        <w:t>и, аппликации.</w:t>
      </w:r>
    </w:p>
    <w:p w:rsidR="00FE5C5D" w:rsidRDefault="0063365B">
      <w:pPr>
        <w:pStyle w:val="a5"/>
        <w:numPr>
          <w:ilvl w:val="0"/>
          <w:numId w:val="16"/>
        </w:numPr>
        <w:tabs>
          <w:tab w:val="left" w:pos="1721"/>
        </w:tabs>
        <w:spacing w:before="17"/>
        <w:ind w:left="1721" w:hanging="303"/>
        <w:jc w:val="both"/>
        <w:rPr>
          <w:i/>
          <w:sz w:val="28"/>
        </w:rPr>
      </w:pPr>
      <w:r>
        <w:rPr>
          <w:i/>
          <w:sz w:val="28"/>
        </w:rPr>
        <w:t>Способность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самостоятельной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изобразительной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деятельности.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159" w:line="352" w:lineRule="auto"/>
        <w:ind w:left="1430" w:right="702"/>
        <w:jc w:val="left"/>
        <w:rPr>
          <w:sz w:val="28"/>
        </w:rPr>
      </w:pPr>
      <w:r>
        <w:rPr>
          <w:sz w:val="28"/>
        </w:rPr>
        <w:t>Положительные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80"/>
          <w:sz w:val="28"/>
        </w:rPr>
        <w:t xml:space="preserve"> </w:t>
      </w:r>
      <w:r>
        <w:rPr>
          <w:sz w:val="28"/>
        </w:rPr>
        <w:t>(удовольствие,</w:t>
      </w:r>
      <w:r>
        <w:rPr>
          <w:spacing w:val="80"/>
          <w:sz w:val="28"/>
        </w:rPr>
        <w:t xml:space="preserve"> </w:t>
      </w:r>
      <w:r>
        <w:rPr>
          <w:sz w:val="28"/>
        </w:rPr>
        <w:t>радость)</w:t>
      </w:r>
      <w:r>
        <w:rPr>
          <w:spacing w:val="80"/>
          <w:sz w:val="28"/>
        </w:rPr>
        <w:t xml:space="preserve"> </w:t>
      </w:r>
      <w:r>
        <w:rPr>
          <w:sz w:val="28"/>
        </w:rPr>
        <w:t>в процессе изобразительной деятельности.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  <w:tab w:val="left" w:pos="3137"/>
          <w:tab w:val="left" w:pos="3540"/>
          <w:tab w:val="left" w:pos="5307"/>
          <w:tab w:val="left" w:pos="6922"/>
          <w:tab w:val="left" w:pos="8784"/>
          <w:tab w:val="left" w:pos="9202"/>
        </w:tabs>
        <w:spacing w:before="9" w:line="350" w:lineRule="auto"/>
        <w:ind w:left="1431" w:right="703"/>
        <w:jc w:val="left"/>
        <w:rPr>
          <w:sz w:val="28"/>
        </w:rPr>
      </w:pPr>
      <w:r>
        <w:rPr>
          <w:spacing w:val="-2"/>
          <w:sz w:val="28"/>
        </w:rPr>
        <w:t>Стремление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собственной</w:t>
      </w:r>
      <w:r>
        <w:rPr>
          <w:sz w:val="28"/>
        </w:rPr>
        <w:tab/>
      </w:r>
      <w:r>
        <w:rPr>
          <w:spacing w:val="-2"/>
          <w:sz w:val="28"/>
        </w:rPr>
        <w:t>творческой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умение </w:t>
      </w:r>
      <w:r>
        <w:rPr>
          <w:sz w:val="28"/>
        </w:rPr>
        <w:t>демонстрировать результаты работы.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15" w:line="350" w:lineRule="auto"/>
        <w:ind w:left="1431" w:right="703"/>
        <w:jc w:val="left"/>
        <w:rPr>
          <w:sz w:val="28"/>
        </w:rPr>
      </w:pPr>
      <w:r>
        <w:rPr>
          <w:sz w:val="28"/>
        </w:rPr>
        <w:t>Умение выражать свое отношение к результатам собственной и чужой творческой деятельности.</w:t>
      </w:r>
    </w:p>
    <w:p w:rsidR="00FE5C5D" w:rsidRDefault="0063365B">
      <w:pPr>
        <w:pStyle w:val="a5"/>
        <w:numPr>
          <w:ilvl w:val="0"/>
          <w:numId w:val="16"/>
        </w:numPr>
        <w:tabs>
          <w:tab w:val="left" w:pos="1722"/>
        </w:tabs>
        <w:spacing w:before="14"/>
        <w:ind w:left="1722" w:hanging="303"/>
        <w:rPr>
          <w:sz w:val="28"/>
        </w:rPr>
      </w:pPr>
      <w:r>
        <w:rPr>
          <w:i/>
          <w:sz w:val="28"/>
        </w:rPr>
        <w:t>Готовность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участию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совместных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мероприятиях</w:t>
      </w:r>
      <w:r>
        <w:rPr>
          <w:spacing w:val="-2"/>
          <w:sz w:val="28"/>
        </w:rPr>
        <w:t>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162" w:line="350" w:lineRule="auto"/>
        <w:ind w:left="1431" w:right="703"/>
        <w:jc w:val="left"/>
        <w:rPr>
          <w:sz w:val="28"/>
        </w:rPr>
      </w:pPr>
      <w:r>
        <w:rPr>
          <w:sz w:val="28"/>
        </w:rPr>
        <w:t>Готовность к взаимодействию в творческой деятельности совместно со сверстниками, взрослыми.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16" w:line="350" w:lineRule="auto"/>
        <w:ind w:left="1431" w:right="70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 работ, для участия в выставках, конкурсах рисунков, поделок.</w:t>
      </w:r>
    </w:p>
    <w:p w:rsidR="00FE5C5D" w:rsidRDefault="00FE5C5D">
      <w:pPr>
        <w:pStyle w:val="a5"/>
        <w:spacing w:line="350" w:lineRule="auto"/>
        <w:jc w:val="left"/>
        <w:rPr>
          <w:sz w:val="28"/>
        </w:rPr>
        <w:sectPr w:rsidR="00FE5C5D">
          <w:pgSz w:w="11910" w:h="16840"/>
          <w:pgMar w:top="1020" w:right="141" w:bottom="980" w:left="992" w:header="0" w:footer="798" w:gutter="0"/>
          <w:cols w:space="720"/>
        </w:sectPr>
      </w:pPr>
    </w:p>
    <w:p w:rsidR="00FE5C5D" w:rsidRDefault="0063365B">
      <w:pPr>
        <w:pStyle w:val="2"/>
        <w:numPr>
          <w:ilvl w:val="0"/>
          <w:numId w:val="88"/>
        </w:numPr>
        <w:tabs>
          <w:tab w:val="left" w:pos="4776"/>
        </w:tabs>
        <w:spacing w:before="72"/>
        <w:ind w:left="4776" w:hanging="280"/>
        <w:jc w:val="left"/>
      </w:pPr>
      <w:r>
        <w:rPr>
          <w:spacing w:val="-2"/>
        </w:rPr>
        <w:t>Технологии</w:t>
      </w:r>
    </w:p>
    <w:p w:rsidR="00FE5C5D" w:rsidRDefault="0063365B">
      <w:pPr>
        <w:pStyle w:val="a5"/>
        <w:numPr>
          <w:ilvl w:val="1"/>
          <w:numId w:val="88"/>
        </w:numPr>
        <w:tabs>
          <w:tab w:val="left" w:pos="4418"/>
        </w:tabs>
        <w:spacing w:before="163"/>
        <w:ind w:left="4418" w:hanging="491"/>
        <w:jc w:val="both"/>
        <w:rPr>
          <w:b/>
          <w:sz w:val="28"/>
        </w:rPr>
      </w:pPr>
      <w:r>
        <w:rPr>
          <w:b/>
          <w:sz w:val="28"/>
        </w:rPr>
        <w:t>Профильный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труд.</w:t>
      </w:r>
    </w:p>
    <w:p w:rsidR="00FE5C5D" w:rsidRDefault="0063365B">
      <w:pPr>
        <w:spacing w:before="155" w:line="360" w:lineRule="auto"/>
        <w:ind w:left="709" w:right="704" w:firstLine="707"/>
        <w:jc w:val="both"/>
        <w:rPr>
          <w:i/>
          <w:sz w:val="28"/>
        </w:rPr>
      </w:pPr>
      <w:r>
        <w:rPr>
          <w:i/>
          <w:sz w:val="28"/>
        </w:rPr>
        <w:t>1) Овладение трудовыми умениями, необходимыми в разных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жизненных сферах; овладение умением адекватно применять доступные технологические цепочки и освоенные трудовые навыки для социального и трудового взаимодействия.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line="357" w:lineRule="auto"/>
        <w:ind w:right="703"/>
        <w:rPr>
          <w:sz w:val="28"/>
        </w:rPr>
      </w:pPr>
      <w:r>
        <w:rPr>
          <w:sz w:val="28"/>
        </w:rPr>
        <w:t>Интерес к овладению до</w:t>
      </w:r>
      <w:r>
        <w:rPr>
          <w:sz w:val="28"/>
        </w:rPr>
        <w:t>ступными профильными, прикладными, вспомогательными видами трудовой деятельности, например: керамика, батик, печать, ткачество, растениеводство, деревообработка, шитье, вязание и другие, с учетом особенностей региона.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line="355" w:lineRule="auto"/>
        <w:ind w:left="1430" w:right="704"/>
        <w:rPr>
          <w:sz w:val="28"/>
        </w:rPr>
      </w:pPr>
      <w:r>
        <w:rPr>
          <w:sz w:val="28"/>
        </w:rPr>
        <w:t>Умение выполнять отдельные и комплексные элементы трудовых операций, несложные виды работ, применяемые в сферах производства и обслуживания.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8" w:line="355" w:lineRule="auto"/>
        <w:ind w:left="1430" w:right="703"/>
        <w:rPr>
          <w:sz w:val="28"/>
        </w:rPr>
      </w:pPr>
      <w:r>
        <w:rPr>
          <w:sz w:val="28"/>
        </w:rPr>
        <w:t>Умение использовать в трудовой деятельности различные инструменты, материалы; соблюдать необходимые правила техники</w:t>
      </w:r>
      <w:r>
        <w:rPr>
          <w:sz w:val="28"/>
        </w:rPr>
        <w:t xml:space="preserve"> </w:t>
      </w:r>
      <w:r>
        <w:rPr>
          <w:spacing w:val="-2"/>
          <w:sz w:val="28"/>
        </w:rPr>
        <w:t>безопасности.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8" w:line="355" w:lineRule="auto"/>
        <w:ind w:left="1430" w:right="704"/>
        <w:rPr>
          <w:sz w:val="28"/>
        </w:rPr>
      </w:pPr>
      <w:r>
        <w:rPr>
          <w:sz w:val="28"/>
        </w:rPr>
        <w:t>Умение соблюдать технологические процессы, например:</w:t>
      </w:r>
      <w:r>
        <w:rPr>
          <w:spacing w:val="80"/>
          <w:sz w:val="28"/>
        </w:rPr>
        <w:t xml:space="preserve"> </w:t>
      </w:r>
      <w:r>
        <w:rPr>
          <w:sz w:val="28"/>
        </w:rPr>
        <w:t>выращивание и уход за растениями,</w:t>
      </w:r>
      <w:r>
        <w:rPr>
          <w:spacing w:val="40"/>
          <w:sz w:val="28"/>
        </w:rPr>
        <w:t xml:space="preserve"> </w:t>
      </w:r>
      <w:r>
        <w:rPr>
          <w:sz w:val="28"/>
        </w:rPr>
        <w:t>изготовление изделий из бумаги, дерева, ткани, глины и другие, с учетом особенностей региона.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before="8" w:line="352" w:lineRule="auto"/>
        <w:ind w:left="1431" w:right="706"/>
        <w:rPr>
          <w:sz w:val="28"/>
        </w:rPr>
      </w:pPr>
      <w:r>
        <w:rPr>
          <w:sz w:val="28"/>
        </w:rPr>
        <w:t>Умение выполнять работу качественно, в установленный промежу</w:t>
      </w:r>
      <w:r>
        <w:rPr>
          <w:sz w:val="28"/>
        </w:rPr>
        <w:t>ток времени, оценивать результаты своего труда.</w:t>
      </w:r>
    </w:p>
    <w:p w:rsidR="00FE5C5D" w:rsidRDefault="0063365B">
      <w:pPr>
        <w:pStyle w:val="a5"/>
        <w:numPr>
          <w:ilvl w:val="0"/>
          <w:numId w:val="18"/>
        </w:numPr>
        <w:tabs>
          <w:tab w:val="left" w:pos="1832"/>
        </w:tabs>
        <w:spacing w:before="9" w:line="360" w:lineRule="auto"/>
        <w:ind w:left="711" w:right="702" w:firstLine="707"/>
        <w:jc w:val="both"/>
        <w:rPr>
          <w:sz w:val="28"/>
        </w:rPr>
      </w:pPr>
      <w:r>
        <w:rPr>
          <w:i/>
          <w:sz w:val="28"/>
        </w:rPr>
        <w:t>Обогащение положительного опыта и установка на активное использование освоенных технологий и навыков для индивидуального жизнеобеспечения, социального развития и помощи близким</w:t>
      </w:r>
      <w:r>
        <w:rPr>
          <w:sz w:val="28"/>
        </w:rPr>
        <w:t>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line="355" w:lineRule="auto"/>
        <w:ind w:left="1431" w:right="702"/>
        <w:rPr>
          <w:sz w:val="28"/>
        </w:rPr>
      </w:pPr>
      <w:r>
        <w:rPr>
          <w:sz w:val="28"/>
        </w:rPr>
        <w:t>Потребность активно участвоват</w:t>
      </w:r>
      <w:r>
        <w:rPr>
          <w:sz w:val="28"/>
        </w:rPr>
        <w:t>ь в совместной с другими деятельности, направленной на свое жизнеобеспечение, социальное развитие и помощь близким.</w:t>
      </w:r>
    </w:p>
    <w:p w:rsidR="00FE5C5D" w:rsidRDefault="00FE5C5D">
      <w:pPr>
        <w:pStyle w:val="a5"/>
        <w:spacing w:line="355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2"/>
        <w:numPr>
          <w:ilvl w:val="0"/>
          <w:numId w:val="88"/>
        </w:numPr>
        <w:tabs>
          <w:tab w:val="left" w:pos="4100"/>
        </w:tabs>
        <w:spacing w:before="72"/>
        <w:ind w:left="4100" w:hanging="280"/>
        <w:jc w:val="left"/>
      </w:pPr>
      <w:r>
        <w:t>Физическая</w:t>
      </w:r>
      <w:r>
        <w:rPr>
          <w:spacing w:val="-7"/>
        </w:rPr>
        <w:t xml:space="preserve"> </w:t>
      </w:r>
      <w:r>
        <w:rPr>
          <w:spacing w:val="-2"/>
        </w:rPr>
        <w:t>культура.</w:t>
      </w:r>
    </w:p>
    <w:p w:rsidR="00FE5C5D" w:rsidRDefault="0063365B">
      <w:pPr>
        <w:pStyle w:val="a5"/>
        <w:numPr>
          <w:ilvl w:val="1"/>
          <w:numId w:val="88"/>
        </w:numPr>
        <w:tabs>
          <w:tab w:val="left" w:pos="3998"/>
        </w:tabs>
        <w:spacing w:before="163"/>
        <w:ind w:left="3998" w:hanging="560"/>
        <w:jc w:val="both"/>
        <w:rPr>
          <w:b/>
          <w:sz w:val="28"/>
        </w:rPr>
      </w:pPr>
      <w:r>
        <w:rPr>
          <w:b/>
          <w:sz w:val="28"/>
        </w:rPr>
        <w:t>Адаптивная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физкультура.</w:t>
      </w:r>
    </w:p>
    <w:p w:rsidR="00FE5C5D" w:rsidRDefault="0063365B">
      <w:pPr>
        <w:pStyle w:val="a5"/>
        <w:numPr>
          <w:ilvl w:val="0"/>
          <w:numId w:val="15"/>
        </w:numPr>
        <w:tabs>
          <w:tab w:val="left" w:pos="1892"/>
        </w:tabs>
        <w:spacing w:before="155" w:line="360" w:lineRule="auto"/>
        <w:ind w:right="703" w:firstLine="707"/>
        <w:jc w:val="both"/>
        <w:rPr>
          <w:sz w:val="28"/>
        </w:rPr>
      </w:pPr>
      <w:r>
        <w:rPr>
          <w:i/>
          <w:sz w:val="28"/>
        </w:rPr>
        <w:t>Восприятие собственного тела, осознание своих физических возможностей и ограничений</w:t>
      </w:r>
      <w:r>
        <w:rPr>
          <w:sz w:val="28"/>
        </w:rPr>
        <w:t>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line="355" w:lineRule="auto"/>
        <w:ind w:left="1430" w:right="703"/>
        <w:rPr>
          <w:sz w:val="28"/>
        </w:rPr>
      </w:pPr>
      <w:r>
        <w:rPr>
          <w:sz w:val="28"/>
        </w:rPr>
        <w:t>Освоение доступных способов контроля над функциями собственного тела: сидеть, стоять, передвигаться (в т.ч. с использованием технических средств).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9" w:line="350" w:lineRule="auto"/>
        <w:ind w:left="1430" w:right="702"/>
        <w:rPr>
          <w:sz w:val="28"/>
        </w:rPr>
      </w:pPr>
      <w:r>
        <w:rPr>
          <w:sz w:val="28"/>
        </w:rPr>
        <w:t>Освоение двигательных на</w:t>
      </w:r>
      <w:r>
        <w:rPr>
          <w:sz w:val="28"/>
        </w:rPr>
        <w:t>выков, последовательности движений, развитие координационных способностей.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13" w:line="352" w:lineRule="auto"/>
        <w:ind w:left="1430" w:right="702"/>
        <w:rPr>
          <w:sz w:val="28"/>
        </w:rPr>
      </w:pPr>
      <w:r>
        <w:rPr>
          <w:sz w:val="28"/>
        </w:rPr>
        <w:t xml:space="preserve">Совершенствование физических качеств: ловкости, силы, быстроты, </w:t>
      </w:r>
      <w:r>
        <w:rPr>
          <w:spacing w:val="-2"/>
          <w:sz w:val="28"/>
        </w:rPr>
        <w:t>выносливости.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8"/>
        <w:ind w:left="1430" w:hanging="360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радоваться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успехам:</w:t>
      </w:r>
      <w:r>
        <w:rPr>
          <w:spacing w:val="-4"/>
          <w:sz w:val="28"/>
        </w:rPr>
        <w:t xml:space="preserve"> </w:t>
      </w:r>
      <w:r>
        <w:rPr>
          <w:sz w:val="28"/>
        </w:rPr>
        <w:t>выше</w:t>
      </w:r>
      <w:r>
        <w:rPr>
          <w:spacing w:val="-6"/>
          <w:sz w:val="28"/>
        </w:rPr>
        <w:t xml:space="preserve"> </w:t>
      </w:r>
      <w:r>
        <w:rPr>
          <w:sz w:val="28"/>
        </w:rPr>
        <w:t>прыгнул,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-7"/>
          <w:sz w:val="28"/>
        </w:rPr>
        <w:t xml:space="preserve"> </w:t>
      </w:r>
      <w:r>
        <w:rPr>
          <w:sz w:val="28"/>
        </w:rPr>
        <w:t>пробежал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FE5C5D" w:rsidRDefault="0063365B">
      <w:pPr>
        <w:pStyle w:val="a5"/>
        <w:numPr>
          <w:ilvl w:val="0"/>
          <w:numId w:val="15"/>
        </w:numPr>
        <w:tabs>
          <w:tab w:val="left" w:pos="2015"/>
        </w:tabs>
        <w:spacing w:before="162" w:line="360" w:lineRule="auto"/>
        <w:ind w:left="710" w:right="704" w:firstLine="707"/>
        <w:jc w:val="both"/>
        <w:rPr>
          <w:i/>
          <w:sz w:val="28"/>
        </w:rPr>
      </w:pPr>
      <w:r>
        <w:rPr>
          <w:i/>
          <w:sz w:val="28"/>
        </w:rPr>
        <w:t>Соотнесение самочувствия с настроением, собственной активностью, самостоятельностью и независимостью.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line="352" w:lineRule="auto"/>
        <w:ind w:left="1431" w:right="707"/>
        <w:rPr>
          <w:sz w:val="28"/>
        </w:rPr>
      </w:pPr>
      <w:r>
        <w:rPr>
          <w:sz w:val="28"/>
        </w:rPr>
        <w:t>Умение определять свое самочувствие в связи с физической нагрузкой: усталость, болевые ощущения, др.</w:t>
      </w:r>
    </w:p>
    <w:p w:rsidR="00FE5C5D" w:rsidRDefault="0063365B">
      <w:pPr>
        <w:pStyle w:val="a5"/>
        <w:numPr>
          <w:ilvl w:val="0"/>
          <w:numId w:val="15"/>
        </w:numPr>
        <w:tabs>
          <w:tab w:val="left" w:pos="2175"/>
        </w:tabs>
        <w:spacing w:before="7" w:line="360" w:lineRule="auto"/>
        <w:ind w:left="711" w:right="702" w:firstLine="707"/>
        <w:jc w:val="both"/>
        <w:rPr>
          <w:i/>
          <w:sz w:val="28"/>
        </w:rPr>
      </w:pPr>
      <w:r>
        <w:rPr>
          <w:i/>
          <w:sz w:val="28"/>
        </w:rPr>
        <w:t>Освоение доступных видов физкультурно-спортивной деятельности: езда на велосипеде, ходьба на лыжах, спортивные игры, туризм, плавание.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line="357" w:lineRule="auto"/>
        <w:ind w:left="1431" w:right="701"/>
        <w:rPr>
          <w:sz w:val="28"/>
        </w:rPr>
      </w:pPr>
      <w:r>
        <w:rPr>
          <w:sz w:val="28"/>
        </w:rPr>
        <w:t>Интерес к определенным видам физкультурно-спортивной деятельности: езда на велосипеде, ходьба на лыжах, плавание, спортив</w:t>
      </w:r>
      <w:r>
        <w:rPr>
          <w:sz w:val="28"/>
        </w:rPr>
        <w:t>ные и подвижные игры, туризм, физическая подготовка.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1"/>
        </w:tabs>
        <w:spacing w:line="350" w:lineRule="auto"/>
        <w:ind w:left="1431" w:right="701"/>
        <w:rPr>
          <w:sz w:val="28"/>
        </w:rPr>
      </w:pPr>
      <w:r>
        <w:rPr>
          <w:sz w:val="28"/>
        </w:rPr>
        <w:t>Умение ездить на велосипеде, кататься на санках, ходить на лыжах, плавать, играть в подвижные игры и др.</w:t>
      </w:r>
    </w:p>
    <w:p w:rsidR="00FE5C5D" w:rsidRDefault="00FE5C5D">
      <w:pPr>
        <w:pStyle w:val="a5"/>
        <w:spacing w:line="35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2"/>
        <w:spacing w:before="72"/>
        <w:ind w:left="2303"/>
        <w:jc w:val="left"/>
      </w:pPr>
      <w:r>
        <w:t>3.1.3.</w:t>
      </w:r>
      <w:r>
        <w:rPr>
          <w:spacing w:val="-6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:rsidR="00FE5C5D" w:rsidRDefault="0063365B">
      <w:pPr>
        <w:spacing w:before="163" w:line="360" w:lineRule="auto"/>
        <w:ind w:left="930" w:right="928" w:hanging="2"/>
        <w:jc w:val="center"/>
        <w:rPr>
          <w:b/>
          <w:sz w:val="28"/>
        </w:rPr>
      </w:pPr>
      <w:r>
        <w:rPr>
          <w:b/>
          <w:sz w:val="28"/>
        </w:rPr>
        <w:t>с умеренной, тяжелой, глубокой умст</w:t>
      </w:r>
      <w:r>
        <w:rPr>
          <w:b/>
          <w:sz w:val="28"/>
        </w:rPr>
        <w:t>венной отсталостью (интеллектуальными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нарушениями),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тяжелыми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множественными нарушениями развития планируемых результатов освоения адаптированной основной общеобразовательной программы</w:t>
      </w:r>
    </w:p>
    <w:p w:rsidR="00FE5C5D" w:rsidRDefault="00FE5C5D">
      <w:pPr>
        <w:pStyle w:val="a3"/>
        <w:spacing w:before="76"/>
        <w:ind w:left="0" w:firstLine="0"/>
        <w:jc w:val="left"/>
        <w:rPr>
          <w:b/>
        </w:rPr>
      </w:pPr>
    </w:p>
    <w:p w:rsidR="00FE5C5D" w:rsidRDefault="0063365B">
      <w:pPr>
        <w:pStyle w:val="a3"/>
        <w:spacing w:line="360" w:lineRule="auto"/>
        <w:ind w:right="703" w:firstLine="758"/>
      </w:pPr>
      <w:r>
        <w:rPr>
          <w:i/>
        </w:rPr>
        <w:t xml:space="preserve">Текущая </w:t>
      </w:r>
      <w:r>
        <w:t>аттестация обучающихся включает в себя полугодовое оцениван</w:t>
      </w:r>
      <w:r>
        <w:t xml:space="preserve">ие результатов освоения СИПР, разработанной на основе АООП образовательной организации. </w:t>
      </w:r>
      <w:r>
        <w:rPr>
          <w:i/>
        </w:rPr>
        <w:t xml:space="preserve">Промежуточная </w:t>
      </w:r>
      <w:r>
        <w:t>(годовая) аттестация представляет собой оценку результатов освоения СИПР и развития жизненных компетенций ребёнка по итогам учебного года. Для организации</w:t>
      </w:r>
      <w:r>
        <w:t xml:space="preserve"> аттестации обучающихся рекомендуется применять метод экспертной</w:t>
      </w:r>
      <w:r>
        <w:rPr>
          <w:spacing w:val="40"/>
        </w:rPr>
        <w:t xml:space="preserve"> </w:t>
      </w:r>
      <w:r>
        <w:t>группы (на междисциплинарной основе). Она объединяет разных специалистов, осуществляющих процесс образования и развития ребенка. К процессу</w:t>
      </w:r>
      <w:r>
        <w:rPr>
          <w:spacing w:val="-8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желательно</w:t>
      </w:r>
      <w:r>
        <w:rPr>
          <w:spacing w:val="-3"/>
        </w:rPr>
        <w:t xml:space="preserve"> </w:t>
      </w:r>
      <w:r>
        <w:t>привлекать</w:t>
      </w:r>
      <w:r>
        <w:rPr>
          <w:spacing w:val="-4"/>
        </w:rPr>
        <w:t xml:space="preserve"> </w:t>
      </w:r>
      <w:r>
        <w:t>члено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семьи. Задачей экспертной группы является выработка согласованной оценки достижений ребёнка в сфере жизненных компетенций. Основой служит анализ результатов обучения ребёнка, динамика развития его личности. Ре- зультаты анализа должны быть представле</w:t>
      </w:r>
      <w:r>
        <w:t>ны в удобной и понятной всем членам группы форме оценки, характеризующей наличный уровень жизнен- ной компетенции. По итогам освоения отраженных в СИПР задач и анализа результатов обучения составляется развернутая характеристика учебной деятельности ребёнк</w:t>
      </w:r>
      <w:r>
        <w:t xml:space="preserve">а, оценивается динамика развития его жизненных </w:t>
      </w:r>
      <w:r>
        <w:rPr>
          <w:spacing w:val="-2"/>
        </w:rPr>
        <w:t>компетенций.</w:t>
      </w:r>
    </w:p>
    <w:p w:rsidR="00FE5C5D" w:rsidRDefault="0063365B">
      <w:pPr>
        <w:pStyle w:val="a3"/>
        <w:spacing w:line="360" w:lineRule="auto"/>
        <w:ind w:right="704" w:firstLine="708"/>
      </w:pPr>
      <w:r>
        <w:t>Итоговая оценка качества освоения обучающимися с умеренной, тяжелой, глубокой умственной отсталостью, с ТМНР адаптированной основной общеобразовательной программы образования осуществляется образовательной организацией. Предметом итоговой оценки освоения о</w:t>
      </w:r>
      <w:r>
        <w:t>бучающимися адаптированной основной общеобразовательной программы образования</w:t>
      </w:r>
      <w:r>
        <w:rPr>
          <w:spacing w:val="-5"/>
        </w:rPr>
        <w:t xml:space="preserve"> </w:t>
      </w:r>
      <w:r>
        <w:t>для обучающихся с умственной отсталостью</w:t>
      </w:r>
      <w:r>
        <w:rPr>
          <w:spacing w:val="-1"/>
        </w:rPr>
        <w:t xml:space="preserve"> </w:t>
      </w:r>
      <w:r>
        <w:t xml:space="preserve">(вариант 2) </w:t>
      </w:r>
      <w:r>
        <w:rPr>
          <w:spacing w:val="-2"/>
        </w:rPr>
        <w:t>должно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1" w:firstLine="0"/>
        <w:rPr>
          <w:rFonts w:ascii="Calibri" w:hAnsi="Calibri"/>
          <w:sz w:val="22"/>
        </w:rPr>
      </w:pPr>
      <w:r>
        <w:t xml:space="preserve">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обучающихся. </w:t>
      </w:r>
      <w:r>
        <w:rPr>
          <w:i/>
        </w:rPr>
        <w:t xml:space="preserve">Итоговая </w:t>
      </w:r>
      <w:r>
        <w:t>аттестация осуществляется в течение последних двух недель учебного года путем наблюдения за в</w:t>
      </w:r>
      <w:r>
        <w:t>ыполнением обучающимися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в освоении отдельных предметов (курсов) и даже образовательных областей,</w:t>
      </w:r>
      <w:r>
        <w:t xml:space="preserve"> которые не должны рассматриваться как показатель неуспешности их обучения и развития в </w:t>
      </w:r>
      <w:r>
        <w:rPr>
          <w:spacing w:val="-2"/>
        </w:rPr>
        <w:t>целом</w:t>
      </w:r>
      <w:r>
        <w:rPr>
          <w:rFonts w:ascii="Calibri" w:hAnsi="Calibri"/>
          <w:spacing w:val="-2"/>
          <w:sz w:val="22"/>
        </w:rPr>
        <w:t>.</w:t>
      </w:r>
    </w:p>
    <w:p w:rsidR="00FE5C5D" w:rsidRDefault="0063365B">
      <w:pPr>
        <w:pStyle w:val="a3"/>
        <w:spacing w:before="2" w:line="360" w:lineRule="auto"/>
        <w:ind w:right="704"/>
      </w:pPr>
      <w:r>
        <w:t>Система оценки результатов отражает степень выполнения обучающимся СИПР, взаимодействие следующих компонентов: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line="341" w:lineRule="exact"/>
        <w:ind w:hanging="360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знает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конец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</w:t>
      </w:r>
      <w:r>
        <w:rPr>
          <w:spacing w:val="-2"/>
          <w:sz w:val="28"/>
        </w:rPr>
        <w:t>риода,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161"/>
        <w:ind w:left="1430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практике,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30"/>
        </w:tabs>
        <w:spacing w:before="161"/>
        <w:ind w:left="1430" w:hanging="360"/>
        <w:jc w:val="left"/>
        <w:rPr>
          <w:sz w:val="28"/>
        </w:rPr>
      </w:pPr>
      <w:r>
        <w:rPr>
          <w:sz w:val="28"/>
        </w:rPr>
        <w:t>насколько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активно,</w:t>
      </w:r>
      <w:r>
        <w:rPr>
          <w:spacing w:val="-5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применяет.</w:t>
      </w:r>
    </w:p>
    <w:p w:rsidR="00FE5C5D" w:rsidRDefault="0063365B">
      <w:pPr>
        <w:pStyle w:val="a3"/>
        <w:spacing w:before="159" w:line="360" w:lineRule="auto"/>
        <w:ind w:right="703" w:firstLine="708"/>
      </w:pPr>
      <w:r>
        <w:t>При оценке результативности обучения должны учитываться особенности психического, неврологического и соматического состояния к</w:t>
      </w:r>
      <w:r>
        <w:t>аждого обучающегося. Выявление результативности обучения должно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</w:t>
      </w:r>
      <w:r>
        <w:t>идов</w:t>
      </w:r>
      <w:r>
        <w:rPr>
          <w:spacing w:val="80"/>
        </w:rPr>
        <w:t xml:space="preserve"> </w:t>
      </w:r>
      <w:r>
        <w:t>заданий обучающимся должна оказываться помощь: разъяснение, показ, дополнительные словесные,</w:t>
      </w:r>
      <w:r>
        <w:rPr>
          <w:spacing w:val="-1"/>
        </w:rPr>
        <w:t xml:space="preserve"> </w:t>
      </w:r>
      <w:r>
        <w:t>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ребенка. Оценка выявленных результатов обучения осуществляется в оценоч</w:t>
      </w:r>
      <w:r>
        <w:t>ных показателях, основанных на качественных критериях по итогам выполняемых практических действий: «выполняет действие самостоятельно», «выполняет действие по инструкции»</w:t>
      </w:r>
      <w:r>
        <w:rPr>
          <w:spacing w:val="40"/>
        </w:rPr>
        <w:t xml:space="preserve"> </w:t>
      </w:r>
      <w:r>
        <w:t>(вербальной</w:t>
      </w:r>
      <w:r>
        <w:rPr>
          <w:spacing w:val="67"/>
        </w:rPr>
        <w:t xml:space="preserve">  </w:t>
      </w:r>
      <w:r>
        <w:t>или</w:t>
      </w:r>
      <w:r>
        <w:rPr>
          <w:spacing w:val="70"/>
        </w:rPr>
        <w:t xml:space="preserve">  </w:t>
      </w:r>
      <w:r>
        <w:t>невербальной),</w:t>
      </w:r>
      <w:r>
        <w:rPr>
          <w:spacing w:val="68"/>
        </w:rPr>
        <w:t xml:space="preserve">  </w:t>
      </w:r>
      <w:r>
        <w:t>«выполняет</w:t>
      </w:r>
      <w:r>
        <w:rPr>
          <w:spacing w:val="69"/>
        </w:rPr>
        <w:t xml:space="preserve">  </w:t>
      </w:r>
      <w:r>
        <w:t>действие</w:t>
      </w:r>
      <w:r>
        <w:rPr>
          <w:spacing w:val="70"/>
        </w:rPr>
        <w:t xml:space="preserve">  </w:t>
      </w:r>
      <w:r>
        <w:t>по</w:t>
      </w:r>
      <w:r>
        <w:rPr>
          <w:spacing w:val="70"/>
        </w:rPr>
        <w:t xml:space="preserve">  </w:t>
      </w:r>
      <w:r>
        <w:rPr>
          <w:spacing w:val="-2"/>
        </w:rPr>
        <w:t>образцу»,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t>«выполняет действие с частичной физической помощью», «выполняет действие</w:t>
      </w:r>
      <w:r>
        <w:rPr>
          <w:spacing w:val="13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значительной</w:t>
      </w:r>
      <w:r>
        <w:rPr>
          <w:spacing w:val="13"/>
        </w:rPr>
        <w:t xml:space="preserve"> </w:t>
      </w:r>
      <w:r>
        <w:t>физической</w:t>
      </w:r>
      <w:r>
        <w:rPr>
          <w:spacing w:val="13"/>
        </w:rPr>
        <w:t xml:space="preserve"> </w:t>
      </w:r>
      <w:r>
        <w:t>помощью»,</w:t>
      </w:r>
      <w:r>
        <w:rPr>
          <w:spacing w:val="14"/>
        </w:rPr>
        <w:t xml:space="preserve"> </w:t>
      </w:r>
      <w:r>
        <w:t>«действие</w:t>
      </w:r>
      <w:r>
        <w:rPr>
          <w:spacing w:val="15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rPr>
          <w:spacing w:val="-2"/>
        </w:rPr>
        <w:t>выполняет»;</w:t>
      </w:r>
    </w:p>
    <w:p w:rsidR="00FE5C5D" w:rsidRDefault="0063365B">
      <w:pPr>
        <w:pStyle w:val="a3"/>
        <w:spacing w:line="360" w:lineRule="auto"/>
        <w:ind w:right="700" w:hanging="1"/>
      </w:pPr>
      <w:r>
        <w:t>«узнает объект», «не всегда узнает объект», «не узнает объект». Выявление представлений, умений и навы</w:t>
      </w:r>
      <w:r>
        <w:t>ков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работы. В случае затруднений в оценке сформированности действий, представлений в связи с отсутстви</w:t>
      </w:r>
      <w:r>
        <w:t>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</w:t>
      </w:r>
    </w:p>
    <w:p w:rsidR="00FE5C5D" w:rsidRDefault="00FE5C5D">
      <w:pPr>
        <w:pStyle w:val="a3"/>
        <w:spacing w:before="160"/>
        <w:ind w:left="0" w:firstLine="0"/>
        <w:jc w:val="left"/>
      </w:pPr>
    </w:p>
    <w:p w:rsidR="00FE5C5D" w:rsidRDefault="0063365B">
      <w:pPr>
        <w:pStyle w:val="2"/>
        <w:numPr>
          <w:ilvl w:val="1"/>
          <w:numId w:val="25"/>
        </w:numPr>
        <w:tabs>
          <w:tab w:val="left" w:pos="4073"/>
        </w:tabs>
        <w:ind w:left="4073" w:hanging="491"/>
        <w:jc w:val="both"/>
      </w:pPr>
      <w:r>
        <w:t>Содержательный</w:t>
      </w:r>
      <w:r>
        <w:rPr>
          <w:spacing w:val="-16"/>
        </w:rPr>
        <w:t xml:space="preserve"> </w:t>
      </w:r>
      <w:r>
        <w:rPr>
          <w:spacing w:val="-2"/>
        </w:rPr>
        <w:t>раздел</w:t>
      </w:r>
    </w:p>
    <w:p w:rsidR="00FE5C5D" w:rsidRDefault="0063365B">
      <w:pPr>
        <w:pStyle w:val="a5"/>
        <w:numPr>
          <w:ilvl w:val="2"/>
          <w:numId w:val="25"/>
        </w:numPr>
        <w:tabs>
          <w:tab w:val="left" w:pos="2274"/>
        </w:tabs>
        <w:spacing w:before="161"/>
        <w:ind w:left="2274" w:hanging="703"/>
        <w:jc w:val="both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базовых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действий</w:t>
      </w:r>
    </w:p>
    <w:p w:rsidR="00FE5C5D" w:rsidRDefault="0063365B">
      <w:pPr>
        <w:pStyle w:val="a3"/>
        <w:spacing w:before="158" w:line="360" w:lineRule="auto"/>
        <w:ind w:right="704" w:firstLine="708"/>
      </w:pPr>
      <w:r>
        <w:t>Программа формирования базовых учебных действий у</w:t>
      </w:r>
      <w:r>
        <w:rPr>
          <w:spacing w:val="-1"/>
        </w:rPr>
        <w:t xml:space="preserve"> </w:t>
      </w:r>
      <w:r>
        <w:t>обучающихся с умеренной, тяжелой, глубокой умственной отсталостью, с ТМНР направлена на формирование готовности у детей к овладению содержанием АООП образования для обучающихся с умственной отсталостью (вар</w:t>
      </w:r>
      <w:r>
        <w:t>иант 2) и включает следующие задачи:</w:t>
      </w:r>
    </w:p>
    <w:p w:rsidR="00FE5C5D" w:rsidRDefault="0063365B">
      <w:pPr>
        <w:pStyle w:val="a5"/>
        <w:numPr>
          <w:ilvl w:val="0"/>
          <w:numId w:val="14"/>
        </w:numPr>
        <w:tabs>
          <w:tab w:val="left" w:pos="1710"/>
        </w:tabs>
        <w:spacing w:line="360" w:lineRule="auto"/>
        <w:ind w:right="704" w:firstLine="708"/>
        <w:jc w:val="both"/>
        <w:rPr>
          <w:sz w:val="28"/>
        </w:rPr>
      </w:pPr>
      <w:r>
        <w:rPr>
          <w:sz w:val="28"/>
        </w:rPr>
        <w:t xml:space="preserve">Подготовку ребенка к нахождению и обучению в среде сверстников, к эмоциональному, коммуникативному взаимодействию с группой </w:t>
      </w:r>
      <w:r>
        <w:rPr>
          <w:spacing w:val="-2"/>
          <w:sz w:val="28"/>
        </w:rPr>
        <w:t>обучающихся.</w:t>
      </w:r>
    </w:p>
    <w:p w:rsidR="00FE5C5D" w:rsidRDefault="0063365B">
      <w:pPr>
        <w:pStyle w:val="a5"/>
        <w:numPr>
          <w:ilvl w:val="0"/>
          <w:numId w:val="14"/>
        </w:numPr>
        <w:tabs>
          <w:tab w:val="left" w:pos="1775"/>
        </w:tabs>
        <w:spacing w:line="320" w:lineRule="exact"/>
        <w:ind w:left="1775" w:hanging="35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поведения: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28"/>
        </w:tabs>
        <w:spacing w:before="161"/>
        <w:ind w:left="1428"/>
        <w:jc w:val="left"/>
        <w:rPr>
          <w:sz w:val="28"/>
        </w:rPr>
      </w:pPr>
      <w:r>
        <w:rPr>
          <w:sz w:val="28"/>
        </w:rPr>
        <w:t>направленность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6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говорящего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задание);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28"/>
        </w:tabs>
        <w:spacing w:before="158"/>
        <w:ind w:left="1428" w:hanging="36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педагога;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28"/>
        </w:tabs>
        <w:spacing w:before="161"/>
        <w:ind w:left="1428" w:hanging="360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назначению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28"/>
        </w:tabs>
        <w:spacing w:before="159"/>
        <w:ind w:left="1428" w:hanging="36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подражанию.</w:t>
      </w:r>
    </w:p>
    <w:p w:rsidR="00FE5C5D" w:rsidRDefault="0063365B">
      <w:pPr>
        <w:pStyle w:val="a5"/>
        <w:numPr>
          <w:ilvl w:val="0"/>
          <w:numId w:val="14"/>
        </w:numPr>
        <w:tabs>
          <w:tab w:val="left" w:pos="1696"/>
        </w:tabs>
        <w:spacing w:before="162"/>
        <w:ind w:left="1696" w:hanging="280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задание: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28"/>
        </w:tabs>
        <w:spacing w:before="159"/>
        <w:ind w:left="1428" w:hanging="360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времени,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before="161"/>
        <w:ind w:hanging="360"/>
        <w:jc w:val="left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конца,</w:t>
      </w:r>
    </w:p>
    <w:p w:rsidR="00FE5C5D" w:rsidRDefault="0063365B">
      <w:pPr>
        <w:pStyle w:val="a5"/>
        <w:numPr>
          <w:ilvl w:val="0"/>
          <w:numId w:val="23"/>
        </w:numPr>
        <w:tabs>
          <w:tab w:val="left" w:pos="1429"/>
        </w:tabs>
        <w:spacing w:before="159"/>
        <w:ind w:hanging="360"/>
        <w:jc w:val="left"/>
        <w:rPr>
          <w:sz w:val="28"/>
        </w:rPr>
      </w:pP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качественными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параметрами.</w:t>
      </w:r>
    </w:p>
    <w:p w:rsidR="00FE5C5D" w:rsidRDefault="00FE5C5D">
      <w:pPr>
        <w:pStyle w:val="a5"/>
        <w:jc w:val="left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14"/>
        </w:numPr>
        <w:tabs>
          <w:tab w:val="left" w:pos="1701"/>
        </w:tabs>
        <w:spacing w:before="67" w:line="360" w:lineRule="auto"/>
        <w:ind w:left="709" w:right="704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 задания (операции, действия) к другому в соответствии с расписанием занятий, алгоритмом действия и т.д.</w:t>
      </w:r>
    </w:p>
    <w:p w:rsidR="00FE5C5D" w:rsidRDefault="0063365B">
      <w:pPr>
        <w:pStyle w:val="a3"/>
        <w:spacing w:before="1" w:line="360" w:lineRule="auto"/>
        <w:ind w:right="703"/>
      </w:pPr>
      <w:r>
        <w:t>Задачи по формированию базовых учебных де</w:t>
      </w:r>
      <w:r>
        <w:t>йствий включаются в СИПР с учетом особых образовательных потребностей обучающихся. Решение поставленных задач происходит как на групповых и индивидуальных занятиях по учебным предметам, так и на специально организованных коррекционных занятиях в рамках уче</w:t>
      </w:r>
      <w:r>
        <w:t>бного плана.</w:t>
      </w:r>
    </w:p>
    <w:p w:rsidR="00FE5C5D" w:rsidRDefault="00FE5C5D">
      <w:pPr>
        <w:pStyle w:val="a3"/>
        <w:spacing w:before="167"/>
        <w:ind w:left="0" w:firstLine="0"/>
        <w:jc w:val="left"/>
      </w:pPr>
    </w:p>
    <w:p w:rsidR="00FE5C5D" w:rsidRDefault="0063365B">
      <w:pPr>
        <w:pStyle w:val="a5"/>
        <w:numPr>
          <w:ilvl w:val="2"/>
          <w:numId w:val="25"/>
        </w:numPr>
        <w:tabs>
          <w:tab w:val="left" w:pos="2192"/>
          <w:tab w:val="left" w:pos="3978"/>
        </w:tabs>
        <w:spacing w:line="360" w:lineRule="auto"/>
        <w:ind w:left="3978" w:right="1491" w:hanging="2487"/>
        <w:jc w:val="left"/>
        <w:rPr>
          <w:b/>
          <w:sz w:val="28"/>
        </w:rPr>
      </w:pPr>
      <w:r>
        <w:rPr>
          <w:b/>
          <w:sz w:val="28"/>
        </w:rPr>
        <w:t>Программы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предметов,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коррекционно- развивающей области</w:t>
      </w:r>
    </w:p>
    <w:p w:rsidR="00FE5C5D" w:rsidRDefault="0063365B">
      <w:pPr>
        <w:pStyle w:val="1"/>
        <w:numPr>
          <w:ilvl w:val="0"/>
          <w:numId w:val="8"/>
        </w:numPr>
        <w:tabs>
          <w:tab w:val="left" w:pos="2218"/>
        </w:tabs>
        <w:spacing w:line="321" w:lineRule="exact"/>
        <w:ind w:left="2218" w:hanging="249"/>
        <w:jc w:val="left"/>
      </w:pPr>
      <w:r>
        <w:t>РЕЧЬ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АЛЬТЕРНАТИВНАЯ</w:t>
      </w:r>
      <w:r>
        <w:rPr>
          <w:spacing w:val="-8"/>
        </w:rPr>
        <w:t xml:space="preserve"> </w:t>
      </w:r>
      <w:r>
        <w:rPr>
          <w:spacing w:val="-2"/>
        </w:rPr>
        <w:t>КОММУНИКАЦИЯ</w:t>
      </w:r>
    </w:p>
    <w:p w:rsidR="00FE5C5D" w:rsidRDefault="0063365B">
      <w:pPr>
        <w:pStyle w:val="2"/>
        <w:spacing w:before="160"/>
        <w:ind w:left="3827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записка.</w:t>
      </w:r>
    </w:p>
    <w:p w:rsidR="00FE5C5D" w:rsidRDefault="0063365B">
      <w:pPr>
        <w:pStyle w:val="a3"/>
        <w:spacing w:before="158" w:line="360" w:lineRule="auto"/>
        <w:ind w:right="704" w:firstLine="708"/>
      </w:pPr>
      <w:r>
        <w:t>Коммуникация и общение – неотъемлемые составляющие социальной жизни человека. Специфические нарушения развития ребенка значительно препятствуют и ограничивают его полноценное общение с окружающими. Физические</w:t>
      </w:r>
      <w:r>
        <w:rPr>
          <w:spacing w:val="-3"/>
        </w:rPr>
        <w:t xml:space="preserve"> </w:t>
      </w:r>
      <w:r>
        <w:t>ограничения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ДЦП</w:t>
      </w:r>
      <w:r>
        <w:rPr>
          <w:spacing w:val="-5"/>
        </w:rPr>
        <w:t xml:space="preserve"> </w:t>
      </w:r>
      <w:r>
        <w:t>затрудняют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экс</w:t>
      </w:r>
      <w:r>
        <w:t>прессивных движений (мимика, указательные жесты и др.), работу артикуляционного аппарата, дети с трудом произносят отдельные звуки и слоги. У детей, имеющих нарушение интеллекта в сочетании с аутистическими расстройствами, отсутствует потребность в коммуни</w:t>
      </w:r>
      <w:r>
        <w:t>кативных связях, имеются трудности выбора и использования форм общения, включая коммуникативную речь и целенаправленность речевой</w:t>
      </w:r>
      <w:r>
        <w:rPr>
          <w:spacing w:val="-1"/>
        </w:rPr>
        <w:t xml:space="preserve"> </w:t>
      </w:r>
      <w:r>
        <w:t xml:space="preserve">деятельности. У детей с выраженными нарушениями интеллекта отмечается грубое недоразвитие речи и ее функций: коммуникативной, </w:t>
      </w:r>
      <w:r>
        <w:t>познавательной, регулирующей. У многих детей с тяжелыми и множественными нарушениями развития устная (звучащая) речь отсутствует или нарушена настолько, что понимание ее окружающими значительно</w:t>
      </w:r>
      <w:r>
        <w:rPr>
          <w:spacing w:val="40"/>
        </w:rPr>
        <w:t xml:space="preserve"> </w:t>
      </w:r>
      <w:r>
        <w:t>затруднено, либо невозможно.</w:t>
      </w:r>
    </w:p>
    <w:p w:rsidR="00FE5C5D" w:rsidRDefault="0063365B">
      <w:pPr>
        <w:pStyle w:val="a3"/>
        <w:spacing w:line="360" w:lineRule="auto"/>
        <w:ind w:right="704"/>
      </w:pPr>
      <w:r>
        <w:t>В связи с этим, обучение детей речи и коммуникации должно включать целенаправленную</w:t>
      </w:r>
      <w:r>
        <w:rPr>
          <w:spacing w:val="62"/>
        </w:rPr>
        <w:t xml:space="preserve">  </w:t>
      </w:r>
      <w:r>
        <w:t>педагогическую</w:t>
      </w:r>
      <w:r>
        <w:rPr>
          <w:spacing w:val="64"/>
        </w:rPr>
        <w:t xml:space="preserve">  </w:t>
      </w:r>
      <w:r>
        <w:t>работу</w:t>
      </w:r>
      <w:r>
        <w:rPr>
          <w:spacing w:val="61"/>
        </w:rPr>
        <w:t xml:space="preserve">  </w:t>
      </w:r>
      <w:r>
        <w:t>по</w:t>
      </w:r>
      <w:r>
        <w:rPr>
          <w:spacing w:val="63"/>
        </w:rPr>
        <w:t xml:space="preserve">  </w:t>
      </w:r>
      <w:r>
        <w:t>формированию</w:t>
      </w:r>
      <w:r>
        <w:rPr>
          <w:spacing w:val="61"/>
        </w:rPr>
        <w:t xml:space="preserve">  </w:t>
      </w:r>
      <w:r>
        <w:t>у</w:t>
      </w:r>
      <w:r>
        <w:rPr>
          <w:spacing w:val="62"/>
        </w:rPr>
        <w:t xml:space="preserve">  </w:t>
      </w:r>
      <w:r>
        <w:rPr>
          <w:spacing w:val="-5"/>
        </w:rPr>
        <w:t>них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общении,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сохранных</w:t>
      </w:r>
      <w:r>
        <w:rPr>
          <w:spacing w:val="-4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механизмов,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на обучение использованию альте</w:t>
      </w:r>
      <w:r>
        <w:t>рнативных средств коммуникации и социального общения.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t>Цель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с использованием средств вербальной и невербальной коммуникации, умения пользоваться ими в процессе социального взаимодействия.</w:t>
      </w:r>
    </w:p>
    <w:p w:rsidR="00FE5C5D" w:rsidRDefault="0063365B">
      <w:pPr>
        <w:pStyle w:val="a3"/>
        <w:spacing w:line="360" w:lineRule="auto"/>
        <w:ind w:right="702"/>
      </w:pPr>
      <w:r>
        <w:t>Смыслом обу</w:t>
      </w:r>
      <w:r>
        <w:t>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пределах. Для этого организуется специальная работа по введению ребёнка в б</w:t>
      </w:r>
      <w:r>
        <w:t xml:space="preserve">олее сложную предметную и социальную среду, что предполагает планомерную, дозированную, заранее программируемую интеграцию в среду сверстников в доступных ребенку пределах, организованное включение в </w:t>
      </w:r>
      <w:r>
        <w:rPr>
          <w:spacing w:val="-2"/>
        </w:rPr>
        <w:t>общение.</w:t>
      </w:r>
    </w:p>
    <w:p w:rsidR="00FE5C5D" w:rsidRDefault="0063365B">
      <w:pPr>
        <w:pStyle w:val="a3"/>
        <w:spacing w:line="360" w:lineRule="auto"/>
        <w:ind w:right="706" w:firstLine="708"/>
      </w:pPr>
      <w:r>
        <w:t>Содержание предмета «речь и альтернативная комм</w:t>
      </w:r>
      <w:r>
        <w:t>уникация» представлено следующими разделами: «Коммуникация», «Развитие речи средствами вербальной и невербальной коммуникации», «Чтение и письмо».</w:t>
      </w:r>
    </w:p>
    <w:p w:rsidR="00FE5C5D" w:rsidRDefault="0063365B">
      <w:pPr>
        <w:pStyle w:val="a3"/>
        <w:spacing w:line="360" w:lineRule="auto"/>
        <w:ind w:left="708" w:right="704" w:firstLine="708"/>
      </w:pPr>
      <w:r>
        <w:t>Образовательные задачи по коммуникации направлены на формирование навыков установления, поддержания и заверше</w:t>
      </w:r>
      <w:r>
        <w:t>ния контакта. При составлении специальной индивидуальной программы развития выбираются обучающие задачи и, в зависимости от возможностей ребенка, подбирается средство коммуникации для реализации поставленных задач. Если ребенок не владеет устной речью, ему</w:t>
      </w:r>
      <w:r>
        <w:t xml:space="preserve"> подбирается альтернативное средство коммуникации, например, жест, пиктограмма или др. К альтернативным средствам коммуникации относятся:</w:t>
      </w:r>
      <w:r>
        <w:rPr>
          <w:spacing w:val="40"/>
        </w:rPr>
        <w:t xml:space="preserve"> </w:t>
      </w:r>
      <w:r>
        <w:t>взгляд, жест, мимика, предмет, графические изображения (фотография, цветная картинка, черно- белая картинка, пиктограм</w:t>
      </w:r>
      <w:r>
        <w:t xml:space="preserve">ма, напечатанное слово), электронные устройства (коммуникативные кнопки, коммуникаторы, планшетные компьютеры, </w:t>
      </w:r>
      <w:r>
        <w:rPr>
          <w:spacing w:val="-2"/>
        </w:rPr>
        <w:t>компьютеры).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t>Раздел «Развитие речи средствами вербальной и невербальной коммуникации» включает импрессивную и экспрессивную реч</w:t>
      </w:r>
      <w:r>
        <w:t>ь. Задачи по развитию</w:t>
      </w:r>
      <w:r>
        <w:rPr>
          <w:spacing w:val="-6"/>
        </w:rPr>
        <w:t xml:space="preserve"> </w:t>
      </w:r>
      <w:r>
        <w:t>импрессивной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направлены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 xml:space="preserve">понимать обращенную речь. Задачи по развитию экспрессивной речи направлены на формирование умения употреблять в ходе общения слоги, слова, строить предложения, связные высказывания. </w:t>
      </w:r>
      <w:r>
        <w:t>Ребенок, не владеющий устной речью, учится общаться, пользуясь альтернативными средствами. Обучение импрессивной речи и экспрессивной проводится параллельно.</w:t>
      </w:r>
    </w:p>
    <w:p w:rsidR="00FE5C5D" w:rsidRDefault="0063365B">
      <w:pPr>
        <w:pStyle w:val="a3"/>
        <w:spacing w:line="362" w:lineRule="auto"/>
        <w:ind w:right="705"/>
      </w:pPr>
      <w:r>
        <w:t>Раздел</w:t>
      </w:r>
      <w:r>
        <w:rPr>
          <w:spacing w:val="80"/>
        </w:rPr>
        <w:t xml:space="preserve"> </w:t>
      </w:r>
      <w:r>
        <w:t>«Чтение и письмо» включает глобальное чтение, предпосылки</w:t>
      </w:r>
      <w:r>
        <w:rPr>
          <w:spacing w:val="40"/>
        </w:rPr>
        <w:t xml:space="preserve"> </w:t>
      </w:r>
      <w:r>
        <w:t>к осмысленному чтению и письму, начальные навыки чтения и письма.</w:t>
      </w:r>
    </w:p>
    <w:p w:rsidR="00FE5C5D" w:rsidRDefault="0063365B">
      <w:pPr>
        <w:pStyle w:val="a3"/>
        <w:spacing w:line="360" w:lineRule="auto"/>
        <w:ind w:right="704" w:firstLine="708"/>
      </w:pPr>
      <w:r>
        <w:t>В учебном плане предмет представлен с 1 по 13 год обучения. С обучающимися, нуждающимися в дополнительной индивидуальной работе, осуществляются коррекционно-развивающие занятия, где также формируются коммуникативные навыки, в том числе с использованием тех</w:t>
      </w:r>
      <w:r>
        <w:t>нологий по альтернативной коммуникации.</w:t>
      </w:r>
    </w:p>
    <w:p w:rsidR="00FE5C5D" w:rsidRDefault="0063365B">
      <w:pPr>
        <w:pStyle w:val="a3"/>
        <w:spacing w:line="360" w:lineRule="auto"/>
        <w:ind w:right="703" w:firstLine="708"/>
      </w:pPr>
      <w:r>
        <w:t xml:space="preserve">Материально-техническое оснащение учебного предмета «Общение» </w:t>
      </w:r>
      <w:r>
        <w:rPr>
          <w:spacing w:val="-2"/>
        </w:rPr>
        <w:t>включает:</w:t>
      </w:r>
    </w:p>
    <w:p w:rsidR="00FE5C5D" w:rsidRDefault="0063365B">
      <w:pPr>
        <w:pStyle w:val="a5"/>
        <w:numPr>
          <w:ilvl w:val="0"/>
          <w:numId w:val="13"/>
        </w:numPr>
        <w:tabs>
          <w:tab w:val="left" w:pos="1429"/>
        </w:tabs>
        <w:spacing w:line="357" w:lineRule="auto"/>
        <w:ind w:right="703"/>
        <w:rPr>
          <w:sz w:val="28"/>
        </w:rPr>
      </w:pPr>
      <w:r>
        <w:rPr>
          <w:sz w:val="28"/>
        </w:rPr>
        <w:t>графические средства для альтернативной коммуникации: таблицы букв, карточки с изображениями объектов, людей, действий (фотографии, пиктограммы,</w:t>
      </w:r>
      <w:r>
        <w:rPr>
          <w:sz w:val="28"/>
        </w:rPr>
        <w:t xml:space="preserve"> символы), с напечатанными словами, наборы букв, коммуникативные таблицы и тетради для общения; сюжетные картинки с различной тематикой для развития речи;</w:t>
      </w:r>
    </w:p>
    <w:p w:rsidR="00FE5C5D" w:rsidRDefault="0063365B">
      <w:pPr>
        <w:pStyle w:val="a5"/>
        <w:numPr>
          <w:ilvl w:val="0"/>
          <w:numId w:val="13"/>
        </w:numPr>
        <w:tabs>
          <w:tab w:val="left" w:pos="1429"/>
        </w:tabs>
        <w:spacing w:line="357" w:lineRule="auto"/>
        <w:ind w:right="702"/>
        <w:rPr>
          <w:sz w:val="28"/>
        </w:rPr>
      </w:pPr>
      <w:r>
        <w:rPr>
          <w:sz w:val="28"/>
        </w:rPr>
        <w:t>электронные устройства для альтернативной коммуникации: записывающие и воспроизводящие устройства, ко</w:t>
      </w:r>
      <w:r>
        <w:rPr>
          <w:sz w:val="28"/>
        </w:rPr>
        <w:t>ммуникаторы (например, Language Master “Big Mac”, “Step by step”, “GoTalk”, “MinTalker” и др.), компьютерные устройства, синтезирующие речь (например, планшетный компьютер и др.);</w:t>
      </w:r>
    </w:p>
    <w:p w:rsidR="00FE5C5D" w:rsidRDefault="0063365B">
      <w:pPr>
        <w:pStyle w:val="a5"/>
        <w:numPr>
          <w:ilvl w:val="0"/>
          <w:numId w:val="13"/>
        </w:numPr>
        <w:tabs>
          <w:tab w:val="left" w:pos="1430"/>
        </w:tabs>
        <w:spacing w:before="4" w:line="355" w:lineRule="auto"/>
        <w:ind w:left="1430" w:right="702" w:hanging="360"/>
        <w:rPr>
          <w:sz w:val="28"/>
        </w:rPr>
      </w:pPr>
      <w:r>
        <w:rPr>
          <w:sz w:val="28"/>
        </w:rPr>
        <w:t>информационно-программное обеспечение: компьютерные программы для создания п</w:t>
      </w:r>
      <w:r>
        <w:rPr>
          <w:sz w:val="28"/>
        </w:rPr>
        <w:t>иктограмм (например,</w:t>
      </w:r>
      <w:r>
        <w:rPr>
          <w:spacing w:val="40"/>
          <w:sz w:val="28"/>
        </w:rPr>
        <w:t xml:space="preserve"> </w:t>
      </w:r>
      <w:r>
        <w:rPr>
          <w:sz w:val="28"/>
        </w:rPr>
        <w:t>“Boardmaker”, “Alladin” и др.), системы символов (например, “Bliss”); компьютерные программы для</w:t>
      </w:r>
    </w:p>
    <w:p w:rsidR="00FE5C5D" w:rsidRDefault="00FE5C5D">
      <w:pPr>
        <w:pStyle w:val="a5"/>
        <w:spacing w:line="355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left="1429" w:hanging="1"/>
        <w:jc w:val="left"/>
      </w:pPr>
      <w:r>
        <w:t>общения</w:t>
      </w:r>
      <w:r>
        <w:rPr>
          <w:spacing w:val="80"/>
        </w:rPr>
        <w:t xml:space="preserve"> </w:t>
      </w:r>
      <w:r>
        <w:t>(например,</w:t>
      </w:r>
      <w:r>
        <w:rPr>
          <w:spacing w:val="80"/>
        </w:rPr>
        <w:t xml:space="preserve"> </w:t>
      </w:r>
      <w:r>
        <w:t>«Общение»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др.),</w:t>
      </w:r>
      <w:r>
        <w:rPr>
          <w:spacing w:val="80"/>
        </w:rPr>
        <w:t xml:space="preserve"> </w:t>
      </w:r>
      <w:r>
        <w:t>обучающие</w:t>
      </w:r>
      <w:r>
        <w:rPr>
          <w:spacing w:val="80"/>
        </w:rPr>
        <w:t xml:space="preserve"> </w:t>
      </w:r>
      <w:r>
        <w:t>компьютерные программы и программы для коррекции различных нарушений речи</w:t>
      </w:r>
      <w:r>
        <w:t>;</w:t>
      </w:r>
    </w:p>
    <w:p w:rsidR="00FE5C5D" w:rsidRDefault="0063365B">
      <w:pPr>
        <w:pStyle w:val="a5"/>
        <w:numPr>
          <w:ilvl w:val="0"/>
          <w:numId w:val="13"/>
        </w:numPr>
        <w:tabs>
          <w:tab w:val="left" w:pos="1430"/>
        </w:tabs>
        <w:spacing w:line="337" w:lineRule="exact"/>
        <w:ind w:left="1430"/>
        <w:jc w:val="left"/>
        <w:rPr>
          <w:sz w:val="28"/>
        </w:rPr>
      </w:pPr>
      <w:r>
        <w:rPr>
          <w:sz w:val="28"/>
        </w:rPr>
        <w:t>аудио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видеоматериалы.</w:t>
      </w: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spacing w:before="5"/>
        <w:ind w:left="0" w:firstLine="0"/>
        <w:jc w:val="left"/>
      </w:pPr>
    </w:p>
    <w:p w:rsidR="00FE5C5D" w:rsidRDefault="0063365B">
      <w:pPr>
        <w:pStyle w:val="2"/>
        <w:ind w:left="3"/>
        <w:jc w:val="center"/>
      </w:pPr>
      <w:r>
        <w:t>Примерное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FE5C5D" w:rsidRDefault="0063365B">
      <w:pPr>
        <w:pStyle w:val="3"/>
        <w:spacing w:before="163"/>
        <w:ind w:left="5"/>
        <w:jc w:val="center"/>
      </w:pPr>
      <w:r>
        <w:rPr>
          <w:spacing w:val="-2"/>
        </w:rPr>
        <w:t>Коммуникация</w:t>
      </w:r>
    </w:p>
    <w:p w:rsidR="00FE5C5D" w:rsidRDefault="0063365B">
      <w:pPr>
        <w:spacing w:before="153"/>
        <w:ind w:left="2"/>
        <w:jc w:val="center"/>
        <w:rPr>
          <w:i/>
          <w:sz w:val="28"/>
        </w:rPr>
      </w:pPr>
      <w:r>
        <w:rPr>
          <w:i/>
          <w:color w:val="00000A"/>
          <w:spacing w:val="-2"/>
          <w:sz w:val="28"/>
        </w:rPr>
        <w:t>Коммуникация</w:t>
      </w:r>
      <w:r>
        <w:rPr>
          <w:i/>
          <w:color w:val="00000A"/>
          <w:spacing w:val="-4"/>
          <w:sz w:val="28"/>
        </w:rPr>
        <w:t xml:space="preserve"> </w:t>
      </w:r>
      <w:r>
        <w:rPr>
          <w:i/>
          <w:color w:val="00000A"/>
          <w:spacing w:val="-2"/>
          <w:sz w:val="28"/>
        </w:rPr>
        <w:t>с</w:t>
      </w:r>
      <w:r>
        <w:rPr>
          <w:i/>
          <w:color w:val="00000A"/>
          <w:spacing w:val="-3"/>
          <w:sz w:val="28"/>
        </w:rPr>
        <w:t xml:space="preserve"> </w:t>
      </w:r>
      <w:r>
        <w:rPr>
          <w:i/>
          <w:color w:val="00000A"/>
          <w:spacing w:val="-2"/>
          <w:sz w:val="28"/>
        </w:rPr>
        <w:t>использованием</w:t>
      </w:r>
      <w:r>
        <w:rPr>
          <w:i/>
          <w:color w:val="00000A"/>
          <w:sz w:val="28"/>
        </w:rPr>
        <w:t xml:space="preserve"> </w:t>
      </w:r>
      <w:r>
        <w:rPr>
          <w:i/>
          <w:color w:val="00000A"/>
          <w:spacing w:val="-2"/>
          <w:sz w:val="28"/>
        </w:rPr>
        <w:t>вербальных</w:t>
      </w:r>
      <w:r>
        <w:rPr>
          <w:i/>
          <w:color w:val="00000A"/>
          <w:spacing w:val="-1"/>
          <w:sz w:val="28"/>
        </w:rPr>
        <w:t xml:space="preserve"> </w:t>
      </w:r>
      <w:r>
        <w:rPr>
          <w:i/>
          <w:color w:val="00000A"/>
          <w:spacing w:val="-2"/>
          <w:sz w:val="28"/>
        </w:rPr>
        <w:t>средств.</w:t>
      </w:r>
    </w:p>
    <w:p w:rsidR="00FE5C5D" w:rsidRDefault="0063365B">
      <w:pPr>
        <w:pStyle w:val="a3"/>
        <w:spacing w:before="250" w:line="360" w:lineRule="auto"/>
        <w:ind w:right="702" w:firstLine="708"/>
      </w:pPr>
      <w:r>
        <w:t>Установление контакта с собеседником: установление зрительного контакта с собеседником, учет эмоционального состояния собеседника. Реагирование на собственное имя. Приветствие собеседника звуком (словом, предложением). Привлечение к себе внимания звуком (с</w:t>
      </w:r>
      <w:r>
        <w:t>ловом, предложением). Выражение своих желаний звуком (словом, предложением). Обращение с просьбой о помощи, выражая её звуком (словом, предложением). Выражение согласия (несогласия) звуком (словом, предложением). Выражение благодарности звуком (словом, пре</w:t>
      </w:r>
      <w:r>
        <w:t>дложением). Ответы на вопросы словом (предложением). Задавание вопросов предложением. Поддержание диалога на заданную тему: поддержание зрительного контакта с собеседником, соблюдение дистанции (очередности)</w:t>
      </w:r>
      <w:r>
        <w:rPr>
          <w:spacing w:val="40"/>
        </w:rPr>
        <w:t xml:space="preserve"> </w:t>
      </w:r>
      <w:r>
        <w:t>в разговоре.</w:t>
      </w:r>
      <w:r>
        <w:rPr>
          <w:spacing w:val="40"/>
        </w:rPr>
        <w:t xml:space="preserve"> </w:t>
      </w:r>
      <w:r>
        <w:t>Прощание с собеседником звуком (сло</w:t>
      </w:r>
      <w:r>
        <w:t>вом, предложением).</w:t>
      </w:r>
    </w:p>
    <w:p w:rsidR="00FE5C5D" w:rsidRDefault="0063365B">
      <w:pPr>
        <w:ind w:left="2018"/>
        <w:jc w:val="both"/>
        <w:rPr>
          <w:i/>
          <w:sz w:val="28"/>
        </w:rPr>
      </w:pPr>
      <w:r>
        <w:rPr>
          <w:i/>
          <w:sz w:val="28"/>
        </w:rPr>
        <w:t>Коммуникация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невербальных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средств.</w:t>
      </w:r>
    </w:p>
    <w:p w:rsidR="00FE5C5D" w:rsidRDefault="0063365B">
      <w:pPr>
        <w:pStyle w:val="a3"/>
        <w:spacing w:before="160" w:line="360" w:lineRule="auto"/>
        <w:ind w:left="710" w:right="703" w:firstLine="708"/>
      </w:pPr>
      <w:r>
        <w:t>Указание взглядом на объект при выражении своих желаний, ответе на вопрос. Выражение мимикой согласия (несогласия), удовольствия (неудовольствия); приветствие (прощание) с использованием мимики. Выражение жестом согласия (несогласия), удовольствия (неудово</w:t>
      </w:r>
      <w:r>
        <w:t>льствия), благодарности, своих желаний; приветствие (прощание), обращение за помощью, ответы на вопросы с использованием жеста. Привлечение внимания звучащим предметом; выражение удовольствия (неудовольствия), благодарности звучащим предметом; обращение за</w:t>
      </w:r>
      <w:r>
        <w:t xml:space="preserve"> помощью, ответы на вопросы, предполагающие согласие (несогласие) с использованием</w:t>
      </w:r>
      <w:r>
        <w:rPr>
          <w:spacing w:val="40"/>
        </w:rPr>
        <w:t xml:space="preserve"> </w:t>
      </w:r>
      <w:r>
        <w:t>звучащего</w:t>
      </w:r>
      <w:r>
        <w:rPr>
          <w:spacing w:val="26"/>
        </w:rPr>
        <w:t xml:space="preserve"> </w:t>
      </w:r>
      <w:r>
        <w:t>предмета.</w:t>
      </w:r>
      <w:r>
        <w:rPr>
          <w:spacing w:val="29"/>
        </w:rPr>
        <w:t xml:space="preserve"> </w:t>
      </w:r>
      <w:r>
        <w:t>Выражение</w:t>
      </w:r>
      <w:r>
        <w:rPr>
          <w:spacing w:val="28"/>
        </w:rPr>
        <w:t xml:space="preserve"> </w:t>
      </w:r>
      <w:r>
        <w:t>своих</w:t>
      </w:r>
      <w:r>
        <w:rPr>
          <w:spacing w:val="28"/>
        </w:rPr>
        <w:t xml:space="preserve"> </w:t>
      </w:r>
      <w:r>
        <w:t>желаний,</w:t>
      </w:r>
      <w:r>
        <w:rPr>
          <w:spacing w:val="27"/>
        </w:rPr>
        <w:t xml:space="preserve"> </w:t>
      </w:r>
      <w:r>
        <w:t>благодарности,</w:t>
      </w:r>
      <w:r>
        <w:rPr>
          <w:spacing w:val="27"/>
        </w:rPr>
        <w:t xml:space="preserve"> </w:t>
      </w:r>
      <w:r>
        <w:rPr>
          <w:spacing w:val="-2"/>
        </w:rPr>
        <w:t>обращение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за помощью, приветствие (прощание), ответы на вопросы с предъявлением предметного сим</w:t>
      </w:r>
      <w:r>
        <w:t>вола. 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графического изображения (фотография, цветная картинка,</w:t>
      </w:r>
      <w:r>
        <w:t xml:space="preserve"> черно-белая картинка, пиктограмма). 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</w:t>
      </w:r>
      <w:r>
        <w:rPr>
          <w:spacing w:val="40"/>
        </w:rPr>
        <w:t xml:space="preserve"> </w:t>
      </w:r>
      <w:r>
        <w:t>использованием карточек с напечатанными</w:t>
      </w:r>
      <w:r>
        <w:t xml:space="preserve"> словами. 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</w:t>
      </w:r>
      <w:r>
        <w:rPr>
          <w:spacing w:val="40"/>
        </w:rPr>
        <w:t xml:space="preserve"> </w:t>
      </w:r>
      <w:r>
        <w:t>использованием таблицы букв.</w:t>
      </w:r>
    </w:p>
    <w:p w:rsidR="00FE5C5D" w:rsidRDefault="0063365B">
      <w:pPr>
        <w:pStyle w:val="a3"/>
        <w:spacing w:line="360" w:lineRule="auto"/>
        <w:ind w:right="703" w:firstLine="708"/>
      </w:pPr>
      <w:r>
        <w:t>Выражение согласия (несогласия), удов</w:t>
      </w:r>
      <w:r>
        <w:t>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воспроизводящего устройства (например, «Language Master»). Привлечение внимания, выражение согласи</w:t>
      </w:r>
      <w:r>
        <w:t>я (несогласия), благодарности, своих желаний, обращение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помощью,</w:t>
      </w:r>
      <w:r>
        <w:rPr>
          <w:spacing w:val="-3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задавание</w:t>
      </w:r>
      <w:r>
        <w:rPr>
          <w:spacing w:val="-2"/>
        </w:rPr>
        <w:t xml:space="preserve"> </w:t>
      </w:r>
      <w:r>
        <w:t>вопросов,</w:t>
      </w:r>
      <w:r>
        <w:rPr>
          <w:spacing w:val="-5"/>
        </w:rPr>
        <w:t xml:space="preserve"> </w:t>
      </w:r>
      <w:r>
        <w:t>приветствие (прощание) с использованием кнопки (клавиши), нажатие которой запускает воспроизводящее речь устройство (например: «Big Mac», «Talk Block</w:t>
      </w:r>
      <w:r>
        <w:t>», «Go Talk</w:t>
      </w:r>
      <w:r>
        <w:rPr>
          <w:spacing w:val="-8"/>
        </w:rPr>
        <w:t xml:space="preserve"> </w:t>
      </w:r>
      <w:r>
        <w:t>One»).</w:t>
      </w:r>
      <w:r>
        <w:rPr>
          <w:spacing w:val="-10"/>
        </w:rPr>
        <w:t xml:space="preserve"> </w:t>
      </w:r>
      <w:r>
        <w:t>Выражение</w:t>
      </w:r>
      <w:r>
        <w:rPr>
          <w:spacing w:val="-9"/>
        </w:rPr>
        <w:t xml:space="preserve"> </w:t>
      </w:r>
      <w:r>
        <w:t>согласия</w:t>
      </w:r>
      <w:r>
        <w:rPr>
          <w:spacing w:val="-9"/>
        </w:rPr>
        <w:t xml:space="preserve"> </w:t>
      </w:r>
      <w:r>
        <w:t>(несогласия),</w:t>
      </w:r>
      <w:r>
        <w:rPr>
          <w:spacing w:val="-12"/>
        </w:rPr>
        <w:t xml:space="preserve"> </w:t>
      </w:r>
      <w:r>
        <w:t>благодарности,</w:t>
      </w:r>
      <w:r>
        <w:rPr>
          <w:spacing w:val="-10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желаний, приветствие (прощание), обращение за помощью, ответы на вопросы, задавание вопросов, рассказ о себе, прошедших событиях и т.д. с использованием пошагового коммуникатора (напр</w:t>
      </w:r>
      <w:r>
        <w:t>имер, “Step by step”). Выражение своих желаний, согласия (несогласия), благодарности, приветствие (прощание), обращение за помощью, ответы на вопросы, задавание вопросов, рассказывание с использованием коммуникатора (например:</w:t>
      </w:r>
      <w:r>
        <w:rPr>
          <w:spacing w:val="59"/>
          <w:w w:val="150"/>
        </w:rPr>
        <w:t xml:space="preserve">   </w:t>
      </w:r>
      <w:r>
        <w:t>«GoTalk»,</w:t>
      </w:r>
      <w:r>
        <w:rPr>
          <w:spacing w:val="59"/>
          <w:w w:val="150"/>
        </w:rPr>
        <w:t xml:space="preserve">   </w:t>
      </w:r>
      <w:r>
        <w:t>«MinTalker»,</w:t>
      </w:r>
      <w:r>
        <w:rPr>
          <w:spacing w:val="59"/>
          <w:w w:val="150"/>
        </w:rPr>
        <w:t xml:space="preserve">   </w:t>
      </w:r>
      <w:r>
        <w:t>«SmallTalker»,</w:t>
      </w:r>
      <w:r>
        <w:rPr>
          <w:spacing w:val="60"/>
          <w:w w:val="150"/>
        </w:rPr>
        <w:t xml:space="preserve">   </w:t>
      </w:r>
      <w:r>
        <w:t>«XL-</w:t>
      </w:r>
      <w:r>
        <w:rPr>
          <w:spacing w:val="-2"/>
        </w:rPr>
        <w:t>Talker»,</w:t>
      </w:r>
    </w:p>
    <w:p w:rsidR="00FE5C5D" w:rsidRDefault="0063365B">
      <w:pPr>
        <w:pStyle w:val="a3"/>
        <w:spacing w:before="1" w:line="360" w:lineRule="auto"/>
        <w:ind w:left="710" w:right="703" w:hanging="1"/>
      </w:pPr>
      <w:r>
        <w:t>«PowerTalker»). Выражение своих желаний, согласия (несогласия), благодарности,</w:t>
      </w:r>
      <w:r>
        <w:rPr>
          <w:spacing w:val="25"/>
        </w:rPr>
        <w:t xml:space="preserve"> </w:t>
      </w:r>
      <w:r>
        <w:t>приветствие</w:t>
      </w:r>
      <w:r>
        <w:rPr>
          <w:spacing w:val="29"/>
        </w:rPr>
        <w:t xml:space="preserve"> </w:t>
      </w:r>
      <w:r>
        <w:t>(прощание),</w:t>
      </w:r>
      <w:r>
        <w:rPr>
          <w:spacing w:val="27"/>
        </w:rPr>
        <w:t xml:space="preserve"> </w:t>
      </w:r>
      <w:r>
        <w:t>обращение</w:t>
      </w:r>
      <w:r>
        <w:rPr>
          <w:spacing w:val="29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помощью,</w:t>
      </w:r>
      <w:r>
        <w:rPr>
          <w:spacing w:val="28"/>
        </w:rPr>
        <w:t xml:space="preserve"> </w:t>
      </w:r>
      <w:r>
        <w:t>ответы</w:t>
      </w:r>
      <w:r>
        <w:rPr>
          <w:spacing w:val="27"/>
        </w:rPr>
        <w:t xml:space="preserve"> </w:t>
      </w:r>
      <w:r>
        <w:rPr>
          <w:spacing w:val="-5"/>
        </w:rPr>
        <w:t>на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firstLine="0"/>
        <w:jc w:val="left"/>
      </w:pPr>
      <w:r>
        <w:t>вопросы, задавание вопросов, рассказывание с</w:t>
      </w:r>
      <w:r>
        <w:rPr>
          <w:spacing w:val="80"/>
        </w:rPr>
        <w:t xml:space="preserve"> </w:t>
      </w:r>
      <w:r>
        <w:t>использованием компьютера (планшетного компьютера).</w:t>
      </w:r>
    </w:p>
    <w:p w:rsidR="00FE5C5D" w:rsidRDefault="00FE5C5D">
      <w:pPr>
        <w:pStyle w:val="a3"/>
        <w:spacing w:before="162"/>
        <w:ind w:left="0" w:firstLine="0"/>
        <w:jc w:val="left"/>
      </w:pPr>
    </w:p>
    <w:p w:rsidR="00FE5C5D" w:rsidRDefault="0063365B">
      <w:pPr>
        <w:pStyle w:val="3"/>
        <w:spacing w:before="1"/>
        <w:ind w:left="1"/>
        <w:jc w:val="center"/>
      </w:pPr>
      <w:r>
        <w:t>Развитие</w:t>
      </w:r>
      <w:r>
        <w:rPr>
          <w:spacing w:val="-7"/>
        </w:rPr>
        <w:t xml:space="preserve"> </w:t>
      </w:r>
      <w:r>
        <w:rPr>
          <w:spacing w:val="-4"/>
        </w:rPr>
        <w:t>речи</w:t>
      </w:r>
    </w:p>
    <w:p w:rsidR="00FE5C5D" w:rsidRDefault="0063365B">
      <w:pPr>
        <w:spacing w:before="160"/>
        <w:ind w:left="3"/>
        <w:jc w:val="center"/>
        <w:rPr>
          <w:b/>
          <w:i/>
          <w:sz w:val="28"/>
        </w:rPr>
      </w:pPr>
      <w:r>
        <w:rPr>
          <w:b/>
          <w:i/>
          <w:sz w:val="28"/>
        </w:rPr>
        <w:t>средствами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вербальной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невербальной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коммуникации</w:t>
      </w:r>
    </w:p>
    <w:p w:rsidR="00FE5C5D" w:rsidRDefault="0063365B">
      <w:pPr>
        <w:spacing w:before="156"/>
        <w:ind w:left="4"/>
        <w:jc w:val="center"/>
        <w:rPr>
          <w:i/>
          <w:sz w:val="28"/>
        </w:rPr>
      </w:pPr>
      <w:r>
        <w:rPr>
          <w:i/>
          <w:color w:val="00000A"/>
          <w:sz w:val="28"/>
        </w:rPr>
        <w:t>Импрессивная</w:t>
      </w:r>
      <w:r>
        <w:rPr>
          <w:i/>
          <w:color w:val="00000A"/>
          <w:spacing w:val="-16"/>
          <w:sz w:val="28"/>
        </w:rPr>
        <w:t xml:space="preserve"> </w:t>
      </w:r>
      <w:r>
        <w:rPr>
          <w:i/>
          <w:color w:val="00000A"/>
          <w:spacing w:val="-4"/>
          <w:sz w:val="28"/>
        </w:rPr>
        <w:t>речь.</w:t>
      </w:r>
    </w:p>
    <w:p w:rsidR="00FE5C5D" w:rsidRDefault="0063365B">
      <w:pPr>
        <w:pStyle w:val="a3"/>
        <w:spacing w:before="246" w:line="360" w:lineRule="auto"/>
        <w:ind w:left="708" w:right="703" w:firstLine="708"/>
      </w:pPr>
      <w:r>
        <w:rPr>
          <w:color w:val="00000A"/>
        </w:rPr>
        <w:t>Понимание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простых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звуковому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составу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слов</w:t>
      </w:r>
      <w:r>
        <w:rPr>
          <w:color w:val="00000A"/>
          <w:spacing w:val="-4"/>
        </w:rPr>
        <w:t xml:space="preserve"> </w:t>
      </w:r>
      <w:r>
        <w:t>(мама,</w:t>
      </w:r>
      <w:r>
        <w:rPr>
          <w:spacing w:val="-4"/>
        </w:rPr>
        <w:t xml:space="preserve"> </w:t>
      </w:r>
      <w:r>
        <w:t>папа,</w:t>
      </w:r>
      <w:r>
        <w:rPr>
          <w:spacing w:val="-4"/>
        </w:rPr>
        <w:t xml:space="preserve"> </w:t>
      </w:r>
      <w:r>
        <w:t>дядя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др.). </w:t>
      </w:r>
      <w:r>
        <w:rPr>
          <w:color w:val="00000A"/>
        </w:rPr>
        <w:t>Реагирование на собственное имя. Узнавание (различение) имён членов семьи, учащихся класса, педагогов. Понимание слов, обозначающих предмет (посуда,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мебель,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игрушки,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одежда,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обувь,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животные,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овощи,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фрукты,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бытовые приборы, школьные принадлежности, продукты</w:t>
      </w:r>
      <w:r>
        <w:rPr>
          <w:color w:val="00000A"/>
        </w:rPr>
        <w:t>, транспорт, птицы и др.). Понимание обобщающих понятий (посуда, мебель, игрушки, одежда, обувь, животные, овощи, фрукты, бытовые приборы, школьные принадлежности, продукты,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транспорт,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птицы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др.). Понимание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слов,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обозначающих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действия предмета (пить, ест</w:t>
      </w:r>
      <w:r>
        <w:rPr>
          <w:color w:val="00000A"/>
        </w:rPr>
        <w:t>ь, сидеть, стоять, бегать, спать, рисовать, играть, гулять и др.). Понимание слов, обозначающих признак предмета (цвет, величина, форма и др.). Понимание слов, обозначающих признак действия, состояние (громко, тихо, быстро, медленно, хорошо, плохо, весело,</w:t>
      </w:r>
      <w:r>
        <w:rPr>
          <w:color w:val="00000A"/>
        </w:rPr>
        <w:t xml:space="preserve"> грустно и др.). Понимание слов, указывающих на предмет, его признак (я, он, мой, твой и др.). Понимание слов, обозначающих число, количество предметов (пять, второй и др.). Понимание слов, обозначающих взаимосвязь слов в предложении (в, на, под, из, из-за</w:t>
      </w:r>
      <w:r>
        <w:rPr>
          <w:color w:val="00000A"/>
        </w:rPr>
        <w:t xml:space="preserve"> и др.). Понимание простых предложений. Понимание сложных предложений. Понимание содержания текста.</w:t>
      </w:r>
    </w:p>
    <w:p w:rsidR="00FE5C5D" w:rsidRDefault="0063365B">
      <w:pPr>
        <w:spacing w:before="202"/>
        <w:ind w:left="4182"/>
        <w:jc w:val="both"/>
        <w:rPr>
          <w:i/>
          <w:sz w:val="28"/>
        </w:rPr>
      </w:pPr>
      <w:r>
        <w:rPr>
          <w:i/>
          <w:color w:val="00000A"/>
          <w:spacing w:val="-2"/>
          <w:sz w:val="28"/>
        </w:rPr>
        <w:t>Экспрессивная</w:t>
      </w:r>
      <w:r>
        <w:rPr>
          <w:i/>
          <w:color w:val="00000A"/>
          <w:sz w:val="28"/>
        </w:rPr>
        <w:t xml:space="preserve"> </w:t>
      </w:r>
      <w:r>
        <w:rPr>
          <w:i/>
          <w:color w:val="00000A"/>
          <w:spacing w:val="-4"/>
          <w:sz w:val="28"/>
        </w:rPr>
        <w:t>речь.</w:t>
      </w:r>
    </w:p>
    <w:p w:rsidR="00FE5C5D" w:rsidRDefault="0063365B">
      <w:pPr>
        <w:pStyle w:val="a3"/>
        <w:spacing w:before="161" w:line="360" w:lineRule="auto"/>
        <w:ind w:right="703" w:firstLine="708"/>
      </w:pPr>
      <w:r>
        <w:rPr>
          <w:color w:val="00000A"/>
        </w:rPr>
        <w:t>Называние (употребление) отдельных звуков, звукоподражаний, звуковых комплексов. Называние (употребление)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простых по звуковому составу с</w:t>
      </w:r>
      <w:r>
        <w:rPr>
          <w:color w:val="00000A"/>
        </w:rPr>
        <w:t>лов (мама, папа, дядя и др.). Называние собственного имени. Называние имён членов семьи (учащихся класса, педагогов класса). Называние</w:t>
      </w:r>
      <w:r>
        <w:rPr>
          <w:color w:val="00000A"/>
          <w:spacing w:val="46"/>
          <w:w w:val="150"/>
        </w:rPr>
        <w:t xml:space="preserve"> </w:t>
      </w:r>
      <w:r>
        <w:rPr>
          <w:color w:val="00000A"/>
        </w:rPr>
        <w:t>(употребление)</w:t>
      </w:r>
      <w:r>
        <w:rPr>
          <w:color w:val="00000A"/>
          <w:spacing w:val="48"/>
          <w:w w:val="150"/>
        </w:rPr>
        <w:t xml:space="preserve"> </w:t>
      </w:r>
      <w:r>
        <w:rPr>
          <w:color w:val="00000A"/>
        </w:rPr>
        <w:t>слов,</w:t>
      </w:r>
      <w:r>
        <w:rPr>
          <w:color w:val="00000A"/>
          <w:spacing w:val="45"/>
          <w:w w:val="150"/>
        </w:rPr>
        <w:t xml:space="preserve"> </w:t>
      </w:r>
      <w:r>
        <w:rPr>
          <w:color w:val="00000A"/>
        </w:rPr>
        <w:t>обозначающих</w:t>
      </w:r>
      <w:r>
        <w:rPr>
          <w:color w:val="00000A"/>
          <w:spacing w:val="47"/>
          <w:w w:val="150"/>
        </w:rPr>
        <w:t xml:space="preserve"> </w:t>
      </w:r>
      <w:r>
        <w:rPr>
          <w:color w:val="00000A"/>
        </w:rPr>
        <w:t>предмет</w:t>
      </w:r>
      <w:r>
        <w:rPr>
          <w:color w:val="00000A"/>
          <w:spacing w:val="45"/>
          <w:w w:val="150"/>
        </w:rPr>
        <w:t xml:space="preserve"> </w:t>
      </w:r>
      <w:r>
        <w:rPr>
          <w:color w:val="00000A"/>
        </w:rPr>
        <w:t>(посуда,</w:t>
      </w:r>
      <w:r>
        <w:rPr>
          <w:color w:val="00000A"/>
          <w:spacing w:val="49"/>
          <w:w w:val="150"/>
        </w:rPr>
        <w:t xml:space="preserve"> </w:t>
      </w:r>
      <w:r>
        <w:rPr>
          <w:color w:val="00000A"/>
          <w:spacing w:val="-2"/>
        </w:rPr>
        <w:t>мебель,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rPr>
          <w:color w:val="00000A"/>
        </w:rPr>
        <w:t>игрушки, одежда, обувь, животные, овощи, фрукты, бытовые приборы, школьные принадлежности, продукты, транспорт, птицы и др.). Называние (употребление) обобщающих понятий (посуда, мебель, игрушки, одежда, обувь, животные, овощи, фрукты, бытовые приборы, шко</w:t>
      </w:r>
      <w:r>
        <w:rPr>
          <w:color w:val="00000A"/>
        </w:rPr>
        <w:t>льные принадлежности, продукты, транспорт, птицы и др.). Называние (употребление) слов, обозначающих действия предмета (пить, есть, сидеть, стоять, бегать, спать, рисовать, играть, гулять и др.). Называние (употребление) слов, обозначающих признак предмета</w:t>
      </w:r>
      <w:r>
        <w:rPr>
          <w:color w:val="00000A"/>
        </w:rPr>
        <w:t xml:space="preserve"> (цвет, величина, форма и др.). Называние (употребление) слов, обозначающих признак действия, состояние (громко, тихо, быстро, медленно, хорошо, плохо, весело, грустно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др.).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Называние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(употребление)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слов,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указывающих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предмет,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 xml:space="preserve">его признак (я, он, мой, </w:t>
      </w:r>
      <w:r>
        <w:rPr>
          <w:color w:val="00000A"/>
        </w:rPr>
        <w:t>твой и др.). Называние (употребление) слов, обозначающих число, количество предметов (пять, второй и др.). Называние (употребление)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слов,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обозначающих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взаимосвязь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слов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предложении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(в, на, под, из, из-за и др.). Называние (употребление) простых предложени</w:t>
      </w:r>
      <w:r>
        <w:rPr>
          <w:color w:val="00000A"/>
        </w:rPr>
        <w:t>й. Называние (употребление) сложных предложений. Ответы на вопросы по содержанию текста. Составление рассказа по последовательно продемонстрированным действиям. Составление рассказа по одной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сюжетной картинке. Составление рассказа по серии сюжетных картино</w:t>
      </w:r>
      <w:r>
        <w:rPr>
          <w:color w:val="00000A"/>
        </w:rPr>
        <w:t>к.</w:t>
      </w:r>
    </w:p>
    <w:p w:rsidR="00FE5C5D" w:rsidRDefault="0063365B">
      <w:pPr>
        <w:pStyle w:val="a3"/>
        <w:spacing w:before="1" w:line="360" w:lineRule="auto"/>
        <w:ind w:right="703"/>
      </w:pPr>
      <w:r>
        <w:rPr>
          <w:color w:val="00000A"/>
        </w:rPr>
        <w:t>Составление рассказа о прошедших, планируемых событиях. Составление рассказа о себе. Пересказ текста по плану, представленному графическими изображениями (фотографии, рисунки, пиктограммы).</w:t>
      </w:r>
    </w:p>
    <w:p w:rsidR="00FE5C5D" w:rsidRDefault="00FE5C5D">
      <w:pPr>
        <w:pStyle w:val="a3"/>
        <w:spacing w:before="161"/>
        <w:ind w:left="0" w:firstLine="0"/>
        <w:jc w:val="left"/>
      </w:pPr>
    </w:p>
    <w:p w:rsidR="00FE5C5D" w:rsidRDefault="0063365B">
      <w:pPr>
        <w:ind w:left="1376"/>
        <w:jc w:val="both"/>
        <w:rPr>
          <w:i/>
          <w:sz w:val="28"/>
        </w:rPr>
      </w:pPr>
      <w:r>
        <w:rPr>
          <w:i/>
          <w:sz w:val="28"/>
        </w:rPr>
        <w:t>Экспрессия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невербальной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коммуникации.</w:t>
      </w:r>
    </w:p>
    <w:p w:rsidR="00FE5C5D" w:rsidRDefault="0063365B">
      <w:pPr>
        <w:pStyle w:val="a3"/>
        <w:spacing w:before="160" w:line="360" w:lineRule="auto"/>
        <w:ind w:right="703"/>
      </w:pPr>
      <w:r>
        <w:rPr>
          <w:color w:val="00000A"/>
        </w:rPr>
        <w:t>Сообщение собственного имени посредством напечатанного слова (электронного устройства). Сообщение имён членов семьи (учащихся класса, педагогов класса) посредством напечатанного слова (электронного устройства). Использование графического изображения (элек</w:t>
      </w:r>
      <w:r>
        <w:rPr>
          <w:color w:val="00000A"/>
        </w:rPr>
        <w:t>тронного устройства)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для обозначения предметов и объектов (посуда, мебель, игрушки,</w:t>
      </w:r>
      <w:r>
        <w:rPr>
          <w:color w:val="00000A"/>
          <w:spacing w:val="74"/>
          <w:w w:val="150"/>
        </w:rPr>
        <w:t xml:space="preserve"> </w:t>
      </w:r>
      <w:r>
        <w:rPr>
          <w:color w:val="00000A"/>
        </w:rPr>
        <w:t>одежда,</w:t>
      </w:r>
      <w:r>
        <w:rPr>
          <w:color w:val="00000A"/>
          <w:spacing w:val="74"/>
          <w:w w:val="150"/>
        </w:rPr>
        <w:t xml:space="preserve"> </w:t>
      </w:r>
      <w:r>
        <w:rPr>
          <w:color w:val="00000A"/>
        </w:rPr>
        <w:t>обувь,</w:t>
      </w:r>
      <w:r>
        <w:rPr>
          <w:color w:val="00000A"/>
          <w:spacing w:val="75"/>
          <w:w w:val="150"/>
        </w:rPr>
        <w:t xml:space="preserve"> </w:t>
      </w:r>
      <w:r>
        <w:rPr>
          <w:color w:val="00000A"/>
        </w:rPr>
        <w:t>животные,</w:t>
      </w:r>
      <w:r>
        <w:rPr>
          <w:color w:val="00000A"/>
          <w:spacing w:val="73"/>
          <w:w w:val="150"/>
        </w:rPr>
        <w:t xml:space="preserve"> </w:t>
      </w:r>
      <w:r>
        <w:rPr>
          <w:color w:val="00000A"/>
        </w:rPr>
        <w:t>овощи,</w:t>
      </w:r>
      <w:r>
        <w:rPr>
          <w:color w:val="00000A"/>
          <w:spacing w:val="74"/>
          <w:w w:val="150"/>
        </w:rPr>
        <w:t xml:space="preserve"> </w:t>
      </w:r>
      <w:r>
        <w:rPr>
          <w:color w:val="00000A"/>
        </w:rPr>
        <w:t>фрукты,</w:t>
      </w:r>
      <w:r>
        <w:rPr>
          <w:color w:val="00000A"/>
          <w:spacing w:val="74"/>
          <w:w w:val="150"/>
        </w:rPr>
        <w:t xml:space="preserve"> </w:t>
      </w:r>
      <w:r>
        <w:rPr>
          <w:color w:val="00000A"/>
        </w:rPr>
        <w:t>бытовые</w:t>
      </w:r>
      <w:r>
        <w:rPr>
          <w:color w:val="00000A"/>
          <w:spacing w:val="74"/>
          <w:w w:val="150"/>
        </w:rPr>
        <w:t xml:space="preserve"> </w:t>
      </w:r>
      <w:r>
        <w:rPr>
          <w:color w:val="00000A"/>
          <w:spacing w:val="-2"/>
        </w:rPr>
        <w:t>приборы,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rPr>
          <w:color w:val="00000A"/>
        </w:rPr>
        <w:t>школьные принадлежности, продукты, транспорт, птицы и др.). Использование графического изображени</w:t>
      </w:r>
      <w:r>
        <w:rPr>
          <w:color w:val="00000A"/>
        </w:rPr>
        <w:t>я (электронного устройства)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для обозначения действия предмета (пить, есть, сидеть, стоять, бегать, спать, рисовать, играть, гулять и др.). Использование графического изображения (электронного устройства)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для обозначения признака предмета (цвет, величина, ф</w:t>
      </w:r>
      <w:r>
        <w:rPr>
          <w:color w:val="00000A"/>
        </w:rPr>
        <w:t>орма и др.). Использование графического изображения (электронного устройства)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для обозначения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др.).</w:t>
      </w:r>
    </w:p>
    <w:p w:rsidR="00FE5C5D" w:rsidRDefault="0063365B">
      <w:pPr>
        <w:pStyle w:val="a3"/>
        <w:spacing w:before="2" w:line="360" w:lineRule="auto"/>
        <w:ind w:right="703" w:firstLine="708"/>
      </w:pPr>
      <w:r>
        <w:rPr>
          <w:color w:val="00000A"/>
        </w:rPr>
        <w:t>Использование графического изображения (электронного устройства) для обозначения признака действия, состояния (громко, тихо, быстро, медленно, хорошо, плохо, весело, грустно и др.). Использование напечатанного слова (электронного устройства,) для обозначен</w:t>
      </w:r>
      <w:r>
        <w:rPr>
          <w:color w:val="00000A"/>
        </w:rPr>
        <w:t>ия слова, указывающего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предмет,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признак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(я,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он,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мой,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твой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др.).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Использование электронного устройства для обозначения числа и количества предметов (пять, второй и др.). Составление простых предложений с использованием графического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изображения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(эле</w:t>
      </w:r>
      <w:r>
        <w:rPr>
          <w:color w:val="00000A"/>
        </w:rPr>
        <w:t>ктронного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устройства).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Ответы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вопросы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 содержанию текста с использованием графического изображения (электронного устройства). Составление рассказа по последовательно продемонстрированным действиям с использованием графического изображения (электронного устройства). Составление рассказа по од</w:t>
      </w:r>
      <w:r>
        <w:rPr>
          <w:color w:val="00000A"/>
        </w:rPr>
        <w:t>ной сюжетной картинке с использованием графического изображения (электронного устройства). Составление рассказа по серии сюжетных картинок с использованием графического изображения (электронного устройства). Составление рассказа о прошедших, планируемых со</w:t>
      </w:r>
      <w:r>
        <w:rPr>
          <w:color w:val="00000A"/>
        </w:rPr>
        <w:t>бытиях с использованием графического изображения (электронного устройства).</w:t>
      </w:r>
    </w:p>
    <w:p w:rsidR="00FE5C5D" w:rsidRDefault="0063365B">
      <w:pPr>
        <w:pStyle w:val="a3"/>
        <w:spacing w:line="360" w:lineRule="auto"/>
        <w:ind w:right="706"/>
      </w:pPr>
      <w:r>
        <w:rPr>
          <w:color w:val="00000A"/>
        </w:rPr>
        <w:t>Составление рассказа о себе с использованием графического изображения (электронного устройства).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3"/>
        <w:spacing w:before="74"/>
        <w:ind w:left="4297"/>
      </w:pP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письмо</w:t>
      </w:r>
    </w:p>
    <w:p w:rsidR="00FE5C5D" w:rsidRDefault="0063365B">
      <w:pPr>
        <w:spacing w:before="156"/>
        <w:ind w:left="4206"/>
        <w:jc w:val="both"/>
        <w:rPr>
          <w:i/>
          <w:sz w:val="28"/>
        </w:rPr>
      </w:pPr>
      <w:r>
        <w:rPr>
          <w:i/>
          <w:sz w:val="28"/>
        </w:rPr>
        <w:t>Глобальное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чтение.</w:t>
      </w:r>
    </w:p>
    <w:p w:rsidR="00FE5C5D" w:rsidRDefault="0063365B">
      <w:pPr>
        <w:pStyle w:val="a3"/>
        <w:spacing w:before="160" w:line="360" w:lineRule="auto"/>
        <w:ind w:left="710" w:right="704"/>
      </w:pPr>
      <w:r>
        <w:t>Узнавание (различение) напечат</w:t>
      </w:r>
      <w:r>
        <w:t>анных слов, обозначающих имена людей, названия предметов, действий. Использование карточек с напечатанными словами как средства коммуникации.</w:t>
      </w:r>
    </w:p>
    <w:p w:rsidR="00FE5C5D" w:rsidRDefault="0063365B">
      <w:pPr>
        <w:spacing w:before="1"/>
        <w:ind w:left="2498"/>
        <w:jc w:val="both"/>
        <w:rPr>
          <w:sz w:val="28"/>
        </w:rPr>
      </w:pPr>
      <w:r>
        <w:rPr>
          <w:i/>
          <w:sz w:val="28"/>
        </w:rPr>
        <w:t>Предпосылки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осмысленному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чтению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письму</w:t>
      </w:r>
      <w:r>
        <w:rPr>
          <w:spacing w:val="-2"/>
          <w:sz w:val="28"/>
        </w:rPr>
        <w:t>.</w:t>
      </w:r>
    </w:p>
    <w:p w:rsidR="00FE5C5D" w:rsidRDefault="0063365B">
      <w:pPr>
        <w:pStyle w:val="a3"/>
        <w:spacing w:before="160" w:line="360" w:lineRule="auto"/>
        <w:ind w:left="710" w:right="702"/>
      </w:pPr>
      <w:r>
        <w:t>Узнавание (различение) образов графем (букв). Графические действия</w:t>
      </w:r>
      <w:r>
        <w:rPr>
          <w:spacing w:val="80"/>
        </w:rPr>
        <w:t xml:space="preserve"> </w:t>
      </w:r>
      <w:r>
        <w:t>с и</w:t>
      </w:r>
      <w:r>
        <w:t xml:space="preserve">спользованием элементов графем: обводка, штриховка, печатание букв </w:t>
      </w:r>
      <w:r>
        <w:rPr>
          <w:spacing w:val="-2"/>
        </w:rPr>
        <w:t>(слов).</w:t>
      </w:r>
    </w:p>
    <w:p w:rsidR="00FE5C5D" w:rsidRDefault="0063365B">
      <w:pPr>
        <w:spacing w:before="1"/>
        <w:ind w:left="3191"/>
        <w:jc w:val="both"/>
        <w:rPr>
          <w:sz w:val="28"/>
        </w:rPr>
      </w:pPr>
      <w:r>
        <w:rPr>
          <w:i/>
          <w:sz w:val="28"/>
        </w:rPr>
        <w:t>Начальные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навыки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письма</w:t>
      </w:r>
      <w:r>
        <w:rPr>
          <w:spacing w:val="-2"/>
          <w:sz w:val="28"/>
        </w:rPr>
        <w:t>.</w:t>
      </w:r>
    </w:p>
    <w:p w:rsidR="00FE5C5D" w:rsidRDefault="0063365B">
      <w:pPr>
        <w:pStyle w:val="a3"/>
        <w:spacing w:before="161" w:line="360" w:lineRule="auto"/>
        <w:ind w:left="710" w:right="703"/>
      </w:pPr>
      <w:r>
        <w:t>Узнавание звука в слоге (слове). Соотнесение звука с буквой. Узнавание графического изображения буквы в слоге (слове). Называние буквы. Чтение слога (слова). Написание буквы (слога, слова, предложения).</w:t>
      </w:r>
    </w:p>
    <w:p w:rsidR="00FE5C5D" w:rsidRDefault="00FE5C5D">
      <w:pPr>
        <w:pStyle w:val="a3"/>
        <w:spacing w:before="165"/>
        <w:ind w:left="0" w:firstLine="0"/>
        <w:jc w:val="left"/>
      </w:pPr>
    </w:p>
    <w:p w:rsidR="00FE5C5D" w:rsidRDefault="0063365B">
      <w:pPr>
        <w:pStyle w:val="1"/>
        <w:numPr>
          <w:ilvl w:val="0"/>
          <w:numId w:val="8"/>
        </w:numPr>
        <w:tabs>
          <w:tab w:val="left" w:pos="2785"/>
        </w:tabs>
        <w:spacing w:before="1"/>
        <w:ind w:left="2785" w:hanging="359"/>
        <w:jc w:val="left"/>
      </w:pPr>
      <w:r>
        <w:t>МАТЕМАТИЧЕСКИЕ</w:t>
      </w:r>
      <w:r>
        <w:rPr>
          <w:spacing w:val="-15"/>
        </w:rPr>
        <w:t xml:space="preserve"> </w:t>
      </w:r>
      <w:r>
        <w:rPr>
          <w:spacing w:val="-2"/>
        </w:rPr>
        <w:t>ПРЕДСТАВЛЕНИЯ</w:t>
      </w:r>
    </w:p>
    <w:p w:rsidR="00FE5C5D" w:rsidRDefault="0063365B">
      <w:pPr>
        <w:pStyle w:val="2"/>
        <w:spacing w:before="160"/>
        <w:ind w:left="3827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записка.</w:t>
      </w:r>
    </w:p>
    <w:p w:rsidR="00FE5C5D" w:rsidRDefault="0063365B">
      <w:pPr>
        <w:pStyle w:val="a3"/>
        <w:spacing w:before="156" w:line="360" w:lineRule="auto"/>
        <w:ind w:right="703" w:firstLine="708"/>
      </w:pPr>
      <w:r>
        <w:t>В повседневной жизни, участвуя в разных видах деятельности, ребенок с тяжелыми и множественными нарушениями развития попадает в ситуации, требующие от него использования математических знаний. Так, накрывая на стол на трёх человек, нужно поставить три таре</w:t>
      </w:r>
      <w:r>
        <w:t xml:space="preserve">лки, три столовых прибора и </w:t>
      </w:r>
      <w:r>
        <w:rPr>
          <w:spacing w:val="-4"/>
        </w:rPr>
        <w:t>т.д.</w:t>
      </w:r>
    </w:p>
    <w:p w:rsidR="00FE5C5D" w:rsidRDefault="0063365B">
      <w:pPr>
        <w:pStyle w:val="a3"/>
        <w:spacing w:line="360" w:lineRule="auto"/>
        <w:ind w:right="703"/>
      </w:pPr>
      <w:r>
        <w:t>У большинства обычно развивающихся детей основы математических представлений формируются в естественных ситуациях. Дети с выраженным нарушением интеллекта не могут овладеть элементарными математическими представлениями без специально организованного обучен</w:t>
      </w:r>
      <w:r>
        <w:t>ия. Создание практических ситуаций, в которых дети</w:t>
      </w:r>
      <w:r>
        <w:rPr>
          <w:spacing w:val="-1"/>
        </w:rPr>
        <w:t xml:space="preserve"> </w:t>
      </w:r>
      <w:r>
        <w:t xml:space="preserve">непроизвольно осваивают доступные для них элементы математики, является важным приемом в обучении. Ребенок учится использовать математические представления для решения жизненных задач: определять время по </w:t>
      </w:r>
      <w:r>
        <w:t>часам, узнавать номер автобуса, на котором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сможет</w:t>
      </w:r>
      <w:r>
        <w:rPr>
          <w:spacing w:val="40"/>
        </w:rPr>
        <w:t xml:space="preserve"> </w:t>
      </w:r>
      <w:r>
        <w:t>доехать</w:t>
      </w:r>
      <w:r>
        <w:rPr>
          <w:spacing w:val="40"/>
        </w:rPr>
        <w:t xml:space="preserve"> </w:t>
      </w:r>
      <w:r>
        <w:t>домой,</w:t>
      </w:r>
      <w:r>
        <w:rPr>
          <w:spacing w:val="40"/>
        </w:rPr>
        <w:t xml:space="preserve"> </w:t>
      </w:r>
      <w:r>
        <w:t>расплачиваться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магазине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покупку,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3" w:firstLine="0"/>
      </w:pPr>
      <w:r>
        <w:t>брать необходимое количество продуктов для приготовления блюда (например, 2 помидора, 1 ложка растительного масла) и т.п.</w:t>
      </w:r>
    </w:p>
    <w:p w:rsidR="00FE5C5D" w:rsidRDefault="0063365B">
      <w:pPr>
        <w:pStyle w:val="a3"/>
        <w:spacing w:line="360" w:lineRule="auto"/>
        <w:ind w:right="705"/>
      </w:pPr>
      <w:r>
        <w:t>Цель обуче</w:t>
      </w:r>
      <w:r>
        <w:t xml:space="preserve">ния математике – формирование элементарных математических представлений и умений и применение их в повседневной </w:t>
      </w:r>
      <w:r>
        <w:rPr>
          <w:spacing w:val="-2"/>
        </w:rPr>
        <w:t>жизни.</w:t>
      </w:r>
    </w:p>
    <w:p w:rsidR="00FE5C5D" w:rsidRDefault="0063365B">
      <w:pPr>
        <w:pStyle w:val="a3"/>
        <w:tabs>
          <w:tab w:val="left" w:pos="3028"/>
          <w:tab w:val="left" w:pos="4444"/>
          <w:tab w:val="left" w:pos="7518"/>
        </w:tabs>
        <w:ind w:left="0" w:right="706" w:firstLine="0"/>
        <w:jc w:val="right"/>
      </w:pPr>
      <w:r>
        <w:t>Примерная</w:t>
      </w:r>
      <w:r>
        <w:rPr>
          <w:spacing w:val="26"/>
        </w:rPr>
        <w:t xml:space="preserve">  </w:t>
      </w:r>
      <w:r>
        <w:rPr>
          <w:spacing w:val="-2"/>
        </w:rPr>
        <w:t>программа</w:t>
      </w:r>
      <w:r>
        <w:tab/>
      </w:r>
      <w:r>
        <w:rPr>
          <w:spacing w:val="-2"/>
        </w:rPr>
        <w:t>построена</w:t>
      </w:r>
      <w:r>
        <w:tab/>
        <w:t>на</w:t>
      </w:r>
      <w:r>
        <w:rPr>
          <w:spacing w:val="27"/>
        </w:rPr>
        <w:t xml:space="preserve">  </w:t>
      </w:r>
      <w:r>
        <w:t>основе</w:t>
      </w:r>
      <w:r>
        <w:rPr>
          <w:spacing w:val="29"/>
        </w:rPr>
        <w:t xml:space="preserve">  </w:t>
      </w:r>
      <w:r>
        <w:rPr>
          <w:spacing w:val="-2"/>
        </w:rPr>
        <w:t>следующих</w:t>
      </w:r>
      <w:r>
        <w:tab/>
      </w:r>
      <w:r>
        <w:rPr>
          <w:spacing w:val="-2"/>
        </w:rPr>
        <w:t>разделов:</w:t>
      </w:r>
    </w:p>
    <w:p w:rsidR="00FE5C5D" w:rsidRDefault="0063365B">
      <w:pPr>
        <w:pStyle w:val="a3"/>
        <w:tabs>
          <w:tab w:val="left" w:pos="2685"/>
          <w:tab w:val="left" w:pos="5198"/>
          <w:tab w:val="left" w:pos="7694"/>
          <w:tab w:val="left" w:pos="8385"/>
        </w:tabs>
        <w:spacing w:before="156"/>
        <w:ind w:left="0" w:right="703" w:firstLine="0"/>
        <w:jc w:val="right"/>
      </w:pPr>
      <w:r>
        <w:rPr>
          <w:spacing w:val="-2"/>
        </w:rPr>
        <w:t>«Количественные</w:t>
      </w:r>
      <w:r>
        <w:tab/>
      </w:r>
      <w:r>
        <w:rPr>
          <w:spacing w:val="-2"/>
        </w:rPr>
        <w:t>представления»,</w:t>
      </w:r>
      <w:r>
        <w:tab/>
      </w:r>
      <w:r>
        <w:rPr>
          <w:spacing w:val="-2"/>
        </w:rPr>
        <w:t>«Представления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форме»,</w:t>
      </w:r>
    </w:p>
    <w:p w:rsidR="00FE5C5D" w:rsidRDefault="0063365B">
      <w:pPr>
        <w:pStyle w:val="a3"/>
        <w:tabs>
          <w:tab w:val="left" w:pos="2342"/>
          <w:tab w:val="left" w:pos="2882"/>
          <w:tab w:val="left" w:pos="4600"/>
          <w:tab w:val="left" w:pos="7394"/>
        </w:tabs>
        <w:spacing w:before="160"/>
        <w:ind w:left="0" w:right="703" w:firstLine="0"/>
        <w:jc w:val="right"/>
      </w:pPr>
      <w:r>
        <w:rPr>
          <w:spacing w:val="-2"/>
        </w:rPr>
        <w:t>«Представления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величине»,</w:t>
      </w:r>
      <w:r>
        <w:tab/>
      </w:r>
      <w:r>
        <w:rPr>
          <w:spacing w:val="-2"/>
        </w:rPr>
        <w:t>«Пространственные</w:t>
      </w:r>
      <w:r>
        <w:tab/>
      </w:r>
      <w:r>
        <w:rPr>
          <w:spacing w:val="-2"/>
        </w:rPr>
        <w:t>представления»,</w:t>
      </w:r>
    </w:p>
    <w:p w:rsidR="00FE5C5D" w:rsidRDefault="0063365B">
      <w:pPr>
        <w:pStyle w:val="a3"/>
        <w:spacing w:before="161"/>
        <w:ind w:firstLine="0"/>
      </w:pPr>
      <w:r>
        <w:t>«Временные</w:t>
      </w:r>
      <w:r>
        <w:rPr>
          <w:spacing w:val="-9"/>
        </w:rPr>
        <w:t xml:space="preserve"> </w:t>
      </w:r>
      <w:r>
        <w:rPr>
          <w:spacing w:val="-2"/>
        </w:rPr>
        <w:t>представления».</w:t>
      </w:r>
    </w:p>
    <w:p w:rsidR="00FE5C5D" w:rsidRDefault="0063365B">
      <w:pPr>
        <w:pStyle w:val="a3"/>
        <w:spacing w:before="162" w:line="360" w:lineRule="auto"/>
        <w:ind w:right="703"/>
      </w:pPr>
      <w:r>
        <w:t>Знания, умения, навыки, приобретаемые ребенком в ходе освоения программного материала по математике, необходимы ему для ориентировки</w:t>
      </w:r>
      <w:r>
        <w:rPr>
          <w:spacing w:val="40"/>
        </w:rPr>
        <w:t xml:space="preserve"> </w:t>
      </w:r>
      <w:r>
        <w:t>в окружающей действительности, т.е. во временных, к</w:t>
      </w:r>
      <w:r>
        <w:t>оличественных, пространственных отношениях, решении повседневных практических задач. Умение устанавливать взаимно-однозначные соответствия могут использоваться при сервировке стола, при раздаче материала и инструментов участникам какого-то общего дела, при</w:t>
      </w:r>
      <w:r>
        <w:t xml:space="preserve"> посадке семян в горшочки и т.д. Умение пересчитывать предметы необходимо при выборе ингредиентов для приготовления блюда, при отсчитывании заданного количества листов в блокноте, при определении количества испеченных пирожков,</w:t>
      </w:r>
      <w:r>
        <w:rPr>
          <w:spacing w:val="40"/>
        </w:rPr>
        <w:t xml:space="preserve"> </w:t>
      </w:r>
      <w:r>
        <w:t>изготовленных блокнотов и т.</w:t>
      </w:r>
      <w:r>
        <w:t>д. Изучая цифры, у ребенка закрепляются сведения о дате рождения, домашнем адресе, номере телефона, календарных датах, номерах пассажирского транспорта, каналах телевизионных передач и многое другое.</w:t>
      </w:r>
      <w:r>
        <w:rPr>
          <w:spacing w:val="40"/>
        </w:rPr>
        <w:t xml:space="preserve">  </w:t>
      </w:r>
      <w:r>
        <w:t>В учебном плане предмет представлен с 1 по 13 год</w:t>
      </w:r>
      <w:r>
        <w:rPr>
          <w:spacing w:val="40"/>
        </w:rPr>
        <w:t xml:space="preserve"> </w:t>
      </w:r>
      <w:r>
        <w:t>обуче</w:t>
      </w:r>
      <w:r>
        <w:t>ния с примерным расчетом по 2 часа в неделю (13-й год – 1 раз в неделю). Кроме того, в рамках коррекционно-развивающих занятий также возможно проведение занятий по математике с обучающимися, которые нуждаются в дополнительной индивидуальной работе. Обучающ</w:t>
      </w:r>
      <w:r>
        <w:t>имся, для которых содержание предмета недоступно, программа по математике не включается в индивидуальную образовательную программу, предмет не вносится в индивидуальный учебный план.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t xml:space="preserve">Материально-техническое обеспечение предмета включает: </w:t>
      </w:r>
      <w:r>
        <w:t>различные по форме, величине, цвету наборы материала (в т.ч. природного); наборы предметов для занятий (типа «Нумикон», Монтессори-материал и др.); пазлы (из 2-х, 3-х, 4-х частей (до 10); мозаики; пиктограммы с изображениями занятий, режимных моментов и др</w:t>
      </w:r>
      <w:r>
        <w:t>. событий; карточки с изображением цифр, денежных знаков и монет; макеты циферблата часов; калькуляторы; весы; рабочие тетради с различными геометрическими фигурами, цифрами для раскрашивания, вырезания, наклеивания и другой материал; обучающие компьютерны</w:t>
      </w:r>
      <w:r>
        <w:t>е программы, способствующие формированию у детей доступных математических представлений.</w:t>
      </w:r>
    </w:p>
    <w:p w:rsidR="00FE5C5D" w:rsidRDefault="00FE5C5D">
      <w:pPr>
        <w:pStyle w:val="a3"/>
        <w:spacing w:before="166"/>
        <w:ind w:left="0" w:firstLine="0"/>
        <w:jc w:val="left"/>
      </w:pPr>
    </w:p>
    <w:p w:rsidR="00FE5C5D" w:rsidRDefault="0063365B">
      <w:pPr>
        <w:pStyle w:val="2"/>
        <w:spacing w:before="1"/>
        <w:ind w:left="3275"/>
      </w:pPr>
      <w:r>
        <w:t>Примерное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FE5C5D" w:rsidRDefault="0063365B">
      <w:pPr>
        <w:pStyle w:val="3"/>
        <w:spacing w:before="162"/>
        <w:ind w:left="3311"/>
      </w:pPr>
      <w:r>
        <w:t>Количественные</w:t>
      </w:r>
      <w:r>
        <w:rPr>
          <w:spacing w:val="-9"/>
        </w:rPr>
        <w:t xml:space="preserve"> </w:t>
      </w:r>
      <w:r>
        <w:rPr>
          <w:spacing w:val="-2"/>
        </w:rPr>
        <w:t>представления.</w:t>
      </w:r>
    </w:p>
    <w:p w:rsidR="00FE5C5D" w:rsidRDefault="0063365B">
      <w:pPr>
        <w:pStyle w:val="a3"/>
        <w:spacing w:before="156" w:line="360" w:lineRule="auto"/>
        <w:ind w:right="703"/>
      </w:pPr>
      <w:r>
        <w:t>Нахождение одинаковых предметов. Разъединение множеств. Объединение предметов в единое множество. Различение множеств («один»,</w:t>
      </w:r>
    </w:p>
    <w:p w:rsidR="00FE5C5D" w:rsidRDefault="0063365B">
      <w:pPr>
        <w:pStyle w:val="a3"/>
        <w:spacing w:line="360" w:lineRule="auto"/>
        <w:ind w:right="704" w:firstLine="0"/>
      </w:pPr>
      <w:r>
        <w:t xml:space="preserve">«много», «мало», «пусто»). Сравнение множеств (без пересчета, с </w:t>
      </w:r>
      <w:r>
        <w:rPr>
          <w:spacing w:val="-2"/>
        </w:rPr>
        <w:t>пересчетом).</w:t>
      </w:r>
    </w:p>
    <w:p w:rsidR="00FE5C5D" w:rsidRDefault="0063365B">
      <w:pPr>
        <w:pStyle w:val="a3"/>
        <w:spacing w:line="360" w:lineRule="auto"/>
        <w:ind w:right="703" w:firstLine="708"/>
      </w:pPr>
      <w:r>
        <w:t>Преобразование множеств (увеличение, уменьшение, уравнивание множеств). Пересчет предметов по единице. Счет равными числовыми группами (по 2, по 3, по 5). Узнавание цифр. Соотнесение количества предметов с числом. Обозначение числа цифрой. Написание цифры.</w:t>
      </w:r>
      <w:r>
        <w:t xml:space="preserve"> Знание отрезка числового ряда 1 – 3 (1 – 5, 1 – 10, 0 – 10). Определение места числа (от 0 до 9) в числовом ряду. Счет в прямой (обратной) последовательности. Состав числа 2 (3, 4, …, 10) из двух слагаемых. Сложение (вычитание) предметных множеств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</w:t>
      </w:r>
      <w:r>
        <w:t>лах</w:t>
      </w:r>
      <w:r>
        <w:rPr>
          <w:spacing w:val="-3"/>
        </w:rPr>
        <w:t xml:space="preserve"> </w:t>
      </w:r>
      <w:r>
        <w:t>5 (10).</w:t>
      </w:r>
      <w:r>
        <w:rPr>
          <w:spacing w:val="-4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арифметического примера</w:t>
      </w:r>
      <w:r>
        <w:rPr>
          <w:spacing w:val="-1"/>
        </w:rPr>
        <w:t xml:space="preserve"> </w:t>
      </w:r>
      <w:r>
        <w:t>на увеличение (уменьшение) на одну (несколько) единиц в пределах 5 (10). Решение задач на увеличение на одну (несколько) единиц в пределах 5 (10). Запись решения задачи в виде арифметического примера. Решение зада</w:t>
      </w:r>
      <w:r>
        <w:t>ч на уменьшение на одну (несколько) единиц в пределах 5 (10). Выполнение арифметических</w:t>
      </w:r>
      <w:r>
        <w:rPr>
          <w:spacing w:val="45"/>
          <w:w w:val="150"/>
        </w:rPr>
        <w:t xml:space="preserve"> </w:t>
      </w:r>
      <w:r>
        <w:t>действий</w:t>
      </w:r>
      <w:r>
        <w:rPr>
          <w:spacing w:val="48"/>
          <w:w w:val="150"/>
        </w:rPr>
        <w:t xml:space="preserve"> </w:t>
      </w:r>
      <w:r>
        <w:t>на</w:t>
      </w:r>
      <w:r>
        <w:rPr>
          <w:spacing w:val="47"/>
          <w:w w:val="150"/>
        </w:rPr>
        <w:t xml:space="preserve"> </w:t>
      </w:r>
      <w:r>
        <w:t>калькуляторе.</w:t>
      </w:r>
      <w:r>
        <w:rPr>
          <w:spacing w:val="48"/>
          <w:w w:val="150"/>
        </w:rPr>
        <w:t xml:space="preserve"> </w:t>
      </w:r>
      <w:r>
        <w:t>Различение</w:t>
      </w:r>
      <w:r>
        <w:rPr>
          <w:spacing w:val="47"/>
          <w:w w:val="150"/>
        </w:rPr>
        <w:t xml:space="preserve"> </w:t>
      </w:r>
      <w:r>
        <w:t>денежных</w:t>
      </w:r>
      <w:r>
        <w:rPr>
          <w:spacing w:val="51"/>
          <w:w w:val="150"/>
        </w:rPr>
        <w:t xml:space="preserve"> </w:t>
      </w:r>
      <w:r>
        <w:rPr>
          <w:spacing w:val="-2"/>
        </w:rPr>
        <w:t>знаков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0"/>
      </w:pPr>
      <w:r>
        <w:t>(монет, купюр). Узнавание достоинства монет (купюр). Решение простых примеров с числами, выраженн</w:t>
      </w:r>
      <w:r>
        <w:t xml:space="preserve">ыми единицей измерения стоимости. Размен </w:t>
      </w:r>
      <w:r>
        <w:rPr>
          <w:spacing w:val="-2"/>
        </w:rPr>
        <w:t>денег.</w:t>
      </w:r>
    </w:p>
    <w:p w:rsidR="00FE5C5D" w:rsidRDefault="0063365B">
      <w:pPr>
        <w:pStyle w:val="3"/>
        <w:spacing w:before="8"/>
        <w:ind w:left="3671"/>
      </w:pP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величине.</w:t>
      </w:r>
    </w:p>
    <w:p w:rsidR="00FE5C5D" w:rsidRDefault="0063365B">
      <w:pPr>
        <w:pStyle w:val="a3"/>
        <w:spacing w:before="153" w:line="360" w:lineRule="auto"/>
        <w:ind w:right="702" w:firstLine="708"/>
      </w:pPr>
      <w:r>
        <w:t>Различение однородных (разнородных по одному признаку) предметов по величине. Сравнение двух предметов по величине способом приложения (приставления), «на глаз», наложения. Определен</w:t>
      </w:r>
      <w:r>
        <w:t>ие среднего по величине предмета из трех предложенных предметов. Составление упорядоченного ряда по убыванию (по возрастанию). Различение однородных (разнородных ) предметов</w:t>
      </w:r>
      <w:r>
        <w:rPr>
          <w:spacing w:val="-1"/>
        </w:rPr>
        <w:t xml:space="preserve"> </w:t>
      </w:r>
      <w:r>
        <w:t>по длине. Сравнение предметов по длине. Различение однородных (разнородных) предме</w:t>
      </w:r>
      <w:r>
        <w:t>тов по ширине. Сравнение предметов по ширине. Различение предметов по высоте. Сравнение предметов по высоте. Различение предметов по весу. Сравнение предметов по весу. Узнавание весов, частей весов; их назначение. Измерение веса предметов, материалов с пом</w:t>
      </w:r>
      <w:r>
        <w:t>ощью весов. Различение предметов по толщине. Сравнение предметов по толщине. Различение предметов по глубине. Сравнение предметов по глубине. Измерение с помощью мерки. Узнавание линейки (шкалы делений), ее назначение. Измерение длины отрезков, длины (высо</w:t>
      </w:r>
      <w:r>
        <w:t xml:space="preserve">ты) предметов </w:t>
      </w:r>
      <w:r>
        <w:rPr>
          <w:spacing w:val="-2"/>
        </w:rPr>
        <w:t>линейкой.</w:t>
      </w:r>
    </w:p>
    <w:p w:rsidR="00FE5C5D" w:rsidRDefault="0063365B">
      <w:pPr>
        <w:pStyle w:val="3"/>
        <w:spacing w:before="8"/>
        <w:ind w:left="3846"/>
      </w:pP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форме.</w:t>
      </w:r>
    </w:p>
    <w:p w:rsidR="00FE5C5D" w:rsidRDefault="0063365B">
      <w:pPr>
        <w:pStyle w:val="a3"/>
        <w:spacing w:before="153"/>
        <w:ind w:left="1417" w:firstLine="0"/>
      </w:pPr>
      <w:r>
        <w:t>Узнавание</w:t>
      </w:r>
      <w:r>
        <w:rPr>
          <w:spacing w:val="32"/>
        </w:rPr>
        <w:t xml:space="preserve"> </w:t>
      </w:r>
      <w:r>
        <w:t>(различение)</w:t>
      </w:r>
      <w:r>
        <w:rPr>
          <w:spacing w:val="32"/>
        </w:rPr>
        <w:t xml:space="preserve"> </w:t>
      </w:r>
      <w:r>
        <w:t>геометрических</w:t>
      </w:r>
      <w:r>
        <w:rPr>
          <w:spacing w:val="36"/>
        </w:rPr>
        <w:t xml:space="preserve"> </w:t>
      </w:r>
      <w:r>
        <w:t>тел:</w:t>
      </w:r>
      <w:r>
        <w:rPr>
          <w:spacing w:val="36"/>
        </w:rPr>
        <w:t xml:space="preserve"> </w:t>
      </w:r>
      <w:r>
        <w:t>«шар»,</w:t>
      </w:r>
      <w:r>
        <w:rPr>
          <w:spacing w:val="34"/>
        </w:rPr>
        <w:t xml:space="preserve"> </w:t>
      </w:r>
      <w:r>
        <w:t>«куб»,</w:t>
      </w:r>
      <w:r>
        <w:rPr>
          <w:spacing w:val="35"/>
        </w:rPr>
        <w:t xml:space="preserve"> </w:t>
      </w:r>
      <w:r>
        <w:rPr>
          <w:spacing w:val="-2"/>
        </w:rPr>
        <w:t>«призма»,</w:t>
      </w:r>
    </w:p>
    <w:p w:rsidR="00FE5C5D" w:rsidRDefault="0063365B">
      <w:pPr>
        <w:pStyle w:val="a3"/>
        <w:spacing w:before="161" w:line="360" w:lineRule="auto"/>
        <w:ind w:right="703" w:firstLine="0"/>
      </w:pPr>
      <w:r>
        <w:t>«брусок». Соотнесение формы предмета с геометрическими телами.</w:t>
      </w:r>
      <w:r>
        <w:rPr>
          <w:spacing w:val="80"/>
        </w:rPr>
        <w:t xml:space="preserve"> </w:t>
      </w:r>
      <w:r>
        <w:t>фигурой. Узнавание (различение) геометрических фигур: треугольник, квадрат, кру</w:t>
      </w:r>
      <w:r>
        <w:t>г, прямоугольник, точка, линия (прямая, ломаная), отрезок. Соотнесение</w:t>
      </w:r>
      <w:r>
        <w:rPr>
          <w:spacing w:val="-3"/>
        </w:rPr>
        <w:t xml:space="preserve"> </w:t>
      </w:r>
      <w:r>
        <w:t>геометрической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геометрической</w:t>
      </w:r>
      <w:r>
        <w:rPr>
          <w:spacing w:val="-3"/>
        </w:rPr>
        <w:t xml:space="preserve"> </w:t>
      </w:r>
      <w:r>
        <w:t>фигурой.</w:t>
      </w:r>
      <w:r>
        <w:rPr>
          <w:spacing w:val="-4"/>
        </w:rPr>
        <w:t xml:space="preserve"> </w:t>
      </w:r>
      <w:r>
        <w:t>Соотнесение формы предметов с геометрической фигурой (треугольник, квадрат, круг, прямоугольник).</w:t>
      </w:r>
      <w:r>
        <w:rPr>
          <w:spacing w:val="-4"/>
        </w:rPr>
        <w:t xml:space="preserve"> </w:t>
      </w:r>
      <w:r>
        <w:t>Сборка</w:t>
      </w:r>
      <w:r>
        <w:rPr>
          <w:spacing w:val="-3"/>
        </w:rPr>
        <w:t xml:space="preserve"> </w:t>
      </w:r>
      <w:r>
        <w:t>геометрической</w:t>
      </w:r>
      <w:r>
        <w:rPr>
          <w:spacing w:val="-3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(треугольник,</w:t>
      </w:r>
      <w:r>
        <w:rPr>
          <w:spacing w:val="-7"/>
        </w:rPr>
        <w:t xml:space="preserve"> </w:t>
      </w:r>
      <w:r>
        <w:t>квадрат,</w:t>
      </w:r>
      <w:r>
        <w:rPr>
          <w:spacing w:val="-4"/>
        </w:rPr>
        <w:t xml:space="preserve"> </w:t>
      </w:r>
      <w:r>
        <w:t>круг, прямоугольник)</w:t>
      </w:r>
      <w:r>
        <w:rPr>
          <w:spacing w:val="-1"/>
        </w:rPr>
        <w:t xml:space="preserve"> </w:t>
      </w:r>
      <w:r>
        <w:t>из 2-х (3-х,</w:t>
      </w:r>
      <w:r>
        <w:rPr>
          <w:spacing w:val="-2"/>
        </w:rPr>
        <w:t xml:space="preserve"> </w:t>
      </w:r>
      <w:r>
        <w:t>4-х) частей.</w:t>
      </w:r>
      <w:r>
        <w:rPr>
          <w:spacing w:val="-2"/>
        </w:rPr>
        <w:t xml:space="preserve"> </w:t>
      </w:r>
      <w:r>
        <w:t>Составление геометрической фигуры (треугольник, квадрат, прямоугольник) из счетных палочек. Штриховка геометрической</w:t>
      </w:r>
      <w:r>
        <w:rPr>
          <w:spacing w:val="56"/>
        </w:rPr>
        <w:t xml:space="preserve">  </w:t>
      </w:r>
      <w:r>
        <w:t>фигуры</w:t>
      </w:r>
      <w:r>
        <w:rPr>
          <w:spacing w:val="57"/>
        </w:rPr>
        <w:t xml:space="preserve">  </w:t>
      </w:r>
      <w:r>
        <w:t>(треугольник,</w:t>
      </w:r>
      <w:r>
        <w:rPr>
          <w:spacing w:val="56"/>
        </w:rPr>
        <w:t xml:space="preserve">  </w:t>
      </w:r>
      <w:r>
        <w:t>квадрат,</w:t>
      </w:r>
      <w:r>
        <w:rPr>
          <w:spacing w:val="55"/>
        </w:rPr>
        <w:t xml:space="preserve">  </w:t>
      </w:r>
      <w:r>
        <w:t>круг,</w:t>
      </w:r>
      <w:r>
        <w:rPr>
          <w:spacing w:val="56"/>
        </w:rPr>
        <w:t xml:space="preserve">  </w:t>
      </w:r>
      <w:r>
        <w:rPr>
          <w:spacing w:val="-2"/>
        </w:rPr>
        <w:t>прямоугольник).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Обводка геометрической фигуры (треугольник, квадрат, круг, прямоугольник) по шаблону (трафарету, контурной линии). Построение геометрической фигуры (прямоугольник, точка, линия (прямая, ломаная), отрезок) по точкам. Рисование геометричес</w:t>
      </w:r>
      <w:r>
        <w:t>кой фигуры (прямоугольник, точка, линия (прямая, ломаная), отрезок, круг). Узнавание циркуля (частей циркуля), его назначение. Рисование круга произвольной (заданной) величины. Измерение отрезка.</w:t>
      </w:r>
    </w:p>
    <w:p w:rsidR="00FE5C5D" w:rsidRDefault="00FE5C5D">
      <w:pPr>
        <w:pStyle w:val="a3"/>
        <w:spacing w:before="169"/>
        <w:ind w:left="0" w:firstLine="0"/>
        <w:jc w:val="left"/>
      </w:pPr>
    </w:p>
    <w:p w:rsidR="00FE5C5D" w:rsidRDefault="0063365B">
      <w:pPr>
        <w:pStyle w:val="3"/>
        <w:ind w:left="3123"/>
      </w:pPr>
      <w:r>
        <w:t>Пространственные</w:t>
      </w:r>
      <w:r>
        <w:rPr>
          <w:spacing w:val="-16"/>
        </w:rPr>
        <w:t xml:space="preserve"> </w:t>
      </w:r>
      <w:r>
        <w:rPr>
          <w:spacing w:val="-2"/>
        </w:rPr>
        <w:t>представления.</w:t>
      </w:r>
    </w:p>
    <w:p w:rsidR="00FE5C5D" w:rsidRDefault="0063365B">
      <w:pPr>
        <w:pStyle w:val="a3"/>
        <w:spacing w:before="155" w:line="360" w:lineRule="auto"/>
        <w:ind w:right="700"/>
      </w:pPr>
      <w:r>
        <w:rPr>
          <w:color w:val="00000A"/>
        </w:rPr>
        <w:t>Ориентация в пространственн</w:t>
      </w:r>
      <w:r>
        <w:rPr>
          <w:color w:val="00000A"/>
        </w:rPr>
        <w:t>ом расположении частей тела на себе (другом человеке, изображении): верх (вверху), низ (внизу), перед (спереди), зад (сзади), правая (левая) рука (нога, сторона тела). Определение месторасположения предметов в пространстве: близко (около, рядом, здесь), да</w:t>
      </w:r>
      <w:r>
        <w:rPr>
          <w:color w:val="00000A"/>
        </w:rPr>
        <w:t>леко (там),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сверху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(вверху),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снизу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(внизу),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впереди,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сзади,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справа,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слева,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на, в, внутри, перед, за, над, под, напротив, между, в середине, в центре. Перемещение в пространстве в заданном направлении: вверх, вниз, вперёд, назад, вправо, влево. Ориентация н</w:t>
      </w:r>
      <w:r>
        <w:rPr>
          <w:color w:val="00000A"/>
        </w:rPr>
        <w:t>а плоскости: вверху (верх), внизу (низ), в середине (центре), справа, слева, верхний (нижний, правый, левый) край листа,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верхняя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(нижняя,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правая,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левая)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часть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листа,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верхний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(нижний)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правый (левый) угол. Составление предмета (изображения) из нескольких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частей. Составление ряда из предметов (изображений): слева направо, снизу вверх, сверху вниз. Определение отношения порядка следования: первый, последний, крайний, перед, после, за, следующий за, следом, между. Определение, месторасположения предметов в ря</w:t>
      </w:r>
      <w:r>
        <w:rPr>
          <w:color w:val="00000A"/>
        </w:rPr>
        <w:t>ду.</w:t>
      </w:r>
    </w:p>
    <w:p w:rsidR="00FE5C5D" w:rsidRDefault="0063365B">
      <w:pPr>
        <w:pStyle w:val="3"/>
        <w:spacing w:before="126"/>
        <w:ind w:left="3673"/>
      </w:pPr>
      <w:r>
        <w:t>Временные</w:t>
      </w:r>
      <w:r>
        <w:rPr>
          <w:spacing w:val="-7"/>
        </w:rPr>
        <w:t xml:space="preserve"> </w:t>
      </w:r>
      <w:r>
        <w:rPr>
          <w:spacing w:val="-2"/>
        </w:rPr>
        <w:t>представления.</w:t>
      </w:r>
    </w:p>
    <w:p w:rsidR="00FE5C5D" w:rsidRDefault="0063365B">
      <w:pPr>
        <w:pStyle w:val="a3"/>
        <w:spacing w:before="153" w:line="360" w:lineRule="auto"/>
        <w:ind w:right="704" w:firstLine="719"/>
      </w:pPr>
      <w:r>
        <w:rPr>
          <w:color w:val="00000A"/>
        </w:rPr>
        <w:t>Узнавание (различение) частей суток. Знание порядка следования частей суток. Узнавание (различение) дней недели. Знание последовательности дней недели. Знание смены дней: вчера, сегодня, завтра. Соотнесение деятельности с временным промежутком: сейчас, пот</w:t>
      </w:r>
      <w:r>
        <w:rPr>
          <w:color w:val="00000A"/>
        </w:rPr>
        <w:t>ом, вчера, сегодня,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завтра,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следующий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день,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позавчера,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послезавтра,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давно,</w:t>
      </w:r>
      <w:r>
        <w:rPr>
          <w:color w:val="00000A"/>
          <w:spacing w:val="13"/>
        </w:rPr>
        <w:t xml:space="preserve"> </w:t>
      </w:r>
      <w:r>
        <w:rPr>
          <w:color w:val="00000A"/>
          <w:spacing w:val="-2"/>
        </w:rPr>
        <w:t>недавно.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rPr>
          <w:color w:val="00000A"/>
        </w:rPr>
        <w:t>Различение времен года. Знание порядка следования сезонов в году. Узнавание (различение) месяцев. Знание последовательности месяцев в году. Сравнение л</w:t>
      </w:r>
      <w:r>
        <w:rPr>
          <w:color w:val="00000A"/>
        </w:rPr>
        <w:t>юдей по возрасту. Определение времени по часам: целого часа, четверти часа, с точностью до получаса (до 5 минут). Соотнесение времени с началом и концом деятельности.</w:t>
      </w:r>
    </w:p>
    <w:p w:rsidR="00FE5C5D" w:rsidRDefault="00FE5C5D">
      <w:pPr>
        <w:pStyle w:val="a3"/>
        <w:spacing w:before="153"/>
        <w:ind w:left="0" w:firstLine="0"/>
        <w:jc w:val="left"/>
      </w:pPr>
    </w:p>
    <w:p w:rsidR="00FE5C5D" w:rsidRDefault="0063365B">
      <w:pPr>
        <w:pStyle w:val="1"/>
        <w:numPr>
          <w:ilvl w:val="0"/>
          <w:numId w:val="8"/>
        </w:numPr>
        <w:tabs>
          <w:tab w:val="left" w:pos="3106"/>
        </w:tabs>
        <w:ind w:left="3106" w:hanging="467"/>
        <w:jc w:val="left"/>
      </w:pPr>
      <w:r>
        <w:t>ОКРУЖАЮЩИЙ</w:t>
      </w:r>
      <w:r>
        <w:rPr>
          <w:spacing w:val="-11"/>
        </w:rPr>
        <w:t xml:space="preserve"> </w:t>
      </w:r>
      <w:r>
        <w:t>ПРИРОДНЫЙ</w:t>
      </w:r>
      <w:r>
        <w:rPr>
          <w:spacing w:val="-11"/>
        </w:rPr>
        <w:t xml:space="preserve"> </w:t>
      </w:r>
      <w:r>
        <w:rPr>
          <w:spacing w:val="-5"/>
        </w:rPr>
        <w:t>МИР</w:t>
      </w:r>
    </w:p>
    <w:p w:rsidR="00FE5C5D" w:rsidRDefault="0063365B">
      <w:pPr>
        <w:pStyle w:val="2"/>
        <w:spacing w:before="160"/>
        <w:ind w:left="3827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записка.</w:t>
      </w:r>
    </w:p>
    <w:p w:rsidR="00FE5C5D" w:rsidRDefault="0063365B">
      <w:pPr>
        <w:pStyle w:val="a3"/>
        <w:spacing w:before="156" w:line="360" w:lineRule="auto"/>
        <w:ind w:right="704"/>
      </w:pPr>
      <w:r>
        <w:t>Важным аспектом обучения детей с умеренн</w:t>
      </w:r>
      <w:r>
        <w:t>ой, тяжелой, глубокой умственной отсталостью и с ТМНР является расширение представлений об окружающем природном мире. Подобранный программный материал по предмету «Окружающий природный мир» рассчитан на формирование у обучающихся представлений о природе, е</w:t>
      </w:r>
      <w:r>
        <w:t>ё многообразии, о взаимосвязи живой, неживой природы и человека.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t xml:space="preserve">Цель обучения – формирование представлений о живой и неживой природе, о взаимодействии человека с природой, бережного отношения к </w:t>
      </w:r>
      <w:r>
        <w:rPr>
          <w:spacing w:val="-2"/>
        </w:rPr>
        <w:t>природе.</w:t>
      </w:r>
    </w:p>
    <w:p w:rsidR="00FE5C5D" w:rsidRDefault="0063365B">
      <w:pPr>
        <w:pStyle w:val="a3"/>
        <w:spacing w:line="360" w:lineRule="auto"/>
        <w:ind w:right="704"/>
      </w:pPr>
      <w:r>
        <w:t xml:space="preserve">Основными задачами программы являются: формирование </w:t>
      </w:r>
      <w:r>
        <w:t>представлений об объектах и явлениях неживой природы,</w:t>
      </w:r>
      <w:r>
        <w:rPr>
          <w:spacing w:val="40"/>
        </w:rPr>
        <w:t xml:space="preserve"> </w:t>
      </w:r>
      <w:r>
        <w:t>формирование временных представлений, формирование представлений о растительном и животном</w:t>
      </w:r>
      <w:r>
        <w:rPr>
          <w:spacing w:val="56"/>
          <w:w w:val="150"/>
        </w:rPr>
        <w:t xml:space="preserve">  </w:t>
      </w:r>
      <w:r>
        <w:t>мире.</w:t>
      </w:r>
      <w:r>
        <w:rPr>
          <w:spacing w:val="57"/>
          <w:w w:val="150"/>
        </w:rPr>
        <w:t xml:space="preserve">  </w:t>
      </w:r>
      <w:r>
        <w:t>Программа</w:t>
      </w:r>
      <w:r>
        <w:rPr>
          <w:spacing w:val="59"/>
          <w:w w:val="150"/>
        </w:rPr>
        <w:t xml:space="preserve">  </w:t>
      </w:r>
      <w:r>
        <w:t>представлена</w:t>
      </w:r>
      <w:r>
        <w:rPr>
          <w:spacing w:val="58"/>
          <w:w w:val="150"/>
        </w:rPr>
        <w:t xml:space="preserve">  </w:t>
      </w:r>
      <w:r>
        <w:t>следующими</w:t>
      </w:r>
      <w:r>
        <w:rPr>
          <w:spacing w:val="59"/>
          <w:w w:val="150"/>
        </w:rPr>
        <w:t xml:space="preserve">  </w:t>
      </w:r>
      <w:r>
        <w:rPr>
          <w:spacing w:val="-2"/>
        </w:rPr>
        <w:t>разделами:</w:t>
      </w:r>
    </w:p>
    <w:p w:rsidR="00FE5C5D" w:rsidRDefault="0063365B">
      <w:pPr>
        <w:pStyle w:val="a3"/>
        <w:ind w:firstLine="0"/>
      </w:pPr>
      <w:r>
        <w:t>«Растительный</w:t>
      </w:r>
      <w:r>
        <w:rPr>
          <w:spacing w:val="53"/>
        </w:rPr>
        <w:t xml:space="preserve">  </w:t>
      </w:r>
      <w:r>
        <w:t>мир»,</w:t>
      </w:r>
      <w:r>
        <w:rPr>
          <w:spacing w:val="56"/>
        </w:rPr>
        <w:t xml:space="preserve">  </w:t>
      </w:r>
      <w:r>
        <w:t>«Животный</w:t>
      </w:r>
      <w:r>
        <w:rPr>
          <w:spacing w:val="54"/>
        </w:rPr>
        <w:t xml:space="preserve">  </w:t>
      </w:r>
      <w:r>
        <w:t>мир»,</w:t>
      </w:r>
      <w:r>
        <w:rPr>
          <w:spacing w:val="56"/>
        </w:rPr>
        <w:t xml:space="preserve">  </w:t>
      </w:r>
      <w:r>
        <w:t>«Временные</w:t>
      </w:r>
      <w:r>
        <w:rPr>
          <w:spacing w:val="55"/>
        </w:rPr>
        <w:t xml:space="preserve">  </w:t>
      </w:r>
      <w:r>
        <w:rPr>
          <w:spacing w:val="-2"/>
        </w:rPr>
        <w:t>представления»,</w:t>
      </w:r>
    </w:p>
    <w:p w:rsidR="00FE5C5D" w:rsidRDefault="0063365B">
      <w:pPr>
        <w:pStyle w:val="a3"/>
        <w:spacing w:before="161"/>
        <w:ind w:firstLine="0"/>
      </w:pPr>
      <w:r>
        <w:t>«Объекты</w:t>
      </w:r>
      <w:r>
        <w:rPr>
          <w:spacing w:val="-7"/>
        </w:rPr>
        <w:t xml:space="preserve"> </w:t>
      </w:r>
      <w:r>
        <w:t>неживой</w:t>
      </w:r>
      <w:r>
        <w:rPr>
          <w:spacing w:val="-7"/>
        </w:rPr>
        <w:t xml:space="preserve"> </w:t>
      </w:r>
      <w:r>
        <w:rPr>
          <w:spacing w:val="-2"/>
        </w:rPr>
        <w:t>природы».</w:t>
      </w:r>
    </w:p>
    <w:p w:rsidR="00FE5C5D" w:rsidRDefault="0063365B">
      <w:pPr>
        <w:pStyle w:val="a3"/>
        <w:spacing w:before="161" w:line="360" w:lineRule="auto"/>
        <w:ind w:left="710" w:right="704"/>
      </w:pPr>
      <w:r>
        <w:t>В процессе формирования представлений о неживой природе ребенок получает знания о явлениях природы (снег, дождь, туман и др.), о цикличности в природе – сезонных изменениях (лето, осень, весна, зима), суточных изменениях (утро, день, вечер, ночь), учится у</w:t>
      </w:r>
      <w:r>
        <w:t>станавливать общие закономерности природных явлений. Ребенок знакомится с разнообразием растительного и животного мира, получает представления о среде обитания животных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растений,</w:t>
      </w:r>
      <w:r>
        <w:rPr>
          <w:spacing w:val="14"/>
        </w:rPr>
        <w:t xml:space="preserve"> </w:t>
      </w:r>
      <w:r>
        <w:t>учится</w:t>
      </w:r>
      <w:r>
        <w:rPr>
          <w:spacing w:val="14"/>
        </w:rPr>
        <w:t xml:space="preserve"> </w:t>
      </w:r>
      <w:r>
        <w:t>выделять</w:t>
      </w:r>
      <w:r>
        <w:rPr>
          <w:spacing w:val="14"/>
        </w:rPr>
        <w:t xml:space="preserve"> </w:t>
      </w:r>
      <w:r>
        <w:t>характерные</w:t>
      </w:r>
      <w:r>
        <w:rPr>
          <w:spacing w:val="13"/>
        </w:rPr>
        <w:t xml:space="preserve"> </w:t>
      </w:r>
      <w:r>
        <w:t>признаки,</w:t>
      </w:r>
      <w:r>
        <w:rPr>
          <w:spacing w:val="15"/>
        </w:rPr>
        <w:t xml:space="preserve"> </w:t>
      </w:r>
      <w:r>
        <w:t>объединять</w:t>
      </w:r>
      <w:r>
        <w:rPr>
          <w:spacing w:val="12"/>
        </w:rPr>
        <w:t xml:space="preserve"> </w:t>
      </w:r>
      <w:r>
        <w:rPr>
          <w:spacing w:val="-10"/>
        </w:rPr>
        <w:t>в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0"/>
      </w:pPr>
      <w:r>
        <w:t>группы</w:t>
      </w:r>
      <w:r>
        <w:t xml:space="preserve"> по этим признакам, устанавливать связи между ними. Внимание ребенка обращается на связь живой и неживой природы: растения и животные приспосабливаются к изменяющимся условиям среды, ветер переносит семена растений и др. Наблюдая за трудом взрослых по уход</w:t>
      </w:r>
      <w:r>
        <w:t>у за домашними животными и растениями, ребенок учится выполнять доступные действия: посадка, полив, уход за растениями, кормление аквариумных рыбок, животных и др. Особое внимание уделяется воспитанию любви к природе, бережному и гуманному отношению к ней.</w:t>
      </w:r>
    </w:p>
    <w:p w:rsidR="00FE5C5D" w:rsidRDefault="0063365B">
      <w:pPr>
        <w:pStyle w:val="a3"/>
        <w:spacing w:line="360" w:lineRule="auto"/>
        <w:ind w:right="703"/>
      </w:pPr>
      <w:r>
        <w:t>Формирование представлений должно происходить по принципу «от частного к общему». Сначала ребенок знакомится с конкретным объектом, например, гриб: его строением, местом, где растет, учится узнавать этот объект среди нескольких предложенных объектов (круж</w:t>
      </w:r>
      <w:r>
        <w:t>ка, гриб, мяч). Затем ребенок знакомится с разными грибами (белый, подосиновик, мухомор), учится их различать, объединять в группы (съедобные / несъедобные грибы). Ребенок получает представление о значении грибов в природе и жизни человека, о способах их п</w:t>
      </w:r>
      <w:r>
        <w:t>ереработки (варка, жарка, засол, консервирование). Формирование представления о грибах предполагает постановку следующих задач в СИПР: узнавание гриба, различение частей гриба, различение грибов (подосиновик, сыроежка и др.), различение съедобных и несъедо</w:t>
      </w:r>
      <w:r>
        <w:t>бных</w:t>
      </w:r>
      <w:r>
        <w:rPr>
          <w:spacing w:val="40"/>
        </w:rPr>
        <w:t xml:space="preserve"> </w:t>
      </w:r>
      <w:r>
        <w:t>грибов, знание значения грибов, способов переработки грибов.</w:t>
      </w:r>
    </w:p>
    <w:p w:rsidR="00FE5C5D" w:rsidRDefault="0063365B">
      <w:pPr>
        <w:pStyle w:val="a3"/>
        <w:spacing w:line="360" w:lineRule="auto"/>
        <w:ind w:right="704" w:firstLine="708"/>
      </w:pPr>
      <w:r>
        <w:t>В учебном плане предмет представлен с 1 по 12 год обучения. Кроме того, в рамках коррекционно-развивающих занятий возможно проведение занятий с</w:t>
      </w:r>
      <w:r>
        <w:rPr>
          <w:spacing w:val="40"/>
        </w:rPr>
        <w:t xml:space="preserve"> </w:t>
      </w:r>
      <w:r>
        <w:t>обучающимися, которые нуждаются в дополнительн</w:t>
      </w:r>
      <w:r>
        <w:t>ой индивидуальной работе.</w:t>
      </w:r>
    </w:p>
    <w:p w:rsidR="00FE5C5D" w:rsidRDefault="0063365B">
      <w:pPr>
        <w:pStyle w:val="a3"/>
        <w:spacing w:before="1" w:line="360" w:lineRule="auto"/>
        <w:ind w:left="708" w:right="705" w:firstLine="708"/>
      </w:pPr>
      <w:r>
        <w:t>Материально-техническое обеспечение предмета включает: объекты природы: камни, почва, семена, комнатные растения и другие образцы природного материала (в т.ч. собранного вместе с детьми в ходе экскурсий); наглядный изобразительный</w:t>
      </w:r>
      <w:r>
        <w:t xml:space="preserve"> материал (видео, фотографии, рисунки для демонстрации обучающимся); муляжи овощей, фруктов; пиктограммы с изображениями</w:t>
      </w:r>
      <w:r>
        <w:rPr>
          <w:spacing w:val="65"/>
        </w:rPr>
        <w:t xml:space="preserve"> </w:t>
      </w:r>
      <w:r>
        <w:t>действий,</w:t>
      </w:r>
      <w:r>
        <w:rPr>
          <w:spacing w:val="68"/>
        </w:rPr>
        <w:t xml:space="preserve"> </w:t>
      </w:r>
      <w:r>
        <w:t>операций</w:t>
      </w:r>
      <w:r>
        <w:rPr>
          <w:spacing w:val="69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уходу</w:t>
      </w:r>
      <w:r>
        <w:rPr>
          <w:spacing w:val="65"/>
        </w:rPr>
        <w:t xml:space="preserve"> </w:t>
      </w:r>
      <w:r>
        <w:t>за</w:t>
      </w:r>
      <w:r>
        <w:rPr>
          <w:spacing w:val="69"/>
        </w:rPr>
        <w:t xml:space="preserve"> </w:t>
      </w:r>
      <w:r>
        <w:t>растениями,</w:t>
      </w:r>
      <w:r>
        <w:rPr>
          <w:spacing w:val="69"/>
        </w:rPr>
        <w:t xml:space="preserve"> </w:t>
      </w:r>
      <w:r>
        <w:rPr>
          <w:spacing w:val="-2"/>
        </w:rPr>
        <w:t>животными;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2" w:firstLine="0"/>
      </w:pPr>
      <w:r>
        <w:t xml:space="preserve">различные календари; изображения сезонных изменений в природе; </w:t>
      </w:r>
      <w:r>
        <w:t>рабочие тетради с различными объектами природы для раскрашивания, вырезания, наклеивания и другой материал; обучающие компьютерные программы, способствующие формированию у детей доступных представлений о природе; аудио- и видеоматериалы; живой уголок, аква</w:t>
      </w:r>
      <w:r>
        <w:t>риум, скотный</w:t>
      </w:r>
      <w:r>
        <w:rPr>
          <w:spacing w:val="40"/>
        </w:rPr>
        <w:t xml:space="preserve"> </w:t>
      </w:r>
      <w:r>
        <w:t>дворик, огород, теплица и др.</w:t>
      </w:r>
    </w:p>
    <w:p w:rsidR="00FE5C5D" w:rsidRDefault="0063365B">
      <w:pPr>
        <w:pStyle w:val="a3"/>
        <w:spacing w:before="1" w:line="360" w:lineRule="auto"/>
        <w:ind w:right="703"/>
      </w:pPr>
      <w:r>
        <w:t>По возможности, в организации создаются «живые уголки» для непосредственного контакта с живыми обитателями природы</w:t>
      </w:r>
      <w:r>
        <w:rPr>
          <w:spacing w:val="80"/>
        </w:rPr>
        <w:t xml:space="preserve"> </w:t>
      </w:r>
      <w:r>
        <w:t>(аквариумными рыбками, птицами, хомячками, морскими свинками и т.д.). При наличии соответствующих</w:t>
      </w:r>
      <w:r>
        <w:t xml:space="preserve"> ресурсов в организации может быть создан небольшой скотный двор, в котором содержатся домашние животные и птицы, разбит учебный огород и/или поставлена теплица. Подобные хозяйства обеспечивают условия эффективного формирования</w:t>
      </w:r>
      <w:r>
        <w:rPr>
          <w:spacing w:val="40"/>
        </w:rPr>
        <w:t xml:space="preserve"> </w:t>
      </w:r>
      <w:r>
        <w:t xml:space="preserve">представлений об окружающем </w:t>
      </w:r>
      <w:r>
        <w:t>мире, навыков трудовой деятельности обучающихся. Кроме того,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природой. В случае отсутствия возможности</w:t>
      </w:r>
      <w:r>
        <w:t xml:space="preserve"> выращивать растения и содержать животных в учреждении необходимо организовывать учебные поездки детей в зоопарк,</w:t>
      </w:r>
      <w:r>
        <w:rPr>
          <w:spacing w:val="40"/>
        </w:rPr>
        <w:t xml:space="preserve"> </w:t>
      </w:r>
      <w:r>
        <w:t>на ферму, в тепличные хозяйства и т.д.</w:t>
      </w:r>
    </w:p>
    <w:p w:rsidR="00FE5C5D" w:rsidRDefault="00FE5C5D">
      <w:pPr>
        <w:pStyle w:val="a3"/>
        <w:spacing w:before="164"/>
        <w:ind w:left="0" w:firstLine="0"/>
        <w:jc w:val="left"/>
      </w:pPr>
    </w:p>
    <w:p w:rsidR="00FE5C5D" w:rsidRDefault="0063365B">
      <w:pPr>
        <w:pStyle w:val="2"/>
        <w:spacing w:before="1"/>
        <w:ind w:left="2"/>
        <w:jc w:val="center"/>
      </w:pPr>
      <w:r>
        <w:t>Примерное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FE5C5D" w:rsidRDefault="0063365B">
      <w:pPr>
        <w:pStyle w:val="3"/>
        <w:spacing w:before="165"/>
        <w:ind w:left="4108"/>
      </w:pPr>
      <w:r>
        <w:t>Растительный</w:t>
      </w:r>
      <w:r>
        <w:rPr>
          <w:spacing w:val="-13"/>
        </w:rPr>
        <w:t xml:space="preserve"> </w:t>
      </w:r>
      <w:r>
        <w:rPr>
          <w:spacing w:val="-4"/>
        </w:rPr>
        <w:t>мир.</w:t>
      </w:r>
    </w:p>
    <w:p w:rsidR="00FE5C5D" w:rsidRDefault="0063365B">
      <w:pPr>
        <w:pStyle w:val="a3"/>
        <w:spacing w:before="153" w:line="360" w:lineRule="auto"/>
        <w:ind w:right="707"/>
      </w:pPr>
      <w:r>
        <w:t>Узнавание (различение) растений (дерево, куст, трава). Узнавание (различение) частей растений (корень, ствол/ стебель, ветка, лист, цветок).</w:t>
      </w:r>
    </w:p>
    <w:p w:rsidR="00FE5C5D" w:rsidRDefault="0063365B">
      <w:pPr>
        <w:pStyle w:val="a3"/>
        <w:spacing w:line="360" w:lineRule="auto"/>
        <w:ind w:right="703" w:firstLine="708"/>
      </w:pPr>
      <w:r>
        <w:t>Знание значения частей растения. Знание значения растений в природе и жизни человека. Узнавание (различение) деревь</w:t>
      </w:r>
      <w:r>
        <w:t>ев (берёза, дуб, клён, ель, осина, сосна, ива, каштан). Знание строения дерева (ствол, корень, ветки, листья). Узнавание (различение) плодовых деревьев (вишня, яблоня, груша, слива).</w:t>
      </w:r>
      <w:r>
        <w:rPr>
          <w:spacing w:val="52"/>
          <w:w w:val="150"/>
        </w:rPr>
        <w:t xml:space="preserve"> </w:t>
      </w:r>
      <w:r>
        <w:t>Узнавание</w:t>
      </w:r>
      <w:r>
        <w:rPr>
          <w:spacing w:val="53"/>
          <w:w w:val="150"/>
        </w:rPr>
        <w:t xml:space="preserve"> </w:t>
      </w:r>
      <w:r>
        <w:t>(различение)</w:t>
      </w:r>
      <w:r>
        <w:rPr>
          <w:spacing w:val="53"/>
          <w:w w:val="150"/>
        </w:rPr>
        <w:t xml:space="preserve"> </w:t>
      </w:r>
      <w:r>
        <w:t>лиственных</w:t>
      </w:r>
      <w:r>
        <w:rPr>
          <w:spacing w:val="54"/>
          <w:w w:val="150"/>
        </w:rPr>
        <w:t xml:space="preserve"> </w:t>
      </w:r>
      <w:r>
        <w:t>и</w:t>
      </w:r>
      <w:r>
        <w:rPr>
          <w:spacing w:val="54"/>
          <w:w w:val="150"/>
        </w:rPr>
        <w:t xml:space="preserve"> </w:t>
      </w:r>
      <w:r>
        <w:t>хвойных</w:t>
      </w:r>
      <w:r>
        <w:rPr>
          <w:spacing w:val="54"/>
          <w:w w:val="150"/>
        </w:rPr>
        <w:t xml:space="preserve"> </w:t>
      </w:r>
      <w:r>
        <w:t>деревьев.</w:t>
      </w:r>
      <w:r>
        <w:rPr>
          <w:spacing w:val="55"/>
          <w:w w:val="150"/>
        </w:rPr>
        <w:t xml:space="preserve"> </w:t>
      </w:r>
      <w:r>
        <w:rPr>
          <w:spacing w:val="-2"/>
        </w:rPr>
        <w:t>Знание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значения деревьев в природе и жизни человека. Узнавание (различение) кустарников (орешник, шиповник, крыжовник, смородина, бузина, боярышник). Знание особенностей внешнего строения кустарника.</w:t>
      </w:r>
    </w:p>
    <w:p w:rsidR="00FE5C5D" w:rsidRDefault="0063365B">
      <w:pPr>
        <w:pStyle w:val="a3"/>
        <w:spacing w:before="1" w:line="360" w:lineRule="auto"/>
        <w:ind w:right="702" w:firstLine="708"/>
      </w:pPr>
      <w:r>
        <w:rPr>
          <w:color w:val="00000A"/>
        </w:rPr>
        <w:t>Узнавание (различение) лесных и садовых куст</w:t>
      </w:r>
      <w:r>
        <w:rPr>
          <w:color w:val="00000A"/>
        </w:rPr>
        <w:t>арников. Знание значения кустарников в природе и жизни человека. Узнавание (различение) фруктов (яблоко,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банан, лимон, апельсин, груша, мандарин, персик, абрикос, киви) по внешнему виду (вкусу, запаху). Различение съедобных и несъедобных частей фрукта. Зна</w:t>
      </w:r>
      <w:r>
        <w:rPr>
          <w:color w:val="00000A"/>
        </w:rPr>
        <w:t>ние значения фруктов в жизни человека. Знание способов переработки фруктов. Узнавание (различение) овощей (лук, картофель, морковь, свекла, репа, редис, тыква, кабачок, перец) по внешнему виду (вкусу, запаху). Различение съедобных и несъедобных частей овощ</w:t>
      </w:r>
      <w:r>
        <w:rPr>
          <w:color w:val="00000A"/>
        </w:rPr>
        <w:t>а. Знание значения овощей в жизни человека. Знание способов переработки овощей. Узнавание (различение) ягод (смородина, клубника, малина, крыжовник, земляника, черника, ежевика, голубика, брусника, клюква) по внешнему виду (вкусу, запаху). Различение лесны</w:t>
      </w:r>
      <w:r>
        <w:rPr>
          <w:color w:val="00000A"/>
        </w:rPr>
        <w:t xml:space="preserve">х и садовых ягод. Знание значения ягод в жизни человека. Знание способов переработки ягод. Узнавание (различение) грибов (белый гриб, мухомор, подберёзовик, лисичка, подосиновик, опенок, поганка, вешенка, шампиньон) по внешнему виду. Знание строения гриба </w:t>
      </w:r>
      <w:r>
        <w:rPr>
          <w:color w:val="00000A"/>
        </w:rPr>
        <w:t>(ножка, шляпка). Различение съедобных и несъедобных грибов. Знание значения грибов в природе и жизни человека. Знание способов переработки грибов. Узнавание/различение садовых цветочно-декоративных растений (астра, гладиолус, георгин, тюльпан, нарцисс, роз</w:t>
      </w:r>
      <w:r>
        <w:rPr>
          <w:color w:val="00000A"/>
        </w:rPr>
        <w:t>а, лилия, пион, гвоздика).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Узнавание (различение) дикорастущих цветочно-декоративных растений (ромашка, фиалка, колокольчик, лютик, василек, подснежник, ландыш); знание строения цветов (корень, стебель, листья, цветок). Соотнесение цветения цветочно-декора</w:t>
      </w:r>
      <w:r>
        <w:rPr>
          <w:color w:val="00000A"/>
        </w:rPr>
        <w:t>тивных растений с временем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года. Знание значения цветочно-декоративных растений в природе и жизни человека. Узнавание травянистых растений. Узнавание (различение) культурных</w:t>
      </w:r>
      <w:r>
        <w:rPr>
          <w:color w:val="00000A"/>
          <w:spacing w:val="37"/>
        </w:rPr>
        <w:t xml:space="preserve">  </w:t>
      </w:r>
      <w:r>
        <w:rPr>
          <w:color w:val="00000A"/>
        </w:rPr>
        <w:t>и</w:t>
      </w:r>
      <w:r>
        <w:rPr>
          <w:color w:val="00000A"/>
          <w:spacing w:val="39"/>
        </w:rPr>
        <w:t xml:space="preserve">  </w:t>
      </w:r>
      <w:r>
        <w:rPr>
          <w:color w:val="00000A"/>
        </w:rPr>
        <w:t>дикорастущих</w:t>
      </w:r>
      <w:r>
        <w:rPr>
          <w:color w:val="00000A"/>
          <w:spacing w:val="40"/>
        </w:rPr>
        <w:t xml:space="preserve">  </w:t>
      </w:r>
      <w:r>
        <w:rPr>
          <w:color w:val="00000A"/>
        </w:rPr>
        <w:t>травянистых</w:t>
      </w:r>
      <w:r>
        <w:rPr>
          <w:color w:val="00000A"/>
          <w:spacing w:val="39"/>
        </w:rPr>
        <w:t xml:space="preserve">  </w:t>
      </w:r>
      <w:r>
        <w:rPr>
          <w:color w:val="00000A"/>
        </w:rPr>
        <w:t>растений</w:t>
      </w:r>
      <w:r>
        <w:rPr>
          <w:color w:val="00000A"/>
          <w:spacing w:val="41"/>
        </w:rPr>
        <w:t xml:space="preserve">  </w:t>
      </w:r>
      <w:r>
        <w:rPr>
          <w:color w:val="00000A"/>
        </w:rPr>
        <w:t>(петрушка,</w:t>
      </w:r>
      <w:r>
        <w:rPr>
          <w:color w:val="00000A"/>
          <w:spacing w:val="41"/>
        </w:rPr>
        <w:t xml:space="preserve">  </w:t>
      </w:r>
      <w:r>
        <w:rPr>
          <w:color w:val="00000A"/>
          <w:spacing w:val="-2"/>
        </w:rPr>
        <w:t>укроп,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rPr>
          <w:color w:val="00000A"/>
        </w:rPr>
        <w:t>бази</w:t>
      </w:r>
      <w:r>
        <w:rPr>
          <w:color w:val="00000A"/>
        </w:rPr>
        <w:t>лик, кориандр, мята, одуванчик, подорожник, крапива). Знание значения трав в жизни человека. Узнавание (различение) лекарственных растений (зверобой, ромашка, календула и др.). Знание значения лекарственных растений в жизни человека. Узнавание (различение)</w:t>
      </w:r>
      <w:r>
        <w:rPr>
          <w:color w:val="00000A"/>
        </w:rPr>
        <w:t xml:space="preserve"> комнатных растений (герань, кактус, фиалка, фикус). Знание строения растения. Знание особенностей ухода за комнатными растениями. Знание значения комнатных растений в жизни человека. Узнавание (различение) зерновых культур (пшеница, просо, ячмень, рож</w:t>
      </w:r>
      <w:r>
        <w:rPr>
          <w:rFonts w:ascii="Calibri" w:hAnsi="Calibri"/>
          <w:color w:val="00000A"/>
          <w:sz w:val="22"/>
        </w:rPr>
        <w:t>ь</w:t>
      </w:r>
      <w:r>
        <w:rPr>
          <w:color w:val="00000A"/>
        </w:rPr>
        <w:t>, к</w:t>
      </w:r>
      <w:r>
        <w:rPr>
          <w:color w:val="00000A"/>
        </w:rPr>
        <w:t>укуруза, горох, фасоль, бобы) по внешнему виду. Знание значения зерновых культур в жизни человека. Узнавание (различение) растений природных зон холодного пояса (мох, карликовая береза). Знание особенностей растений природных зон холодного пояса. Узнавание</w:t>
      </w:r>
      <w:r>
        <w:rPr>
          <w:color w:val="00000A"/>
        </w:rPr>
        <w:t xml:space="preserve"> (различение) растений природных зон жаркого пояса (кактус, верблюжья колючка, пальма, лиана, бамбук). Знание особенностей растений природных зон жаркого пояса.</w:t>
      </w:r>
    </w:p>
    <w:p w:rsidR="00FE5C5D" w:rsidRDefault="00FE5C5D">
      <w:pPr>
        <w:pStyle w:val="a3"/>
        <w:spacing w:before="169"/>
        <w:ind w:left="0" w:firstLine="0"/>
        <w:jc w:val="left"/>
      </w:pPr>
    </w:p>
    <w:p w:rsidR="00FE5C5D" w:rsidRDefault="0063365B">
      <w:pPr>
        <w:pStyle w:val="3"/>
        <w:ind w:left="4372"/>
      </w:pPr>
      <w:r>
        <w:t>Животный</w:t>
      </w:r>
      <w:r>
        <w:rPr>
          <w:spacing w:val="-7"/>
        </w:rPr>
        <w:t xml:space="preserve"> </w:t>
      </w:r>
      <w:r>
        <w:rPr>
          <w:spacing w:val="-4"/>
        </w:rPr>
        <w:t>мир.</w:t>
      </w:r>
    </w:p>
    <w:p w:rsidR="00FE5C5D" w:rsidRDefault="0063365B">
      <w:pPr>
        <w:pStyle w:val="a3"/>
        <w:spacing w:before="154" w:line="360" w:lineRule="auto"/>
        <w:ind w:right="703"/>
      </w:pPr>
      <w:r>
        <w:t>Знание строения домашнего (дикого) животного (голова, туловище, шерсть, лапы, хв</w:t>
      </w:r>
      <w:r>
        <w:t>ост, ноги, копыта, рога, грива, пятачок, вымя, уши). Знание основных признаков животного. Установление связи строения тела животного с его образом жизни. Узнавание (различение) домашних</w:t>
      </w:r>
      <w:r>
        <w:rPr>
          <w:spacing w:val="40"/>
        </w:rPr>
        <w:t xml:space="preserve"> </w:t>
      </w:r>
      <w:r>
        <w:t>животных (корова, свинья, лошадь, коза, овца (баран), кот, собака). Зн</w:t>
      </w:r>
      <w:r>
        <w:t xml:space="preserve">ание питания домашних животных. Знание способов передвижения домашних </w:t>
      </w:r>
      <w:r>
        <w:rPr>
          <w:spacing w:val="-2"/>
        </w:rPr>
        <w:t>животных.</w:t>
      </w:r>
    </w:p>
    <w:p w:rsidR="00FE5C5D" w:rsidRDefault="0063365B">
      <w:pPr>
        <w:pStyle w:val="a3"/>
        <w:spacing w:line="360" w:lineRule="auto"/>
        <w:ind w:right="703"/>
      </w:pPr>
      <w:r>
        <w:t>Объединение животных в группу «домашние животные». Знание значения домашних животных в жизни человека. Уход за домашними животными. Узнавание (различение) детенышей домашних жи</w:t>
      </w:r>
      <w:r>
        <w:t>вотных (теленок, поросенок, жеребенок, козленок, ягненок, котенок, щенок).</w:t>
      </w:r>
    </w:p>
    <w:p w:rsidR="00FE5C5D" w:rsidRDefault="0063365B">
      <w:pPr>
        <w:pStyle w:val="a3"/>
        <w:spacing w:line="360" w:lineRule="auto"/>
        <w:ind w:left="710" w:right="703"/>
      </w:pPr>
      <w:r>
        <w:t>Узнавание (различение) диких животных (лиса, заяц, волк, медведь, лось, белка, еж, кабан, тигр). Знание питания диких животных. Знание способов</w:t>
      </w:r>
      <w:r>
        <w:rPr>
          <w:spacing w:val="45"/>
        </w:rPr>
        <w:t xml:space="preserve"> </w:t>
      </w:r>
      <w:r>
        <w:t>передвижения</w:t>
      </w:r>
      <w:r>
        <w:rPr>
          <w:spacing w:val="48"/>
        </w:rPr>
        <w:t xml:space="preserve"> </w:t>
      </w:r>
      <w:r>
        <w:t>диких</w:t>
      </w:r>
      <w:r>
        <w:rPr>
          <w:spacing w:val="50"/>
        </w:rPr>
        <w:t xml:space="preserve"> </w:t>
      </w:r>
      <w:r>
        <w:t>животных.</w:t>
      </w:r>
      <w:r>
        <w:rPr>
          <w:spacing w:val="47"/>
        </w:rPr>
        <w:t xml:space="preserve"> </w:t>
      </w:r>
      <w:r>
        <w:t>Объединение</w:t>
      </w:r>
      <w:r>
        <w:rPr>
          <w:spacing w:val="46"/>
        </w:rPr>
        <w:t xml:space="preserve"> </w:t>
      </w:r>
      <w:r>
        <w:t>диких</w:t>
      </w:r>
      <w:r>
        <w:rPr>
          <w:spacing w:val="49"/>
        </w:rPr>
        <w:t xml:space="preserve"> </w:t>
      </w:r>
      <w:r>
        <w:t>животных</w:t>
      </w:r>
      <w:r>
        <w:rPr>
          <w:spacing w:val="50"/>
        </w:rPr>
        <w:t xml:space="preserve"> </w:t>
      </w:r>
      <w:r>
        <w:rPr>
          <w:spacing w:val="-10"/>
        </w:rPr>
        <w:t>в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группу «дикие животные». Знание значения диких животных в жизни человека. Узнавание (различение) детенышей диких животных (волчонок, лисенок, медвежонок, зайчонок, бельчонок, ежонок). Узнавание (различение) жи</w:t>
      </w:r>
      <w:r>
        <w:t>вотных, обитающих в природных зонах холодного пояса (белый медведь, пингвин, олень, песец, тюлень, морж). Установление связи строения животного с его местом обитания. Знание питания животных. Знание способов передвижения животных. Узнавание (различение) жи</w:t>
      </w:r>
      <w:r>
        <w:t>вотных, обитающих в природных зонах жаркого пояса (верблюд, лев, слон, жираф, зебра, черепаха, носорог, обезьяна, бегемот, крокодил). Установление связи строения животного с его местом обитания. Знание питания животных. Знание способов передвижения животны</w:t>
      </w:r>
      <w:r>
        <w:t>х. Знание строения птицы. Установление связи строения тела птицы с ее образом жизни. Знание</w:t>
      </w:r>
      <w:r>
        <w:rPr>
          <w:spacing w:val="80"/>
        </w:rPr>
        <w:t xml:space="preserve"> </w:t>
      </w:r>
      <w:r>
        <w:t>питания птиц. Узнавание (различение) домашних птиц (курица (петух), утка, гусь, индюк). Знание особенностей внешнего вида птиц. Знание питания птиц. Объединение дом</w:t>
      </w:r>
      <w:r>
        <w:t>ашних птиц в группу «домашние птицы». Знание значения домашних птиц в жизни человека. Узнавание (различение) детенышей домашних птиц (цыпленок, утенок, гусенок, индюшонок). Узнавание (различение) зимующих птиц (голубь, ворона, воробей, дятел, синица, снеги</w:t>
      </w:r>
      <w:r>
        <w:t>рь, сова). Узнавание (различение) перелетных птиц (аист, ласточка, дикая утка, дикий гусь, грач, журавль). Знание питания птиц. Объединение перелетных</w:t>
      </w:r>
      <w:r>
        <w:rPr>
          <w:spacing w:val="40"/>
        </w:rPr>
        <w:t xml:space="preserve"> </w:t>
      </w:r>
      <w:r>
        <w:t>птиц в группу «перелетные птицы». Объединение зимующих птиц в группу «зимующие птицы». Знание значения пт</w:t>
      </w:r>
      <w:r>
        <w:t xml:space="preserve">иц в жизни человека, в природе. Узнавание (различение) водоплавающих птиц (лебедь, утка, гусь, пеликан). Знание значения птиц в жизни человека, в природе. Знание строения рыбы (голова, туловище, хвост, плавники, жабры). </w:t>
      </w:r>
      <w:r>
        <w:rPr>
          <w:rFonts w:ascii="Calibri" w:hAnsi="Calibri"/>
        </w:rPr>
        <w:t>Ус</w:t>
      </w:r>
      <w:r>
        <w:t>тановление связи строения тела рыб</w:t>
      </w:r>
      <w:r>
        <w:t>ы с ее образом жизни. Знание питания рыб. Узнавание (различение) речных рыб (сом, окунь, щука). Знание</w:t>
      </w:r>
      <w:r>
        <w:rPr>
          <w:spacing w:val="40"/>
        </w:rPr>
        <w:t xml:space="preserve"> </w:t>
      </w:r>
      <w:r>
        <w:t>значения речных рыб в жизни человека, в природе. Знание строения насекомого. Установление связи строения тела насекомого с его образом жизни.</w:t>
      </w:r>
      <w:r>
        <w:rPr>
          <w:spacing w:val="64"/>
        </w:rPr>
        <w:t xml:space="preserve">  </w:t>
      </w:r>
      <w:r>
        <w:t>Знание</w:t>
      </w:r>
      <w:r>
        <w:rPr>
          <w:spacing w:val="64"/>
        </w:rPr>
        <w:t xml:space="preserve">  </w:t>
      </w:r>
      <w:r>
        <w:t>пи</w:t>
      </w:r>
      <w:r>
        <w:t>тания</w:t>
      </w:r>
      <w:r>
        <w:rPr>
          <w:spacing w:val="64"/>
        </w:rPr>
        <w:t xml:space="preserve">  </w:t>
      </w:r>
      <w:r>
        <w:t>насекомых.</w:t>
      </w:r>
      <w:r>
        <w:rPr>
          <w:spacing w:val="64"/>
        </w:rPr>
        <w:t xml:space="preserve">  </w:t>
      </w:r>
      <w:r>
        <w:t>Узнавание</w:t>
      </w:r>
      <w:r>
        <w:rPr>
          <w:spacing w:val="65"/>
        </w:rPr>
        <w:t xml:space="preserve">  </w:t>
      </w:r>
      <w:r>
        <w:t>(различение)</w:t>
      </w:r>
      <w:r>
        <w:rPr>
          <w:spacing w:val="65"/>
        </w:rPr>
        <w:t xml:space="preserve">  </w:t>
      </w:r>
      <w:r>
        <w:rPr>
          <w:spacing w:val="-2"/>
        </w:rPr>
        <w:t>речных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насекомых (жук, бабочка, стрекоза, муравей, кузнечик, муха, комар, пчела, таракан). Знание способов передвижения насекомых. Знание значения насекомых в жизни человека, в природе. Узнавание (различение) морских обитателей (кит, дельфин, морская звезда, меду</w:t>
      </w:r>
      <w:r>
        <w:t>за, морской конек, осьминог, креветка). Знание строения морских обитателей. Установление связи строения тела морского обитателя с его образом жизни. Знание питания морских обитателей. Знание значения морских обитателей в жизни человека, в природе. Узнавани</w:t>
      </w:r>
      <w:r>
        <w:t>е (различение) животных, живущих в квартире (кошка, собака, декоративные птицы, аквариумные рыбки, черепахи, хомяки). Знание особенностей ухода (питание, содержание и др.).</w:t>
      </w:r>
    </w:p>
    <w:p w:rsidR="00FE5C5D" w:rsidRDefault="00FE5C5D">
      <w:pPr>
        <w:pStyle w:val="a3"/>
        <w:spacing w:before="169"/>
        <w:ind w:left="0" w:firstLine="0"/>
        <w:jc w:val="left"/>
      </w:pPr>
    </w:p>
    <w:p w:rsidR="00FE5C5D" w:rsidRDefault="0063365B">
      <w:pPr>
        <w:pStyle w:val="3"/>
        <w:ind w:left="4199"/>
      </w:pPr>
      <w:r>
        <w:t>Объекты</w:t>
      </w:r>
      <w:r>
        <w:rPr>
          <w:spacing w:val="-4"/>
        </w:rPr>
        <w:t xml:space="preserve"> </w:t>
      </w:r>
      <w:r>
        <w:rPr>
          <w:spacing w:val="-2"/>
        </w:rPr>
        <w:t>природы.</w:t>
      </w:r>
    </w:p>
    <w:p w:rsidR="00FE5C5D" w:rsidRDefault="0063365B">
      <w:pPr>
        <w:pStyle w:val="a3"/>
        <w:spacing w:before="154" w:line="360" w:lineRule="auto"/>
        <w:ind w:right="703"/>
      </w:pPr>
      <w:r>
        <w:t>Узнавание Солнца. Знание значения солнца в жизни человека и в при</w:t>
      </w:r>
      <w:r>
        <w:t>роде. Узнавание Луны. Знание значения луны в жизни человека и в природе. Узнавание (различение) небесных тел (планета, звезда). Знание знаменитых космонавтов. Узнавание изображения Земли из космоса. Узнавание глобуса – модели Земли. Знание свойств воздуха.</w:t>
      </w:r>
      <w:r>
        <w:t xml:space="preserve"> Знание значения воздуха в природе и жизни человека. Различение земли, неба. Определение месторасположения земли и неба. Определение месторасположения</w:t>
      </w:r>
      <w:r>
        <w:rPr>
          <w:spacing w:val="-2"/>
        </w:rPr>
        <w:t xml:space="preserve"> </w:t>
      </w:r>
      <w:r>
        <w:t>объектов на земле и небе.</w:t>
      </w:r>
    </w:p>
    <w:p w:rsidR="00FE5C5D" w:rsidRDefault="0063365B">
      <w:pPr>
        <w:pStyle w:val="a3"/>
        <w:spacing w:line="360" w:lineRule="auto"/>
        <w:ind w:right="704" w:firstLine="708"/>
      </w:pPr>
      <w:r>
        <w:t>Узнавание (различение) форм земной поверхности. Знание значения горы (оврага, р</w:t>
      </w:r>
      <w:r>
        <w:t>авнины) в природе и жизни человека. Изображение земной поверхности на карте. Узнавание (различение) суши (водоема). Узнавание леса. Знание</w:t>
      </w:r>
      <w:r>
        <w:rPr>
          <w:spacing w:val="-1"/>
        </w:rPr>
        <w:t xml:space="preserve"> </w:t>
      </w:r>
      <w:r>
        <w:t>значения леса 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 Различение</w:t>
      </w:r>
      <w:r>
        <w:rPr>
          <w:spacing w:val="-1"/>
        </w:rPr>
        <w:t xml:space="preserve"> </w:t>
      </w:r>
      <w:r>
        <w:t>растений (животных) леса. Соблюдение правил поведения в лесу. Уз</w:t>
      </w:r>
      <w:r>
        <w:t>навание луга. Узнавание луговых цветов. Знание значения луга в природе и жизни человека. Узнавание некоторых полезных ископаемых (например: уголь, гранит, известняк, песок, глина и др), знание способов их добычи и значения в жизни человека. Узнавание воды.</w:t>
      </w:r>
      <w:r>
        <w:t xml:space="preserve"> Знание свойств воды. Знание значения воды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природе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жизни</w:t>
      </w:r>
      <w:r>
        <w:rPr>
          <w:spacing w:val="51"/>
        </w:rPr>
        <w:t xml:space="preserve"> </w:t>
      </w:r>
      <w:r>
        <w:t>человека.</w:t>
      </w:r>
      <w:r>
        <w:rPr>
          <w:spacing w:val="50"/>
        </w:rPr>
        <w:t xml:space="preserve"> </w:t>
      </w:r>
      <w:r>
        <w:t>Узнавание</w:t>
      </w:r>
      <w:r>
        <w:rPr>
          <w:spacing w:val="48"/>
        </w:rPr>
        <w:t xml:space="preserve"> </w:t>
      </w:r>
      <w:r>
        <w:t>реки.</w:t>
      </w:r>
      <w:r>
        <w:rPr>
          <w:spacing w:val="50"/>
        </w:rPr>
        <w:t xml:space="preserve"> </w:t>
      </w:r>
      <w:r>
        <w:t>Знание</w:t>
      </w:r>
      <w:r>
        <w:rPr>
          <w:spacing w:val="50"/>
        </w:rPr>
        <w:t xml:space="preserve"> </w:t>
      </w:r>
      <w:r>
        <w:t>значения</w:t>
      </w:r>
      <w:r>
        <w:rPr>
          <w:spacing w:val="49"/>
        </w:rPr>
        <w:t xml:space="preserve"> </w:t>
      </w:r>
      <w:r>
        <w:rPr>
          <w:spacing w:val="-4"/>
        </w:rPr>
        <w:t>реки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(ручья) в природе и жизни человека. Соблюдение правил поведения на реке. Узнавание водоема. Знание значения водоемов в природе и ж</w:t>
      </w:r>
      <w:r>
        <w:t>изни человека. Соблюдение правил поведения на озере (пруду). Узнавание огня. Знание свойств огня (полезные свойства, отрицательное). Знание значения огня в жизни человека. Соблюдение правил обращения с огнем.</w:t>
      </w:r>
    </w:p>
    <w:p w:rsidR="00FE5C5D" w:rsidRDefault="00FE5C5D">
      <w:pPr>
        <w:pStyle w:val="a3"/>
        <w:spacing w:before="170"/>
        <w:ind w:left="0" w:firstLine="0"/>
        <w:jc w:val="left"/>
      </w:pPr>
    </w:p>
    <w:p w:rsidR="00FE5C5D" w:rsidRDefault="0063365B">
      <w:pPr>
        <w:pStyle w:val="3"/>
        <w:ind w:left="3673"/>
      </w:pPr>
      <w:r>
        <w:t>Временные</w:t>
      </w:r>
      <w:r>
        <w:rPr>
          <w:spacing w:val="-6"/>
        </w:rPr>
        <w:t xml:space="preserve"> </w:t>
      </w:r>
      <w:r>
        <w:rPr>
          <w:spacing w:val="-2"/>
        </w:rPr>
        <w:t>представления.</w:t>
      </w:r>
    </w:p>
    <w:p w:rsidR="00FE5C5D" w:rsidRDefault="0063365B">
      <w:pPr>
        <w:pStyle w:val="a3"/>
        <w:spacing w:before="153" w:line="360" w:lineRule="auto"/>
        <w:ind w:right="703"/>
      </w:pPr>
      <w:r>
        <w:t>Узнавание (различение) частей суток (утро, день, вечер, ночь). Представление о сутках как о последовательности (утро, день, вечер, ночь). Соотнесение частей суток с видами деятельности. Определение частей суток по расположению солнца. Узнавание (различение</w:t>
      </w:r>
      <w:r>
        <w:t>) дней недели. Представление о неделе как о последовательности 7 дней. Различение выходных и рабочих дней. Соотнесение дней недели с определенными видами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Узнавание (различение) месяцев.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годе как о последовательности 12 месяцев</w:t>
      </w:r>
      <w:r>
        <w:t>. Соотнесение месяцев с временами года. Узнавание (различение) календарей (настенный, настольный и др.). Ориентация в календаре (определение года, текущего месяца, дней недели, предстоящей даты и т.д.). Узнавание (различение) времен года (весна, лето, осен</w:t>
      </w:r>
      <w:r>
        <w:t>ь, зима) по характерным признакам. Представление о годе как о последовательности сезонов. Знание изменений, происходящих в жизни человека в разное время года. Знание изменений, происходящих в жизни животных в разное время года. Знание изменений, происходящ</w:t>
      </w:r>
      <w:r>
        <w:t>их в жизни растений в разное время года. Узнавание (различение) явлений природы (дождь, снегопад, листопад, гроза, радуга, туман, гром, ветер). Соотнесение явлений природы с временем года. Рассказ о погоде текущего дня.</w:t>
      </w:r>
    </w:p>
    <w:p w:rsidR="00FE5C5D" w:rsidRDefault="00FE5C5D">
      <w:pPr>
        <w:pStyle w:val="a3"/>
        <w:spacing w:before="166"/>
        <w:ind w:left="0" w:firstLine="0"/>
        <w:jc w:val="left"/>
      </w:pPr>
    </w:p>
    <w:p w:rsidR="00FE5C5D" w:rsidRDefault="0063365B">
      <w:pPr>
        <w:pStyle w:val="1"/>
        <w:numPr>
          <w:ilvl w:val="0"/>
          <w:numId w:val="8"/>
        </w:numPr>
        <w:tabs>
          <w:tab w:val="left" w:pos="4913"/>
        </w:tabs>
        <w:spacing w:before="1"/>
        <w:ind w:left="4913" w:hanging="450"/>
        <w:jc w:val="left"/>
      </w:pPr>
      <w:r>
        <w:rPr>
          <w:spacing w:val="-2"/>
        </w:rPr>
        <w:t>ЧЕЛОВЕК</w:t>
      </w:r>
    </w:p>
    <w:p w:rsidR="00FE5C5D" w:rsidRDefault="0063365B">
      <w:pPr>
        <w:pStyle w:val="2"/>
        <w:spacing w:before="160"/>
        <w:ind w:left="3827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записка.</w:t>
      </w:r>
    </w:p>
    <w:p w:rsidR="00FE5C5D" w:rsidRDefault="0063365B">
      <w:pPr>
        <w:pStyle w:val="a3"/>
        <w:spacing w:before="156" w:line="360" w:lineRule="auto"/>
        <w:ind w:right="704"/>
      </w:pPr>
      <w:r>
        <w:t>Приобщение ребенка к социальному миру начинается с развития представлений</w:t>
      </w:r>
      <w:r>
        <w:rPr>
          <w:spacing w:val="28"/>
        </w:rPr>
        <w:t xml:space="preserve">  </w:t>
      </w:r>
      <w:r>
        <w:t>о</w:t>
      </w:r>
      <w:r>
        <w:rPr>
          <w:spacing w:val="28"/>
        </w:rPr>
        <w:t xml:space="preserve">  </w:t>
      </w:r>
      <w:r>
        <w:t>себе.</w:t>
      </w:r>
      <w:r>
        <w:rPr>
          <w:spacing w:val="28"/>
        </w:rPr>
        <w:t xml:space="preserve">  </w:t>
      </w:r>
      <w:r>
        <w:t>Становление</w:t>
      </w:r>
      <w:r>
        <w:rPr>
          <w:spacing w:val="28"/>
        </w:rPr>
        <w:t xml:space="preserve">  </w:t>
      </w:r>
      <w:r>
        <w:t>личности</w:t>
      </w:r>
      <w:r>
        <w:rPr>
          <w:spacing w:val="28"/>
        </w:rPr>
        <w:t xml:space="preserve">  </w:t>
      </w:r>
      <w:r>
        <w:t>ребенка</w:t>
      </w:r>
      <w:r>
        <w:rPr>
          <w:spacing w:val="27"/>
        </w:rPr>
        <w:t xml:space="preserve">  </w:t>
      </w:r>
      <w:r>
        <w:t>происходит</w:t>
      </w:r>
      <w:r>
        <w:rPr>
          <w:spacing w:val="28"/>
        </w:rPr>
        <w:t xml:space="preserve">  </w:t>
      </w:r>
      <w:r>
        <w:rPr>
          <w:spacing w:val="-5"/>
        </w:rPr>
        <w:t>при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условии его активности, познания им окружающего мира, смысла человеческих отношений, осознания себя в сис</w:t>
      </w:r>
      <w:r>
        <w:t>теме социального мира. Социальную природу «я» ребенок начинает понимать в процессе взаимодействия с другими людьми,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 xml:space="preserve">своими родными и </w:t>
      </w:r>
      <w:r>
        <w:rPr>
          <w:spacing w:val="-2"/>
        </w:rPr>
        <w:t>близкими.</w:t>
      </w:r>
    </w:p>
    <w:p w:rsidR="00FE5C5D" w:rsidRDefault="0063365B">
      <w:pPr>
        <w:pStyle w:val="a3"/>
        <w:spacing w:before="2" w:line="360" w:lineRule="auto"/>
        <w:ind w:left="710" w:right="704"/>
      </w:pPr>
      <w:r>
        <w:t xml:space="preserve">Содержание обучения в рамках предмета «Человек» включает формирование представлений о себе </w:t>
      </w:r>
      <w:r>
        <w:t>как «Я» и своем ближайшем окружении и повышение уровня самостоятельности в процессе самообслуживания.</w:t>
      </w:r>
    </w:p>
    <w:p w:rsidR="00FE5C5D" w:rsidRDefault="0063365B">
      <w:pPr>
        <w:pStyle w:val="a3"/>
        <w:spacing w:line="360" w:lineRule="auto"/>
        <w:ind w:left="710" w:right="703"/>
      </w:pPr>
      <w:r>
        <w:t xml:space="preserve">Программа представлена следующими разделами: «Представления о себе», «Семья», «Гигиена тела», «Туалет», «Одевание и раздевание», «Прием </w:t>
      </w:r>
      <w:r>
        <w:rPr>
          <w:spacing w:val="-2"/>
        </w:rPr>
        <w:t>пищи».</w:t>
      </w:r>
    </w:p>
    <w:p w:rsidR="00FE5C5D" w:rsidRDefault="0063365B">
      <w:pPr>
        <w:pStyle w:val="a3"/>
        <w:spacing w:line="360" w:lineRule="auto"/>
        <w:ind w:right="702" w:firstLine="708"/>
      </w:pPr>
      <w:r>
        <w:t>Раздел «Пре</w:t>
      </w:r>
      <w:r>
        <w:t>дставления о себе» включает следующее содержание: представления о своем теле, его строении, о своих двигательных возможностях, правилах здорового образа жизни (режим дня, питание, сон, прогулка,</w:t>
      </w:r>
      <w:r>
        <w:rPr>
          <w:spacing w:val="80"/>
          <w:w w:val="150"/>
        </w:rPr>
        <w:t xml:space="preserve">  </w:t>
      </w:r>
      <w:r>
        <w:t>гигиена,</w:t>
      </w:r>
      <w:r>
        <w:rPr>
          <w:spacing w:val="80"/>
          <w:w w:val="150"/>
        </w:rPr>
        <w:t xml:space="preserve">  </w:t>
      </w:r>
      <w:r>
        <w:t>занятия</w:t>
      </w:r>
      <w:r>
        <w:rPr>
          <w:spacing w:val="80"/>
          <w:w w:val="150"/>
        </w:rPr>
        <w:t xml:space="preserve">  </w:t>
      </w:r>
      <w:r>
        <w:t>физической</w:t>
      </w:r>
      <w:r>
        <w:rPr>
          <w:spacing w:val="80"/>
          <w:w w:val="150"/>
        </w:rPr>
        <w:t xml:space="preserve">  </w:t>
      </w:r>
      <w:r>
        <w:t>культурой</w:t>
      </w:r>
      <w:r>
        <w:rPr>
          <w:spacing w:val="80"/>
          <w:w w:val="150"/>
        </w:rPr>
        <w:t xml:space="preserve">  </w:t>
      </w:r>
      <w:r>
        <w:t>и профилактика</w:t>
      </w:r>
      <w:r>
        <w:rPr>
          <w:spacing w:val="-2"/>
        </w:rPr>
        <w:t xml:space="preserve"> </w:t>
      </w:r>
      <w:r>
        <w:t>бол</w:t>
      </w:r>
      <w:r>
        <w:t>езней),</w:t>
      </w:r>
      <w:r>
        <w:rPr>
          <w:spacing w:val="-3"/>
        </w:rPr>
        <w:t xml:space="preserve"> </w:t>
      </w:r>
      <w:r>
        <w:t>поведении,</w:t>
      </w:r>
      <w:r>
        <w:rPr>
          <w:spacing w:val="-1"/>
        </w:rPr>
        <w:t xml:space="preserve"> </w:t>
      </w:r>
      <w:r>
        <w:t>сохраняющем и укрепляющем здоровье, полезных и вредных привычках, возрастных изменениях. Раздел «Гигиена тела» включает задачи по формированию умений</w:t>
      </w:r>
      <w:r>
        <w:rPr>
          <w:spacing w:val="40"/>
        </w:rPr>
        <w:t xml:space="preserve"> </w:t>
      </w:r>
      <w:r>
        <w:t>умываться, мыться под душем,</w:t>
      </w:r>
      <w:r>
        <w:rPr>
          <w:spacing w:val="-5"/>
        </w:rPr>
        <w:t xml:space="preserve"> </w:t>
      </w:r>
      <w:r>
        <w:t>чистить</w:t>
      </w:r>
      <w:r>
        <w:rPr>
          <w:spacing w:val="-2"/>
        </w:rPr>
        <w:t xml:space="preserve"> </w:t>
      </w:r>
      <w:r>
        <w:t>зубы,</w:t>
      </w:r>
      <w:r>
        <w:rPr>
          <w:spacing w:val="-2"/>
        </w:rPr>
        <w:t xml:space="preserve"> </w:t>
      </w:r>
      <w:r>
        <w:t>мыть</w:t>
      </w:r>
      <w:r>
        <w:rPr>
          <w:spacing w:val="-3"/>
        </w:rPr>
        <w:t xml:space="preserve"> </w:t>
      </w:r>
      <w:r>
        <w:t>голову,</w:t>
      </w:r>
      <w:r>
        <w:rPr>
          <w:spacing w:val="-2"/>
        </w:rPr>
        <w:t xml:space="preserve"> </w:t>
      </w:r>
      <w:r>
        <w:t>стричь</w:t>
      </w:r>
      <w:r>
        <w:rPr>
          <w:spacing w:val="-2"/>
        </w:rPr>
        <w:t xml:space="preserve"> </w:t>
      </w:r>
      <w:r>
        <w:t>ногти,</w:t>
      </w:r>
      <w:r>
        <w:rPr>
          <w:spacing w:val="-4"/>
        </w:rPr>
        <w:t xml:space="preserve"> </w:t>
      </w:r>
      <w:r>
        <w:t>причесываться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r>
        <w:rPr>
          <w:spacing w:val="-2"/>
        </w:rPr>
        <w:t xml:space="preserve"> Раздел</w:t>
      </w:r>
    </w:p>
    <w:p w:rsidR="00FE5C5D" w:rsidRDefault="0063365B">
      <w:pPr>
        <w:pStyle w:val="a3"/>
        <w:spacing w:line="360" w:lineRule="auto"/>
        <w:ind w:right="703" w:firstLine="0"/>
      </w:pPr>
      <w:r>
        <w:t>«Обращение с одеждой и обувью» включает задачи по формированию умений ориентироваться в одежде, соблюдать последовательность действий при одевании и снятии предметов одежды. Раздел «Прием пищи» предполагает обучение использованию во время еды с</w:t>
      </w:r>
      <w:r>
        <w:t>толовых приборов, питью из кружки, накладыванию пищи в тарелку, пользованию салфеткой. Задачи по формированию навыков обслуживания себя в туалете включены в раздел «Туалет». В рамках раздела «Семья» предполагается формирование представлений о своем ближайш</w:t>
      </w:r>
      <w:r>
        <w:t>ем окружении: членах семьи, взаимоотношениях между ними, семейных традициях. Ребенок учится соблюдать правила и нормы культуры поведения и общения в семье. Важно, чтобы</w:t>
      </w:r>
      <w:r>
        <w:rPr>
          <w:spacing w:val="20"/>
        </w:rPr>
        <w:t xml:space="preserve"> </w:t>
      </w:r>
      <w:r>
        <w:t>образцом</w:t>
      </w:r>
      <w:r>
        <w:rPr>
          <w:spacing w:val="20"/>
        </w:rPr>
        <w:t xml:space="preserve"> </w:t>
      </w:r>
      <w:r>
        <w:t>культуры</w:t>
      </w:r>
      <w:r>
        <w:rPr>
          <w:spacing w:val="25"/>
        </w:rPr>
        <w:t xml:space="preserve"> </w:t>
      </w:r>
      <w:r>
        <w:t>общения</w:t>
      </w:r>
      <w:r>
        <w:rPr>
          <w:spacing w:val="21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ребенка</w:t>
      </w:r>
      <w:r>
        <w:rPr>
          <w:spacing w:val="21"/>
        </w:rPr>
        <w:t xml:space="preserve"> </w:t>
      </w:r>
      <w:r>
        <w:t>являлось</w:t>
      </w:r>
      <w:r>
        <w:rPr>
          <w:spacing w:val="21"/>
        </w:rPr>
        <w:t xml:space="preserve"> </w:t>
      </w:r>
      <w:r>
        <w:rPr>
          <w:spacing w:val="-2"/>
        </w:rPr>
        <w:t>доброжелательное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и заб</w:t>
      </w:r>
      <w:r>
        <w:t>отливое отношение к окружающим, спокойный приветливый тон. Ребенок учится понимать окружающих людей, проявлять к ним внимание, общаться и взаимодействовать с ними.</w:t>
      </w:r>
    </w:p>
    <w:p w:rsidR="00FE5C5D" w:rsidRDefault="0063365B">
      <w:pPr>
        <w:pStyle w:val="a3"/>
        <w:spacing w:before="1" w:line="360" w:lineRule="auto"/>
        <w:ind w:right="704"/>
      </w:pPr>
      <w:r>
        <w:t>Содержание</w:t>
      </w:r>
      <w:r>
        <w:rPr>
          <w:spacing w:val="-1"/>
        </w:rPr>
        <w:t xml:space="preserve"> </w:t>
      </w:r>
      <w:r>
        <w:t>разделов представлено с учетом возрастных особенностей. Например, работа по форми</w:t>
      </w:r>
      <w:r>
        <w:t>рованию таких гигиенических навыков, как мытье рук, питье из кружки и др., проводится с детьми младшего возраста, а обучение бритью, уходу за кожей лица, мытью в душе и др. проводится с детьми более старшего возраста.</w:t>
      </w:r>
    </w:p>
    <w:p w:rsidR="00FE5C5D" w:rsidRDefault="0063365B">
      <w:pPr>
        <w:pStyle w:val="a3"/>
        <w:spacing w:line="360" w:lineRule="auto"/>
        <w:ind w:right="704" w:firstLine="708"/>
      </w:pPr>
      <w:r>
        <w:t xml:space="preserve">Большинство разделов включает задачи, </w:t>
      </w:r>
      <w:r>
        <w:t xml:space="preserve">требующие обучения отдельным операциям, например, при мытье рук ребенок учится удерживать руки под струей воды, намыливать руки и т.д. После того как ребенок их освоит, он учится соблюдать последовательность этих операций. Процесс обучения предусматривает </w:t>
      </w:r>
      <w:r>
        <w:t>поэтапность в плане усложнения самих навыков. Например, формирование гигиенических навыков начинают с формирования умения мыть руки, лицо, чистить зубы. На последнем этапе обучения</w:t>
      </w:r>
      <w:r>
        <w:rPr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учится принимать душ, мыть голову и т.д.</w:t>
      </w:r>
    </w:p>
    <w:p w:rsidR="00FE5C5D" w:rsidRDefault="0063365B">
      <w:pPr>
        <w:pStyle w:val="a3"/>
        <w:spacing w:line="360" w:lineRule="auto"/>
        <w:ind w:right="703" w:firstLine="708"/>
      </w:pPr>
      <w:r>
        <w:t>При формировании навыков с</w:t>
      </w:r>
      <w:r>
        <w:t>амообслуживания важно объединять усилия специалистов и родителей.</w:t>
      </w:r>
      <w:r>
        <w:rPr>
          <w:spacing w:val="40"/>
        </w:rPr>
        <w:t xml:space="preserve"> </w:t>
      </w:r>
      <w:r>
        <w:t>Работа, проводимая в школе, должна продолжаться дома. В домашних условиях возникает больше естественных ситуаций для совершенствования навыков самообслуживания.</w:t>
      </w:r>
    </w:p>
    <w:p w:rsidR="00FE5C5D" w:rsidRDefault="0063365B">
      <w:pPr>
        <w:pStyle w:val="a3"/>
        <w:spacing w:line="360" w:lineRule="auto"/>
        <w:ind w:right="703"/>
      </w:pPr>
      <w:r>
        <w:t>В учебном плане предмет предс</w:t>
      </w:r>
      <w:r>
        <w:t>тавлен на протяжении 9 лет обучения.</w:t>
      </w:r>
      <w:r>
        <w:rPr>
          <w:spacing w:val="40"/>
        </w:rPr>
        <w:t xml:space="preserve"> </w:t>
      </w:r>
      <w:r>
        <w:t>С обучающимися старшего возраста формирование навыков самообслуживания (например, бритье, мытье тела и др.) осуществляется в рамках</w:t>
      </w:r>
      <w:r>
        <w:rPr>
          <w:spacing w:val="40"/>
        </w:rPr>
        <w:t xml:space="preserve"> </w:t>
      </w:r>
      <w:r>
        <w:t>коррекционно-развивающих занятий.</w:t>
      </w:r>
    </w:p>
    <w:p w:rsidR="00FE5C5D" w:rsidRDefault="0063365B">
      <w:pPr>
        <w:pStyle w:val="a3"/>
        <w:spacing w:line="360" w:lineRule="auto"/>
        <w:ind w:right="704"/>
      </w:pPr>
      <w:r>
        <w:t>Для реализации программы предмета «Человек» материально- техническое обеспечение включает: специально оборудованные санузлы для пользования ими обучающимися на инвалидных креслах-колясках; душевые кабины; тренажеры для обучения обращению с одеждой и обувью</w:t>
      </w:r>
      <w:r>
        <w:t>; насадки для столовых приборов, специальные кружки и другая посуда, облегчающая самостоятельный</w:t>
      </w:r>
      <w:r>
        <w:rPr>
          <w:spacing w:val="39"/>
        </w:rPr>
        <w:t xml:space="preserve"> </w:t>
      </w:r>
      <w:r>
        <w:t>прием</w:t>
      </w:r>
      <w:r>
        <w:rPr>
          <w:spacing w:val="41"/>
        </w:rPr>
        <w:t xml:space="preserve"> </w:t>
      </w:r>
      <w:r>
        <w:t>пищи</w:t>
      </w:r>
      <w:r>
        <w:rPr>
          <w:spacing w:val="43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нарушениями</w:t>
      </w:r>
      <w:r>
        <w:rPr>
          <w:spacing w:val="43"/>
        </w:rPr>
        <w:t xml:space="preserve"> </w:t>
      </w:r>
      <w:r>
        <w:t>ОДА.</w:t>
      </w:r>
      <w:r>
        <w:rPr>
          <w:spacing w:val="40"/>
        </w:rPr>
        <w:t xml:space="preserve"> </w:t>
      </w:r>
      <w:r>
        <w:t>Предметные</w:t>
      </w:r>
      <w:r>
        <w:rPr>
          <w:spacing w:val="40"/>
        </w:rPr>
        <w:t xml:space="preserve"> </w:t>
      </w:r>
      <w:r>
        <w:rPr>
          <w:spacing w:val="-10"/>
        </w:rPr>
        <w:t>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сюжетные картинки, фотографии с изображением членов семьи ребенка; пиктограммы и видеозапис</w:t>
      </w:r>
      <w:r>
        <w:t>и действий, правил поведения, пиктограммы с изображением действий, операций самообслуживания, используемых при этом предметов и др. Кроме того, используются видеоматериалы, презентации, мультипликационные фильмы, иллюстрирующие внутрисемейные взаимоотношен</w:t>
      </w:r>
      <w:r>
        <w:t>ия; семейный альбом, рабочие тетради с изображениями контуров взрослых и детей для раскрашивания, вырезания, наклеивания, составления фотоколлажей и альбомов; обучающие компьютерные программы, способствующие формированию у детей доступных представлений о б</w:t>
      </w:r>
      <w:r>
        <w:t xml:space="preserve">лижайшем социальном окружении. По возможности, используются технические средства: компьютер, видеопроектор и другое мультимедийное оборудование. Стеллажи для наглядных пособий, зеркала настенные и индивидуальные, столы, стулья с подлокотниками, подножками </w:t>
      </w:r>
      <w:r>
        <w:t>и др.</w:t>
      </w:r>
    </w:p>
    <w:p w:rsidR="00FE5C5D" w:rsidRDefault="00FE5C5D">
      <w:pPr>
        <w:pStyle w:val="a3"/>
        <w:spacing w:before="166"/>
        <w:ind w:left="0" w:firstLine="0"/>
        <w:jc w:val="left"/>
      </w:pPr>
    </w:p>
    <w:p w:rsidR="00FE5C5D" w:rsidRDefault="0063365B">
      <w:pPr>
        <w:pStyle w:val="2"/>
        <w:spacing w:before="1"/>
        <w:ind w:left="2"/>
        <w:jc w:val="center"/>
      </w:pPr>
      <w:r>
        <w:t>Примерное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FE5C5D" w:rsidRDefault="0063365B">
      <w:pPr>
        <w:pStyle w:val="3"/>
        <w:spacing w:before="162"/>
        <w:ind w:left="3978"/>
      </w:pP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себе.</w:t>
      </w:r>
    </w:p>
    <w:p w:rsidR="00FE5C5D" w:rsidRDefault="0063365B">
      <w:pPr>
        <w:pStyle w:val="a3"/>
        <w:spacing w:before="153" w:line="360" w:lineRule="auto"/>
        <w:ind w:right="518" w:firstLine="708"/>
      </w:pPr>
      <w:r>
        <w:rPr>
          <w:color w:val="00000A"/>
        </w:rPr>
        <w:t>Идентификация себя как мальчика (девочки), юноши (девушки). Узнавание (различение) частей тела (голова (волосы, уши, шея, лицо), туловище (спина, живот), руки (локоть, ладонь, пальцы), ноги (колено</w:t>
      </w:r>
      <w:r>
        <w:rPr>
          <w:color w:val="00000A"/>
        </w:rPr>
        <w:t>, ступня, пальцы, пятка). Знание назначения частей тела. Узнавание (различение) частей лица человека (глаза, брови, нос, лоб, рот (губы, язык, зубы). Знание назначения частей лица. Знание строения человека (скелет, мышцы, кожа). Узнавание (различение) внут</w:t>
      </w:r>
      <w:r>
        <w:rPr>
          <w:color w:val="00000A"/>
        </w:rPr>
        <w:t>ренних органов человека (на схеме тела) (сердце, легкие, печень, почки, желудок). Знание назначения внутренних органов. Знание вредных привычек. Сообщение о состоянии своего здоровья. Называние своего имени и фамилии. Называние своего возраста (даты рожден</w:t>
      </w:r>
      <w:r>
        <w:rPr>
          <w:color w:val="00000A"/>
        </w:rPr>
        <w:t>ия). Знание видов деятельности для организации своего свободного времени. Сообщение сведений о себе. Рассказ о себе. Знание возрастных изменений человека.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3"/>
        <w:spacing w:before="74"/>
        <w:ind w:left="4602"/>
      </w:pPr>
      <w:r>
        <w:rPr>
          <w:color w:val="00000A"/>
        </w:rPr>
        <w:t>Гигиена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4"/>
        </w:rPr>
        <w:t>тела.</w:t>
      </w:r>
    </w:p>
    <w:p w:rsidR="00FE5C5D" w:rsidRDefault="0063365B">
      <w:pPr>
        <w:pStyle w:val="a3"/>
        <w:spacing w:before="156" w:line="360" w:lineRule="auto"/>
        <w:ind w:left="767" w:right="703" w:firstLine="650"/>
      </w:pPr>
      <w:r>
        <w:t>Различение вентилей с горячей и холодной водой. Регулирование напора струи воды. Смешивание воды до комфортной температуры. Вытирание</w:t>
      </w:r>
      <w:r>
        <w:rPr>
          <w:spacing w:val="-9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полотенцем.</w:t>
      </w:r>
      <w:r>
        <w:rPr>
          <w:spacing w:val="-10"/>
        </w:rPr>
        <w:t xml:space="preserve"> </w:t>
      </w:r>
      <w:r>
        <w:t>Сушка</w:t>
      </w:r>
      <w:r>
        <w:rPr>
          <w:spacing w:val="-9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автоматической</w:t>
      </w:r>
      <w:r>
        <w:rPr>
          <w:spacing w:val="-8"/>
        </w:rPr>
        <w:t xml:space="preserve"> </w:t>
      </w:r>
      <w:r>
        <w:t>сушилки. Соблюдение последовательности действий при мытье и вытирании р</w:t>
      </w:r>
      <w:r>
        <w:t>ук: открывание крана, регулирование напора струи и температуры воды, намачивание</w:t>
      </w:r>
      <w:r>
        <w:rPr>
          <w:spacing w:val="-3"/>
        </w:rPr>
        <w:t xml:space="preserve"> </w:t>
      </w:r>
      <w:r>
        <w:t>рук,</w:t>
      </w:r>
      <w:r>
        <w:rPr>
          <w:spacing w:val="-4"/>
        </w:rPr>
        <w:t xml:space="preserve"> </w:t>
      </w:r>
      <w:r>
        <w:t>намыливание</w:t>
      </w:r>
      <w:r>
        <w:rPr>
          <w:spacing w:val="-3"/>
        </w:rPr>
        <w:t xml:space="preserve"> </w:t>
      </w:r>
      <w:r>
        <w:t>рук,</w:t>
      </w:r>
      <w:r>
        <w:rPr>
          <w:spacing w:val="-4"/>
        </w:rPr>
        <w:t xml:space="preserve"> </w:t>
      </w:r>
      <w:r>
        <w:t>смывание</w:t>
      </w:r>
      <w:r>
        <w:rPr>
          <w:spacing w:val="-3"/>
        </w:rPr>
        <w:t xml:space="preserve"> </w:t>
      </w:r>
      <w:r>
        <w:t>мыла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рук,</w:t>
      </w:r>
      <w:r>
        <w:rPr>
          <w:spacing w:val="-3"/>
        </w:rPr>
        <w:t xml:space="preserve"> </w:t>
      </w:r>
      <w:r>
        <w:t>закрывание</w:t>
      </w:r>
      <w:r>
        <w:rPr>
          <w:spacing w:val="-3"/>
        </w:rPr>
        <w:t xml:space="preserve"> </w:t>
      </w:r>
      <w:r>
        <w:t>крана, вытирание рук. Нанесение крема на руки.</w:t>
      </w:r>
    </w:p>
    <w:p w:rsidR="00FE5C5D" w:rsidRDefault="0063365B">
      <w:pPr>
        <w:pStyle w:val="a3"/>
        <w:spacing w:line="360" w:lineRule="auto"/>
        <w:ind w:left="767" w:right="704" w:firstLine="650"/>
      </w:pPr>
      <w:r>
        <w:t>Подстригание ногтей ножницами. Подпиливание ногтей пилочкой. Нанесение пок</w:t>
      </w:r>
      <w:r>
        <w:t>рытия на ногтевую поверхность. Удаление декоративного покрытия с ногтей. Вытирание лица. Соблюдение последовательности действий при мытье и вытирании лица: открывание крана, регулирование напора струи и температуры воды, набирание воды в руки, выливание во</w:t>
      </w:r>
      <w:r>
        <w:t>ды на лицо, протирание лица, закрывание крана, вытирание лица.</w:t>
      </w:r>
    </w:p>
    <w:p w:rsidR="00FE5C5D" w:rsidRDefault="0063365B">
      <w:pPr>
        <w:pStyle w:val="a3"/>
        <w:spacing w:line="360" w:lineRule="auto"/>
        <w:ind w:left="766" w:right="703" w:firstLine="650"/>
      </w:pPr>
      <w:r>
        <w:t>Чистка зубов. Полоскание полости рта. Соблюдение последовательности действий при чистке зубов и полоскании полости рта: открывание тюбика с зубной пастой, намачивание</w:t>
      </w:r>
      <w:r>
        <w:rPr>
          <w:spacing w:val="40"/>
        </w:rPr>
        <w:t xml:space="preserve"> </w:t>
      </w:r>
      <w:r>
        <w:t>щетки, выдавливание зубной</w:t>
      </w:r>
      <w:r>
        <w:t xml:space="preserve"> пасты на зубную щетку, чистка зубов, полоскание рта, мытье щетки, закрывание тюбика с зубной пастой.</w:t>
      </w:r>
    </w:p>
    <w:p w:rsidR="00FE5C5D" w:rsidRDefault="0063365B">
      <w:pPr>
        <w:pStyle w:val="a3"/>
        <w:spacing w:line="360" w:lineRule="auto"/>
        <w:ind w:left="767" w:right="703" w:firstLine="650"/>
      </w:pPr>
      <w:r>
        <w:t>Очищение носового хода. Нанесение косметического средства на лицо. Соблюдение последовательности действий при бритье электробритвой, безопасным станком.</w:t>
      </w:r>
    </w:p>
    <w:p w:rsidR="00FE5C5D" w:rsidRDefault="0063365B">
      <w:pPr>
        <w:pStyle w:val="a3"/>
        <w:spacing w:line="360" w:lineRule="auto"/>
        <w:ind w:left="767" w:right="703" w:firstLine="650"/>
      </w:pPr>
      <w:r>
        <w:t>Расчесывание волос. Соблюдение последовательности действий при мытье и вытирании волос: намачивание волос, намыливание волос,</w:t>
      </w:r>
      <w:r>
        <w:rPr>
          <w:spacing w:val="40"/>
        </w:rPr>
        <w:t xml:space="preserve"> </w:t>
      </w:r>
      <w:r>
        <w:t>смывание шампуня с волос, вытирание волос. Соблюдение последовательности</w:t>
      </w:r>
      <w:r>
        <w:rPr>
          <w:spacing w:val="40"/>
        </w:rPr>
        <w:t xml:space="preserve"> </w:t>
      </w:r>
      <w:r>
        <w:t xml:space="preserve">действий при сушке волос феном: включение фена (розетка, </w:t>
      </w:r>
      <w:r>
        <w:t>переключатель), направление струи воздуха на разные участки головы, выключение фена, расчесывание волос.</w:t>
      </w:r>
    </w:p>
    <w:p w:rsidR="00FE5C5D" w:rsidRDefault="0063365B">
      <w:pPr>
        <w:pStyle w:val="a3"/>
        <w:spacing w:line="360" w:lineRule="auto"/>
        <w:ind w:right="703"/>
      </w:pPr>
      <w:r>
        <w:t>Мытье ушей. Чистка ушей. Вытирание ног. Соблюдение последовательности</w:t>
      </w:r>
      <w:r>
        <w:rPr>
          <w:spacing w:val="14"/>
        </w:rPr>
        <w:t xml:space="preserve"> </w:t>
      </w:r>
      <w:r>
        <w:t>действий</w:t>
      </w:r>
      <w:r>
        <w:rPr>
          <w:spacing w:val="15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мытье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вытирании</w:t>
      </w:r>
      <w:r>
        <w:rPr>
          <w:spacing w:val="17"/>
        </w:rPr>
        <w:t xml:space="preserve"> </w:t>
      </w:r>
      <w:r>
        <w:t>ног:</w:t>
      </w:r>
      <w:r>
        <w:rPr>
          <w:spacing w:val="15"/>
        </w:rPr>
        <w:t xml:space="preserve"> </w:t>
      </w:r>
      <w:r>
        <w:t>намачивание</w:t>
      </w:r>
      <w:r>
        <w:rPr>
          <w:spacing w:val="14"/>
        </w:rPr>
        <w:t xml:space="preserve"> </w:t>
      </w:r>
      <w:r>
        <w:rPr>
          <w:spacing w:val="-4"/>
        </w:rPr>
        <w:t>ног,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firstLine="0"/>
      </w:pPr>
      <w:r>
        <w:t>намыливани</w:t>
      </w:r>
      <w:r>
        <w:t>е</w:t>
      </w:r>
      <w:r>
        <w:rPr>
          <w:spacing w:val="-15"/>
        </w:rPr>
        <w:t xml:space="preserve"> </w:t>
      </w:r>
      <w:r>
        <w:t>ног,</w:t>
      </w:r>
      <w:r>
        <w:rPr>
          <w:spacing w:val="-15"/>
        </w:rPr>
        <w:t xml:space="preserve"> </w:t>
      </w:r>
      <w:r>
        <w:t>смывание</w:t>
      </w:r>
      <w:r>
        <w:rPr>
          <w:spacing w:val="-15"/>
        </w:rPr>
        <w:t xml:space="preserve"> </w:t>
      </w:r>
      <w:r>
        <w:t>мыла,</w:t>
      </w:r>
      <w:r>
        <w:rPr>
          <w:spacing w:val="-15"/>
        </w:rPr>
        <w:t xml:space="preserve"> </w:t>
      </w:r>
      <w:r>
        <w:t>вытирание</w:t>
      </w:r>
      <w:r>
        <w:rPr>
          <w:spacing w:val="-14"/>
        </w:rPr>
        <w:t xml:space="preserve"> </w:t>
      </w:r>
      <w:r>
        <w:rPr>
          <w:spacing w:val="-4"/>
        </w:rPr>
        <w:t>ног.</w:t>
      </w:r>
    </w:p>
    <w:p w:rsidR="00FE5C5D" w:rsidRDefault="0063365B">
      <w:pPr>
        <w:pStyle w:val="a3"/>
        <w:spacing w:before="163" w:line="360" w:lineRule="auto"/>
        <w:ind w:right="703" w:firstLine="708"/>
      </w:pPr>
      <w:r>
        <w:t>Соблюдение последовательности действий при мытье и вытирании тела: ополаскивание тела водой, намыливание частей тела, смывание мыла, вытирание тела. Гигиена</w:t>
      </w:r>
      <w:r>
        <w:rPr>
          <w:spacing w:val="40"/>
        </w:rPr>
        <w:t xml:space="preserve"> </w:t>
      </w:r>
      <w:r>
        <w:t>интимной зоны. Пользование гигиеническими прокладками. Пользование косметическими средствами (дезодорантом, туалетной водой, гигиенической помадой, духами).</w:t>
      </w:r>
    </w:p>
    <w:p w:rsidR="00FE5C5D" w:rsidRDefault="00FE5C5D">
      <w:pPr>
        <w:pStyle w:val="a3"/>
        <w:spacing w:before="167"/>
        <w:ind w:left="0" w:firstLine="0"/>
        <w:jc w:val="left"/>
      </w:pPr>
    </w:p>
    <w:p w:rsidR="00FE5C5D" w:rsidRDefault="0063365B">
      <w:pPr>
        <w:pStyle w:val="3"/>
        <w:ind w:left="3380"/>
      </w:pPr>
      <w:r>
        <w:t>Обращение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одеждой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обувью.</w:t>
      </w:r>
    </w:p>
    <w:p w:rsidR="00FE5C5D" w:rsidRDefault="0063365B">
      <w:pPr>
        <w:pStyle w:val="a3"/>
        <w:spacing w:before="153" w:line="360" w:lineRule="auto"/>
        <w:ind w:right="703" w:firstLine="708"/>
      </w:pPr>
      <w:r>
        <w:t>Узнавание (различение) предметов одежды: пальто (куртка, шуба, плащ)</w:t>
      </w:r>
      <w:r>
        <w:t>, шапка, шарф, варежки (перчатки), свитер (джемпер, кофта), рубашка (блузка, футболка), майка, трусы, юбка (платье), брюки (джинсы, шорты), носки (колготки). Знание назначения предметов одежды. Узнавание (различение) деталей предметов одежды: пуговицы (мол</w:t>
      </w:r>
      <w:r>
        <w:t>нии, заклепки),</w:t>
      </w:r>
      <w:r>
        <w:rPr>
          <w:spacing w:val="80"/>
        </w:rPr>
        <w:t xml:space="preserve"> </w:t>
      </w:r>
      <w:r>
        <w:t>рукав (воротник, манжеты). Знание назначения деталей предметов одежды. Узнавание (различение) предметов обуви: сапоги (валенки), ботинки, кроссовки, туфли, сандалии, тапки. Знание назначения видов обуви (спортивная, домашняя, выходная, рабо</w:t>
      </w:r>
      <w:r>
        <w:t>чая). Различение сезонной обуви (зимняя, летняя, демисезонная). Узнавание (различение) головных уборов (шапка, шляпа, кепка, панама, платок). Знание назначения головных уборов. Различение сезонных головных уборов. Различение по сезонам предметов одежды (пр</w:t>
      </w:r>
      <w:r>
        <w:t>едметов обуви, головных уборов). Выбор одежды для прогулки в зависимости от погодных условий. Различение видов одежды (повседневная, праздничная, рабочая, домашняя, спортивная). Выбор одежды в зависимости от предстоящего мероприятия. Различение сезонной од</w:t>
      </w:r>
      <w:r>
        <w:t xml:space="preserve">ежды (зимняя, летняя, </w:t>
      </w:r>
      <w:r>
        <w:rPr>
          <w:spacing w:val="-2"/>
        </w:rPr>
        <w:t>демисезонная).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 xml:space="preserve">Расстегивание (развязывание) липучки (молнии, пуговицы, ремня, кнопки, шнурка). Снятие предмета одежды (например, кофты: захват кофты за край правого рукава, стягивание правого рукава кофты, захват кофты за край левого </w:t>
      </w:r>
      <w:r>
        <w:rPr>
          <w:color w:val="00000A"/>
        </w:rPr>
        <w:t>рукава, стягивание левого рукава кофты). Снятие обуви (например,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ботинок: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захват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рукой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задней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части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правого</w:t>
      </w:r>
      <w:r>
        <w:rPr>
          <w:color w:val="00000A"/>
          <w:spacing w:val="20"/>
        </w:rPr>
        <w:t xml:space="preserve"> </w:t>
      </w:r>
      <w:r>
        <w:rPr>
          <w:color w:val="00000A"/>
        </w:rPr>
        <w:t>ботинка,</w:t>
      </w:r>
      <w:r>
        <w:rPr>
          <w:color w:val="00000A"/>
          <w:spacing w:val="19"/>
        </w:rPr>
        <w:t xml:space="preserve"> </w:t>
      </w:r>
      <w:r>
        <w:rPr>
          <w:color w:val="00000A"/>
          <w:spacing w:val="-2"/>
        </w:rPr>
        <w:t>стягивание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rPr>
          <w:color w:val="00000A"/>
        </w:rPr>
        <w:t>правого ботинка, захват рукой задней части левого ботинка, стягивание левого ботинка). Соблюдение последовател</w:t>
      </w:r>
      <w:r>
        <w:rPr>
          <w:color w:val="00000A"/>
        </w:rPr>
        <w:t>ьности действий при раздевании (например, верхней одежды: снятие варежек, снятие шапки, расстегивание куртки, снятие куртки, расстегивание сапог, снятие сапог). Застегивание (завязывание) липучки (молнии, пуговицы, кнопки, ремня, шнурка). Надевание предмет</w:t>
      </w:r>
      <w:r>
        <w:rPr>
          <w:color w:val="00000A"/>
        </w:rPr>
        <w:t>а одежды (например, брюк: захват брюк за пояс, вставление ноги в одну брючину, вставление ноги в другую брючину, натягивание брюк). Обувание обуви (например, сапог: захват двумя руками голенища правого сапога, вставление ноги в сапог, захват двумя руками г</w:t>
      </w:r>
      <w:r>
        <w:rPr>
          <w:color w:val="00000A"/>
        </w:rPr>
        <w:t>оленища левого сапога, вставление ноги в сапог). Соблюдение последовательности действий при одевании комплекта одежды (например: надевание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колготок,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надевание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футболки,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надевание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юбки,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надевание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кофты). Контроль своего внешнего вида. Различение лицевой (из</w:t>
      </w:r>
      <w:r>
        <w:rPr>
          <w:color w:val="00000A"/>
        </w:rPr>
        <w:t>наночной), передней (задней) стороны одежды, верха (низа) одежды. Различение правого (левого) ботинка (сапога, тапка). Выворачивание одежды.</w:t>
      </w:r>
    </w:p>
    <w:p w:rsidR="00FE5C5D" w:rsidRDefault="0063365B">
      <w:pPr>
        <w:pStyle w:val="3"/>
        <w:spacing w:before="207"/>
        <w:ind w:left="3"/>
        <w:jc w:val="center"/>
      </w:pPr>
      <w:r>
        <w:rPr>
          <w:color w:val="00000A"/>
          <w:spacing w:val="-2"/>
        </w:rPr>
        <w:t>Туалет.</w:t>
      </w:r>
    </w:p>
    <w:p w:rsidR="00FE5C5D" w:rsidRDefault="00FE5C5D">
      <w:pPr>
        <w:pStyle w:val="a3"/>
        <w:spacing w:before="33"/>
        <w:ind w:left="0" w:firstLine="0"/>
        <w:jc w:val="left"/>
        <w:rPr>
          <w:b/>
          <w:i/>
        </w:rPr>
      </w:pP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Сообщение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о желании сходить в туалет. Сидение на унитазе и оправление малой/большой нужды. Пользование туалетной бумагой. Соблюдение последовательности действий в туалете (поднимание крышки (опускание сидения), спускание одежды (брюк, колготок, трусов), сидение на у</w:t>
      </w:r>
      <w:r>
        <w:rPr>
          <w:color w:val="00000A"/>
        </w:rPr>
        <w:t>нитазе/горшке,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оправление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нужды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унитаз,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пользование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туалетной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бумагой, одевание одежды (трусов, колготок, брюк), нажимание кнопки слива воды, мытье рук.</w:t>
      </w:r>
    </w:p>
    <w:p w:rsidR="00FE5C5D" w:rsidRDefault="0063365B">
      <w:pPr>
        <w:pStyle w:val="3"/>
        <w:spacing w:before="207"/>
        <w:ind w:left="4105"/>
      </w:pPr>
      <w:r>
        <w:rPr>
          <w:color w:val="00000A"/>
        </w:rPr>
        <w:t>Прием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пищи.</w:t>
      </w:r>
    </w:p>
    <w:p w:rsidR="00FE5C5D" w:rsidRDefault="00FE5C5D">
      <w:pPr>
        <w:pStyle w:val="a3"/>
        <w:spacing w:before="31"/>
        <w:ind w:left="0" w:firstLine="0"/>
        <w:jc w:val="left"/>
        <w:rPr>
          <w:b/>
          <w:i/>
        </w:rPr>
      </w:pPr>
    </w:p>
    <w:p w:rsidR="00FE5C5D" w:rsidRDefault="0063365B">
      <w:pPr>
        <w:pStyle w:val="a3"/>
        <w:spacing w:line="360" w:lineRule="auto"/>
        <w:ind w:right="704" w:firstLine="708"/>
      </w:pPr>
      <w:r>
        <w:t>Сообщение о желании пить. Питье через соломинку. Питье из кружки (стакана): захват кружки (стакана), поднесение кружки (стакана) ко рту, наклон кружки (стакана), втягивание (вливание) жидкости в рот, опускание кружки</w:t>
      </w:r>
      <w:r>
        <w:rPr>
          <w:spacing w:val="51"/>
          <w:w w:val="150"/>
        </w:rPr>
        <w:t xml:space="preserve"> </w:t>
      </w:r>
      <w:r>
        <w:t>(стакана)</w:t>
      </w:r>
      <w:r>
        <w:rPr>
          <w:spacing w:val="49"/>
          <w:w w:val="150"/>
        </w:rPr>
        <w:t xml:space="preserve"> </w:t>
      </w:r>
      <w:r>
        <w:t>на</w:t>
      </w:r>
      <w:r>
        <w:rPr>
          <w:spacing w:val="50"/>
          <w:w w:val="150"/>
        </w:rPr>
        <w:t xml:space="preserve"> </w:t>
      </w:r>
      <w:r>
        <w:t>стол.</w:t>
      </w:r>
      <w:r>
        <w:rPr>
          <w:spacing w:val="51"/>
          <w:w w:val="150"/>
        </w:rPr>
        <w:t xml:space="preserve"> </w:t>
      </w:r>
      <w:r>
        <w:t>Наливание</w:t>
      </w:r>
      <w:r>
        <w:rPr>
          <w:spacing w:val="51"/>
          <w:w w:val="150"/>
        </w:rPr>
        <w:t xml:space="preserve"> </w:t>
      </w:r>
      <w:r>
        <w:t>жидкости</w:t>
      </w:r>
      <w:r>
        <w:rPr>
          <w:spacing w:val="51"/>
          <w:w w:val="150"/>
        </w:rPr>
        <w:t xml:space="preserve"> </w:t>
      </w:r>
      <w:r>
        <w:t>в</w:t>
      </w:r>
      <w:r>
        <w:rPr>
          <w:spacing w:val="48"/>
          <w:w w:val="150"/>
        </w:rPr>
        <w:t xml:space="preserve"> </w:t>
      </w:r>
      <w:r>
        <w:t>кружку.</w:t>
      </w:r>
      <w:r>
        <w:rPr>
          <w:spacing w:val="51"/>
          <w:w w:val="150"/>
        </w:rPr>
        <w:t xml:space="preserve"> </w:t>
      </w:r>
      <w:r>
        <w:t>Сообщение</w:t>
      </w:r>
      <w:r>
        <w:rPr>
          <w:spacing w:val="47"/>
          <w:w w:val="150"/>
        </w:rPr>
        <w:t xml:space="preserve"> </w:t>
      </w:r>
      <w:r>
        <w:rPr>
          <w:spacing w:val="-10"/>
        </w:rPr>
        <w:t>о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t>желании есть. Еда руками. Еда ложкой: захват ложки, зачерпывание ложкой пищи из тарелки, поднесение ложки с пищей ко рту, снятие с ложки пищи губами, опускание ложки в тарелку. Еда вилкой: захват вилки, накалывание ку</w:t>
      </w:r>
      <w:r>
        <w:t>сочка пищи, поднесение вилки ко рту, снятие губами с вилки кусочка пищи, опускание вилки в тарелку. Использование ножа и вилки во время приема пищи: отрезание ножом кусочка пищи от целого куска, наполнение вилки гарниром с помощью ножа. Использование салфе</w:t>
      </w:r>
      <w:r>
        <w:t>тки во время приема пищи. Накладывание пищи в тарелку.</w:t>
      </w:r>
    </w:p>
    <w:p w:rsidR="00FE5C5D" w:rsidRDefault="00FE5C5D">
      <w:pPr>
        <w:pStyle w:val="a3"/>
        <w:spacing w:before="170"/>
        <w:ind w:left="0" w:firstLine="0"/>
        <w:jc w:val="left"/>
      </w:pPr>
    </w:p>
    <w:p w:rsidR="00FE5C5D" w:rsidRDefault="0063365B">
      <w:pPr>
        <w:pStyle w:val="3"/>
        <w:ind w:left="1"/>
        <w:jc w:val="center"/>
      </w:pPr>
      <w:r>
        <w:rPr>
          <w:spacing w:val="-2"/>
        </w:rPr>
        <w:t>Семья.</w:t>
      </w:r>
    </w:p>
    <w:p w:rsidR="00FE5C5D" w:rsidRDefault="0063365B">
      <w:pPr>
        <w:pStyle w:val="a3"/>
        <w:spacing w:before="153" w:line="360" w:lineRule="auto"/>
        <w:ind w:right="704"/>
      </w:pPr>
      <w:r>
        <w:t>Узнавание (различение) членов семьи. Узнавание (различение) детей и взрослых. Определение своей социальной роли в семье. Различение социальных ролей членов семьи. Представление о бытовой и досу</w:t>
      </w:r>
      <w:r>
        <w:t>говой деятельности членов семьи. Представление о профессиональной деятельности членов семьи. Рассказ о своей семье.</w:t>
      </w:r>
    </w:p>
    <w:p w:rsidR="00FE5C5D" w:rsidRDefault="00FE5C5D">
      <w:pPr>
        <w:pStyle w:val="a3"/>
        <w:spacing w:before="165"/>
        <w:ind w:left="0" w:firstLine="0"/>
        <w:jc w:val="left"/>
      </w:pPr>
    </w:p>
    <w:p w:rsidR="00FE5C5D" w:rsidRDefault="0063365B">
      <w:pPr>
        <w:pStyle w:val="1"/>
        <w:numPr>
          <w:ilvl w:val="0"/>
          <w:numId w:val="8"/>
        </w:numPr>
        <w:tabs>
          <w:tab w:val="left" w:pos="4413"/>
        </w:tabs>
        <w:ind w:left="4413" w:hanging="339"/>
        <w:jc w:val="left"/>
      </w:pPr>
      <w:r>
        <w:rPr>
          <w:spacing w:val="-2"/>
        </w:rPr>
        <w:t>ДОМОВОДСТВО</w:t>
      </w:r>
    </w:p>
    <w:p w:rsidR="00FE5C5D" w:rsidRDefault="0063365B">
      <w:pPr>
        <w:pStyle w:val="2"/>
        <w:spacing w:before="161"/>
        <w:ind w:left="3827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записка.</w:t>
      </w:r>
    </w:p>
    <w:p w:rsidR="00FE5C5D" w:rsidRDefault="0063365B">
      <w:pPr>
        <w:pStyle w:val="a3"/>
        <w:spacing w:before="157" w:line="360" w:lineRule="auto"/>
        <w:ind w:right="704"/>
      </w:pPr>
      <w:r>
        <w:t>Обучение ребенка с умственной отсталостью, с ТМНР ведению домашнего хозяйства является важным направлением подготовки к самостоятельной жизни. Благодаря занятиям по домоводству реализуется возможность посильного участия ребенка в работе по дому, воспитывае</w:t>
      </w:r>
      <w:r>
        <w:t>тся потребность устраивать свой быт в соответствии с общепринятыми нормами и правилами. Овладение простейшими хозяйственно – бытовыми навыками не только снижает зависимость ребёнка от окружающих, но и укрепляет его уверенность в своих силах.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t xml:space="preserve">Цель обучения </w:t>
      </w:r>
      <w:r>
        <w:t>– повышение самостоятельности детей в выполнении хозяйственно-бытовой деятельности. Основные задачи: формирование умений обращаться с инвентарем и электроприборами; освоение действий по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t>приготовлению пищи, осуществлению покупок, уборке по</w:t>
      </w:r>
      <w:r>
        <w:t>мещения и территории, уходу за вещами.</w:t>
      </w:r>
    </w:p>
    <w:p w:rsidR="00FE5C5D" w:rsidRDefault="0063365B">
      <w:pPr>
        <w:pStyle w:val="a3"/>
        <w:spacing w:line="360" w:lineRule="auto"/>
        <w:ind w:right="704"/>
      </w:pPr>
      <w:r>
        <w:t>Освоенные действия ребенок может в последующем применять как в быту, так и в трудовой деятельности. Так, например, занятия по уборке помещений и территории актуальны для формирования бытовой деятельности детей и персп</w:t>
      </w:r>
      <w:r>
        <w:t>ективны для получения в будущем работы в качестве дворника или уборщицы.</w:t>
      </w:r>
    </w:p>
    <w:p w:rsidR="00FE5C5D" w:rsidRDefault="0063365B">
      <w:pPr>
        <w:pStyle w:val="a3"/>
        <w:spacing w:line="321" w:lineRule="exact"/>
        <w:ind w:left="1417" w:firstLine="0"/>
      </w:pPr>
      <w:r>
        <w:t>Программа</w:t>
      </w:r>
      <w:r>
        <w:rPr>
          <w:spacing w:val="10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домоводству</w:t>
      </w:r>
      <w:r>
        <w:rPr>
          <w:spacing w:val="10"/>
        </w:rPr>
        <w:t xml:space="preserve"> </w:t>
      </w:r>
      <w:r>
        <w:t>включает</w:t>
      </w:r>
      <w:r>
        <w:rPr>
          <w:spacing w:val="12"/>
        </w:rPr>
        <w:t xml:space="preserve"> </w:t>
      </w:r>
      <w:r>
        <w:t>следующие</w:t>
      </w:r>
      <w:r>
        <w:rPr>
          <w:spacing w:val="13"/>
        </w:rPr>
        <w:t xml:space="preserve"> </w:t>
      </w:r>
      <w:r>
        <w:t>разделы:</w:t>
      </w:r>
      <w:r>
        <w:rPr>
          <w:spacing w:val="12"/>
        </w:rPr>
        <w:t xml:space="preserve"> </w:t>
      </w:r>
      <w:r>
        <w:rPr>
          <w:spacing w:val="-2"/>
        </w:rPr>
        <w:t>«Покупки»,</w:t>
      </w:r>
    </w:p>
    <w:p w:rsidR="00FE5C5D" w:rsidRDefault="0063365B">
      <w:pPr>
        <w:pStyle w:val="a3"/>
        <w:spacing w:before="155" w:line="362" w:lineRule="auto"/>
        <w:ind w:right="704" w:firstLine="0"/>
      </w:pPr>
      <w:r>
        <w:t>«Уход за вещами», «Обращение с кухонным инвентарем», «Приготовление пищи»», «Уборка помещений и территории».</w:t>
      </w:r>
    </w:p>
    <w:p w:rsidR="00FE5C5D" w:rsidRDefault="0063365B">
      <w:pPr>
        <w:pStyle w:val="a3"/>
        <w:spacing w:line="360" w:lineRule="auto"/>
        <w:ind w:left="1417" w:right="704" w:firstLine="0"/>
      </w:pPr>
      <w:r>
        <w:t>В учебном плане предмет представлен с 5 по 13 год обучения. Материально-техническое</w:t>
      </w:r>
      <w:r>
        <w:rPr>
          <w:spacing w:val="57"/>
          <w:w w:val="150"/>
        </w:rPr>
        <w:t xml:space="preserve">    </w:t>
      </w:r>
      <w:r>
        <w:t>оснащение</w:t>
      </w:r>
      <w:r>
        <w:rPr>
          <w:spacing w:val="58"/>
          <w:w w:val="150"/>
        </w:rPr>
        <w:t xml:space="preserve">    </w:t>
      </w:r>
      <w:r>
        <w:t>учебного</w:t>
      </w:r>
      <w:r>
        <w:rPr>
          <w:spacing w:val="58"/>
          <w:w w:val="150"/>
        </w:rPr>
        <w:t xml:space="preserve">    </w:t>
      </w:r>
      <w:r>
        <w:rPr>
          <w:spacing w:val="-2"/>
        </w:rPr>
        <w:t>предмета</w:t>
      </w:r>
    </w:p>
    <w:p w:rsidR="00FE5C5D" w:rsidRDefault="0063365B">
      <w:pPr>
        <w:pStyle w:val="a3"/>
        <w:spacing w:line="321" w:lineRule="exact"/>
        <w:ind w:firstLine="0"/>
      </w:pPr>
      <w:r>
        <w:t>«Домоводство»</w:t>
      </w:r>
      <w:r>
        <w:rPr>
          <w:spacing w:val="-10"/>
        </w:rPr>
        <w:t xml:space="preserve"> </w:t>
      </w:r>
      <w:r>
        <w:rPr>
          <w:spacing w:val="-2"/>
        </w:rPr>
        <w:t>предусматривает:</w:t>
      </w:r>
    </w:p>
    <w:p w:rsidR="00FE5C5D" w:rsidRDefault="0063365B">
      <w:pPr>
        <w:pStyle w:val="a5"/>
        <w:numPr>
          <w:ilvl w:val="0"/>
          <w:numId w:val="12"/>
        </w:numPr>
        <w:tabs>
          <w:tab w:val="left" w:pos="1429"/>
        </w:tabs>
        <w:spacing w:before="157" w:line="357" w:lineRule="auto"/>
        <w:ind w:right="704"/>
        <w:rPr>
          <w:sz w:val="28"/>
        </w:rPr>
      </w:pPr>
      <w:r>
        <w:rPr>
          <w:sz w:val="28"/>
        </w:rPr>
        <w:t>дидактический материал: изображения (картинки, фото, пиктограммы) предметов посуды, кухонной мебели, про</w:t>
      </w:r>
      <w:r>
        <w:rPr>
          <w:sz w:val="28"/>
        </w:rPr>
        <w:t>дуктов питания, уборочного инвентаря, бытовой техники; альбомы с демонстрационным материалом, составленным в соответствии с изучаемыми</w:t>
      </w:r>
      <w:r>
        <w:rPr>
          <w:spacing w:val="40"/>
          <w:sz w:val="28"/>
        </w:rPr>
        <w:t xml:space="preserve"> </w:t>
      </w:r>
      <w:r>
        <w:rPr>
          <w:sz w:val="28"/>
        </w:rPr>
        <w:t>темами учебной программы; изображения алгоритмов рецептуры и приготовления блюд, стирки белья, глажения белья и др.</w:t>
      </w:r>
    </w:p>
    <w:p w:rsidR="00FE5C5D" w:rsidRDefault="0063365B">
      <w:pPr>
        <w:pStyle w:val="a5"/>
        <w:numPr>
          <w:ilvl w:val="0"/>
          <w:numId w:val="12"/>
        </w:numPr>
        <w:tabs>
          <w:tab w:val="left" w:pos="1429"/>
        </w:tabs>
        <w:spacing w:before="6" w:line="360" w:lineRule="auto"/>
        <w:ind w:right="703"/>
        <w:rPr>
          <w:sz w:val="28"/>
        </w:rPr>
      </w:pPr>
      <w:r>
        <w:rPr>
          <w:sz w:val="28"/>
        </w:rPr>
        <w:t>Оборудование: кухонная мебель, кухонная посуда (кастрюли, сковороды, чайники, тарелки, ложки, ножи, вилки, кружки и др.), таймер,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украшения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-2"/>
          <w:sz w:val="28"/>
        </w:rPr>
        <w:t xml:space="preserve"> </w:t>
      </w:r>
      <w:r>
        <w:rPr>
          <w:sz w:val="28"/>
        </w:rPr>
        <w:t>(ваза,</w:t>
      </w:r>
      <w:r>
        <w:rPr>
          <w:spacing w:val="-5"/>
          <w:sz w:val="28"/>
        </w:rPr>
        <w:t xml:space="preserve"> </w:t>
      </w:r>
      <w:r>
        <w:rPr>
          <w:sz w:val="28"/>
        </w:rPr>
        <w:t>подсвечник,</w:t>
      </w:r>
      <w:r>
        <w:rPr>
          <w:spacing w:val="-3"/>
          <w:sz w:val="28"/>
        </w:rPr>
        <w:t xml:space="preserve"> </w:t>
      </w:r>
      <w:r>
        <w:rPr>
          <w:sz w:val="28"/>
        </w:rPr>
        <w:t>скатерть и др.), стиральная машина, тазики, настенные и индивидуальные зер</w:t>
      </w:r>
      <w:r>
        <w:rPr>
          <w:sz w:val="28"/>
        </w:rPr>
        <w:t>кала, гладильная доска, бытовая техника (чайник электрический, блендер, комбайн, утюг, фен, пылесос,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электрическая плита, электрическая духовка, миксер, микроволновая печь, электровафельница), ковролиновая, грифельная и магнитная доски, уборочный инвентарь</w:t>
      </w:r>
      <w:r>
        <w:rPr>
          <w:sz w:val="28"/>
        </w:rPr>
        <w:t xml:space="preserve"> (тяпки, лопаты, грабли), тачки, лейки и др.</w:t>
      </w:r>
    </w:p>
    <w:p w:rsidR="00FE5C5D" w:rsidRDefault="00FE5C5D">
      <w:pPr>
        <w:pStyle w:val="a5"/>
        <w:spacing w:line="360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2"/>
        <w:spacing w:before="72"/>
        <w:ind w:left="2"/>
        <w:jc w:val="center"/>
      </w:pPr>
      <w:r>
        <w:t>Примерное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FE5C5D" w:rsidRDefault="0063365B">
      <w:pPr>
        <w:pStyle w:val="3"/>
        <w:spacing w:before="165"/>
        <w:ind w:left="4"/>
        <w:jc w:val="center"/>
      </w:pPr>
      <w:r>
        <w:rPr>
          <w:spacing w:val="-2"/>
        </w:rPr>
        <w:t>Покупки.</w:t>
      </w:r>
    </w:p>
    <w:p w:rsidR="00FE5C5D" w:rsidRDefault="0063365B">
      <w:pPr>
        <w:pStyle w:val="a3"/>
        <w:spacing w:before="153" w:line="360" w:lineRule="auto"/>
        <w:ind w:right="703"/>
      </w:pPr>
      <w:r>
        <w:t>Планирование покупок. Выбор места совершения покупок.</w:t>
      </w:r>
      <w:r>
        <w:rPr>
          <w:spacing w:val="-1"/>
        </w:rPr>
        <w:t xml:space="preserve"> </w:t>
      </w:r>
      <w:r>
        <w:t>Ориентация в расположении отделов магазина, кассы и др. Нахождение нужного товара в магазине. Соблюд</w:t>
      </w:r>
      <w:r>
        <w:t>ение последовательности действий при взвешивании товара: складывание продукта в пакет, выкладывание товара на весы, нажимание на кнопку, приклеивание ценника к</w:t>
      </w:r>
      <w:r>
        <w:rPr>
          <w:spacing w:val="40"/>
        </w:rPr>
        <w:t xml:space="preserve"> </w:t>
      </w:r>
      <w:r>
        <w:t>пакету с продуктом. Складывание покупок в сумку. Соблюдение последовательности действий при расч</w:t>
      </w:r>
      <w:r>
        <w:t>ете на кассе: выкладывание товара на ленту, ожидание во время пробивания кассиром товара, оплата товара, предъявление карты скидок кассиру, получение чека и сдачи, складывание покупок в сумку. Раскладывание продуктов в места хранения.</w:t>
      </w:r>
    </w:p>
    <w:p w:rsidR="00FE5C5D" w:rsidRDefault="00FE5C5D">
      <w:pPr>
        <w:pStyle w:val="a3"/>
        <w:spacing w:before="169"/>
        <w:ind w:left="0" w:firstLine="0"/>
        <w:jc w:val="left"/>
      </w:pPr>
    </w:p>
    <w:p w:rsidR="00FE5C5D" w:rsidRDefault="0063365B">
      <w:pPr>
        <w:pStyle w:val="3"/>
        <w:ind w:left="3090"/>
      </w:pPr>
      <w:r>
        <w:t>Обращение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кухонным</w:t>
      </w:r>
      <w:r>
        <w:rPr>
          <w:spacing w:val="-5"/>
        </w:rPr>
        <w:t xml:space="preserve"> </w:t>
      </w:r>
      <w:r>
        <w:rPr>
          <w:spacing w:val="-2"/>
        </w:rPr>
        <w:t>инвентарем.</w:t>
      </w:r>
    </w:p>
    <w:p w:rsidR="00FE5C5D" w:rsidRDefault="0063365B">
      <w:pPr>
        <w:pStyle w:val="a3"/>
        <w:spacing w:before="153" w:line="360" w:lineRule="auto"/>
        <w:ind w:left="710" w:right="702"/>
      </w:pPr>
      <w:r>
        <w:t>Обращение с посудой. Различение предметов посуды для сервировки стола (тарелка, стакан, кружка, ложка, вилка, нож), для приготовления пищи (кастрюля, сковорода, чайник, половник, нож). Узнавание (различение) кухонных принадлежностей (терка, венчик, овощечи</w:t>
      </w:r>
      <w:r>
        <w:t>стка, разделочная доска, шумовка, дуршлаг, половник, лопаточка, пресс для чеснока, открывалка и др.). Различение чистой и грязной посуды. Очищение остатков пищи с посуды. Замачивание посуды. Протирание посуды губкой. Чистка посуды. Ополаскивание посуды. Су</w:t>
      </w:r>
      <w:r>
        <w:t>шка посуды. Соблюдение последовательности действий при мытье</w:t>
      </w:r>
      <w:r>
        <w:rPr>
          <w:spacing w:val="40"/>
        </w:rPr>
        <w:t xml:space="preserve"> </w:t>
      </w:r>
      <w:r>
        <w:t xml:space="preserve">и сушке посуды: очищение посуды от остатков пищи, замачивание посуды, намыливание посуды моющим средством, чистка посуды, ополаскивание, сушка. Обращение с бытовыми приборами. Различение бытовых </w:t>
      </w:r>
      <w:r>
        <w:t>приборов по назначению (блендер, миксер, тостер, электрический чайник, комбайн, холодильник и др.). Знание правил техники безопасности при пользовании электробытовым прибором. Соблюдение последовательности действий при пользовании электробытовым прибором.</w:t>
      </w:r>
    </w:p>
    <w:p w:rsidR="00FE5C5D" w:rsidRDefault="0063365B">
      <w:pPr>
        <w:pStyle w:val="a3"/>
        <w:spacing w:line="321" w:lineRule="exact"/>
        <w:ind w:left="710" w:firstLine="0"/>
      </w:pPr>
      <w:r>
        <w:t>Мытье</w:t>
      </w:r>
      <w:r>
        <w:rPr>
          <w:spacing w:val="-6"/>
        </w:rPr>
        <w:t xml:space="preserve"> </w:t>
      </w:r>
      <w:r>
        <w:t>бытовых</w:t>
      </w:r>
      <w:r>
        <w:rPr>
          <w:spacing w:val="-5"/>
        </w:rPr>
        <w:t xml:space="preserve"> </w:t>
      </w:r>
      <w:r>
        <w:t>приборов.</w:t>
      </w:r>
      <w:r>
        <w:rPr>
          <w:spacing w:val="-6"/>
        </w:rPr>
        <w:t xml:space="preserve"> </w:t>
      </w:r>
      <w:r>
        <w:t>Хранение</w:t>
      </w:r>
      <w:r>
        <w:rPr>
          <w:spacing w:val="-5"/>
        </w:rPr>
        <w:t xml:space="preserve"> </w:t>
      </w:r>
      <w:r>
        <w:t>посуды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бытовых</w:t>
      </w:r>
      <w:r>
        <w:rPr>
          <w:spacing w:val="-6"/>
        </w:rPr>
        <w:t xml:space="preserve"> </w:t>
      </w:r>
      <w:r>
        <w:rPr>
          <w:spacing w:val="-2"/>
        </w:rPr>
        <w:t>приборов.</w:t>
      </w:r>
    </w:p>
    <w:p w:rsidR="00FE5C5D" w:rsidRDefault="00FE5C5D">
      <w:pPr>
        <w:pStyle w:val="a3"/>
        <w:spacing w:line="321" w:lineRule="exac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t>Накрывание на стол. Выбор посуды и столовых приборов. Раскладывание столовых приборов и посуды при сервировке стола. Соблюдение последовательности действий при сервировке стола:</w:t>
      </w:r>
      <w:r>
        <w:rPr>
          <w:spacing w:val="40"/>
        </w:rPr>
        <w:t xml:space="preserve"> </w:t>
      </w:r>
      <w:r>
        <w:t>накрывание стола скатертью, расставление посуды, раскладывание столовых приборов, раскладывание салфеток, расставление солонок и ваз,</w:t>
      </w:r>
      <w:r>
        <w:rPr>
          <w:spacing w:val="40"/>
        </w:rPr>
        <w:t xml:space="preserve"> </w:t>
      </w:r>
      <w:r>
        <w:t>расставление блюд.</w:t>
      </w:r>
    </w:p>
    <w:p w:rsidR="00FE5C5D" w:rsidRDefault="00FE5C5D">
      <w:pPr>
        <w:pStyle w:val="a3"/>
        <w:spacing w:before="169"/>
        <w:ind w:left="0" w:firstLine="0"/>
        <w:jc w:val="left"/>
      </w:pPr>
    </w:p>
    <w:p w:rsidR="00FE5C5D" w:rsidRDefault="0063365B">
      <w:pPr>
        <w:pStyle w:val="3"/>
        <w:ind w:left="3995"/>
      </w:pPr>
      <w:r>
        <w:t>Приготовление</w:t>
      </w:r>
      <w:r>
        <w:rPr>
          <w:spacing w:val="-9"/>
        </w:rPr>
        <w:t xml:space="preserve"> </w:t>
      </w:r>
      <w:r>
        <w:rPr>
          <w:spacing w:val="-2"/>
        </w:rPr>
        <w:t>пищи.</w:t>
      </w:r>
    </w:p>
    <w:p w:rsidR="00FE5C5D" w:rsidRDefault="0063365B">
      <w:pPr>
        <w:pStyle w:val="a3"/>
        <w:spacing w:before="153"/>
        <w:ind w:left="1417" w:firstLine="0"/>
      </w:pPr>
      <w:r>
        <w:rPr>
          <w:color w:val="00000A"/>
          <w:spacing w:val="-2"/>
        </w:rPr>
        <w:t>Приготовление</w:t>
      </w:r>
      <w:r>
        <w:rPr>
          <w:color w:val="00000A"/>
          <w:spacing w:val="-4"/>
        </w:rPr>
        <w:t xml:space="preserve"> </w:t>
      </w:r>
      <w:r>
        <w:rPr>
          <w:color w:val="00000A"/>
          <w:spacing w:val="-2"/>
        </w:rPr>
        <w:t>блюда.</w:t>
      </w:r>
    </w:p>
    <w:p w:rsidR="00FE5C5D" w:rsidRDefault="0063365B">
      <w:pPr>
        <w:pStyle w:val="a3"/>
        <w:spacing w:before="163" w:line="360" w:lineRule="auto"/>
        <w:ind w:right="702"/>
      </w:pPr>
      <w:r>
        <w:rPr>
          <w:color w:val="00000A"/>
        </w:rPr>
        <w:t>Подготовка к приготовлению блюда. Знание (соблюдение) правил гигиены при приготовлении пищи. Выбор продуктов, необходимых для приготовления блюда. Выбор инвентаря, необходимого для приготовления блюда. Обработка продуктов. Мытье продуктов. Чистка овощей. Р</w:t>
      </w:r>
      <w:r>
        <w:rPr>
          <w:color w:val="00000A"/>
        </w:rPr>
        <w:t>езание ножом.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Нарезание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продуктов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кубиками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(кольцами,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полукольцами).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Натирание продуктов на тёрке. Раскатывание теста. Перемешивание продуктов ложкой (венчиком,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миксером,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блендером).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Соблюдение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последовательности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действий при варке продукта: включение элек</w:t>
      </w:r>
      <w:r>
        <w:rPr>
          <w:color w:val="00000A"/>
        </w:rPr>
        <w:t>трической плиты, набирание воды, закладывание продукта в воду, постановка кастрюли на конфорку, установка таймера на определенное время, выключение электрической плиты, вынимание продукта. Соблюдение последовательности действий при жарке продукта: включени</w:t>
      </w:r>
      <w:r>
        <w:rPr>
          <w:color w:val="00000A"/>
        </w:rPr>
        <w:t>е электрической плиты, наливание масла, выкладывание продукта на сковороду, постановка сковороды на конфорку, установка таймера на определенное время, перемешивание/переворачивание продукта, выключение электрической плиты, снимание продукта. Соблюдение пос</w:t>
      </w:r>
      <w:r>
        <w:rPr>
          <w:color w:val="00000A"/>
        </w:rPr>
        <w:t>ледовательности действий при выпекании полуфабриката: включение электрической духовки, смазывание противня, выкладывание полуфабриката на противень, постановка противня в духовку, установка таймера на определенное время, вынимание противня из духовки, сним</w:t>
      </w:r>
      <w:r>
        <w:rPr>
          <w:color w:val="00000A"/>
        </w:rPr>
        <w:t>ание выпечки, выключение электрической духовки. Поддержание чистоты рабочего места в процессе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приготовления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пищи.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Соблюдение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последовательности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действий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2" w:firstLine="0"/>
      </w:pPr>
      <w:r>
        <w:rPr>
          <w:color w:val="00000A"/>
        </w:rPr>
        <w:t>при варке яйца: выбор продуктов (яйца), выбор кухонного инвентаря (кастрюля, шумовка,</w:t>
      </w:r>
      <w:r>
        <w:rPr>
          <w:color w:val="00000A"/>
        </w:rPr>
        <w:t xml:space="preserve"> тарелка), мытьё яиц, закладывание яиц в кастрюлю, наливание воды в кастрюлю, включение плиты, постановка кастрюли на конфорку, установка времени варки на таймере, выключение плиты, вынимание яиц. Соблюдение последовательности действий при приготовлении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бутерброда: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выбор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продуктов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(хлеб,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колбаса,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помидор,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масло), выбор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кухонного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инвентаря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(тарелка,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доска,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нож),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нарезание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хлеба,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нарезание колбасы, нарезание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помидора,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намазывание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хлеба маслом, сборка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 xml:space="preserve">бутерброда (хлеб с маслом, колбаса, помидор). Соблюдение </w:t>
      </w:r>
      <w:r>
        <w:rPr>
          <w:color w:val="00000A"/>
        </w:rPr>
        <w:t>последовательности действий при приготовлении салата: выбор продуктов (вареный картофель, морковь, кукуруза, соленый огурец, лук, масло растительное, соль, зелень), выбор кухонного инвентаря (салатница, ложка, нож, доска, открывалка, тарелки), очистка варе</w:t>
      </w:r>
      <w:r>
        <w:rPr>
          <w:color w:val="00000A"/>
        </w:rPr>
        <w:t>ных овощей, открывание банок (кукуруза, огурцы), нарезка овощей кубиками, нарезка зелени, добавление соли, растительного масла,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перемешивание продуктов.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Соблюдение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последовательности действий при приготовлении котлет: выбор продуктов (полуфабрикат, масло р</w:t>
      </w:r>
      <w:r>
        <w:rPr>
          <w:color w:val="00000A"/>
        </w:rPr>
        <w:t>астительное), выбор кухонного инвентаря (сковорода, лопатка, тарелки), наливание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масла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сковороду,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выкладывание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котлет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сковороду,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включение плиты, постановка сковороды на конфорку, переворачивание котлет, выключение электрической плиты, снимание котлет</w:t>
      </w:r>
      <w:r>
        <w:rPr>
          <w:color w:val="00000A"/>
        </w:rPr>
        <w:t>.</w:t>
      </w:r>
    </w:p>
    <w:p w:rsidR="00FE5C5D" w:rsidRDefault="00FE5C5D">
      <w:pPr>
        <w:pStyle w:val="a3"/>
        <w:spacing w:before="168"/>
        <w:ind w:left="0" w:firstLine="0"/>
        <w:jc w:val="left"/>
      </w:pPr>
    </w:p>
    <w:p w:rsidR="00FE5C5D" w:rsidRDefault="0063365B">
      <w:pPr>
        <w:pStyle w:val="3"/>
        <w:ind w:left="4400"/>
      </w:pP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rPr>
          <w:spacing w:val="-2"/>
        </w:rPr>
        <w:t>вещами</w:t>
      </w:r>
    </w:p>
    <w:p w:rsidR="00FE5C5D" w:rsidRDefault="0063365B">
      <w:pPr>
        <w:pStyle w:val="a3"/>
        <w:spacing w:before="156" w:line="360" w:lineRule="auto"/>
        <w:ind w:right="703"/>
      </w:pPr>
      <w:r>
        <w:rPr>
          <w:i/>
        </w:rPr>
        <w:t>Ручная стирка</w:t>
      </w:r>
      <w:r>
        <w:t>. Наполнение емкости водой. Выбор моющего средства. Отмеривание необходимого количества моющего средства. Замачивание белья. Застирывание белья. Полоскание белья. Выжимание белья. Вывешивание белья на просушку. Соблюдение пос</w:t>
      </w:r>
      <w:r>
        <w:t>ледовательности действий при ручной стирке: наполнение емкости водой, выбор моющего средства, определение количества моющего средства, замачивание белья,</w:t>
      </w:r>
      <w:r>
        <w:rPr>
          <w:spacing w:val="40"/>
        </w:rPr>
        <w:t xml:space="preserve"> </w:t>
      </w:r>
      <w:r>
        <w:t>застирывание белья, полоскание белья, выжимание белья, вывешивание</w:t>
      </w:r>
      <w:r>
        <w:rPr>
          <w:spacing w:val="40"/>
        </w:rPr>
        <w:t xml:space="preserve"> </w:t>
      </w:r>
      <w:r>
        <w:t>белья на просушку.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/>
      </w:pPr>
      <w:r>
        <w:rPr>
          <w:i/>
          <w:color w:val="00000A"/>
        </w:rPr>
        <w:t xml:space="preserve">Машинная стирка. </w:t>
      </w:r>
      <w:r>
        <w:rPr>
          <w:color w:val="00000A"/>
        </w:rPr>
        <w:t>Различение составных частей стиральной машины (отделение для загрузки белья, контейнер для засыпания порошка, панель с кнопками запуска машины и регуляторами температуры и продолжительности стирки). Сортировка белья перед стиркой (наприм</w:t>
      </w:r>
      <w:r>
        <w:rPr>
          <w:color w:val="00000A"/>
        </w:rPr>
        <w:t>ер): белое и цветное белье, хлопчатобумажная и шерстяная ткань, постельное и кухонное белье. Закладывание и вынимание белья из машины. Установка программы и температурного режима. Мытье и сушка машины. Соблюдение последовательности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действий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машинной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ст</w:t>
      </w:r>
      <w:r>
        <w:rPr>
          <w:color w:val="00000A"/>
        </w:rPr>
        <w:t>ирке: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сортировка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белья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перед стиркой, закладывание белья, закрывание дверцы машины, насыпание порошка, установка программы и температурного режима, запуск машины, отключение машины, вынимание белья.</w:t>
      </w:r>
    </w:p>
    <w:p w:rsidR="00FE5C5D" w:rsidRDefault="0063365B">
      <w:pPr>
        <w:pStyle w:val="a3"/>
        <w:spacing w:before="200" w:line="360" w:lineRule="auto"/>
        <w:ind w:right="703" w:firstLine="708"/>
      </w:pPr>
      <w:r>
        <w:rPr>
          <w:i/>
          <w:color w:val="00000A"/>
        </w:rPr>
        <w:t xml:space="preserve">Глажение утюгом. </w:t>
      </w:r>
      <w:r>
        <w:rPr>
          <w:color w:val="00000A"/>
        </w:rPr>
        <w:t>Различение составных частей утюга (подош</w:t>
      </w:r>
      <w:r>
        <w:rPr>
          <w:color w:val="00000A"/>
        </w:rPr>
        <w:t>ва утюга, шнур, регулятор температуры, клавиша пульверизатора). Соблюдение последовательности действий при глажении белья: установка гладильной доски, выставление температурного режима, подключение утюга к сети, раскладывание белья на гладильной доске, сма</w:t>
      </w:r>
      <w:r>
        <w:rPr>
          <w:color w:val="00000A"/>
        </w:rPr>
        <w:t>чивание белья водой, движения руки с утюгом, складывание белья. Складывание белья и одежды. Вывешивание одежды на «плечики». Чистка одежды. Уход за обувью. Соблюдение последовательности действий при мытье обуви: намачивание и отжимание тряпки, протирание о</w:t>
      </w:r>
      <w:r>
        <w:rPr>
          <w:color w:val="00000A"/>
        </w:rPr>
        <w:t>буви влажной тряпкой, протирание обуви сухой тряпкой.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Просушивание обуви. Соблюдение последовательности действий при чистке обуви: открывание тюбика с кремом, нанесение крема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на ботинок, распределение крема по всей поверхности ботинка, натирание поверхност</w:t>
      </w:r>
      <w:r>
        <w:rPr>
          <w:color w:val="00000A"/>
        </w:rPr>
        <w:t>и ботинка, закрывание тюбика с кремом.</w:t>
      </w:r>
    </w:p>
    <w:p w:rsidR="00FE5C5D" w:rsidRDefault="0063365B">
      <w:pPr>
        <w:pStyle w:val="3"/>
        <w:spacing w:before="209"/>
        <w:ind w:left="4155"/>
      </w:pPr>
      <w:r>
        <w:t>Уборка</w:t>
      </w:r>
      <w:r>
        <w:rPr>
          <w:spacing w:val="-1"/>
        </w:rPr>
        <w:t xml:space="preserve"> </w:t>
      </w:r>
      <w:r>
        <w:rPr>
          <w:spacing w:val="-2"/>
        </w:rPr>
        <w:t>помещения.</w:t>
      </w:r>
    </w:p>
    <w:p w:rsidR="00FE5C5D" w:rsidRDefault="0063365B">
      <w:pPr>
        <w:pStyle w:val="a3"/>
        <w:spacing w:before="153" w:line="360" w:lineRule="auto"/>
        <w:ind w:right="703"/>
      </w:pPr>
      <w:r>
        <w:rPr>
          <w:i/>
        </w:rPr>
        <w:t>Уборка мебели</w:t>
      </w:r>
      <w:r>
        <w:t>. Уборка с поверхности стола остатков еды и мусора. Вытирание поверхности мебели. Соблюдение последовательности действий при мытье поверхностей мебели: наполнение таза водой, приготовлен</w:t>
      </w:r>
      <w:r>
        <w:t>ие тряпок</w:t>
      </w:r>
      <w:r>
        <w:rPr>
          <w:i/>
        </w:rPr>
        <w:t>,</w:t>
      </w:r>
      <w:r>
        <w:rPr>
          <w:i/>
          <w:spacing w:val="50"/>
        </w:rPr>
        <w:t xml:space="preserve">  </w:t>
      </w:r>
      <w:r>
        <w:t>добавление</w:t>
      </w:r>
      <w:r>
        <w:rPr>
          <w:spacing w:val="52"/>
        </w:rPr>
        <w:t xml:space="preserve">  </w:t>
      </w:r>
      <w:r>
        <w:t>моющего</w:t>
      </w:r>
      <w:r>
        <w:rPr>
          <w:spacing w:val="52"/>
        </w:rPr>
        <w:t xml:space="preserve">  </w:t>
      </w:r>
      <w:r>
        <w:t>средства</w:t>
      </w:r>
      <w:r>
        <w:rPr>
          <w:spacing w:val="51"/>
        </w:rPr>
        <w:t xml:space="preserve">  </w:t>
      </w:r>
      <w:r>
        <w:t>в</w:t>
      </w:r>
      <w:r>
        <w:rPr>
          <w:spacing w:val="51"/>
        </w:rPr>
        <w:t xml:space="preserve">  </w:t>
      </w:r>
      <w:r>
        <w:t>воду</w:t>
      </w:r>
      <w:r>
        <w:rPr>
          <w:i/>
        </w:rPr>
        <w:t>,</w:t>
      </w:r>
      <w:r>
        <w:rPr>
          <w:i/>
          <w:spacing w:val="54"/>
        </w:rPr>
        <w:t xml:space="preserve">  </w:t>
      </w:r>
      <w:r>
        <w:t>уборка</w:t>
      </w:r>
      <w:r>
        <w:rPr>
          <w:spacing w:val="51"/>
        </w:rPr>
        <w:t xml:space="preserve">  </w:t>
      </w:r>
      <w:r>
        <w:t>предметов</w:t>
      </w:r>
      <w:r>
        <w:rPr>
          <w:spacing w:val="51"/>
        </w:rPr>
        <w:t xml:space="preserve">  </w:t>
      </w:r>
      <w:r>
        <w:rPr>
          <w:spacing w:val="-10"/>
        </w:rPr>
        <w:t>с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поверхности</w:t>
      </w:r>
      <w:r>
        <w:rPr>
          <w:i/>
        </w:rPr>
        <w:t xml:space="preserve">, </w:t>
      </w:r>
      <w:r>
        <w:t>вытирание поверхности, вытирание предметов интерьера</w:t>
      </w:r>
      <w:r>
        <w:rPr>
          <w:i/>
        </w:rPr>
        <w:t xml:space="preserve">, </w:t>
      </w:r>
      <w:r>
        <w:t>раскладывание предметов интерьера по местам</w:t>
      </w:r>
      <w:r>
        <w:rPr>
          <w:i/>
        </w:rPr>
        <w:t xml:space="preserve">, </w:t>
      </w:r>
      <w:r>
        <w:t xml:space="preserve">выливание использованной </w:t>
      </w:r>
      <w:r>
        <w:rPr>
          <w:spacing w:val="-2"/>
        </w:rPr>
        <w:t>воды.</w:t>
      </w:r>
    </w:p>
    <w:p w:rsidR="00FE5C5D" w:rsidRDefault="0063365B">
      <w:pPr>
        <w:pStyle w:val="a3"/>
        <w:spacing w:before="1" w:line="360" w:lineRule="auto"/>
        <w:ind w:right="703" w:firstLine="708"/>
      </w:pPr>
      <w:r>
        <w:rPr>
          <w:i/>
        </w:rPr>
        <w:t>Уборка пола</w:t>
      </w:r>
      <w:r>
        <w:t>. Сметание мусора на полу в определенное место. Заметание мусора на совок. Соблюдение последовательности действий при подметании пола: сметание мусора в определенное место</w:t>
      </w:r>
      <w:r>
        <w:rPr>
          <w:i/>
        </w:rPr>
        <w:t xml:space="preserve">, </w:t>
      </w:r>
      <w:r>
        <w:t>заметание мусора на совок</w:t>
      </w:r>
      <w:r>
        <w:rPr>
          <w:i/>
        </w:rPr>
        <w:t xml:space="preserve">, </w:t>
      </w:r>
      <w:r>
        <w:t>высыпание мусора в урну. Различение основных частей пыле</w:t>
      </w:r>
      <w:r>
        <w:t>соса. Подготовка пылесоса к работе. Чистка поверхности пылесосом. Соблюдение последовательности действий при уборке пылесосом: подготовка пылесоса к работе, установка регулятора мощности</w:t>
      </w:r>
      <w:r>
        <w:rPr>
          <w:i/>
        </w:rPr>
        <w:t xml:space="preserve">, </w:t>
      </w:r>
      <w:r>
        <w:t>включение (вставление вилки в розетку; нажатие</w:t>
      </w:r>
      <w:r>
        <w:rPr>
          <w:spacing w:val="-1"/>
        </w:rPr>
        <w:t xml:space="preserve"> </w:t>
      </w:r>
      <w:r>
        <w:t>кнопки),</w:t>
      </w:r>
      <w:r>
        <w:rPr>
          <w:spacing w:val="-2"/>
        </w:rPr>
        <w:t xml:space="preserve"> </w:t>
      </w:r>
      <w:r>
        <w:t>чистка</w:t>
      </w:r>
      <w:r>
        <w:rPr>
          <w:spacing w:val="-4"/>
        </w:rPr>
        <w:t xml:space="preserve"> </w:t>
      </w:r>
      <w:r>
        <w:t>поверхности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t>выключение</w:t>
      </w:r>
      <w:r>
        <w:rPr>
          <w:spacing w:val="-1"/>
        </w:rPr>
        <w:t xml:space="preserve"> </w:t>
      </w:r>
      <w:r>
        <w:t>(поворот</w:t>
      </w:r>
      <w:r>
        <w:rPr>
          <w:spacing w:val="-4"/>
        </w:rPr>
        <w:t xml:space="preserve"> </w:t>
      </w:r>
      <w:r>
        <w:t>рычага; нажатие кнопки; вынимание вилки из розетки)</w:t>
      </w:r>
      <w:r>
        <w:rPr>
          <w:i/>
        </w:rPr>
        <w:t xml:space="preserve">, </w:t>
      </w:r>
      <w:r>
        <w:t>отсоединение съемных деталей пылесоса. Соблюдение последовательности действий при мытье пола: наполнение емкости для мытья пола водой</w:t>
      </w:r>
      <w:r>
        <w:rPr>
          <w:i/>
        </w:rPr>
        <w:t xml:space="preserve">, </w:t>
      </w:r>
      <w:r>
        <w:t>добавление моющего средства в воду</w:t>
      </w:r>
      <w:r>
        <w:rPr>
          <w:i/>
        </w:rPr>
        <w:t>,</w:t>
      </w:r>
      <w:r>
        <w:rPr>
          <w:i/>
        </w:rPr>
        <w:t xml:space="preserve"> </w:t>
      </w:r>
      <w:r>
        <w:t>намачивание и отжимание тряпки</w:t>
      </w:r>
      <w:r>
        <w:rPr>
          <w:i/>
        </w:rPr>
        <w:t xml:space="preserve">, </w:t>
      </w:r>
      <w:r>
        <w:t>мытье пола</w:t>
      </w:r>
      <w:r>
        <w:rPr>
          <w:i/>
        </w:rPr>
        <w:t xml:space="preserve">, </w:t>
      </w:r>
      <w:r>
        <w:t>выливание использованной воды, просушивание мокрых тряпок.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i/>
        </w:rPr>
        <w:t xml:space="preserve">Мытье стекла </w:t>
      </w:r>
      <w:r>
        <w:t>(зеркала). Соблюдение последовательности действий при мытье окна: наполнение емкости для мытья водой</w:t>
      </w:r>
      <w:r>
        <w:rPr>
          <w:i/>
        </w:rPr>
        <w:t xml:space="preserve">, </w:t>
      </w:r>
      <w:r>
        <w:t>добавление моющего средства в воду</w:t>
      </w:r>
      <w:r>
        <w:rPr>
          <w:i/>
        </w:rPr>
        <w:t xml:space="preserve">, </w:t>
      </w:r>
      <w:r>
        <w:t>м</w:t>
      </w:r>
      <w:r>
        <w:t>ытьё рамы</w:t>
      </w:r>
      <w:r>
        <w:rPr>
          <w:i/>
        </w:rPr>
        <w:t xml:space="preserve">, </w:t>
      </w:r>
      <w:r>
        <w:t>вытирание рамы, мытьё стекла, вытирание стекла, выливание использованной воды.</w:t>
      </w:r>
    </w:p>
    <w:p w:rsidR="00FE5C5D" w:rsidRDefault="0063365B">
      <w:pPr>
        <w:pStyle w:val="3"/>
        <w:spacing w:before="276"/>
        <w:ind w:left="4074"/>
      </w:pPr>
      <w:r>
        <w:t>Уборка</w:t>
      </w:r>
      <w:r>
        <w:rPr>
          <w:spacing w:val="-6"/>
        </w:rPr>
        <w:t xml:space="preserve"> </w:t>
      </w:r>
      <w:r>
        <w:rPr>
          <w:spacing w:val="-2"/>
        </w:rPr>
        <w:t>территории.</w:t>
      </w:r>
    </w:p>
    <w:p w:rsidR="00FE5C5D" w:rsidRDefault="0063365B">
      <w:pPr>
        <w:pStyle w:val="a3"/>
        <w:spacing w:before="153" w:line="360" w:lineRule="auto"/>
        <w:ind w:right="703"/>
      </w:pPr>
      <w:r>
        <w:t xml:space="preserve">Уборка бытового мусора. Подметание территории. Сгребание травы и листьев. Уборка снега: сгребание, перебрасывание снега. Уход за уборочным </w:t>
      </w:r>
      <w:r>
        <w:rPr>
          <w:spacing w:val="-2"/>
        </w:rPr>
        <w:t>инвентар</w:t>
      </w:r>
      <w:r>
        <w:rPr>
          <w:spacing w:val="-2"/>
        </w:rPr>
        <w:t>ем.</w:t>
      </w:r>
    </w:p>
    <w:p w:rsidR="00FE5C5D" w:rsidRDefault="00FE5C5D">
      <w:pPr>
        <w:pStyle w:val="a3"/>
        <w:spacing w:before="166"/>
        <w:ind w:left="0" w:firstLine="0"/>
        <w:jc w:val="left"/>
      </w:pPr>
    </w:p>
    <w:p w:rsidR="00FE5C5D" w:rsidRDefault="0063365B">
      <w:pPr>
        <w:pStyle w:val="1"/>
        <w:numPr>
          <w:ilvl w:val="0"/>
          <w:numId w:val="8"/>
        </w:numPr>
        <w:tabs>
          <w:tab w:val="left" w:pos="2967"/>
        </w:tabs>
        <w:ind w:left="2967" w:hanging="450"/>
        <w:jc w:val="left"/>
      </w:pPr>
      <w:r>
        <w:t>ОКРУЖАЮЩИЙ</w:t>
      </w:r>
      <w:r>
        <w:rPr>
          <w:spacing w:val="-13"/>
        </w:rPr>
        <w:t xml:space="preserve"> </w:t>
      </w:r>
      <w:r>
        <w:t>СОЦИАЛЬНЫЙ</w:t>
      </w:r>
      <w:r>
        <w:rPr>
          <w:spacing w:val="-12"/>
        </w:rPr>
        <w:t xml:space="preserve"> </w:t>
      </w:r>
      <w:r>
        <w:rPr>
          <w:spacing w:val="-5"/>
        </w:rPr>
        <w:t>МИР</w:t>
      </w:r>
    </w:p>
    <w:p w:rsidR="00FE5C5D" w:rsidRDefault="0063365B">
      <w:pPr>
        <w:pStyle w:val="2"/>
        <w:spacing w:before="160"/>
        <w:ind w:left="3827"/>
        <w:jc w:val="left"/>
      </w:pPr>
      <w:r>
        <w:t>Пояснительная</w:t>
      </w:r>
      <w:r>
        <w:rPr>
          <w:spacing w:val="-10"/>
        </w:rPr>
        <w:t xml:space="preserve"> </w:t>
      </w:r>
      <w:r>
        <w:rPr>
          <w:spacing w:val="-2"/>
        </w:rPr>
        <w:t>записка.</w:t>
      </w:r>
    </w:p>
    <w:p w:rsidR="00FE5C5D" w:rsidRDefault="0063365B">
      <w:pPr>
        <w:pStyle w:val="a3"/>
        <w:spacing w:before="158" w:line="360" w:lineRule="auto"/>
        <w:ind w:left="710" w:right="704"/>
      </w:pPr>
      <w:r>
        <w:t>Обучение детей жизни в обществе включает формирование представлений</w:t>
      </w:r>
      <w:r>
        <w:rPr>
          <w:spacing w:val="12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окружающем</w:t>
      </w:r>
      <w:r>
        <w:rPr>
          <w:spacing w:val="14"/>
        </w:rPr>
        <w:t xml:space="preserve"> </w:t>
      </w:r>
      <w:r>
        <w:t>социальном</w:t>
      </w:r>
      <w:r>
        <w:rPr>
          <w:spacing w:val="13"/>
        </w:rPr>
        <w:t xml:space="preserve"> </w:t>
      </w:r>
      <w:r>
        <w:t>мире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умений</w:t>
      </w:r>
      <w:r>
        <w:rPr>
          <w:spacing w:val="15"/>
        </w:rPr>
        <w:t xml:space="preserve"> </w:t>
      </w:r>
      <w:r>
        <w:rPr>
          <w:spacing w:val="-2"/>
        </w:rPr>
        <w:t>ориентироваться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t>в нем, включаться в социальные отношения. В силу различных ос</w:t>
      </w:r>
      <w:r>
        <w:t>обенностей физического, интеллектуального, эмоционального развития дети с ТМНР испытывают трудности в осознании социальных явлений. В связи с этим программа учебного предмета «Окружающий социальный мир» позволяет планомерно формировать осмысленное восприят</w:t>
      </w:r>
      <w:r>
        <w:t>ие социальной действительности и включаться на доступном уровне в жизнь общества.</w:t>
      </w:r>
    </w:p>
    <w:p w:rsidR="00FE5C5D" w:rsidRDefault="0063365B">
      <w:pPr>
        <w:pStyle w:val="a3"/>
        <w:spacing w:before="1" w:line="360" w:lineRule="auto"/>
        <w:ind w:right="705" w:firstLine="708"/>
      </w:pPr>
      <w:r>
        <w:t>Цель обучения – формирование представлений о человеке,</w:t>
      </w:r>
      <w:r>
        <w:rPr>
          <w:spacing w:val="40"/>
        </w:rPr>
        <w:t xml:space="preserve"> </w:t>
      </w:r>
      <w:r>
        <w:t>его социальном окружении, ориентации в социальной среде и общепринятых правилах поведения.</w:t>
      </w:r>
    </w:p>
    <w:p w:rsidR="00FE5C5D" w:rsidRDefault="0063365B">
      <w:pPr>
        <w:pStyle w:val="a3"/>
        <w:spacing w:before="1" w:line="360" w:lineRule="auto"/>
        <w:ind w:right="703"/>
      </w:pPr>
      <w:r>
        <w:t>Основными задачами программы «Окружающий социальный мир» являются: знакомство с явлениями социальной жизни (человек и его деятельность, общепринятые нормы поведения), формирование представлений о предметном мире, созданном человеком (многообразие, функцион</w:t>
      </w:r>
      <w:r>
        <w:t>альное назначение окружающих предметов, действия с ними). Программа</w:t>
      </w:r>
      <w:r>
        <w:rPr>
          <w:spacing w:val="72"/>
        </w:rPr>
        <w:t xml:space="preserve"> </w:t>
      </w:r>
      <w:r>
        <w:t>представлена</w:t>
      </w:r>
      <w:r>
        <w:rPr>
          <w:spacing w:val="75"/>
        </w:rPr>
        <w:t xml:space="preserve"> </w:t>
      </w:r>
      <w:r>
        <w:t>следующими</w:t>
      </w:r>
      <w:r>
        <w:rPr>
          <w:spacing w:val="73"/>
        </w:rPr>
        <w:t xml:space="preserve"> </w:t>
      </w:r>
      <w:r>
        <w:t>разделами:</w:t>
      </w:r>
      <w:r>
        <w:rPr>
          <w:spacing w:val="76"/>
        </w:rPr>
        <w:t xml:space="preserve"> </w:t>
      </w:r>
      <w:r>
        <w:t>«Квартира,</w:t>
      </w:r>
      <w:r>
        <w:rPr>
          <w:spacing w:val="73"/>
        </w:rPr>
        <w:t xml:space="preserve"> </w:t>
      </w:r>
      <w:r>
        <w:t>дом,</w:t>
      </w:r>
      <w:r>
        <w:rPr>
          <w:spacing w:val="74"/>
        </w:rPr>
        <w:t xml:space="preserve"> </w:t>
      </w:r>
      <w:r>
        <w:rPr>
          <w:spacing w:val="-2"/>
        </w:rPr>
        <w:t>двор»,</w:t>
      </w:r>
    </w:p>
    <w:p w:rsidR="00FE5C5D" w:rsidRDefault="0063365B">
      <w:pPr>
        <w:pStyle w:val="a3"/>
        <w:spacing w:line="360" w:lineRule="auto"/>
        <w:ind w:right="703" w:firstLine="0"/>
      </w:pPr>
      <w:r>
        <w:t>«Продукты питания», «Предметы быта», «Школа», «Предметы и материалы, изготовленные человеком», «Город», «Транспорт», «Страна»,</w:t>
      </w:r>
      <w:r>
        <w:rPr>
          <w:spacing w:val="40"/>
        </w:rPr>
        <w:t xml:space="preserve"> </w:t>
      </w:r>
      <w:r>
        <w:t xml:space="preserve">«Традиции и </w:t>
      </w:r>
      <w:r>
        <w:rPr>
          <w:spacing w:val="-2"/>
        </w:rPr>
        <w:t>обычаи».</w:t>
      </w:r>
    </w:p>
    <w:p w:rsidR="00FE5C5D" w:rsidRDefault="0063365B">
      <w:pPr>
        <w:pStyle w:val="a3"/>
        <w:spacing w:line="360" w:lineRule="auto"/>
        <w:ind w:right="703" w:firstLine="708"/>
      </w:pPr>
      <w:r>
        <w:t>В процессе обучения у ребенка формируются представления о родном городе, в котором он проживает, о России, её культуре, истории,</w:t>
      </w:r>
      <w:r>
        <w:rPr>
          <w:spacing w:val="40"/>
        </w:rPr>
        <w:t xml:space="preserve"> </w:t>
      </w:r>
      <w:r>
        <w:t>современной жизни. Знакомясь с рукотворными объектами и социальными явлениями окружающей действительности,</w:t>
      </w:r>
      <w:r>
        <w:t xml:space="preserve"> ребенок учится выделять их характерные признаки, объединять в группы по этим признакам, устанавливать связи между ними. Получая представления о социальной жизни, в которую он включен, ребенок учится соотносить свое поведение и поступки других людей с нрав</w:t>
      </w:r>
      <w:r>
        <w:t xml:space="preserve">ственными ценностями (эталонами) и общепринятыми нормами поведения. Ребенок учится ориентироваться в различных ситуациях: избегать риски и угрозы его жизни и здоровью, в частности, учится быть внимательным и осторожным на улице, дома, в </w:t>
      </w:r>
      <w:r>
        <w:rPr>
          <w:spacing w:val="-2"/>
        </w:rPr>
        <w:t>школе.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t>Жизнь в обществе предполагает следование определенным правилам.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родителей. Важно сформировать у ре</w:t>
      </w:r>
      <w:r>
        <w:t>бенка типовые модели поведения в различных ситуациях: поездки в общественном транспорте, покупки в магазине, поведение в опасной ситуации и др. Содержание материала по программе «Окружающий социальный мир» является основой формирования</w:t>
      </w:r>
      <w:r>
        <w:rPr>
          <w:spacing w:val="69"/>
          <w:w w:val="150"/>
        </w:rPr>
        <w:t xml:space="preserve">  </w:t>
      </w:r>
      <w:r>
        <w:t>представлений,</w:t>
      </w:r>
      <w:r>
        <w:rPr>
          <w:spacing w:val="71"/>
          <w:w w:val="150"/>
        </w:rPr>
        <w:t xml:space="preserve">  </w:t>
      </w:r>
      <w:r>
        <w:t>уме</w:t>
      </w:r>
      <w:r>
        <w:t>ний</w:t>
      </w:r>
      <w:r>
        <w:rPr>
          <w:spacing w:val="72"/>
          <w:w w:val="150"/>
        </w:rPr>
        <w:t xml:space="preserve">  </w:t>
      </w:r>
      <w:r>
        <w:t>и</w:t>
      </w:r>
      <w:r>
        <w:rPr>
          <w:spacing w:val="70"/>
          <w:w w:val="150"/>
        </w:rPr>
        <w:t xml:space="preserve">  </w:t>
      </w:r>
      <w:r>
        <w:t>навыков</w:t>
      </w:r>
      <w:r>
        <w:rPr>
          <w:spacing w:val="70"/>
          <w:w w:val="150"/>
        </w:rPr>
        <w:t xml:space="preserve">  </w:t>
      </w:r>
      <w:r>
        <w:t>по</w:t>
      </w:r>
      <w:r>
        <w:rPr>
          <w:spacing w:val="70"/>
          <w:w w:val="150"/>
        </w:rPr>
        <w:t xml:space="preserve">  </w:t>
      </w:r>
      <w:r>
        <w:rPr>
          <w:spacing w:val="-2"/>
        </w:rPr>
        <w:t>предметам</w:t>
      </w:r>
    </w:p>
    <w:p w:rsidR="00FE5C5D" w:rsidRDefault="0063365B">
      <w:pPr>
        <w:pStyle w:val="a3"/>
        <w:spacing w:line="360" w:lineRule="auto"/>
        <w:ind w:right="702" w:firstLine="0"/>
      </w:pPr>
      <w:r>
        <w:t>«Изобразительная деятельность», «Домоводство», «Труд» и др. Так знания, полученные ребенком в ходе работы по разделу «Посуда», расширяются и дополняются на занятиях по домоводству, где ребенок учится готовить, сервировать сто</w:t>
      </w:r>
      <w:r>
        <w:t>л и т.д.</w:t>
      </w:r>
    </w:p>
    <w:p w:rsidR="00FE5C5D" w:rsidRDefault="0063365B">
      <w:pPr>
        <w:pStyle w:val="a3"/>
        <w:spacing w:line="360" w:lineRule="auto"/>
        <w:ind w:right="703"/>
      </w:pPr>
      <w:r>
        <w:t>Специфика работы по программе «Окружающий социальный мир» заключается в том, что занятия проводятся не только в классе, но и в местах общего пользования (парк, магазин, кафе, вокзал и т.д.) Ребенок выходит в город (поселок), знакомится с различным</w:t>
      </w:r>
      <w:r>
        <w:t xml:space="preserve">и организациями, предоставляющими услуги населению, наблюдает за деятельностью окружающих людей, учится вести себя согласно общепринятым нормам </w:t>
      </w:r>
      <w:r>
        <w:rPr>
          <w:spacing w:val="-2"/>
        </w:rPr>
        <w:t>поведения.</w:t>
      </w:r>
    </w:p>
    <w:p w:rsidR="00FE5C5D" w:rsidRDefault="0063365B">
      <w:pPr>
        <w:pStyle w:val="a3"/>
        <w:spacing w:before="1" w:line="360" w:lineRule="auto"/>
        <w:ind w:right="704" w:firstLine="708"/>
      </w:pP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13 год обучения.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коррекционно-развивающих занятий</w:t>
      </w:r>
      <w:r>
        <w:t xml:space="preserve"> возможно использование программного материала данного предмета с обучающимися, которые нуждаются в дополнительной индивидуальной работе.</w:t>
      </w:r>
    </w:p>
    <w:p w:rsidR="00FE5C5D" w:rsidRDefault="0063365B">
      <w:pPr>
        <w:pStyle w:val="a3"/>
        <w:spacing w:line="360" w:lineRule="auto"/>
        <w:ind w:right="702"/>
      </w:pPr>
      <w:r>
        <w:t>Для реализации программы материально-техническое обеспечение предмета включает: натуральные объекты, муляжи, макеты, п</w:t>
      </w:r>
      <w:r>
        <w:t>редметные и сюжетные картинки, пиктограммы с изображением объектов (в школе, во дворе, в городе), действий, правил поведения и т.д. Кроме того,</w:t>
      </w:r>
      <w:r>
        <w:rPr>
          <w:spacing w:val="80"/>
        </w:rPr>
        <w:t xml:space="preserve"> </w:t>
      </w:r>
      <w:r>
        <w:t>используются аудио и видеоматериалы, презентации, мультипликационные фильмы, иллюстрирующие социальную жизнь люд</w:t>
      </w:r>
      <w:r>
        <w:t>ей, правила поведения в общественных</w:t>
      </w:r>
      <w:r>
        <w:rPr>
          <w:spacing w:val="64"/>
          <w:w w:val="150"/>
        </w:rPr>
        <w:t xml:space="preserve"> </w:t>
      </w:r>
      <w:r>
        <w:t>местах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69"/>
          <w:w w:val="150"/>
        </w:rPr>
        <w:t xml:space="preserve"> </w:t>
      </w:r>
      <w:r>
        <w:t>т.д.;</w:t>
      </w:r>
      <w:r>
        <w:rPr>
          <w:spacing w:val="66"/>
          <w:w w:val="150"/>
        </w:rPr>
        <w:t xml:space="preserve"> </w:t>
      </w:r>
      <w:r>
        <w:t>рабочие</w:t>
      </w:r>
      <w:r>
        <w:rPr>
          <w:spacing w:val="67"/>
          <w:w w:val="150"/>
        </w:rPr>
        <w:t xml:space="preserve"> </w:t>
      </w:r>
      <w:r>
        <w:t>тетради</w:t>
      </w:r>
      <w:r>
        <w:rPr>
          <w:spacing w:val="69"/>
          <w:w w:val="150"/>
        </w:rPr>
        <w:t xml:space="preserve"> </w:t>
      </w:r>
      <w:r>
        <w:t>с</w:t>
      </w:r>
      <w:r>
        <w:rPr>
          <w:spacing w:val="65"/>
          <w:w w:val="150"/>
        </w:rPr>
        <w:t xml:space="preserve"> </w:t>
      </w:r>
      <w:r>
        <w:t>различными</w:t>
      </w:r>
      <w:r>
        <w:rPr>
          <w:spacing w:val="67"/>
          <w:w w:val="150"/>
        </w:rPr>
        <w:t xml:space="preserve"> </w:t>
      </w:r>
      <w:r>
        <w:rPr>
          <w:spacing w:val="-2"/>
        </w:rPr>
        <w:t>объектами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окружающего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раскрашивания,</w:t>
      </w:r>
      <w:r>
        <w:rPr>
          <w:spacing w:val="-3"/>
        </w:rPr>
        <w:t xml:space="preserve"> </w:t>
      </w:r>
      <w:r>
        <w:t>вырезания,</w:t>
      </w:r>
      <w:r>
        <w:rPr>
          <w:spacing w:val="-3"/>
        </w:rPr>
        <w:t xml:space="preserve"> </w:t>
      </w:r>
      <w:r>
        <w:t xml:space="preserve">наклеивания и другой материал; обучающие компьютерные программы, способствующие формированию у детей доступных социальных представлений. По возможности, используются технические и транспортные средства. Необходимым оборудованием для иллюстрации социальных </w:t>
      </w:r>
      <w:r>
        <w:t>явлений являются: компьютер, видеопроектор и другое мультимедийное оборудование. Оборудованное (по возможности с подъемником) транспортное средство позволит детям (в частности, не передвигающимся самостоятельно детям) выезжать в город для участия в занятия</w:t>
      </w:r>
      <w:r>
        <w:t xml:space="preserve">х в местах общего доступа горожан и в организациях, предоставляющих услуги </w:t>
      </w:r>
      <w:r>
        <w:rPr>
          <w:spacing w:val="-2"/>
        </w:rPr>
        <w:t>населению.</w:t>
      </w:r>
    </w:p>
    <w:p w:rsidR="00FE5C5D" w:rsidRDefault="0063365B">
      <w:pPr>
        <w:pStyle w:val="2"/>
        <w:spacing w:before="6"/>
        <w:ind w:left="2"/>
        <w:jc w:val="center"/>
      </w:pPr>
      <w:r>
        <w:t>Примерное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FE5C5D" w:rsidRDefault="0063365B">
      <w:pPr>
        <w:pStyle w:val="3"/>
        <w:spacing w:before="162"/>
        <w:ind w:left="5"/>
        <w:jc w:val="center"/>
      </w:pPr>
      <w:r>
        <w:rPr>
          <w:spacing w:val="-2"/>
        </w:rPr>
        <w:t>Школа.</w:t>
      </w:r>
    </w:p>
    <w:p w:rsidR="00FE5C5D" w:rsidRDefault="0063365B">
      <w:pPr>
        <w:pStyle w:val="a3"/>
        <w:spacing w:before="156" w:line="360" w:lineRule="auto"/>
        <w:ind w:right="518" w:firstLine="708"/>
      </w:pPr>
      <w:r>
        <w:rPr>
          <w:color w:val="00000A"/>
        </w:rPr>
        <w:t>Узнавание (различение) помещений школы. Знание назначения помещений школы. Нахождение помещений школы. Знание профессий людей, работающих в школе. Соотнесение работника школы с его профессией. Узнавание (различение) участков школьной территории. Знание наз</w:t>
      </w:r>
      <w:r>
        <w:rPr>
          <w:color w:val="00000A"/>
        </w:rPr>
        <w:t xml:space="preserve">начения участков школьной территории. Знание (соблюдение) правил поведения на территории школы. Узнавание (различение) зон класса. Знание назначения зон класса. Знание (соблюдение) распорядка школьного дня. Узнавание (различение) школьных принадлежностей: </w:t>
      </w:r>
      <w:r>
        <w:rPr>
          <w:color w:val="00000A"/>
        </w:rPr>
        <w:t>школьная доска, парта</w:t>
      </w:r>
      <w:r>
        <w:rPr>
          <w:color w:val="00000A"/>
          <w:sz w:val="22"/>
        </w:rPr>
        <w:t xml:space="preserve">, </w:t>
      </w:r>
      <w:r>
        <w:rPr>
          <w:color w:val="00000A"/>
        </w:rPr>
        <w:t>мел</w:t>
      </w:r>
      <w:r>
        <w:rPr>
          <w:color w:val="00000A"/>
          <w:sz w:val="22"/>
        </w:rPr>
        <w:t xml:space="preserve">, </w:t>
      </w:r>
      <w:r>
        <w:rPr>
          <w:color w:val="00000A"/>
        </w:rPr>
        <w:t>ранец</w:t>
      </w:r>
      <w:r>
        <w:rPr>
          <w:color w:val="00000A"/>
          <w:sz w:val="22"/>
        </w:rPr>
        <w:t xml:space="preserve">, </w:t>
      </w:r>
      <w:r>
        <w:rPr>
          <w:color w:val="00000A"/>
        </w:rPr>
        <w:t>учебник</w:t>
      </w:r>
      <w:r>
        <w:rPr>
          <w:color w:val="00000A"/>
          <w:sz w:val="22"/>
        </w:rPr>
        <w:t>,</w:t>
      </w:r>
      <w:r>
        <w:rPr>
          <w:color w:val="00000A"/>
          <w:spacing w:val="-3"/>
          <w:sz w:val="22"/>
        </w:rPr>
        <w:t xml:space="preserve"> </w:t>
      </w:r>
      <w:r>
        <w:rPr>
          <w:color w:val="00000A"/>
        </w:rPr>
        <w:t>тетрадь</w:t>
      </w:r>
      <w:r>
        <w:rPr>
          <w:color w:val="00000A"/>
          <w:sz w:val="22"/>
        </w:rPr>
        <w:t>,</w:t>
      </w:r>
      <w:r>
        <w:rPr>
          <w:color w:val="00000A"/>
          <w:spacing w:val="-3"/>
          <w:sz w:val="22"/>
        </w:rPr>
        <w:t xml:space="preserve"> </w:t>
      </w:r>
      <w:r>
        <w:rPr>
          <w:color w:val="00000A"/>
        </w:rPr>
        <w:t>дневник</w:t>
      </w:r>
      <w:r>
        <w:rPr>
          <w:color w:val="00000A"/>
          <w:sz w:val="22"/>
        </w:rPr>
        <w:t>,</w:t>
      </w:r>
      <w:r>
        <w:rPr>
          <w:color w:val="00000A"/>
          <w:spacing w:val="-1"/>
          <w:sz w:val="22"/>
        </w:rPr>
        <w:t xml:space="preserve"> </w:t>
      </w:r>
      <w:r>
        <w:rPr>
          <w:color w:val="00000A"/>
        </w:rPr>
        <w:t>карандаш</w:t>
      </w:r>
      <w:r>
        <w:rPr>
          <w:color w:val="00000A"/>
          <w:sz w:val="22"/>
        </w:rPr>
        <w:t>,</w:t>
      </w:r>
      <w:r>
        <w:rPr>
          <w:color w:val="00000A"/>
          <w:spacing w:val="-1"/>
          <w:sz w:val="22"/>
        </w:rPr>
        <w:t xml:space="preserve"> </w:t>
      </w:r>
      <w:r>
        <w:rPr>
          <w:color w:val="00000A"/>
        </w:rPr>
        <w:t>точилка</w:t>
      </w:r>
      <w:r>
        <w:rPr>
          <w:color w:val="00000A"/>
          <w:sz w:val="22"/>
        </w:rPr>
        <w:t>,</w:t>
      </w:r>
      <w:r>
        <w:rPr>
          <w:color w:val="00000A"/>
          <w:spacing w:val="-3"/>
          <w:sz w:val="22"/>
        </w:rPr>
        <w:t xml:space="preserve"> </w:t>
      </w:r>
      <w:r>
        <w:rPr>
          <w:color w:val="00000A"/>
        </w:rPr>
        <w:t>резинка,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фломастер</w:t>
      </w:r>
      <w:r>
        <w:rPr>
          <w:color w:val="00000A"/>
          <w:sz w:val="22"/>
        </w:rPr>
        <w:t>,</w:t>
      </w:r>
      <w:r>
        <w:rPr>
          <w:color w:val="00000A"/>
          <w:spacing w:val="-3"/>
          <w:sz w:val="22"/>
        </w:rPr>
        <w:t xml:space="preserve"> </w:t>
      </w:r>
      <w:r>
        <w:rPr>
          <w:color w:val="00000A"/>
        </w:rPr>
        <w:t>пенал</w:t>
      </w:r>
      <w:r>
        <w:rPr>
          <w:color w:val="00000A"/>
          <w:sz w:val="22"/>
        </w:rPr>
        <w:t>,</w:t>
      </w:r>
      <w:r>
        <w:rPr>
          <w:color w:val="00000A"/>
          <w:spacing w:val="-3"/>
          <w:sz w:val="22"/>
        </w:rPr>
        <w:t xml:space="preserve"> </w:t>
      </w:r>
      <w:r>
        <w:rPr>
          <w:color w:val="00000A"/>
        </w:rPr>
        <w:t>ручка</w:t>
      </w:r>
      <w:r>
        <w:rPr>
          <w:color w:val="00000A"/>
          <w:sz w:val="22"/>
        </w:rPr>
        <w:t xml:space="preserve">, </w:t>
      </w:r>
      <w:r>
        <w:rPr>
          <w:color w:val="00000A"/>
        </w:rPr>
        <w:t>линейка</w:t>
      </w:r>
      <w:r>
        <w:rPr>
          <w:color w:val="00000A"/>
          <w:sz w:val="22"/>
        </w:rPr>
        <w:t xml:space="preserve">, </w:t>
      </w:r>
      <w:r>
        <w:rPr>
          <w:color w:val="00000A"/>
        </w:rPr>
        <w:t>краски</w:t>
      </w:r>
      <w:r>
        <w:rPr>
          <w:color w:val="00000A"/>
          <w:sz w:val="22"/>
        </w:rPr>
        <w:t xml:space="preserve">, </w:t>
      </w:r>
      <w:r>
        <w:rPr>
          <w:color w:val="00000A"/>
        </w:rPr>
        <w:t>пластилин</w:t>
      </w:r>
      <w:r>
        <w:rPr>
          <w:color w:val="00000A"/>
          <w:sz w:val="22"/>
        </w:rPr>
        <w:t xml:space="preserve">, </w:t>
      </w:r>
      <w:r>
        <w:rPr>
          <w:color w:val="00000A"/>
        </w:rPr>
        <w:t>альбом для рисования. Знание назначения школьных принадлежностей. Представление о себе как члене коллектива класс</w:t>
      </w:r>
      <w:r>
        <w:rPr>
          <w:color w:val="00000A"/>
        </w:rPr>
        <w:t>а. Узнавание (различение) мальчика и девочки по внешнему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виду. Знание положительных качеств человека. Знание способов проявления дружеских отношений (чувств). Умение выражать свой интерес к другому человеку.</w:t>
      </w:r>
    </w:p>
    <w:p w:rsidR="00FE5C5D" w:rsidRDefault="0063365B">
      <w:pPr>
        <w:pStyle w:val="3"/>
        <w:spacing w:before="206"/>
        <w:ind w:left="4078"/>
      </w:pPr>
      <w:r>
        <w:t>Квартира,</w:t>
      </w:r>
      <w:r>
        <w:rPr>
          <w:spacing w:val="-4"/>
        </w:rPr>
        <w:t xml:space="preserve"> </w:t>
      </w:r>
      <w:r>
        <w:t>дом,</w:t>
      </w:r>
      <w:r>
        <w:rPr>
          <w:spacing w:val="-4"/>
        </w:rPr>
        <w:t xml:space="preserve"> </w:t>
      </w:r>
      <w:r>
        <w:rPr>
          <w:spacing w:val="-2"/>
        </w:rPr>
        <w:t>двор.</w:t>
      </w:r>
    </w:p>
    <w:p w:rsidR="00FE5C5D" w:rsidRDefault="0063365B">
      <w:pPr>
        <w:pStyle w:val="a3"/>
        <w:spacing w:before="153" w:line="362" w:lineRule="auto"/>
        <w:ind w:left="708" w:right="519" w:firstLine="708"/>
      </w:pPr>
      <w:r>
        <w:rPr>
          <w:color w:val="00000A"/>
        </w:rPr>
        <w:t>Узнавание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(различение)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частей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дома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(стена,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крыша,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окно,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дверь,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потолок, пол).</w:t>
      </w:r>
      <w:r>
        <w:rPr>
          <w:color w:val="00000A"/>
          <w:spacing w:val="49"/>
          <w:w w:val="150"/>
        </w:rPr>
        <w:t xml:space="preserve"> </w:t>
      </w:r>
      <w:r>
        <w:rPr>
          <w:color w:val="00000A"/>
        </w:rPr>
        <w:t>Узнавание</w:t>
      </w:r>
      <w:r>
        <w:rPr>
          <w:color w:val="00000A"/>
          <w:spacing w:val="52"/>
          <w:w w:val="150"/>
        </w:rPr>
        <w:t xml:space="preserve"> </w:t>
      </w:r>
      <w:r>
        <w:rPr>
          <w:color w:val="00000A"/>
        </w:rPr>
        <w:t>(различение)</w:t>
      </w:r>
      <w:r>
        <w:rPr>
          <w:color w:val="00000A"/>
          <w:spacing w:val="51"/>
          <w:w w:val="150"/>
        </w:rPr>
        <w:t xml:space="preserve"> </w:t>
      </w:r>
      <w:r>
        <w:rPr>
          <w:color w:val="00000A"/>
        </w:rPr>
        <w:t>типов</w:t>
      </w:r>
      <w:r>
        <w:rPr>
          <w:color w:val="00000A"/>
          <w:spacing w:val="52"/>
          <w:w w:val="150"/>
        </w:rPr>
        <w:t xml:space="preserve"> </w:t>
      </w:r>
      <w:r>
        <w:rPr>
          <w:color w:val="00000A"/>
        </w:rPr>
        <w:t>домов</w:t>
      </w:r>
      <w:r>
        <w:rPr>
          <w:color w:val="00000A"/>
          <w:spacing w:val="51"/>
          <w:w w:val="150"/>
        </w:rPr>
        <w:t xml:space="preserve"> </w:t>
      </w:r>
      <w:r>
        <w:rPr>
          <w:color w:val="00000A"/>
        </w:rPr>
        <w:t>(одноэтажный</w:t>
      </w:r>
      <w:r>
        <w:rPr>
          <w:color w:val="00000A"/>
          <w:spacing w:val="52"/>
          <w:w w:val="150"/>
        </w:rPr>
        <w:t xml:space="preserve"> </w:t>
      </w:r>
      <w:r>
        <w:rPr>
          <w:color w:val="00000A"/>
          <w:spacing w:val="-2"/>
        </w:rPr>
        <w:t>(многоэтажный),</w:t>
      </w:r>
    </w:p>
    <w:p w:rsidR="00FE5C5D" w:rsidRDefault="00FE5C5D">
      <w:pPr>
        <w:pStyle w:val="a3"/>
        <w:spacing w:line="362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518" w:firstLine="0"/>
      </w:pPr>
      <w:r>
        <w:rPr>
          <w:color w:val="00000A"/>
        </w:rPr>
        <w:t>каменный (деревянный), городской (сельский, дачный) дом. Узнавание (различение) мест общего пользования в доме (чердак,</w:t>
      </w:r>
      <w:r>
        <w:rPr>
          <w:color w:val="00000A"/>
        </w:rPr>
        <w:t xml:space="preserve"> подвал, подъезд, лестничная площадка</w:t>
      </w:r>
      <w:r>
        <w:rPr>
          <w:i/>
          <w:color w:val="00000A"/>
        </w:rPr>
        <w:t xml:space="preserve">, </w:t>
      </w:r>
      <w:r>
        <w:rPr>
          <w:color w:val="00000A"/>
        </w:rPr>
        <w:t>лифт).</w:t>
      </w:r>
    </w:p>
    <w:p w:rsidR="00FE5C5D" w:rsidRDefault="0063365B">
      <w:pPr>
        <w:pStyle w:val="a3"/>
        <w:spacing w:before="1" w:line="360" w:lineRule="auto"/>
        <w:ind w:right="518" w:firstLine="708"/>
      </w:pPr>
      <w:r>
        <w:rPr>
          <w:color w:val="00000A"/>
        </w:rPr>
        <w:t>Соблюдение правил при пользовании лифтом: ждать закрытия и открытия дверей, нажимать кнопку с номером нужного этажа, стоять во время движения лифта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 др. Соблюдение правил безопасности, поведения в местах общег</w:t>
      </w:r>
      <w:r>
        <w:rPr>
          <w:color w:val="00000A"/>
        </w:rPr>
        <w:t>о пользования в доме</w:t>
      </w:r>
      <w:r>
        <w:rPr>
          <w:rFonts w:ascii="Calibri" w:hAnsi="Calibri"/>
          <w:color w:val="00000A"/>
          <w:sz w:val="22"/>
        </w:rPr>
        <w:t xml:space="preserve">: </w:t>
      </w:r>
      <w:r>
        <w:rPr>
          <w:color w:val="00000A"/>
        </w:rPr>
        <w:t>не заходить в лифт с незнакомым человеком, не залезать на чердак, не трогать провода и др. Соблюдение правил пользования мусоропроводом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(домофоном,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почтовым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ящиком,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кодовым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замком).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Узнавание (различение) помещений квартиры (комната (</w:t>
      </w:r>
      <w:r>
        <w:rPr>
          <w:color w:val="00000A"/>
        </w:rPr>
        <w:t>спальная, детская, гостиная), прихожая, кухня, ванная комната, санузел, балкон). Знание функционального назначения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помещений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квартиры.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Сообщение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своего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домашнего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адреса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(город, улица, номер дома, номер квартиры). Узнавание своего домашнего адреса (на слух, написанного). Написание своего домашнего адреса. Узнавание (различение) частей территории двора (место для отдыха, игровая площадка, спортивная площадка, место для парк</w:t>
      </w:r>
      <w:r>
        <w:rPr>
          <w:color w:val="00000A"/>
        </w:rPr>
        <w:t>овки автомобилей, место для сушки белья, место для выбивания ковров, место для контейнеров с мусором, газон). Знание (соблюдение) правил безопасности и поведения во дворе. Знакомство с коммунальными удобствами в квартире: отопление (батарея, вентиль, вода)</w:t>
      </w:r>
      <w:r>
        <w:rPr>
          <w:color w:val="00000A"/>
        </w:rPr>
        <w:t>, канализация (вода, унитаз, сливной бачок, трубы), водоснабжение (вода, кран, трубы (водопровод), вентиль, раковина), электроснабжение (розетка, свет, электричество). Знание (соблюдение) правил безопасности и поведения во время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аварийной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ситуации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доме.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Узнавание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(различение)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вредных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 xml:space="preserve">насекомых (муравьи, тараканы), грызунов (крысы, мыши), живущих в доме. Представление о вреде, который приносят вредные насекомые. Знание (соблюдение) правил поведения в чрезвычайной ситуации. Узнавание (различение) предметов </w:t>
      </w:r>
      <w:r>
        <w:rPr>
          <w:color w:val="00000A"/>
        </w:rPr>
        <w:t>посуды: тарелка, стакан, кружка, ложка, вилка, нож, кастрюля, сковорода, чайник, половник. Узнавание (различение) часов (механические (наручные, настенные), электронные (наручные, настенные). Знание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строения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часов</w:t>
      </w:r>
      <w:r>
        <w:rPr>
          <w:color w:val="00000A"/>
          <w:spacing w:val="48"/>
        </w:rPr>
        <w:t xml:space="preserve"> </w:t>
      </w:r>
      <w:r>
        <w:rPr>
          <w:color w:val="00000A"/>
        </w:rPr>
        <w:t>(циферблат,</w:t>
      </w:r>
      <w:r>
        <w:rPr>
          <w:color w:val="00000A"/>
          <w:spacing w:val="49"/>
        </w:rPr>
        <w:t xml:space="preserve"> </w:t>
      </w:r>
      <w:r>
        <w:rPr>
          <w:color w:val="00000A"/>
        </w:rPr>
        <w:t>стрелки</w:t>
      </w:r>
      <w:r>
        <w:rPr>
          <w:color w:val="00000A"/>
          <w:spacing w:val="49"/>
        </w:rPr>
        <w:t xml:space="preserve"> </w:t>
      </w:r>
      <w:r>
        <w:rPr>
          <w:color w:val="00000A"/>
        </w:rPr>
        <w:t>(часовая,</w:t>
      </w:r>
      <w:r>
        <w:rPr>
          <w:color w:val="00000A"/>
          <w:spacing w:val="49"/>
        </w:rPr>
        <w:t xml:space="preserve"> </w:t>
      </w:r>
      <w:r>
        <w:rPr>
          <w:color w:val="00000A"/>
        </w:rPr>
        <w:t>минутная)).</w:t>
      </w:r>
      <w:r>
        <w:rPr>
          <w:color w:val="00000A"/>
          <w:spacing w:val="48"/>
        </w:rPr>
        <w:t xml:space="preserve"> </w:t>
      </w:r>
      <w:r>
        <w:rPr>
          <w:color w:val="00000A"/>
          <w:spacing w:val="-2"/>
        </w:rPr>
        <w:t>Узнавание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520" w:hanging="1"/>
      </w:pPr>
      <w:r>
        <w:rPr>
          <w:color w:val="00000A"/>
        </w:rPr>
        <w:t>(различение) аудио, видеотехники и средствах связи (телефон, компьютер, планшет, магнитофон, плеер, видеоплеер). Знание назначения технического устройства (сотовый телефон, планшет, видеоплеер и др.). Соблюдение последовательнос</w:t>
      </w:r>
      <w:r>
        <w:rPr>
          <w:color w:val="00000A"/>
        </w:rPr>
        <w:t>ти действий при пользовании телефоном (плеером, планшетом и др.): включение, использование (связь, игра и т.п.), выключение.</w:t>
      </w:r>
    </w:p>
    <w:p w:rsidR="00FE5C5D" w:rsidRDefault="00FE5C5D">
      <w:pPr>
        <w:pStyle w:val="a3"/>
        <w:spacing w:before="170"/>
        <w:ind w:left="0" w:firstLine="0"/>
        <w:jc w:val="left"/>
      </w:pPr>
    </w:p>
    <w:p w:rsidR="00FE5C5D" w:rsidRDefault="0063365B">
      <w:pPr>
        <w:pStyle w:val="3"/>
        <w:ind w:left="4012"/>
      </w:pPr>
      <w:r>
        <w:t>Предметы</w:t>
      </w:r>
      <w:r>
        <w:rPr>
          <w:spacing w:val="-8"/>
        </w:rPr>
        <w:t xml:space="preserve"> </w:t>
      </w:r>
      <w:r>
        <w:rPr>
          <w:spacing w:val="-4"/>
        </w:rPr>
        <w:t>быта.</w:t>
      </w:r>
    </w:p>
    <w:p w:rsidR="00FE5C5D" w:rsidRDefault="0063365B">
      <w:pPr>
        <w:pStyle w:val="a3"/>
        <w:spacing w:before="153" w:line="360" w:lineRule="auto"/>
        <w:ind w:right="702" w:firstLine="708"/>
      </w:pPr>
      <w:r>
        <w:t>Узнавание (различение) электробытовых приборов (телевизор, утюг, лампа, вентилятор, обогреватель, микроволновая печ</w:t>
      </w:r>
      <w:r>
        <w:t>ь, тостер, блендер, электрический чайник, фен, кондиционер). Знание назначения электроприборов. Знание правил техники безопасности при пользовании электробытовым прибором. Узнавание (различение) предметов мебели (стол, стул, диван, шкаф, полка, кресло, кро</w:t>
      </w:r>
      <w:r>
        <w:t>вать, табурет, комод). Знание назначения предметов мебели. Различение видов мебели (кухонная,</w:t>
      </w:r>
      <w:r>
        <w:rPr>
          <w:spacing w:val="80"/>
        </w:rPr>
        <w:t xml:space="preserve"> </w:t>
      </w:r>
      <w:r>
        <w:t>спальная, кабинетная и др.). Узнавание (различение) предметов посуды (тарелка, стакан, кружка, ложка, вилка, нож, кастрюля, сковорода, чайник, половник, нож). Зна</w:t>
      </w:r>
      <w:r>
        <w:t>ние назначение предметов посуды. Узнавание (различение) кухонного инвентаря (терка, овощечистка, разделочная доска, дуршлаг, половник, открывалка). Знание назначение кухонного инвентаря.</w:t>
      </w:r>
    </w:p>
    <w:p w:rsidR="00FE5C5D" w:rsidRDefault="0063365B">
      <w:pPr>
        <w:pStyle w:val="a3"/>
        <w:spacing w:line="360" w:lineRule="auto"/>
        <w:ind w:right="703"/>
      </w:pPr>
      <w:r>
        <w:t>Узнавание (различении) предметов интерьера (светильник, зеркало, штора, скатерть, ваза, статуэтки, свечи).</w:t>
      </w:r>
      <w:r>
        <w:rPr>
          <w:spacing w:val="40"/>
        </w:rPr>
        <w:t xml:space="preserve"> </w:t>
      </w:r>
      <w:r>
        <w:t xml:space="preserve">Знание назначения предметов </w:t>
      </w:r>
      <w:r>
        <w:rPr>
          <w:spacing w:val="-2"/>
        </w:rPr>
        <w:t>интерьера.</w:t>
      </w:r>
    </w:p>
    <w:p w:rsidR="00FE5C5D" w:rsidRDefault="0063365B">
      <w:pPr>
        <w:pStyle w:val="a3"/>
        <w:spacing w:before="1" w:line="360" w:lineRule="auto"/>
        <w:ind w:left="1417" w:right="705" w:firstLine="0"/>
      </w:pPr>
      <w:r>
        <w:t>Узнавание (различение) светильников (люстра, бра, настольная лампа). Узнавание</w:t>
      </w:r>
      <w:r>
        <w:rPr>
          <w:spacing w:val="46"/>
          <w:w w:val="150"/>
        </w:rPr>
        <w:t xml:space="preserve"> </w:t>
      </w:r>
      <w:r>
        <w:t>(различение)</w:t>
      </w:r>
      <w:r>
        <w:rPr>
          <w:spacing w:val="47"/>
          <w:w w:val="150"/>
        </w:rPr>
        <w:t xml:space="preserve"> </w:t>
      </w:r>
      <w:r>
        <w:t>часов</w:t>
      </w:r>
      <w:r>
        <w:rPr>
          <w:spacing w:val="45"/>
          <w:w w:val="150"/>
        </w:rPr>
        <w:t xml:space="preserve"> </w:t>
      </w:r>
      <w:r>
        <w:t>(наручные,</w:t>
      </w:r>
      <w:r>
        <w:rPr>
          <w:spacing w:val="46"/>
          <w:w w:val="150"/>
        </w:rPr>
        <w:t xml:space="preserve"> </w:t>
      </w:r>
      <w:r>
        <w:t>настенные,</w:t>
      </w:r>
      <w:r>
        <w:rPr>
          <w:spacing w:val="46"/>
          <w:w w:val="150"/>
        </w:rPr>
        <w:t xml:space="preserve"> </w:t>
      </w:r>
      <w:r>
        <w:rPr>
          <w:spacing w:val="-2"/>
        </w:rPr>
        <w:t>механические,</w:t>
      </w:r>
    </w:p>
    <w:p w:rsidR="00FE5C5D" w:rsidRDefault="0063365B">
      <w:pPr>
        <w:pStyle w:val="a3"/>
        <w:spacing w:line="360" w:lineRule="auto"/>
        <w:ind w:left="710" w:right="703" w:hanging="1"/>
      </w:pPr>
      <w:r>
        <w:t>электронные часы). Узнавание (различение) частей часов: стрелки, циферблат. Знание назначения часов (частей часов).</w:t>
      </w:r>
    </w:p>
    <w:p w:rsidR="00FE5C5D" w:rsidRDefault="0063365B">
      <w:pPr>
        <w:pStyle w:val="3"/>
        <w:spacing w:before="274"/>
        <w:ind w:left="4096"/>
      </w:pPr>
      <w:r>
        <w:t>Продукты</w:t>
      </w:r>
      <w:r>
        <w:rPr>
          <w:spacing w:val="-4"/>
        </w:rPr>
        <w:t xml:space="preserve"> </w:t>
      </w:r>
      <w:r>
        <w:rPr>
          <w:spacing w:val="-2"/>
        </w:rPr>
        <w:t>питания.</w:t>
      </w:r>
    </w:p>
    <w:p w:rsidR="00FE5C5D" w:rsidRDefault="0063365B">
      <w:pPr>
        <w:pStyle w:val="a3"/>
        <w:spacing w:before="156" w:line="360" w:lineRule="auto"/>
        <w:ind w:firstLine="708"/>
        <w:jc w:val="left"/>
      </w:pPr>
      <w:r>
        <w:rPr>
          <w:color w:val="00000A"/>
        </w:rPr>
        <w:t>Узнавание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(различение)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напитков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(вода,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чай,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сок,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какао,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лимонад,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компот, квас,</w:t>
      </w:r>
      <w:r>
        <w:rPr>
          <w:color w:val="00000A"/>
          <w:spacing w:val="47"/>
          <w:w w:val="150"/>
        </w:rPr>
        <w:t xml:space="preserve"> </w:t>
      </w:r>
      <w:r>
        <w:rPr>
          <w:color w:val="00000A"/>
        </w:rPr>
        <w:t>кофе)</w:t>
      </w:r>
      <w:r>
        <w:rPr>
          <w:color w:val="00000A"/>
          <w:spacing w:val="47"/>
          <w:w w:val="150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52"/>
          <w:w w:val="150"/>
        </w:rPr>
        <w:t xml:space="preserve"> </w:t>
      </w:r>
      <w:r>
        <w:rPr>
          <w:color w:val="00000A"/>
        </w:rPr>
        <w:t>внешнему</w:t>
      </w:r>
      <w:r>
        <w:rPr>
          <w:color w:val="00000A"/>
          <w:spacing w:val="46"/>
          <w:w w:val="150"/>
        </w:rPr>
        <w:t xml:space="preserve"> </w:t>
      </w:r>
      <w:r>
        <w:rPr>
          <w:color w:val="00000A"/>
        </w:rPr>
        <w:t>виду,</w:t>
      </w:r>
      <w:r>
        <w:rPr>
          <w:color w:val="00000A"/>
          <w:spacing w:val="50"/>
          <w:w w:val="150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50"/>
          <w:w w:val="150"/>
        </w:rPr>
        <w:t xml:space="preserve"> </w:t>
      </w:r>
      <w:r>
        <w:rPr>
          <w:color w:val="00000A"/>
        </w:rPr>
        <w:t>вкус.</w:t>
      </w:r>
      <w:r>
        <w:rPr>
          <w:color w:val="00000A"/>
          <w:spacing w:val="49"/>
          <w:w w:val="150"/>
        </w:rPr>
        <w:t xml:space="preserve"> </w:t>
      </w:r>
      <w:r>
        <w:rPr>
          <w:color w:val="00000A"/>
        </w:rPr>
        <w:t>Узнавание</w:t>
      </w:r>
      <w:r>
        <w:rPr>
          <w:color w:val="00000A"/>
          <w:spacing w:val="51"/>
          <w:w w:val="150"/>
        </w:rPr>
        <w:t xml:space="preserve"> </w:t>
      </w:r>
      <w:r>
        <w:rPr>
          <w:color w:val="00000A"/>
        </w:rPr>
        <w:t>упаковок</w:t>
      </w:r>
      <w:r>
        <w:rPr>
          <w:color w:val="00000A"/>
          <w:spacing w:val="47"/>
          <w:w w:val="150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51"/>
          <w:w w:val="150"/>
        </w:rPr>
        <w:t xml:space="preserve"> </w:t>
      </w:r>
      <w:r>
        <w:rPr>
          <w:color w:val="00000A"/>
          <w:spacing w:val="-2"/>
        </w:rPr>
        <w:t>напитком.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517" w:firstLine="0"/>
      </w:pPr>
      <w:r>
        <w:rPr>
          <w:color w:val="00000A"/>
        </w:rPr>
        <w:t>Узнавание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(различение)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молочных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продуктов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(молоко,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йогурт,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творог,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сметана, кефир, масло, морожено) по внешнему виду, на вкус. Узнавание упаковок с молочным продуктом. Знание правил хранения молочных продуктов. Узнавание (различение) мясных продуктов: готовых к употреблению (колбаса, ветчина), требующих обработки (пригото</w:t>
      </w:r>
      <w:r>
        <w:rPr>
          <w:color w:val="00000A"/>
        </w:rPr>
        <w:t>вления) (мясо (свинина, говядина, баранина,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птица),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сосиска,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сарделька,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котлета,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фарш).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Знакомство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способами обработки (приготовления) мясных продуктов. Знание правил хранения мясных продуктов. Узнавание (различение) рыбных продуктов: готовых к употребл</w:t>
      </w:r>
      <w:r>
        <w:rPr>
          <w:color w:val="00000A"/>
        </w:rPr>
        <w:t>ению (крабовые палочки, консервы, рыба (копченая, соленая, вяленая), требующих обработки (приготовления) мясо (филе рыбы, краб, креветка), рыбная котлета, рыбный фарш. Знакомство со способами обработки (приготовления) рыбных продуктов. Знание правил хранен</w:t>
      </w:r>
      <w:r>
        <w:rPr>
          <w:color w:val="00000A"/>
        </w:rPr>
        <w:t>ия рыбных продуктов. Узнавание (различение) муки и мучных изделий: готовых к употреблению (хлеб, батон, пирожок, булочка, сушки, баранки,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сухари), требующих обработки (приготовления) (макаронные изделия (макароны, вермишель, рожки). Знакомство со способами</w:t>
      </w:r>
      <w:r>
        <w:rPr>
          <w:color w:val="00000A"/>
        </w:rPr>
        <w:t xml:space="preserve"> обработки (приготовления) мучных изделий. Знание правил хранения мучных изделий. Узнавание (различение) круп и бобовых: готовых к употреблению (консервированная фасоль, кукуруза, горошек, свежий горох), требующих обработки (приготовления) (греча, рис, пше</w:t>
      </w:r>
      <w:r>
        <w:rPr>
          <w:color w:val="00000A"/>
        </w:rPr>
        <w:t>но и др. крупы, бобовые). Знакомство со способами обработки (приготовления) круп и бобовых. Знание правил хранения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круп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бобовых.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Узнавание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(различение)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кондитерских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изделий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 xml:space="preserve">(торт, печенье, пирожное, конфета, шоколад). Знание правил хранения кондитерских </w:t>
      </w:r>
      <w:r>
        <w:rPr>
          <w:color w:val="00000A"/>
          <w:spacing w:val="-2"/>
        </w:rPr>
        <w:t>изделий.</w:t>
      </w:r>
    </w:p>
    <w:p w:rsidR="00FE5C5D" w:rsidRDefault="00FE5C5D">
      <w:pPr>
        <w:pStyle w:val="a3"/>
        <w:spacing w:before="168"/>
        <w:ind w:left="0" w:firstLine="0"/>
        <w:jc w:val="left"/>
      </w:pPr>
    </w:p>
    <w:p w:rsidR="00FE5C5D" w:rsidRDefault="0063365B">
      <w:pPr>
        <w:pStyle w:val="3"/>
        <w:spacing w:before="1"/>
        <w:ind w:left="2118"/>
      </w:pPr>
      <w:r>
        <w:t>Предметы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материалы,</w:t>
      </w:r>
      <w:r>
        <w:rPr>
          <w:spacing w:val="-8"/>
        </w:rPr>
        <w:t xml:space="preserve"> </w:t>
      </w:r>
      <w:r>
        <w:t>изготовленные</w:t>
      </w:r>
      <w:r>
        <w:rPr>
          <w:spacing w:val="-7"/>
        </w:rPr>
        <w:t xml:space="preserve"> </w:t>
      </w:r>
      <w:r>
        <w:rPr>
          <w:spacing w:val="-2"/>
        </w:rPr>
        <w:t>человеком.</w:t>
      </w:r>
    </w:p>
    <w:p w:rsidR="00FE5C5D" w:rsidRDefault="0063365B">
      <w:pPr>
        <w:pStyle w:val="a3"/>
        <w:spacing w:before="155" w:line="360" w:lineRule="auto"/>
        <w:ind w:right="702"/>
      </w:pPr>
      <w:r>
        <w:rPr>
          <w:color w:val="00000A"/>
        </w:rPr>
        <w:t>Узнавание свойств бумаги (рвется, мнется, намокает)</w:t>
      </w:r>
      <w:r>
        <w:rPr>
          <w:b/>
          <w:color w:val="00000A"/>
        </w:rPr>
        <w:t xml:space="preserve">. </w:t>
      </w:r>
      <w:r>
        <w:rPr>
          <w:color w:val="00000A"/>
        </w:rPr>
        <w:t>Узнавание (различение) видов бумаги по плотности (альбомный лист, папиросная бумага, картон и др.), по фактуре (глянцевая, бархатная и др.). Узнав</w:t>
      </w:r>
      <w:r>
        <w:rPr>
          <w:color w:val="00000A"/>
        </w:rPr>
        <w:t>ание предметов,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изготовленных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бумаги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(салфетка,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коробка,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газета,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книга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"/>
        </w:rPr>
        <w:t xml:space="preserve"> </w:t>
      </w:r>
      <w:r>
        <w:rPr>
          <w:color w:val="00000A"/>
          <w:spacing w:val="-2"/>
        </w:rPr>
        <w:t>др.).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left="708" w:right="704" w:firstLine="1"/>
      </w:pPr>
      <w:r>
        <w:rPr>
          <w:color w:val="00000A"/>
        </w:rPr>
        <w:t>Узнавание (различение) инструментов, с помощью которых работают с бумагой (ножницы, шило для бумаги, фигурный дырокол). Знание свойств дерева (прочность, твёрдость, плавает в воде, дает тепло, когда горит). Узнавание предметов, изготовленных из дерева (сто</w:t>
      </w:r>
      <w:r>
        <w:rPr>
          <w:color w:val="00000A"/>
        </w:rPr>
        <w:t>л, полка, деревянные игрушки, двери и др.). Узнавание (различение) инструментов, с помощью которых обрабатывают дерево (молоток, пила, топор). Знание свойств стекла (прозрачность, хрупкость)</w:t>
      </w:r>
      <w:r>
        <w:rPr>
          <w:b/>
          <w:color w:val="00000A"/>
        </w:rPr>
        <w:t xml:space="preserve">. </w:t>
      </w:r>
      <w:r>
        <w:rPr>
          <w:color w:val="00000A"/>
        </w:rPr>
        <w:t>Узнавание предметов, изготовленных из стекла (ваза, стакан, окон</w:t>
      </w:r>
      <w:r>
        <w:rPr>
          <w:color w:val="00000A"/>
        </w:rPr>
        <w:t>ное стекло, очки и др.).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Соблюдение правил безопасности при обращении с предметами, изготовленными из стекла. Знание свойств резины (эластичность, непрозрачность, водонепроницаемость). Узнавание предметов, изготовленных из резины (резиновые перчатки, сапоги, игрушки и др.). Знание</w:t>
      </w:r>
      <w:r>
        <w:rPr>
          <w:color w:val="00000A"/>
        </w:rPr>
        <w:t xml:space="preserve"> свойств металла (прочность, твёрдость – трудно сломать, тонет в воде).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Узнавание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предметов,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изготовленных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металла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(ведро,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игла,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кастрюля и др.). Знание свойств ткани (мягкая, мнется, намокает, рвётся).</w:t>
      </w:r>
    </w:p>
    <w:p w:rsidR="00FE5C5D" w:rsidRDefault="0063365B">
      <w:pPr>
        <w:pStyle w:val="a3"/>
        <w:spacing w:before="1" w:line="360" w:lineRule="auto"/>
        <w:ind w:right="703"/>
      </w:pPr>
      <w:r>
        <w:rPr>
          <w:color w:val="00000A"/>
        </w:rPr>
        <w:t>Узнавание предметов, изготовленных из ткани (одежд</w:t>
      </w:r>
      <w:r>
        <w:rPr>
          <w:color w:val="00000A"/>
        </w:rPr>
        <w:t>а, скатерть, штора, покрывала, постельное бельё, обивка мебели и др.). Узнавание (различение) инструментов, с помощью которых работают с тканью (ножницы, игла). Знание свойств пластмассы (лёгкость, хрупкость). Узнавание предметов, изготовленных из пластмас</w:t>
      </w:r>
      <w:r>
        <w:rPr>
          <w:color w:val="00000A"/>
        </w:rPr>
        <w:t>сы (бытовые приборы, предметы посуды, игрушки, фломастеры, контейнеры и т.д.).</w:t>
      </w:r>
    </w:p>
    <w:p w:rsidR="00FE5C5D" w:rsidRDefault="0063365B">
      <w:pPr>
        <w:pStyle w:val="3"/>
        <w:spacing w:before="275"/>
        <w:ind w:left="-1"/>
        <w:jc w:val="center"/>
      </w:pPr>
      <w:r>
        <w:rPr>
          <w:spacing w:val="-2"/>
        </w:rPr>
        <w:t>Город.</w:t>
      </w:r>
    </w:p>
    <w:p w:rsidR="00FE5C5D" w:rsidRDefault="0063365B">
      <w:pPr>
        <w:pStyle w:val="a3"/>
        <w:spacing w:before="156" w:line="360" w:lineRule="auto"/>
        <w:ind w:right="703"/>
      </w:pPr>
      <w:r>
        <w:rPr>
          <w:color w:val="00000A"/>
        </w:rPr>
        <w:t xml:space="preserve">Узнавание (различение) элементов городской инфраструктуры (районы (Завеличье, Запсковье и др.), улицы (проспекты, переулки), площади (Октябрьская, Ленина и др.), здания, </w:t>
      </w:r>
      <w:r>
        <w:rPr>
          <w:color w:val="00000A"/>
        </w:rPr>
        <w:t>парки). Узнавание (различение), назначение зданий: кафе, вокзал (аэропорт, железнодорожный, автовокзал, морской), службы помощи (банк, сберкасса, больница, поликлиника, парикмахерская, почта), магазин (супермаркет, одежда, посуда, мебель, цветы, продукты),</w:t>
      </w:r>
      <w:r>
        <w:rPr>
          <w:color w:val="00000A"/>
        </w:rPr>
        <w:t xml:space="preserve"> театр (кукольный, драматический и др.), цирк, жилой дом.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rPr>
          <w:color w:val="00000A"/>
        </w:rPr>
        <w:t>Узнавание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(различение)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профессий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(врач,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продавец,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кассир,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повар,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строитель, парикмахер, почтальон, работник химчистки, работник банка). Знание особенностей деятельности людей разных профессий. Знание (соблюдение) правил поведения в общественных местах.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Узнавание (различение) частей территории улицы (проезжая часть, трот</w:t>
      </w:r>
      <w:r>
        <w:rPr>
          <w:color w:val="00000A"/>
        </w:rPr>
        <w:t>уар). Узнавание (различение) технических средств организации дорожного движения (дорожный знак («Пешеходный переход»), разметка («зебра»), светофор). Знание (соблюдение)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правил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перехода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улицы.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Знание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(соблюдение)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правил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поведения на улице. Узнавание (разли</w:t>
      </w:r>
      <w:r>
        <w:rPr>
          <w:color w:val="00000A"/>
        </w:rPr>
        <w:t>чение) достопримечательностей своего города (например) (Кремль, Троицкий собор, Приказные палаты, памятник княгине Ольге, памятник героям-десантникам и др.).</w:t>
      </w:r>
    </w:p>
    <w:p w:rsidR="00FE5C5D" w:rsidRDefault="00FE5C5D">
      <w:pPr>
        <w:pStyle w:val="a3"/>
        <w:spacing w:before="154"/>
        <w:ind w:left="0" w:firstLine="0"/>
        <w:jc w:val="left"/>
      </w:pPr>
    </w:p>
    <w:p w:rsidR="00FE5C5D" w:rsidRDefault="0063365B">
      <w:pPr>
        <w:pStyle w:val="3"/>
        <w:ind w:left="4"/>
        <w:jc w:val="center"/>
      </w:pPr>
      <w:r>
        <w:rPr>
          <w:spacing w:val="-2"/>
        </w:rPr>
        <w:t>Транспорт.</w:t>
      </w:r>
    </w:p>
    <w:p w:rsidR="00FE5C5D" w:rsidRDefault="0063365B">
      <w:pPr>
        <w:pStyle w:val="a3"/>
        <w:spacing w:before="156" w:line="360" w:lineRule="auto"/>
        <w:ind w:right="519"/>
      </w:pPr>
      <w:r>
        <w:rPr>
          <w:color w:val="00000A"/>
        </w:rPr>
        <w:t>Узнавание (различение) наземного транспорта (рельсовый, безрельсовый). Знание назначен</w:t>
      </w:r>
      <w:r>
        <w:rPr>
          <w:color w:val="00000A"/>
        </w:rPr>
        <w:t>ия наземного транспорта. Узнавание (различение) составных частей наземного транспортного средства. Узнавание (различение) воздушного транспорта. Знание назначения воздушного транспорта. Узнавание (различение) составных частей воздушного транспортного средс</w:t>
      </w:r>
      <w:r>
        <w:rPr>
          <w:color w:val="00000A"/>
        </w:rPr>
        <w:t>тва. Узнавание (различение) водного транспорта. Знание назначения водного транспорта. Узнавание (различение) составных частей водного транспортного средства. Узнавание (различение) космического транспорта. Знание назначения космического транспорта. Узнаван</w:t>
      </w:r>
      <w:r>
        <w:rPr>
          <w:color w:val="00000A"/>
        </w:rPr>
        <w:t>ие (различение) составных частей космического транспортного средства. Знание (называние) профессий людей, работающих на транспорте. Соотнесение деятельности с профессией. Узнавание (различение) общественного транспорта. Знание (соблюдение) правил поведения</w:t>
      </w:r>
      <w:r>
        <w:rPr>
          <w:color w:val="00000A"/>
        </w:rPr>
        <w:t xml:space="preserve"> в общественном транспорте. Узнавание (различение) специального транспорта (пожарная машина, скорая помощь, полицейская машина). Знание назначения специального транспорта. Знание профессий людей, работающих на специальном</w:t>
      </w:r>
      <w:r>
        <w:rPr>
          <w:color w:val="00000A"/>
          <w:spacing w:val="55"/>
          <w:w w:val="150"/>
        </w:rPr>
        <w:t xml:space="preserve"> </w:t>
      </w:r>
      <w:r>
        <w:rPr>
          <w:color w:val="00000A"/>
        </w:rPr>
        <w:t>транспорте.</w:t>
      </w:r>
      <w:r>
        <w:rPr>
          <w:color w:val="00000A"/>
          <w:spacing w:val="54"/>
          <w:w w:val="150"/>
        </w:rPr>
        <w:t xml:space="preserve"> </w:t>
      </w:r>
      <w:r>
        <w:rPr>
          <w:color w:val="00000A"/>
        </w:rPr>
        <w:t>Соотнесение</w:t>
      </w:r>
      <w:r>
        <w:rPr>
          <w:color w:val="00000A"/>
          <w:spacing w:val="52"/>
          <w:w w:val="150"/>
        </w:rPr>
        <w:t xml:space="preserve"> </w:t>
      </w:r>
      <w:r>
        <w:rPr>
          <w:color w:val="00000A"/>
        </w:rPr>
        <w:t>деятельнос</w:t>
      </w:r>
      <w:r>
        <w:rPr>
          <w:color w:val="00000A"/>
        </w:rPr>
        <w:t>ти</w:t>
      </w:r>
      <w:r>
        <w:rPr>
          <w:color w:val="00000A"/>
          <w:spacing w:val="56"/>
          <w:w w:val="150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55"/>
          <w:w w:val="150"/>
        </w:rPr>
        <w:t xml:space="preserve"> </w:t>
      </w:r>
      <w:r>
        <w:rPr>
          <w:color w:val="00000A"/>
        </w:rPr>
        <w:t>профессией.</w:t>
      </w:r>
      <w:r>
        <w:rPr>
          <w:color w:val="00000A"/>
          <w:spacing w:val="55"/>
          <w:w w:val="150"/>
        </w:rPr>
        <w:t xml:space="preserve"> </w:t>
      </w:r>
      <w:r>
        <w:rPr>
          <w:color w:val="00000A"/>
          <w:spacing w:val="-2"/>
        </w:rPr>
        <w:t>Знание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519" w:firstLine="0"/>
      </w:pPr>
      <w:r>
        <w:rPr>
          <w:color w:val="00000A"/>
        </w:rPr>
        <w:t>места посадки и высадки из автобуса. Пользование общественным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транспортом (посадка в автобус, покупка билета и др.).</w:t>
      </w:r>
    </w:p>
    <w:p w:rsidR="00FE5C5D" w:rsidRDefault="0063365B">
      <w:pPr>
        <w:pStyle w:val="3"/>
        <w:spacing w:before="201"/>
        <w:ind w:left="4215"/>
      </w:pPr>
      <w:r>
        <w:t>Традиции,</w:t>
      </w:r>
      <w:r>
        <w:rPr>
          <w:spacing w:val="-8"/>
        </w:rPr>
        <w:t xml:space="preserve"> </w:t>
      </w:r>
      <w:r>
        <w:rPr>
          <w:spacing w:val="-2"/>
        </w:rPr>
        <w:t>обычаи.</w:t>
      </w:r>
    </w:p>
    <w:p w:rsidR="00FE5C5D" w:rsidRDefault="0063365B">
      <w:pPr>
        <w:pStyle w:val="a3"/>
        <w:spacing w:before="156" w:line="360" w:lineRule="auto"/>
        <w:ind w:right="701" w:firstLine="708"/>
      </w:pPr>
      <w:r>
        <w:rPr>
          <w:color w:val="00000A"/>
        </w:rPr>
        <w:t>Знание традиций и атрибутов праздников (Новый Год, День Победы, 8 марта, Маслен</w:t>
      </w:r>
      <w:r>
        <w:rPr>
          <w:color w:val="00000A"/>
        </w:rPr>
        <w:t>ица, 23 февраля, Пасха). Знание школьных традиций. Знание символики и атрибутов православной церкви (храм, икона, крест, Библия, свеча, ангел). Знание нравственных традиций, принятых в православии.</w:t>
      </w:r>
    </w:p>
    <w:p w:rsidR="00FE5C5D" w:rsidRDefault="00FE5C5D">
      <w:pPr>
        <w:pStyle w:val="a3"/>
        <w:spacing w:before="72"/>
        <w:ind w:left="0" w:firstLine="0"/>
        <w:jc w:val="left"/>
      </w:pPr>
    </w:p>
    <w:p w:rsidR="00FE5C5D" w:rsidRDefault="0063365B">
      <w:pPr>
        <w:pStyle w:val="3"/>
        <w:ind w:left="1"/>
        <w:jc w:val="center"/>
      </w:pPr>
      <w:r>
        <w:rPr>
          <w:spacing w:val="-2"/>
        </w:rPr>
        <w:t>Страна.</w:t>
      </w:r>
    </w:p>
    <w:p w:rsidR="00FE5C5D" w:rsidRDefault="0063365B">
      <w:pPr>
        <w:pStyle w:val="a3"/>
        <w:spacing w:before="155" w:line="360" w:lineRule="auto"/>
        <w:ind w:right="704" w:firstLine="708"/>
      </w:pPr>
      <w:r>
        <w:t>Знание названия государства, в котором мы живем. Знание (узнавание) государственной символики (герб, флаг, гимн). Узнавание президента РФ (на фото, видео). Знание государственных праздников. Знание названия столицы России. Знание (узнавание) основных досто</w:t>
      </w:r>
      <w:r>
        <w:t xml:space="preserve">примечательностей столицы (Кремль, Красная площадь, Третьяковская Галерея, Большой театр) на фото, </w:t>
      </w:r>
      <w:r>
        <w:rPr>
          <w:spacing w:val="-2"/>
        </w:rPr>
        <w:t>видео.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Знание названий городов России (Санкт-Петербург, Казань, Владивосток, Сочи и др.). Знание достопримечательностей городов России. Знание прав и обязанн</w:t>
      </w:r>
      <w:r>
        <w:rPr>
          <w:color w:val="00000A"/>
        </w:rPr>
        <w:t>остей гражданина России. Знание (различение) документов, удостоверяющих личность гражданина России (паспорт, свидетельство о рождении). Знание некоторых значимых исторических событий России. Знание выдающихся людей России.</w:t>
      </w: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spacing w:before="242"/>
        <w:ind w:left="0" w:firstLine="0"/>
        <w:jc w:val="left"/>
      </w:pPr>
    </w:p>
    <w:p w:rsidR="00FE5C5D" w:rsidRDefault="0063365B">
      <w:pPr>
        <w:pStyle w:val="1"/>
        <w:numPr>
          <w:ilvl w:val="0"/>
          <w:numId w:val="8"/>
        </w:numPr>
        <w:tabs>
          <w:tab w:val="left" w:pos="3995"/>
        </w:tabs>
        <w:ind w:left="3995" w:hanging="559"/>
        <w:jc w:val="left"/>
      </w:pPr>
      <w:r>
        <w:t>МУЗЫКА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ДВИЖЕНИЕ</w:t>
      </w:r>
    </w:p>
    <w:p w:rsidR="00FE5C5D" w:rsidRDefault="0063365B">
      <w:pPr>
        <w:pStyle w:val="2"/>
        <w:spacing w:before="163"/>
        <w:ind w:left="3827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записка.</w:t>
      </w:r>
    </w:p>
    <w:p w:rsidR="00FE5C5D" w:rsidRDefault="0063365B">
      <w:pPr>
        <w:pStyle w:val="a3"/>
        <w:spacing w:before="156" w:line="360" w:lineRule="auto"/>
        <w:ind w:right="704"/>
      </w:pPr>
      <w:r>
        <w:t>Педагогическая работа с ребенком с умеренной, тяжелой, глубокой умственной отсталостью и с ТМНР направлена на его социализацию и интеграцию в общество. Одним из важнейших средств в этом процессе является музыка. Физические недостатки могут ограни</w:t>
      </w:r>
      <w:r>
        <w:t>чивать желание и умение</w:t>
      </w:r>
      <w:r>
        <w:rPr>
          <w:spacing w:val="61"/>
        </w:rPr>
        <w:t xml:space="preserve">  </w:t>
      </w:r>
      <w:r>
        <w:t>танцевать,</w:t>
      </w:r>
      <w:r>
        <w:rPr>
          <w:spacing w:val="60"/>
        </w:rPr>
        <w:t xml:space="preserve">  </w:t>
      </w:r>
      <w:r>
        <w:t>но</w:t>
      </w:r>
      <w:r>
        <w:rPr>
          <w:spacing w:val="62"/>
        </w:rPr>
        <w:t xml:space="preserve">  </w:t>
      </w:r>
      <w:r>
        <w:t>музыка</w:t>
      </w:r>
      <w:r>
        <w:rPr>
          <w:spacing w:val="60"/>
        </w:rPr>
        <w:t xml:space="preserve">  </w:t>
      </w:r>
      <w:r>
        <w:t>побуждает</w:t>
      </w:r>
      <w:r>
        <w:rPr>
          <w:spacing w:val="62"/>
        </w:rPr>
        <w:t xml:space="preserve">  </w:t>
      </w:r>
      <w:r>
        <w:t>ребенка</w:t>
      </w:r>
      <w:r>
        <w:rPr>
          <w:spacing w:val="60"/>
        </w:rPr>
        <w:t xml:space="preserve">  </w:t>
      </w:r>
      <w:r>
        <w:t>двигаться</w:t>
      </w:r>
      <w:r>
        <w:rPr>
          <w:spacing w:val="60"/>
        </w:rPr>
        <w:t xml:space="preserve">  </w:t>
      </w:r>
      <w:r>
        <w:rPr>
          <w:spacing w:val="-2"/>
        </w:rPr>
        <w:t>иными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способами. У человека может отсутствовать речь, но он, возможно, будет стремиться к подражанию и «пропеванию»</w:t>
      </w:r>
      <w:r>
        <w:rPr>
          <w:spacing w:val="40"/>
        </w:rPr>
        <w:t xml:space="preserve"> </w:t>
      </w:r>
      <w:r>
        <w:t>мелодии доступными ему средствами. Задача педагога состоит в том, чтобы музыкальными средствами помочь ребенку научиться воспринимать</w:t>
      </w:r>
      <w:r>
        <w:rPr>
          <w:spacing w:val="40"/>
        </w:rPr>
        <w:t xml:space="preserve"> </w:t>
      </w:r>
      <w:r>
        <w:t>звуки окружающего мира, развить эмоциональную отзывчивость на музыкальный ритм, мелодику звучания разных жанровых произвед</w:t>
      </w:r>
      <w:r>
        <w:t>ений.</w:t>
      </w:r>
    </w:p>
    <w:p w:rsidR="00FE5C5D" w:rsidRDefault="0063365B">
      <w:pPr>
        <w:pStyle w:val="a3"/>
        <w:spacing w:before="1" w:line="360" w:lineRule="auto"/>
        <w:ind w:right="704"/>
      </w:pPr>
      <w:r>
        <w:t>Участие ребенка в музыкальных выступлениях способствует его самореализации, формированию чувства собственного достоинства. Таким образом, музыка рассматривается как средство развития эмоциональной и личностной сферы, как средство социализации и самор</w:t>
      </w:r>
      <w:r>
        <w:t>еализации ребенка.</w:t>
      </w:r>
      <w:r>
        <w:rPr>
          <w:spacing w:val="80"/>
          <w:w w:val="150"/>
        </w:rPr>
        <w:t xml:space="preserve"> </w:t>
      </w:r>
      <w:r>
        <w:t xml:space="preserve">На музыкальных занятиях развивается не только способность эмоционально воспринимать и воспроизводить музыку, но и музыкальный слух, чувство ритма, музыкальная память, индивидуальные способности к пению, танцу, </w:t>
      </w:r>
      <w:r>
        <w:rPr>
          <w:spacing w:val="-2"/>
        </w:rPr>
        <w:t>ритмике.</w:t>
      </w:r>
    </w:p>
    <w:p w:rsidR="00FE5C5D" w:rsidRDefault="0063365B">
      <w:pPr>
        <w:pStyle w:val="a3"/>
        <w:spacing w:line="360" w:lineRule="auto"/>
        <w:ind w:right="705"/>
      </w:pPr>
      <w:r>
        <w:t xml:space="preserve">Программно-методический материал включает 4 раздела: «Слушание музыки», «Пение», «Движение под музыку», «Игра на музыкальных </w:t>
      </w:r>
      <w:r>
        <w:rPr>
          <w:spacing w:val="-2"/>
        </w:rPr>
        <w:t>инструментах».</w:t>
      </w:r>
    </w:p>
    <w:p w:rsidR="00FE5C5D" w:rsidRDefault="0063365B">
      <w:pPr>
        <w:pStyle w:val="a3"/>
        <w:spacing w:line="360" w:lineRule="auto"/>
        <w:ind w:right="704" w:firstLine="708"/>
      </w:pPr>
      <w:r>
        <w:t>В учебном плане предмет представлен с 1 по 13 год обучения. В системе коррекционно-развивающих занятий также возможн</w:t>
      </w:r>
      <w:r>
        <w:t>о использование элементов музыкального воспитания в дополнительной индивидуальной работе с обучающимися.</w:t>
      </w:r>
    </w:p>
    <w:p w:rsidR="00FE5C5D" w:rsidRDefault="0063365B">
      <w:pPr>
        <w:pStyle w:val="a3"/>
        <w:spacing w:line="360" w:lineRule="auto"/>
        <w:ind w:right="704"/>
      </w:pPr>
      <w:r>
        <w:t>Материально-техническое оснащение учебного предмета «Музыка» включает: дидактический материал: изображения (картинки, фото, пиктограммы) музыкальных ин</w:t>
      </w:r>
      <w:r>
        <w:t>струментов, оркестров; портреты композиторов; альбомы с демонстрационным материалом, составленным в соответствии с тематическими линиями учебной программы; карточки с обозначением выразительных возможностей различных музыкальных</w:t>
      </w:r>
      <w:r>
        <w:rPr>
          <w:spacing w:val="40"/>
        </w:rPr>
        <w:t xml:space="preserve"> </w:t>
      </w:r>
      <w:r>
        <w:t>средств для различения высо</w:t>
      </w:r>
      <w:r>
        <w:t>тности, громкости звуков, темпа, характера музыкального произведения; карточки для определения содержания музыкального</w:t>
      </w:r>
      <w:r>
        <w:rPr>
          <w:spacing w:val="34"/>
        </w:rPr>
        <w:t xml:space="preserve">  </w:t>
      </w:r>
      <w:r>
        <w:t>произведения;</w:t>
      </w:r>
      <w:r>
        <w:rPr>
          <w:spacing w:val="35"/>
        </w:rPr>
        <w:t xml:space="preserve">  </w:t>
      </w:r>
      <w:r>
        <w:t>платки,</w:t>
      </w:r>
      <w:r>
        <w:rPr>
          <w:spacing w:val="35"/>
        </w:rPr>
        <w:t xml:space="preserve">  </w:t>
      </w:r>
      <w:r>
        <w:t>флажки,</w:t>
      </w:r>
      <w:r>
        <w:rPr>
          <w:spacing w:val="36"/>
        </w:rPr>
        <w:t xml:space="preserve">  </w:t>
      </w:r>
      <w:r>
        <w:t>ленты,</w:t>
      </w:r>
      <w:r>
        <w:rPr>
          <w:spacing w:val="35"/>
        </w:rPr>
        <w:t xml:space="preserve">  </w:t>
      </w:r>
      <w:r>
        <w:t>обручи,</w:t>
      </w:r>
      <w:r>
        <w:rPr>
          <w:spacing w:val="35"/>
        </w:rPr>
        <w:t xml:space="preserve">  </w:t>
      </w:r>
      <w:r>
        <w:t>а</w:t>
      </w:r>
      <w:r>
        <w:rPr>
          <w:spacing w:val="36"/>
        </w:rPr>
        <w:t xml:space="preserve">  </w:t>
      </w:r>
      <w:r>
        <w:rPr>
          <w:spacing w:val="-2"/>
        </w:rPr>
        <w:t>также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t>игрушки-куклы, игрушки-животные и др.; Музыкальные инструме</w:t>
      </w:r>
      <w:r>
        <w:t>нты: фортепиано, синтезатор, гитара, барабаны, бубны, маракасы, румбы, бубенцы, тарелки, ложки, блок- флейты, палочки, ударные установки, кастаньеты, конги, жалейки, трещетки, колокольчики, инструменты Карла Орфа.; Оборудование: музыкальный центр, компьюте</w:t>
      </w:r>
      <w:r>
        <w:t>р, проекционное оборудование, стеллажи для наглядных пособий, нот, музыкальных инструментов и др., ковролиновая и магнитная доски, ширма, затемнение на окна и др.; Аудиозаписи, видеофильмы, презентации (записи со звучанием музыкальных инструментов и музыка</w:t>
      </w:r>
      <w:r>
        <w:t>нтов, играющих на различных инструментах,</w:t>
      </w:r>
      <w:r>
        <w:rPr>
          <w:spacing w:val="-8"/>
        </w:rPr>
        <w:t xml:space="preserve"> </w:t>
      </w:r>
      <w:r>
        <w:t>оркестровых</w:t>
      </w:r>
      <w:r>
        <w:rPr>
          <w:spacing w:val="-4"/>
        </w:rPr>
        <w:t xml:space="preserve"> </w:t>
      </w:r>
      <w:r>
        <w:t>коллективов;</w:t>
      </w:r>
      <w:r>
        <w:rPr>
          <w:spacing w:val="-4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оперных</w:t>
      </w:r>
      <w:r>
        <w:rPr>
          <w:spacing w:val="-4"/>
        </w:rPr>
        <w:t xml:space="preserve"> </w:t>
      </w:r>
      <w:r>
        <w:t>спектаклей, мюзиклов, балетов, концертов разной по жанру музыки), текст песен.</w:t>
      </w:r>
    </w:p>
    <w:p w:rsidR="00FE5C5D" w:rsidRDefault="00FE5C5D">
      <w:pPr>
        <w:pStyle w:val="a3"/>
        <w:spacing w:before="166"/>
        <w:ind w:left="0" w:firstLine="0"/>
        <w:jc w:val="left"/>
      </w:pPr>
    </w:p>
    <w:p w:rsidR="00FE5C5D" w:rsidRDefault="0063365B">
      <w:pPr>
        <w:pStyle w:val="2"/>
        <w:ind w:left="3"/>
        <w:jc w:val="center"/>
      </w:pPr>
      <w:r>
        <w:t>Примерное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FE5C5D" w:rsidRDefault="0063365B">
      <w:pPr>
        <w:pStyle w:val="3"/>
        <w:spacing w:before="165"/>
        <w:ind w:left="3"/>
        <w:jc w:val="center"/>
      </w:pPr>
      <w:r>
        <w:rPr>
          <w:spacing w:val="-2"/>
        </w:rPr>
        <w:t>Слушание.</w:t>
      </w:r>
    </w:p>
    <w:p w:rsidR="00FE5C5D" w:rsidRDefault="0063365B">
      <w:pPr>
        <w:pStyle w:val="a3"/>
        <w:spacing w:before="153" w:line="360" w:lineRule="auto"/>
        <w:ind w:left="710" w:right="702"/>
      </w:pPr>
      <w:r>
        <w:t>Слушание (различение) тихого и громкого звучани</w:t>
      </w:r>
      <w:r>
        <w:t>я музыки. Определение начала и конца звучания музыки. Слушание (различение) быстрой, умеренной, медленной музыки. Слушание (различение) колыбельной песни и марша. Слушание (различение) веселой и грустной музыки. Узнавание</w:t>
      </w:r>
      <w:r>
        <w:rPr>
          <w:spacing w:val="40"/>
        </w:rPr>
        <w:t xml:space="preserve"> </w:t>
      </w:r>
      <w:r>
        <w:t>знакомой песни. Определение характ</w:t>
      </w:r>
      <w:r>
        <w:t>ера музыки. Узнавание знакомой мелодии, исполненной на разных музыкальных инструментах. Слушание (различение) сольного и хорового исполнения произведения. Определение музыкального стиля произведения. Слушание (узнавание) оркестра (народных инструментов, си</w:t>
      </w:r>
      <w:r>
        <w:t>мфонических и др.), в исполнении которого звучит музыкальное произведение. Соотнесение музыкального образа с персонажем художественного произведения.</w:t>
      </w:r>
    </w:p>
    <w:p w:rsidR="00FE5C5D" w:rsidRDefault="00FE5C5D">
      <w:pPr>
        <w:pStyle w:val="a3"/>
        <w:spacing w:before="169"/>
        <w:ind w:left="0" w:firstLine="0"/>
        <w:jc w:val="left"/>
      </w:pPr>
    </w:p>
    <w:p w:rsidR="00FE5C5D" w:rsidRDefault="0063365B">
      <w:pPr>
        <w:pStyle w:val="3"/>
        <w:ind w:left="2"/>
        <w:jc w:val="center"/>
      </w:pPr>
      <w:r>
        <w:rPr>
          <w:spacing w:val="-2"/>
        </w:rPr>
        <w:t>Пение.</w:t>
      </w:r>
    </w:p>
    <w:p w:rsidR="00FE5C5D" w:rsidRDefault="0063365B">
      <w:pPr>
        <w:pStyle w:val="a3"/>
        <w:spacing w:before="153" w:line="360" w:lineRule="auto"/>
        <w:ind w:left="710" w:right="704" w:firstLine="708"/>
      </w:pPr>
      <w:r>
        <w:t>Подражание характерным звукам животных во время звучания знакомой</w:t>
      </w:r>
      <w:r>
        <w:rPr>
          <w:spacing w:val="-1"/>
        </w:rPr>
        <w:t xml:space="preserve"> </w:t>
      </w:r>
      <w:r>
        <w:t>песни.</w:t>
      </w:r>
      <w:r>
        <w:rPr>
          <w:spacing w:val="-2"/>
        </w:rPr>
        <w:t xml:space="preserve"> </w:t>
      </w:r>
      <w:r>
        <w:t>Подпевание</w:t>
      </w:r>
      <w:r>
        <w:rPr>
          <w:spacing w:val="-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повторяющихся</w:t>
      </w:r>
      <w:r>
        <w:rPr>
          <w:spacing w:val="-1"/>
        </w:rPr>
        <w:t xml:space="preserve"> </w:t>
      </w:r>
      <w:r>
        <w:t>звуков,</w:t>
      </w:r>
      <w:r>
        <w:rPr>
          <w:spacing w:val="-2"/>
        </w:rPr>
        <w:t xml:space="preserve"> </w:t>
      </w:r>
      <w:r>
        <w:t>слогов</w:t>
      </w:r>
      <w:r>
        <w:rPr>
          <w:spacing w:val="-4"/>
        </w:rPr>
        <w:t xml:space="preserve"> </w:t>
      </w:r>
      <w:r>
        <w:t>и слов.</w:t>
      </w:r>
      <w:r>
        <w:rPr>
          <w:spacing w:val="75"/>
        </w:rPr>
        <w:t xml:space="preserve"> </w:t>
      </w:r>
      <w:r>
        <w:t>Подпевание</w:t>
      </w:r>
      <w:r>
        <w:rPr>
          <w:spacing w:val="75"/>
        </w:rPr>
        <w:t xml:space="preserve"> </w:t>
      </w:r>
      <w:r>
        <w:t>повторяющихся</w:t>
      </w:r>
      <w:r>
        <w:rPr>
          <w:spacing w:val="78"/>
        </w:rPr>
        <w:t xml:space="preserve"> </w:t>
      </w:r>
      <w:r>
        <w:t>интонаций</w:t>
      </w:r>
      <w:r>
        <w:rPr>
          <w:spacing w:val="77"/>
        </w:rPr>
        <w:t xml:space="preserve"> </w:t>
      </w:r>
      <w:r>
        <w:t>припева</w:t>
      </w:r>
      <w:r>
        <w:rPr>
          <w:spacing w:val="77"/>
        </w:rPr>
        <w:t xml:space="preserve"> </w:t>
      </w:r>
      <w:r>
        <w:t>песни.</w:t>
      </w:r>
      <w:r>
        <w:rPr>
          <w:spacing w:val="77"/>
        </w:rPr>
        <w:t xml:space="preserve"> </w:t>
      </w:r>
      <w:r>
        <w:t>Пение</w:t>
      </w:r>
      <w:r>
        <w:rPr>
          <w:spacing w:val="78"/>
        </w:rPr>
        <w:t xml:space="preserve"> </w:t>
      </w:r>
      <w:r>
        <w:rPr>
          <w:spacing w:val="-4"/>
        </w:rPr>
        <w:t>слов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0"/>
      </w:pPr>
      <w:r>
        <w:t>песни (отдельных фраз, всей песни). Выразительное пение с соблюдением динамических оттенков. Пение в хоре. Различение запева, припева и вступления к песне.</w:t>
      </w:r>
    </w:p>
    <w:p w:rsidR="00FE5C5D" w:rsidRDefault="0063365B">
      <w:pPr>
        <w:pStyle w:val="3"/>
        <w:spacing w:before="8"/>
        <w:ind w:left="3971"/>
      </w:pPr>
      <w:r>
        <w:t>Движение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rPr>
          <w:spacing w:val="-2"/>
        </w:rPr>
        <w:t>музыку.</w:t>
      </w:r>
    </w:p>
    <w:p w:rsidR="00FE5C5D" w:rsidRDefault="0063365B">
      <w:pPr>
        <w:pStyle w:val="a3"/>
        <w:spacing w:before="153" w:line="360" w:lineRule="auto"/>
        <w:ind w:right="703" w:firstLine="708"/>
      </w:pPr>
      <w:r>
        <w:t>Топанье под музыку. Хлопки в ладоши под музыку. Покачивание с одной ноги на дру</w:t>
      </w:r>
      <w:r>
        <w:t>гую. Начало движения вместе с началом звучания музыки</w:t>
      </w:r>
      <w:r>
        <w:rPr>
          <w:spacing w:val="40"/>
        </w:rPr>
        <w:t xml:space="preserve"> </w:t>
      </w:r>
      <w:r>
        <w:t>и окончание движения по ее окончании. Движения: ходьба,</w:t>
      </w:r>
      <w:r>
        <w:rPr>
          <w:spacing w:val="40"/>
        </w:rPr>
        <w:t xml:space="preserve"> </w:t>
      </w:r>
      <w:r>
        <w:t>бег, прыжки, кружение, приседание под музыку разного характера. Выполнение под музыку действия с предметами: наклоны предмета в разные стороны, оп</w:t>
      </w:r>
      <w:r>
        <w:t>ускание/поднимание предмета, подбрасывание/ловля предмета, взмахивание</w:t>
      </w:r>
      <w:r>
        <w:rPr>
          <w:spacing w:val="40"/>
        </w:rPr>
        <w:t xml:space="preserve"> </w:t>
      </w:r>
      <w:r>
        <w:t>предметом и т.п. Выполнение движений разными частями тела под музыку: «фонарики», «пружинка», наклоны головы и др. Соблюдение последовательности</w:t>
      </w:r>
      <w:r>
        <w:rPr>
          <w:spacing w:val="40"/>
        </w:rPr>
        <w:t xml:space="preserve"> </w:t>
      </w:r>
      <w:r>
        <w:t>простейших танцевальных движений. Имитац</w:t>
      </w:r>
      <w:r>
        <w:t>ия движений</w:t>
      </w:r>
      <w:r>
        <w:rPr>
          <w:spacing w:val="40"/>
        </w:rPr>
        <w:t xml:space="preserve"> </w:t>
      </w:r>
      <w:r>
        <w:t>животных. Выполнение движений, соответствующих словам песни. Соблюдение последовательности движений в соответствии с исполняемой ролью при инсценировке песни. Движение в хороводе. Движение под музыку в медленном, умеренном и быстром темпе. Ритм</w:t>
      </w:r>
      <w:r>
        <w:t>ичная ходьба под музыку. Изменение скорости движения под музыку (ускорять, замедлять). Изменение движения при изменении метроритма произведения, при чередовании запева и припева песни, при изменении силы звучания. Выполнение танцевальных</w:t>
      </w:r>
      <w:r>
        <w:rPr>
          <w:spacing w:val="80"/>
        </w:rPr>
        <w:t xml:space="preserve"> </w:t>
      </w:r>
      <w:r>
        <w:t xml:space="preserve">движений в паре с </w:t>
      </w:r>
      <w:r>
        <w:t>другим танцором.</w:t>
      </w:r>
      <w:r>
        <w:rPr>
          <w:spacing w:val="40"/>
        </w:rPr>
        <w:t xml:space="preserve"> </w:t>
      </w:r>
      <w:r>
        <w:t>Выполнение развернутых движений одного образа.</w:t>
      </w:r>
      <w:r>
        <w:rPr>
          <w:spacing w:val="40"/>
        </w:rPr>
        <w:t xml:space="preserve"> </w:t>
      </w:r>
      <w:r>
        <w:t>Имитация (исполнение) игры на музыкальных инструментах.</w:t>
      </w:r>
    </w:p>
    <w:p w:rsidR="00FE5C5D" w:rsidRDefault="00FE5C5D">
      <w:pPr>
        <w:pStyle w:val="a3"/>
        <w:spacing w:before="169"/>
        <w:ind w:left="0" w:firstLine="0"/>
        <w:jc w:val="left"/>
      </w:pPr>
    </w:p>
    <w:p w:rsidR="00FE5C5D" w:rsidRDefault="0063365B">
      <w:pPr>
        <w:pStyle w:val="3"/>
        <w:ind w:left="3022"/>
      </w:pPr>
      <w:r>
        <w:t>Игра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rPr>
          <w:spacing w:val="-2"/>
        </w:rPr>
        <w:t>инструментах.</w:t>
      </w:r>
    </w:p>
    <w:p w:rsidR="00FE5C5D" w:rsidRDefault="0063365B">
      <w:pPr>
        <w:pStyle w:val="a3"/>
        <w:spacing w:before="153" w:line="360" w:lineRule="auto"/>
        <w:ind w:right="705"/>
      </w:pPr>
      <w:r>
        <w:t>Слушание (различение) контрастных по звучанию музыкальных инструментов, сходных по звучанию музыкальн</w:t>
      </w:r>
      <w:r>
        <w:t>ых инструментов. Освоение приемов игры на музыкальных инструментах, не имеющих звукоряд. Тихая и громкая игра на музыкальном инструменте. Сопровождение мелодии игрой на</w:t>
      </w:r>
      <w:r>
        <w:rPr>
          <w:spacing w:val="20"/>
        </w:rPr>
        <w:t xml:space="preserve"> </w:t>
      </w:r>
      <w:r>
        <w:t>музыкальном</w:t>
      </w:r>
      <w:r>
        <w:rPr>
          <w:spacing w:val="18"/>
        </w:rPr>
        <w:t xml:space="preserve"> </w:t>
      </w:r>
      <w:r>
        <w:t>инструменте.</w:t>
      </w:r>
      <w:r>
        <w:rPr>
          <w:spacing w:val="20"/>
        </w:rPr>
        <w:t xml:space="preserve"> </w:t>
      </w:r>
      <w:r>
        <w:t>Своевременное</w:t>
      </w:r>
      <w:r>
        <w:rPr>
          <w:spacing w:val="20"/>
        </w:rPr>
        <w:t xml:space="preserve"> </w:t>
      </w:r>
      <w:r>
        <w:t>вступление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окончание</w:t>
      </w:r>
      <w:r>
        <w:rPr>
          <w:spacing w:val="18"/>
        </w:rPr>
        <w:t xml:space="preserve"> </w:t>
      </w:r>
      <w:r>
        <w:rPr>
          <w:spacing w:val="-4"/>
        </w:rPr>
        <w:t>игры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0"/>
      </w:pPr>
      <w:r>
        <w:t>на</w:t>
      </w:r>
      <w:r>
        <w:t xml:space="preserve"> музыкальном инструменте. Освоение приемов игры на музыкальных инструментах, имеющих звукоряд. Сопровождение мелодии ритмичной игрой на музыкальном инструменте. Игра в ансамбле.</w:t>
      </w:r>
    </w:p>
    <w:p w:rsidR="00FE5C5D" w:rsidRDefault="00FE5C5D">
      <w:pPr>
        <w:pStyle w:val="a3"/>
        <w:spacing w:before="166"/>
        <w:ind w:left="0" w:firstLine="0"/>
        <w:jc w:val="left"/>
      </w:pPr>
    </w:p>
    <w:p w:rsidR="00FE5C5D" w:rsidRDefault="0063365B">
      <w:pPr>
        <w:pStyle w:val="1"/>
        <w:numPr>
          <w:ilvl w:val="0"/>
          <w:numId w:val="8"/>
        </w:numPr>
        <w:tabs>
          <w:tab w:val="left" w:pos="3056"/>
        </w:tabs>
        <w:ind w:left="3056" w:hanging="667"/>
        <w:jc w:val="left"/>
      </w:pPr>
      <w:r>
        <w:t>ИЗОБРАЗИТЕЛЬНАЯ</w:t>
      </w:r>
      <w:r>
        <w:rPr>
          <w:spacing w:val="-17"/>
        </w:rPr>
        <w:t xml:space="preserve"> </w:t>
      </w:r>
      <w:r>
        <w:rPr>
          <w:spacing w:val="-2"/>
        </w:rPr>
        <w:t>ДЕЯТЕЛЬНОСТЬ</w:t>
      </w:r>
    </w:p>
    <w:p w:rsidR="00FE5C5D" w:rsidRDefault="0063365B">
      <w:pPr>
        <w:pStyle w:val="2"/>
        <w:spacing w:before="163" w:line="360" w:lineRule="auto"/>
        <w:ind w:left="3827" w:right="2244" w:hanging="483"/>
        <w:jc w:val="left"/>
      </w:pPr>
      <w:r>
        <w:t>(лепка,</w:t>
      </w:r>
      <w:r>
        <w:rPr>
          <w:spacing w:val="-15"/>
        </w:rPr>
        <w:t xml:space="preserve"> </w:t>
      </w:r>
      <w:r>
        <w:t>рисование,</w:t>
      </w:r>
      <w:r>
        <w:rPr>
          <w:spacing w:val="-18"/>
        </w:rPr>
        <w:t xml:space="preserve"> </w:t>
      </w:r>
      <w:r>
        <w:t>аппликация) Пояснительная записка.</w:t>
      </w:r>
    </w:p>
    <w:p w:rsidR="00FE5C5D" w:rsidRDefault="0063365B">
      <w:pPr>
        <w:pStyle w:val="a3"/>
        <w:tabs>
          <w:tab w:val="left" w:pos="1849"/>
          <w:tab w:val="left" w:pos="2252"/>
          <w:tab w:val="left" w:pos="2576"/>
          <w:tab w:val="left" w:pos="2653"/>
          <w:tab w:val="left" w:pos="3707"/>
          <w:tab w:val="left" w:pos="4230"/>
          <w:tab w:val="left" w:pos="4314"/>
          <w:tab w:val="left" w:pos="4457"/>
          <w:tab w:val="left" w:pos="4717"/>
          <w:tab w:val="left" w:pos="5623"/>
          <w:tab w:val="left" w:pos="5694"/>
          <w:tab w:val="left" w:pos="5804"/>
          <w:tab w:val="left" w:pos="6053"/>
          <w:tab w:val="left" w:pos="6699"/>
          <w:tab w:val="left" w:pos="7186"/>
          <w:tab w:val="left" w:pos="7334"/>
          <w:tab w:val="left" w:pos="7821"/>
          <w:tab w:val="left" w:pos="8756"/>
          <w:tab w:val="left" w:pos="9776"/>
          <w:tab w:val="left" w:pos="9933"/>
        </w:tabs>
        <w:spacing w:line="360" w:lineRule="auto"/>
        <w:ind w:right="703" w:firstLine="708"/>
        <w:jc w:val="right"/>
      </w:pPr>
      <w:r>
        <w:t>Изобразительная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занимает</w:t>
      </w:r>
      <w:r>
        <w:rPr>
          <w:spacing w:val="80"/>
        </w:rPr>
        <w:t xml:space="preserve"> </w:t>
      </w:r>
      <w:r>
        <w:t>важное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ребенком с умеренной, тяжелой, глубокой умственной отсталостью, с ТМНР. </w:t>
      </w:r>
      <w:r>
        <w:rPr>
          <w:spacing w:val="-2"/>
        </w:rPr>
        <w:t>Вместе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формированием</w:t>
      </w:r>
      <w:r>
        <w:tab/>
      </w:r>
      <w:r>
        <w:tab/>
      </w:r>
      <w:r>
        <w:tab/>
      </w:r>
      <w:r>
        <w:rPr>
          <w:spacing w:val="-2"/>
        </w:rPr>
        <w:t>умений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навыков</w:t>
      </w:r>
      <w:r>
        <w:tab/>
      </w:r>
      <w:r>
        <w:tab/>
      </w:r>
      <w:r>
        <w:rPr>
          <w:spacing w:val="-2"/>
        </w:rPr>
        <w:t xml:space="preserve">изобразительной </w:t>
      </w:r>
      <w:r>
        <w:t>деятельности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воспитывается</w:t>
      </w:r>
      <w:r>
        <w:rPr>
          <w:spacing w:val="4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миру, </w:t>
      </w:r>
      <w:r>
        <w:rPr>
          <w:spacing w:val="-2"/>
        </w:rPr>
        <w:t>формируются</w:t>
      </w:r>
      <w:r>
        <w:tab/>
      </w:r>
      <w:r>
        <w:rPr>
          <w:spacing w:val="-2"/>
        </w:rPr>
        <w:t>восприятия,</w:t>
      </w:r>
      <w:r>
        <w:tab/>
      </w:r>
      <w:r>
        <w:rPr>
          <w:spacing w:val="-2"/>
        </w:rPr>
        <w:t>воображение,</w:t>
      </w:r>
      <w:r>
        <w:tab/>
      </w:r>
      <w:r>
        <w:rPr>
          <w:spacing w:val="-51"/>
        </w:rPr>
        <w:t xml:space="preserve"> </w:t>
      </w:r>
      <w:r>
        <w:t>память,</w:t>
      </w:r>
      <w:r>
        <w:tab/>
      </w:r>
      <w:r>
        <w:rPr>
          <w:spacing w:val="-2"/>
        </w:rPr>
        <w:t xml:space="preserve">зрительно-двигательная </w:t>
      </w:r>
      <w:r>
        <w:t>координация.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занятиях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аппликации,</w:t>
      </w:r>
      <w:r>
        <w:rPr>
          <w:spacing w:val="40"/>
        </w:rPr>
        <w:t xml:space="preserve"> </w:t>
      </w:r>
      <w:r>
        <w:t>лепке,</w:t>
      </w:r>
      <w:r>
        <w:rPr>
          <w:spacing w:val="40"/>
        </w:rPr>
        <w:t xml:space="preserve"> </w:t>
      </w:r>
      <w:r>
        <w:t>рисованию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имеют</w:t>
      </w:r>
      <w:r>
        <w:rPr>
          <w:spacing w:val="80"/>
        </w:rPr>
        <w:t xml:space="preserve"> </w:t>
      </w:r>
      <w:r>
        <w:t>возможность выразить себя</w:t>
      </w:r>
      <w:r>
        <w:rPr>
          <w:spacing w:val="34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личность, проявить интерес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деятельности и</w:t>
      </w:r>
      <w:r>
        <w:t>ли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предмету</w:t>
      </w:r>
      <w:r>
        <w:rPr>
          <w:spacing w:val="36"/>
        </w:rPr>
        <w:t xml:space="preserve"> </w:t>
      </w:r>
      <w:r>
        <w:t>изображения,</w:t>
      </w:r>
      <w:r>
        <w:rPr>
          <w:spacing w:val="39"/>
        </w:rPr>
        <w:t xml:space="preserve"> </w:t>
      </w:r>
      <w:r>
        <w:t>доступными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 xml:space="preserve">осуществить </w:t>
      </w:r>
      <w:r>
        <w:rPr>
          <w:spacing w:val="-2"/>
        </w:rPr>
        <w:t>выбор</w:t>
      </w:r>
      <w:r>
        <w:tab/>
      </w:r>
      <w:r>
        <w:rPr>
          <w:spacing w:val="-66"/>
        </w:rPr>
        <w:t xml:space="preserve"> </w:t>
      </w:r>
      <w:r>
        <w:rPr>
          <w:spacing w:val="-2"/>
        </w:rPr>
        <w:t>изобразительных</w:t>
      </w:r>
      <w:r>
        <w:tab/>
      </w:r>
      <w:r>
        <w:tab/>
      </w:r>
      <w:r>
        <w:rPr>
          <w:spacing w:val="-2"/>
        </w:rPr>
        <w:t>средств.</w:t>
      </w:r>
      <w:r>
        <w:tab/>
      </w:r>
      <w:r>
        <w:tab/>
      </w:r>
      <w:r>
        <w:rPr>
          <w:spacing w:val="-2"/>
        </w:rPr>
        <w:t>Многообразие</w:t>
      </w:r>
      <w:r>
        <w:tab/>
      </w:r>
      <w:r>
        <w:rPr>
          <w:spacing w:val="-2"/>
        </w:rPr>
        <w:t>используемых</w:t>
      </w:r>
      <w:r>
        <w:tab/>
      </w:r>
      <w:r>
        <w:tab/>
      </w:r>
      <w:r>
        <w:rPr>
          <w:spacing w:val="-10"/>
        </w:rPr>
        <w:t xml:space="preserve">в </w:t>
      </w:r>
      <w:r>
        <w:t>изобразительной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техник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включать</w:t>
      </w:r>
      <w:r>
        <w:rPr>
          <w:spacing w:val="40"/>
        </w:rPr>
        <w:t xml:space="preserve"> </w:t>
      </w:r>
      <w:r>
        <w:t>в этот</w:t>
      </w:r>
      <w:r>
        <w:rPr>
          <w:spacing w:val="80"/>
        </w:rPr>
        <w:t xml:space="preserve"> </w:t>
      </w:r>
      <w:r>
        <w:t>вид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исключения.</w:t>
      </w:r>
      <w:r>
        <w:rPr>
          <w:spacing w:val="80"/>
        </w:rPr>
        <w:t xml:space="preserve"> </w:t>
      </w:r>
      <w:r>
        <w:t>Несмотря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то,</w:t>
      </w:r>
      <w:r>
        <w:rPr>
          <w:spacing w:val="80"/>
        </w:rPr>
        <w:t xml:space="preserve"> </w:t>
      </w:r>
      <w:r>
        <w:t>что некоторые</w:t>
      </w:r>
      <w:r>
        <w:rPr>
          <w:spacing w:val="80"/>
        </w:rPr>
        <w:t xml:space="preserve"> </w:t>
      </w:r>
      <w:r>
        <w:t>дети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ДЦП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могут</w:t>
      </w:r>
      <w:r>
        <w:rPr>
          <w:spacing w:val="80"/>
          <w:w w:val="15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приемы</w:t>
      </w:r>
      <w:r>
        <w:rPr>
          <w:spacing w:val="80"/>
          <w:w w:val="150"/>
        </w:rPr>
        <w:t xml:space="preserve"> </w:t>
      </w:r>
      <w:r>
        <w:t>захвата</w:t>
      </w:r>
      <w:r>
        <w:rPr>
          <w:spacing w:val="80"/>
        </w:rPr>
        <w:t xml:space="preserve"> </w:t>
      </w:r>
      <w:r>
        <w:t>кисти,</w:t>
      </w:r>
      <w:r>
        <w:rPr>
          <w:spacing w:val="40"/>
        </w:rPr>
        <w:t xml:space="preserve"> </w:t>
      </w:r>
      <w:r>
        <w:t>карандаша,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создать</w:t>
      </w:r>
      <w:r>
        <w:rPr>
          <w:spacing w:val="40"/>
        </w:rPr>
        <w:t xml:space="preserve"> </w:t>
      </w:r>
      <w:r>
        <w:t>сюжет</w:t>
      </w:r>
      <w:r>
        <w:rPr>
          <w:spacing w:val="40"/>
        </w:rPr>
        <w:t xml:space="preserve"> </w:t>
      </w:r>
      <w:r>
        <w:t>изображения,</w:t>
      </w:r>
      <w:r>
        <w:rPr>
          <w:spacing w:val="40"/>
        </w:rPr>
        <w:t xml:space="preserve"> </w:t>
      </w:r>
      <w:r>
        <w:t>отпечатывая</w:t>
      </w:r>
      <w:r>
        <w:rPr>
          <w:spacing w:val="40"/>
        </w:rPr>
        <w:t xml:space="preserve"> </w:t>
      </w:r>
      <w:r>
        <w:t>картинки штампами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выдувая</w:t>
      </w:r>
      <w:r>
        <w:rPr>
          <w:spacing w:val="80"/>
        </w:rPr>
        <w:t xml:space="preserve"> </w:t>
      </w:r>
      <w:r>
        <w:t>краску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блопен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трафарет.</w:t>
      </w:r>
      <w:r>
        <w:rPr>
          <w:spacing w:val="80"/>
        </w:rPr>
        <w:t xml:space="preserve"> </w:t>
      </w:r>
      <w:r>
        <w:t xml:space="preserve">Разнообразие </w:t>
      </w:r>
      <w:r>
        <w:rPr>
          <w:spacing w:val="-2"/>
        </w:rPr>
        <w:t>используемых</w:t>
      </w:r>
      <w:r>
        <w:tab/>
      </w:r>
      <w:r>
        <w:tab/>
      </w:r>
      <w:r>
        <w:rPr>
          <w:spacing w:val="-2"/>
        </w:rPr>
        <w:t>техник</w:t>
      </w:r>
      <w:r>
        <w:tab/>
      </w:r>
      <w:r>
        <w:rPr>
          <w:spacing w:val="-2"/>
        </w:rPr>
        <w:t>делает</w:t>
      </w:r>
      <w:r>
        <w:tab/>
      </w:r>
      <w:r>
        <w:rPr>
          <w:spacing w:val="-2"/>
        </w:rPr>
        <w:t>работы</w:t>
      </w:r>
      <w:r>
        <w:tab/>
      </w:r>
      <w:r>
        <w:tab/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>выразительнее,</w:t>
      </w:r>
      <w:r>
        <w:tab/>
      </w:r>
      <w:r>
        <w:rPr>
          <w:spacing w:val="-2"/>
        </w:rPr>
        <w:t>богаче</w:t>
      </w:r>
      <w:r>
        <w:tab/>
      </w:r>
      <w:r>
        <w:rPr>
          <w:spacing w:val="-5"/>
        </w:rPr>
        <w:t>по</w:t>
      </w:r>
    </w:p>
    <w:p w:rsidR="00FE5C5D" w:rsidRDefault="0063365B">
      <w:pPr>
        <w:pStyle w:val="a3"/>
        <w:ind w:firstLine="0"/>
      </w:pPr>
      <w:r>
        <w:t>содержанию,</w:t>
      </w:r>
      <w:r>
        <w:rPr>
          <w:spacing w:val="-9"/>
        </w:rPr>
        <w:t xml:space="preserve"> </w:t>
      </w:r>
      <w:r>
        <w:t>доставляет</w:t>
      </w:r>
      <w:r>
        <w:rPr>
          <w:spacing w:val="-7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много</w:t>
      </w:r>
      <w:r>
        <w:rPr>
          <w:spacing w:val="-6"/>
        </w:rPr>
        <w:t xml:space="preserve"> </w:t>
      </w:r>
      <w:r>
        <w:t>положительных</w:t>
      </w:r>
      <w:r>
        <w:rPr>
          <w:spacing w:val="-5"/>
        </w:rPr>
        <w:t xml:space="preserve"> </w:t>
      </w:r>
      <w:r>
        <w:rPr>
          <w:spacing w:val="-2"/>
        </w:rPr>
        <w:t>эмоций.</w:t>
      </w:r>
    </w:p>
    <w:p w:rsidR="00FE5C5D" w:rsidRDefault="0063365B">
      <w:pPr>
        <w:pStyle w:val="a3"/>
        <w:spacing w:before="155" w:line="360" w:lineRule="auto"/>
        <w:ind w:right="704"/>
      </w:pPr>
      <w:r>
        <w:t>Целью обучения изобразительной деятельности является</w:t>
      </w:r>
      <w:r>
        <w:rPr>
          <w:spacing w:val="40"/>
        </w:rPr>
        <w:t xml:space="preserve"> </w:t>
      </w:r>
      <w:r>
        <w:t>формирование умений изображать предметы и объекты окружающей действительности художественными средствами. Основные з</w:t>
      </w:r>
      <w:r>
        <w:t>адачи: развитие интереса к изобразительной деятельности, формирование умений пользоваться инструментами, обучение доступным приемам работы с различными</w:t>
      </w:r>
      <w:r>
        <w:rPr>
          <w:spacing w:val="-1"/>
        </w:rPr>
        <w:t xml:space="preserve"> </w:t>
      </w:r>
      <w:r>
        <w:t>материалами,</w:t>
      </w:r>
      <w:r>
        <w:rPr>
          <w:spacing w:val="-3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(изготовлению)</w:t>
      </w:r>
      <w:r>
        <w:rPr>
          <w:spacing w:val="-4"/>
        </w:rPr>
        <w:t xml:space="preserve"> </w:t>
      </w:r>
      <w:r>
        <w:t xml:space="preserve">отдельных элементов, развитие художественно-творческих </w:t>
      </w:r>
      <w:r>
        <w:t>способностей.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left="1417" w:firstLine="0"/>
      </w:pPr>
      <w:r>
        <w:t>Программа</w:t>
      </w:r>
      <w:r>
        <w:rPr>
          <w:spacing w:val="68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изобразительной</w:t>
      </w:r>
      <w:r>
        <w:rPr>
          <w:spacing w:val="72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включает</w:t>
      </w:r>
      <w:r>
        <w:rPr>
          <w:spacing w:val="66"/>
        </w:rPr>
        <w:t xml:space="preserve"> </w:t>
      </w:r>
      <w:r>
        <w:t>три</w:t>
      </w:r>
      <w:r>
        <w:rPr>
          <w:spacing w:val="69"/>
        </w:rPr>
        <w:t xml:space="preserve"> </w:t>
      </w:r>
      <w:r>
        <w:rPr>
          <w:spacing w:val="-2"/>
        </w:rPr>
        <w:t>раздела:</w:t>
      </w:r>
    </w:p>
    <w:p w:rsidR="00FE5C5D" w:rsidRDefault="0063365B">
      <w:pPr>
        <w:pStyle w:val="a3"/>
        <w:spacing w:before="163" w:line="360" w:lineRule="auto"/>
        <w:ind w:right="703" w:firstLine="0"/>
      </w:pPr>
      <w:r>
        <w:t>«Лепка», «Рисование», «Аппликация». Во время занятий изобразительной деятельностью необходимо вызывать у ребенка положительную эмоциональную реакцию, поддержива</w:t>
      </w:r>
      <w:r>
        <w:t>ть и стимулировать его творческие устремления, развивать самостоятельность. Ребенок обучается уважительному</w:t>
      </w:r>
      <w:r>
        <w:rPr>
          <w:spacing w:val="80"/>
        </w:rPr>
        <w:t xml:space="preserve"> </w:t>
      </w:r>
      <w:r>
        <w:t>отношению к своим работам, оформляя их в рамы, участвуя в выставках, творческих показах. Ему важно видеть и знать, что результаты его творческой дея</w:t>
      </w:r>
      <w:r>
        <w:t xml:space="preserve">тельности полезны и нужны другим людям. Это делает жизнь ребенка интереснее и ярче, способствует его самореализации, формирует чувство собственного достоинства. Сформированные на занятиях изобразительной деятельности умения и навыки необходимо применять в </w:t>
      </w:r>
      <w:r>
        <w:t>последующей трудовой деятельности, например, при изготовлении полиграфических и керамических изделий, изделий в технике батик, календарей, блокнотов и др.</w:t>
      </w:r>
    </w:p>
    <w:p w:rsidR="00FE5C5D" w:rsidRDefault="0063365B">
      <w:pPr>
        <w:pStyle w:val="a3"/>
        <w:spacing w:line="360" w:lineRule="auto"/>
        <w:ind w:right="703"/>
      </w:pPr>
      <w:r>
        <w:t xml:space="preserve">В учебном плане предмет представлен с 1 по 8 год обучения. Далее навыки изобразительной деятельности </w:t>
      </w:r>
      <w:r>
        <w:t>применяются на уроках профильного труда при изготовлении изделий из керамики, полиграфической, ткацкой, швейной и другой продукции.</w:t>
      </w:r>
    </w:p>
    <w:p w:rsidR="00FE5C5D" w:rsidRDefault="0063365B">
      <w:pPr>
        <w:pStyle w:val="a3"/>
        <w:ind w:left="1417" w:firstLine="0"/>
      </w:pPr>
      <w:r>
        <w:t>Материально-техническое</w:t>
      </w:r>
      <w:r>
        <w:rPr>
          <w:spacing w:val="57"/>
          <w:w w:val="150"/>
        </w:rPr>
        <w:t xml:space="preserve">    </w:t>
      </w:r>
      <w:r>
        <w:t>оснащение</w:t>
      </w:r>
      <w:r>
        <w:rPr>
          <w:spacing w:val="58"/>
          <w:w w:val="150"/>
        </w:rPr>
        <w:t xml:space="preserve">    </w:t>
      </w:r>
      <w:r>
        <w:t>учебного</w:t>
      </w:r>
      <w:r>
        <w:rPr>
          <w:spacing w:val="58"/>
          <w:w w:val="150"/>
        </w:rPr>
        <w:t xml:space="preserve">    </w:t>
      </w:r>
      <w:r>
        <w:rPr>
          <w:spacing w:val="-2"/>
        </w:rPr>
        <w:t>предмета</w:t>
      </w:r>
    </w:p>
    <w:p w:rsidR="00FE5C5D" w:rsidRDefault="0063365B">
      <w:pPr>
        <w:pStyle w:val="a3"/>
        <w:spacing w:before="160" w:line="360" w:lineRule="auto"/>
        <w:ind w:right="703" w:firstLine="0"/>
      </w:pPr>
      <w:r>
        <w:t>«Изобразительная деятельность» предусматривает: наборы</w:t>
      </w:r>
      <w:r>
        <w:rPr>
          <w:spacing w:val="-2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для занятий изобразительной деятельностью, включающие кисти, ножницы (специализированные, для фигурного вырезания, для левой руки и др.),</w:t>
      </w:r>
      <w:r>
        <w:rPr>
          <w:spacing w:val="80"/>
        </w:rPr>
        <w:t xml:space="preserve"> </w:t>
      </w:r>
      <w:r>
        <w:t>шило, коврики, фигурные перфораторы, стеки, индивидуальные доски, пластиковые подложки и т.д.; натуральны</w:t>
      </w:r>
      <w:r>
        <w:t>е объекты, изображения (картинки, фотографии,</w:t>
      </w:r>
      <w:r>
        <w:rPr>
          <w:spacing w:val="-4"/>
        </w:rPr>
        <w:t xml:space="preserve"> </w:t>
      </w:r>
      <w:r>
        <w:t>пиктограммы)</w:t>
      </w:r>
      <w:r>
        <w:rPr>
          <w:spacing w:val="-4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изготовлению; репродукции картин; изделия из глины; альбомы с демонстрационными материалами, составленными в соответствии с содержанием учебной программы; рабочие а</w:t>
      </w:r>
      <w:r>
        <w:t>льбомы (тетради) с материалом для раскрашивания, вырезания, наклеивания, рисования; видеофильмы, презентации, аудиозаписи;</w:t>
      </w:r>
      <w:r>
        <w:rPr>
          <w:spacing w:val="21"/>
        </w:rPr>
        <w:t xml:space="preserve">  </w:t>
      </w:r>
      <w:r>
        <w:t>оборудование:</w:t>
      </w:r>
      <w:r>
        <w:rPr>
          <w:spacing w:val="24"/>
        </w:rPr>
        <w:t xml:space="preserve">  </w:t>
      </w:r>
      <w:r>
        <w:t>мольберты,</w:t>
      </w:r>
      <w:r>
        <w:rPr>
          <w:spacing w:val="24"/>
        </w:rPr>
        <w:t xml:space="preserve">  </w:t>
      </w:r>
      <w:r>
        <w:t>планшеты,</w:t>
      </w:r>
      <w:r>
        <w:rPr>
          <w:spacing w:val="23"/>
        </w:rPr>
        <w:t xml:space="preserve">  </w:t>
      </w:r>
      <w:r>
        <w:t>музыкальный</w:t>
      </w:r>
      <w:r>
        <w:rPr>
          <w:spacing w:val="24"/>
        </w:rPr>
        <w:t xml:space="preserve">  </w:t>
      </w:r>
      <w:r>
        <w:rPr>
          <w:spacing w:val="-2"/>
        </w:rPr>
        <w:t>центр,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компьютер, проекционное оборудование; стеллажи для нагля</w:t>
      </w:r>
      <w:r>
        <w:t>дных пособий, изделий, для хранения бумаги и работ учащихся и др.; магнитная и ковролиновая доски; расходные материалы для ИЗО: клей, бумага (цветная, папиросная, цветной ватман и др.), карандаши (простые, цветные), мелки (пастель, восковые и др.), фломаст</w:t>
      </w:r>
      <w:r>
        <w:t>еры, маркеры, краски (акварель, гуашь, акриловые краски), бумага разных размеров для рисования; пластичные материалы (пластилин, соленое тесто, пластичная масса, глина) и др.</w:t>
      </w:r>
    </w:p>
    <w:p w:rsidR="00FE5C5D" w:rsidRDefault="00FE5C5D">
      <w:pPr>
        <w:pStyle w:val="a3"/>
        <w:spacing w:before="166"/>
        <w:ind w:left="0" w:firstLine="0"/>
        <w:jc w:val="left"/>
      </w:pPr>
    </w:p>
    <w:p w:rsidR="00FE5C5D" w:rsidRDefault="0063365B">
      <w:pPr>
        <w:pStyle w:val="2"/>
        <w:ind w:left="2"/>
        <w:jc w:val="center"/>
      </w:pPr>
      <w:r>
        <w:t>Примерное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FE5C5D" w:rsidRDefault="0063365B">
      <w:pPr>
        <w:pStyle w:val="3"/>
        <w:spacing w:before="165"/>
        <w:ind w:left="2"/>
        <w:jc w:val="center"/>
      </w:pPr>
      <w:r>
        <w:rPr>
          <w:spacing w:val="-2"/>
        </w:rPr>
        <w:t>Лепка.</w:t>
      </w:r>
    </w:p>
    <w:p w:rsidR="00FE5C5D" w:rsidRDefault="0063365B">
      <w:pPr>
        <w:pStyle w:val="a3"/>
        <w:spacing w:before="154" w:line="360" w:lineRule="auto"/>
        <w:ind w:right="702" w:firstLine="708"/>
      </w:pPr>
      <w:r>
        <w:rPr>
          <w:color w:val="00000A"/>
        </w:rPr>
        <w:t>Узнавание (различение) пластичных материалов: пластилин, тесто, глина. Узнавание (различение) инструментов и приспособлений для работы с пластичными материалами: стека, нож, скалка, валик, форма, подложка, штамп. Разминание пластилина (теста, глины). Раска</w:t>
      </w:r>
      <w:r>
        <w:rPr>
          <w:color w:val="00000A"/>
        </w:rPr>
        <w:t>тывание теста (глины) скалкой. Отрывание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кусочка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материала от целого куска. Откручивание кусочка материала от целого куска. Отщипывание кусочка материала от целого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куска.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Отрезание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кусочка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материала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стекой.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Размазывание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пластилина по шаблону (внутри контур</w:t>
      </w:r>
      <w:r>
        <w:rPr>
          <w:color w:val="00000A"/>
        </w:rPr>
        <w:t>а). Катание колбаски на доске (в руках). Катание шарика на доске (в руках). получение формы путем выдавливания формочкой.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Вырезание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заданной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формы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шаблону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стекой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(ножом,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шилом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др.). Сгибание колбаски в кольцо. Закручивание колбаски в жгутик. Переплетение: плетение из 2-х (3-х) колбасок. Проделывание отверстия в детали. Расплющивание материала на доске (между ладонями, между пальцами). Скручивание колбаски (лепешки, полоски). З</w:t>
      </w:r>
      <w:r>
        <w:rPr>
          <w:color w:val="00000A"/>
        </w:rPr>
        <w:t>ащипывание краев детали. Соединение деталей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изделия прижатием (примазыванием, прищипыванием). Лепка предмета из одной (нескольких) частей.</w:t>
      </w:r>
    </w:p>
    <w:p w:rsidR="00FE5C5D" w:rsidRDefault="0063365B">
      <w:pPr>
        <w:pStyle w:val="a3"/>
        <w:spacing w:line="360" w:lineRule="auto"/>
        <w:ind w:left="710" w:right="703"/>
      </w:pPr>
      <w:r>
        <w:t>Выполнение тиснения (пальцем, штампом, тканью и др.). Нанесение декоративного</w:t>
      </w:r>
      <w:r>
        <w:rPr>
          <w:spacing w:val="-9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изделие.</w:t>
      </w:r>
      <w:r>
        <w:rPr>
          <w:spacing w:val="-10"/>
        </w:rPr>
        <w:t xml:space="preserve"> </w:t>
      </w:r>
      <w:r>
        <w:t>Дополнение</w:t>
      </w:r>
      <w:r>
        <w:rPr>
          <w:spacing w:val="-12"/>
        </w:rPr>
        <w:t xml:space="preserve"> </w:t>
      </w:r>
      <w:r>
        <w:t>издели</w:t>
      </w:r>
      <w:r>
        <w:t>я</w:t>
      </w:r>
      <w:r>
        <w:rPr>
          <w:spacing w:val="-12"/>
        </w:rPr>
        <w:t xml:space="preserve"> </w:t>
      </w:r>
      <w:r>
        <w:t>мелкими</w:t>
      </w:r>
      <w:r>
        <w:rPr>
          <w:spacing w:val="-9"/>
        </w:rPr>
        <w:t xml:space="preserve"> </w:t>
      </w:r>
      <w:r>
        <w:t>деталями. Нанесение</w:t>
      </w:r>
      <w:r>
        <w:rPr>
          <w:spacing w:val="38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изделие</w:t>
      </w:r>
      <w:r>
        <w:rPr>
          <w:spacing w:val="40"/>
        </w:rPr>
        <w:t xml:space="preserve"> </w:t>
      </w:r>
      <w:r>
        <w:t>рисунка.</w:t>
      </w:r>
      <w:r>
        <w:rPr>
          <w:spacing w:val="40"/>
        </w:rPr>
        <w:t xml:space="preserve"> </w:t>
      </w:r>
      <w:r>
        <w:t>Лепка</w:t>
      </w:r>
      <w:r>
        <w:rPr>
          <w:spacing w:val="40"/>
        </w:rPr>
        <w:t xml:space="preserve"> </w:t>
      </w:r>
      <w:r>
        <w:t>изделия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нанесением</w:t>
      </w:r>
      <w:r>
        <w:rPr>
          <w:spacing w:val="41"/>
        </w:rPr>
        <w:t xml:space="preserve"> </w:t>
      </w:r>
      <w:r>
        <w:rPr>
          <w:spacing w:val="-2"/>
        </w:rPr>
        <w:t>растительного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hanging="1"/>
        <w:jc w:val="left"/>
      </w:pPr>
      <w:r>
        <w:t>(геометрического)</w:t>
      </w:r>
      <w:r>
        <w:rPr>
          <w:spacing w:val="40"/>
        </w:rPr>
        <w:t xml:space="preserve"> </w:t>
      </w:r>
      <w:r>
        <w:t>орнамента.</w:t>
      </w:r>
      <w:r>
        <w:rPr>
          <w:spacing w:val="40"/>
        </w:rPr>
        <w:t xml:space="preserve"> </w:t>
      </w:r>
      <w:r>
        <w:t>Лепка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предметов,</w:t>
      </w:r>
      <w:r>
        <w:rPr>
          <w:spacing w:val="40"/>
        </w:rPr>
        <w:t xml:space="preserve"> </w:t>
      </w:r>
      <w:r>
        <w:t xml:space="preserve">объединённых </w:t>
      </w:r>
      <w:r>
        <w:rPr>
          <w:spacing w:val="-2"/>
        </w:rPr>
        <w:t>сюжетом.</w:t>
      </w:r>
    </w:p>
    <w:p w:rsidR="00FE5C5D" w:rsidRDefault="0063365B">
      <w:pPr>
        <w:pStyle w:val="3"/>
        <w:spacing w:before="271"/>
        <w:ind w:left="1"/>
        <w:jc w:val="center"/>
      </w:pPr>
      <w:r>
        <w:rPr>
          <w:spacing w:val="-2"/>
        </w:rPr>
        <w:t>Аппликация.</w:t>
      </w:r>
    </w:p>
    <w:p w:rsidR="00FE5C5D" w:rsidRDefault="0063365B">
      <w:pPr>
        <w:pStyle w:val="a3"/>
        <w:spacing w:before="153" w:line="360" w:lineRule="auto"/>
        <w:ind w:right="703"/>
      </w:pPr>
      <w:r>
        <w:rPr>
          <w:color w:val="00000A"/>
        </w:rPr>
        <w:t>Узнавание (различение) разных видов бумаги: цветная бума</w:t>
      </w:r>
      <w:r>
        <w:rPr>
          <w:color w:val="00000A"/>
        </w:rPr>
        <w:t>га, картон, фольга, салфетка и др. Узнавание (различение) инструментов и приспособлений, используемых для изготовления аппликации: ножницы, шило, войлок, трафарет, дырокол и др. Сминание бумаги. Отрывание бумаги заданной формы (размера). Сгибание листа бум</w:t>
      </w:r>
      <w:r>
        <w:rPr>
          <w:color w:val="00000A"/>
        </w:rPr>
        <w:t>аги пополам (вчетверо, по диагонали). Скручивание листа бумаги. Намазывание всей (части) поверхности клеем. Выкалывание шилом: прокол бумаги, выкалывание по прямой линии, выкалывание по контуру. Разрезание бумаги ножницами: выполнение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надреза,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разрезание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листа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бумаги.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Вырезание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контуру.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Сборка изображения объекта из нескольких деталей. Конструирование объекта из бумаги: заготовка отдельных деталей, соединение деталей между собой. Соблюдение последовательности действий при изготовлении предметной апплика</w:t>
      </w:r>
      <w:r>
        <w:rPr>
          <w:color w:val="00000A"/>
        </w:rPr>
        <w:t xml:space="preserve">ции: заготовка деталей, сборка изображения объекта, намазывание деталей клеем, приклеивание деталей к фону. Соблюдение последовательности действий при изготовлении декоративной аппликации: заготовка деталей, сборка орнамента способом чередования объектов, </w:t>
      </w:r>
      <w:r>
        <w:rPr>
          <w:color w:val="00000A"/>
        </w:rPr>
        <w:t>намазывание деталей клеем, приклеивание деталей к фону. Соблюдение последовательности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действий при изготовлении сюжетной аппликации: придумывание сюжета, составление эскиза сюжета аппликации, заготовка деталей, сборка изображения, намазывание деталей клеем</w:t>
      </w:r>
      <w:r>
        <w:rPr>
          <w:color w:val="00000A"/>
        </w:rPr>
        <w:t>, приклеивание деталей к фону.</w:t>
      </w:r>
    </w:p>
    <w:p w:rsidR="00FE5C5D" w:rsidRDefault="0063365B">
      <w:pPr>
        <w:pStyle w:val="3"/>
        <w:spacing w:before="199"/>
        <w:ind w:left="1"/>
        <w:jc w:val="center"/>
        <w:rPr>
          <w:b w:val="0"/>
        </w:rPr>
      </w:pPr>
      <w:r>
        <w:rPr>
          <w:spacing w:val="-2"/>
        </w:rPr>
        <w:t>Рисование</w:t>
      </w:r>
      <w:r>
        <w:rPr>
          <w:b w:val="0"/>
          <w:spacing w:val="-2"/>
        </w:rPr>
        <w:t>.</w:t>
      </w:r>
    </w:p>
    <w:p w:rsidR="00FE5C5D" w:rsidRDefault="0063365B">
      <w:pPr>
        <w:pStyle w:val="a3"/>
        <w:spacing w:before="163" w:line="360" w:lineRule="auto"/>
        <w:ind w:right="703"/>
      </w:pPr>
      <w:r>
        <w:t>Узнавание (различение) материалов</w:t>
      </w:r>
      <w:r>
        <w:rPr>
          <w:spacing w:val="-1"/>
        </w:rPr>
        <w:t xml:space="preserve"> </w:t>
      </w:r>
      <w:r>
        <w:t>и инструментов, используемых для рисования:</w:t>
      </w:r>
      <w:r>
        <w:rPr>
          <w:spacing w:val="-3"/>
        </w:rPr>
        <w:t xml:space="preserve"> </w:t>
      </w:r>
      <w:r>
        <w:t>краски,</w:t>
      </w:r>
      <w:r>
        <w:rPr>
          <w:spacing w:val="-4"/>
        </w:rPr>
        <w:t xml:space="preserve"> </w:t>
      </w:r>
      <w:r>
        <w:t>мелки,</w:t>
      </w:r>
      <w:r>
        <w:rPr>
          <w:spacing w:val="-4"/>
        </w:rPr>
        <w:t xml:space="preserve"> </w:t>
      </w:r>
      <w:r>
        <w:t>карандаши,</w:t>
      </w:r>
      <w:r>
        <w:rPr>
          <w:spacing w:val="-4"/>
        </w:rPr>
        <w:t xml:space="preserve"> </w:t>
      </w:r>
      <w:r>
        <w:t>фломастеры,</w:t>
      </w:r>
      <w:r>
        <w:rPr>
          <w:spacing w:val="-4"/>
        </w:rPr>
        <w:t xml:space="preserve"> </w:t>
      </w:r>
      <w:r>
        <w:t>палитра,</w:t>
      </w:r>
      <w:r>
        <w:rPr>
          <w:spacing w:val="-2"/>
        </w:rPr>
        <w:t xml:space="preserve"> </w:t>
      </w:r>
      <w:r>
        <w:t>мольберт,</w:t>
      </w:r>
      <w:r>
        <w:rPr>
          <w:spacing w:val="-4"/>
        </w:rPr>
        <w:t xml:space="preserve"> </w:t>
      </w:r>
      <w:r>
        <w:t>кисти, емкость для воды. Оставление графического следа. Освоение приемов рисова</w:t>
      </w:r>
      <w:r>
        <w:t>ния</w:t>
      </w:r>
      <w:r>
        <w:rPr>
          <w:spacing w:val="36"/>
        </w:rPr>
        <w:t xml:space="preserve">  </w:t>
      </w:r>
      <w:r>
        <w:t>карандашом.</w:t>
      </w:r>
      <w:r>
        <w:rPr>
          <w:spacing w:val="37"/>
        </w:rPr>
        <w:t xml:space="preserve">  </w:t>
      </w:r>
      <w:r>
        <w:t>Соблюдение</w:t>
      </w:r>
      <w:r>
        <w:rPr>
          <w:spacing w:val="35"/>
        </w:rPr>
        <w:t xml:space="preserve">  </w:t>
      </w:r>
      <w:r>
        <w:t>последовательности</w:t>
      </w:r>
      <w:r>
        <w:rPr>
          <w:spacing w:val="37"/>
        </w:rPr>
        <w:t xml:space="preserve">  </w:t>
      </w:r>
      <w:r>
        <w:t>действий</w:t>
      </w:r>
      <w:r>
        <w:rPr>
          <w:spacing w:val="36"/>
        </w:rPr>
        <w:t xml:space="preserve">  </w:t>
      </w:r>
      <w:r>
        <w:rPr>
          <w:spacing w:val="-5"/>
        </w:rPr>
        <w:t>при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t>работе</w:t>
      </w:r>
      <w:r>
        <w:rPr>
          <w:spacing w:val="-3"/>
        </w:rPr>
        <w:t xml:space="preserve"> </w:t>
      </w:r>
      <w:r>
        <w:t>с красками:</w:t>
      </w:r>
      <w:r>
        <w:rPr>
          <w:spacing w:val="-2"/>
        </w:rPr>
        <w:t xml:space="preserve"> </w:t>
      </w:r>
      <w:r>
        <w:t>опускание кисти в</w:t>
      </w:r>
      <w:r>
        <w:rPr>
          <w:spacing w:val="-1"/>
        </w:rPr>
        <w:t xml:space="preserve"> </w:t>
      </w:r>
      <w:r>
        <w:t>баночку</w:t>
      </w:r>
      <w:r>
        <w:rPr>
          <w:spacing w:val="-4"/>
        </w:rPr>
        <w:t xml:space="preserve"> </w:t>
      </w:r>
      <w:r>
        <w:t>с водой,</w:t>
      </w:r>
      <w:r>
        <w:rPr>
          <w:spacing w:val="-1"/>
        </w:rPr>
        <w:t xml:space="preserve"> </w:t>
      </w:r>
      <w:r>
        <w:t>снятие лишней воды с кисти, обмакивание ворса кисти в краску, снятие лишней краски о край баночки, рисование на листе бу</w:t>
      </w:r>
      <w:r>
        <w:t>маги, опускание кисти в воду и т.д. Освоение приемов рисования кистью: прием касания, прием примакивания, прием наращивания массы. Выбор цвета для рисования. Получение цвета краски путем смешивания красок других цветов.</w:t>
      </w:r>
    </w:p>
    <w:p w:rsidR="00FE5C5D" w:rsidRDefault="0063365B">
      <w:pPr>
        <w:pStyle w:val="a3"/>
        <w:spacing w:before="2" w:line="360" w:lineRule="auto"/>
        <w:ind w:right="703" w:firstLine="708"/>
      </w:pPr>
      <w:r>
        <w:rPr>
          <w:color w:val="00000A"/>
        </w:rPr>
        <w:t>Рисование точек. Рисование вертикальных (горизонтальных, наклонных) линий. Соединение точек. Рисование геометрической фигуры (круг, овал, квадрат, прямоугольник, треугольник). Закрашивание внутри контура (заполнение всей поверхности внутри контура). Заполн</w:t>
      </w:r>
      <w:r>
        <w:rPr>
          <w:color w:val="00000A"/>
        </w:rPr>
        <w:t>ение контура точками. Штриховка слева направо (сверху вниз, по диагонали), двойная штриховка. Рисование контура предмета по контурным линиям (по опорным точкам, по трафарету, по шаблону, по представлению). Дорисовывание части (отдельных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деталей,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симметричн</w:t>
      </w:r>
      <w:r>
        <w:rPr>
          <w:color w:val="00000A"/>
        </w:rPr>
        <w:t>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половины)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предмета.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Рисование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предмета (объекта) с натуры. Рисование растительных (геометрических) элементов орнамента. Дополнение готового орнамента растительными (геометрическими) элементами. Рисование орнамента из растительных и геометрических форм в полосе (в круге, в квадрате). До</w:t>
      </w:r>
      <w:r>
        <w:rPr>
          <w:color w:val="00000A"/>
        </w:rPr>
        <w:t>полнение сюжетного рисунка отдельными предметами (объектами), связанными между собой по смыслу. Расположение объектов на поверхности листа при рисовании сюжетного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рисунка.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Рисование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приближенного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удаленного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объекта.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 xml:space="preserve">Подбор цвета в соответствии с сюжетом </w:t>
      </w:r>
      <w:r>
        <w:rPr>
          <w:color w:val="00000A"/>
        </w:rPr>
        <w:t>рисунка. Рисование сюжетного рисунка по образцу (срисовывание готового сюжетного рисунка) из предложенных объектов (по представлению). Рисование с использованием нетрадиционных техник: монотипии, «по - сырому», рисования с солью, рисования шариками, гратта</w:t>
      </w:r>
      <w:r>
        <w:rPr>
          <w:color w:val="00000A"/>
        </w:rPr>
        <w:t>ж, «под батик».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1"/>
        <w:numPr>
          <w:ilvl w:val="0"/>
          <w:numId w:val="8"/>
        </w:numPr>
        <w:tabs>
          <w:tab w:val="left" w:pos="3475"/>
        </w:tabs>
        <w:spacing w:before="72"/>
        <w:ind w:left="3475" w:hanging="450"/>
        <w:jc w:val="left"/>
      </w:pPr>
      <w:r>
        <w:t>АДАПТИВНАЯ</w:t>
      </w:r>
      <w:r>
        <w:rPr>
          <w:spacing w:val="-13"/>
        </w:rPr>
        <w:t xml:space="preserve"> </w:t>
      </w:r>
      <w:r>
        <w:rPr>
          <w:spacing w:val="-2"/>
        </w:rPr>
        <w:t>ФИЗКУЛЬТУРА</w:t>
      </w:r>
    </w:p>
    <w:p w:rsidR="00FE5C5D" w:rsidRDefault="0063365B">
      <w:pPr>
        <w:pStyle w:val="2"/>
        <w:spacing w:before="163"/>
        <w:ind w:left="3827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записка.</w:t>
      </w:r>
    </w:p>
    <w:p w:rsidR="00FE5C5D" w:rsidRDefault="0063365B">
      <w:pPr>
        <w:pStyle w:val="a3"/>
        <w:spacing w:before="155" w:line="360" w:lineRule="auto"/>
        <w:ind w:right="704"/>
      </w:pPr>
      <w:r>
        <w:t>Одним из важнейших направлений работы с ребенком, имеющим умственную отсталость, ТМНР, является физическое развитие, которое происходит на занятиях по адаптивной физической кул</w:t>
      </w:r>
      <w:r>
        <w:t>ьтуре. 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жизни. Основные задачи: формирование и совершенствование основных и прикладных двигательных н</w:t>
      </w:r>
      <w:r>
        <w:t>авыков; формирование туристических навыков, умения кататься на велосипеде, ходить на лыжах, плавать, играть в спортивные игры; укрепление и сохранение здоровья</w:t>
      </w:r>
      <w:r>
        <w:rPr>
          <w:spacing w:val="80"/>
          <w:w w:val="150"/>
        </w:rPr>
        <w:t xml:space="preserve"> </w:t>
      </w:r>
      <w:r>
        <w:t>детей, профилактика</w:t>
      </w:r>
      <w:r>
        <w:rPr>
          <w:spacing w:val="40"/>
        </w:rPr>
        <w:t xml:space="preserve"> </w:t>
      </w:r>
      <w:r>
        <w:t>болезней и</w:t>
      </w:r>
      <w:r>
        <w:rPr>
          <w:spacing w:val="40"/>
        </w:rPr>
        <w:t xml:space="preserve"> </w:t>
      </w:r>
      <w:r>
        <w:t>возникновения вторичных заболеваний.</w:t>
      </w:r>
    </w:p>
    <w:p w:rsidR="00FE5C5D" w:rsidRDefault="0063365B">
      <w:pPr>
        <w:pStyle w:val="a3"/>
        <w:spacing w:line="321" w:lineRule="exact"/>
        <w:ind w:left="1417" w:firstLine="0"/>
      </w:pPr>
      <w:r>
        <w:t>Программа</w:t>
      </w:r>
      <w:r>
        <w:rPr>
          <w:spacing w:val="16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адаптивной</w:t>
      </w:r>
      <w:r>
        <w:rPr>
          <w:spacing w:val="20"/>
        </w:rPr>
        <w:t xml:space="preserve"> </w:t>
      </w:r>
      <w:r>
        <w:t>физи</w:t>
      </w:r>
      <w:r>
        <w:t>ческой</w:t>
      </w:r>
      <w:r>
        <w:rPr>
          <w:spacing w:val="20"/>
        </w:rPr>
        <w:t xml:space="preserve"> </w:t>
      </w:r>
      <w:r>
        <w:t>культуре</w:t>
      </w:r>
      <w:r>
        <w:rPr>
          <w:spacing w:val="75"/>
          <w:w w:val="150"/>
        </w:rPr>
        <w:t xml:space="preserve"> </w:t>
      </w:r>
      <w:r>
        <w:t>включает</w:t>
      </w:r>
      <w:r>
        <w:rPr>
          <w:spacing w:val="19"/>
        </w:rPr>
        <w:t xml:space="preserve"> </w:t>
      </w:r>
      <w:r>
        <w:t>6</w:t>
      </w:r>
      <w:r>
        <w:rPr>
          <w:spacing w:val="20"/>
        </w:rPr>
        <w:t xml:space="preserve"> </w:t>
      </w:r>
      <w:r>
        <w:rPr>
          <w:spacing w:val="-2"/>
        </w:rPr>
        <w:t>разделов:</w:t>
      </w:r>
    </w:p>
    <w:p w:rsidR="00FE5C5D" w:rsidRDefault="0063365B">
      <w:pPr>
        <w:pStyle w:val="a3"/>
        <w:spacing w:before="163" w:line="360" w:lineRule="auto"/>
        <w:ind w:right="704" w:firstLine="0"/>
      </w:pPr>
      <w:r>
        <w:t>«Плавание», «Коррекционные подвижные игры», «Велосипедная подготовка», «Лыжная подготовка», «Физическая подготовка», «Туризм».</w:t>
      </w:r>
    </w:p>
    <w:p w:rsidR="00FE5C5D" w:rsidRDefault="0063365B">
      <w:pPr>
        <w:pStyle w:val="a3"/>
        <w:spacing w:line="360" w:lineRule="auto"/>
        <w:ind w:right="703"/>
      </w:pPr>
      <w:r>
        <w:t>Содержание раздела «Плавание» включает задачи на формирование умений двигаться в воде и навы</w:t>
      </w:r>
      <w:r>
        <w:t>ка плавания. Раздел «Коррекционные подвижные игры» включает элементы спортивных игр и спортивных упражнений, подвижные игры. Основными задачами являются</w:t>
      </w:r>
      <w:r>
        <w:rPr>
          <w:spacing w:val="80"/>
        </w:rPr>
        <w:t xml:space="preserve"> </w:t>
      </w:r>
      <w:r>
        <w:t>формирование умения взаимодействовать в процессе игры, соблюдать правила игры. На занятиях по велосипед</w:t>
      </w:r>
      <w:r>
        <w:t>ной подготовке обучающиеся осваивают</w:t>
      </w:r>
      <w:r>
        <w:rPr>
          <w:spacing w:val="41"/>
        </w:rPr>
        <w:t xml:space="preserve">  </w:t>
      </w:r>
      <w:r>
        <w:t>езду</w:t>
      </w:r>
      <w:r>
        <w:rPr>
          <w:spacing w:val="39"/>
        </w:rPr>
        <w:t xml:space="preserve">  </w:t>
      </w:r>
      <w:r>
        <w:t>на</w:t>
      </w:r>
      <w:r>
        <w:rPr>
          <w:spacing w:val="42"/>
        </w:rPr>
        <w:t xml:space="preserve">  </w:t>
      </w:r>
      <w:r>
        <w:t>трехколесном</w:t>
      </w:r>
      <w:r>
        <w:rPr>
          <w:spacing w:val="41"/>
        </w:rPr>
        <w:t xml:space="preserve">  </w:t>
      </w:r>
      <w:r>
        <w:t>и</w:t>
      </w:r>
      <w:r>
        <w:rPr>
          <w:spacing w:val="41"/>
        </w:rPr>
        <w:t xml:space="preserve">  </w:t>
      </w:r>
      <w:r>
        <w:t>двухколесном</w:t>
      </w:r>
      <w:r>
        <w:rPr>
          <w:spacing w:val="41"/>
        </w:rPr>
        <w:t xml:space="preserve">  </w:t>
      </w:r>
      <w:r>
        <w:t>велосипеде.</w:t>
      </w:r>
      <w:r>
        <w:rPr>
          <w:spacing w:val="42"/>
        </w:rPr>
        <w:t xml:space="preserve">  </w:t>
      </w:r>
      <w:r>
        <w:rPr>
          <w:spacing w:val="-2"/>
        </w:rPr>
        <w:t>Раздел</w:t>
      </w:r>
    </w:p>
    <w:p w:rsidR="00FE5C5D" w:rsidRDefault="0063365B">
      <w:pPr>
        <w:pStyle w:val="a3"/>
        <w:spacing w:line="360" w:lineRule="auto"/>
        <w:ind w:right="705" w:firstLine="0"/>
      </w:pPr>
      <w:r>
        <w:t>«Лыжная подготовка» предусматривает формирование навыка ходьбы на лыжах и дальнейшее его совершенствование. Раздел «Физическая подготовка» включает построения и перестроения, общеразвивающие и корригирующие упражнения. Программный материал раздела «Туризм»</w:t>
      </w:r>
      <w:r>
        <w:t xml:space="preserve"> предусматривает овладение различными туристическими навыками.</w:t>
      </w:r>
    </w:p>
    <w:p w:rsidR="00FE5C5D" w:rsidRDefault="0063365B">
      <w:pPr>
        <w:pStyle w:val="a3"/>
        <w:spacing w:line="360" w:lineRule="auto"/>
        <w:ind w:right="703"/>
      </w:pPr>
      <w:r>
        <w:t>В учебном плане предмет представлен с 1 по 13 год обучения. Материально-техническое оснащение учебного предмета предусматривает как</w:t>
      </w:r>
      <w:r>
        <w:rPr>
          <w:spacing w:val="39"/>
        </w:rPr>
        <w:t xml:space="preserve"> </w:t>
      </w:r>
      <w:r>
        <w:t>обычное</w:t>
      </w:r>
      <w:r>
        <w:rPr>
          <w:spacing w:val="41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спортивных</w:t>
      </w:r>
      <w:r>
        <w:rPr>
          <w:spacing w:val="45"/>
        </w:rPr>
        <w:t xml:space="preserve"> </w:t>
      </w:r>
      <w:r>
        <w:t>залов</w:t>
      </w:r>
      <w:r>
        <w:rPr>
          <w:spacing w:val="43"/>
        </w:rPr>
        <w:t xml:space="preserve"> </w:t>
      </w:r>
      <w:r>
        <w:t>школ</w:t>
      </w:r>
      <w:r>
        <w:rPr>
          <w:spacing w:val="40"/>
        </w:rPr>
        <w:t xml:space="preserve"> </w:t>
      </w:r>
      <w:r>
        <w:t>оборудование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инвентарь,</w:t>
      </w:r>
      <w:r>
        <w:rPr>
          <w:spacing w:val="42"/>
        </w:rPr>
        <w:t xml:space="preserve"> </w:t>
      </w:r>
      <w:r>
        <w:t>т</w:t>
      </w:r>
      <w:r>
        <w:t>ак</w:t>
      </w:r>
      <w:r>
        <w:rPr>
          <w:spacing w:val="40"/>
        </w:rPr>
        <w:t xml:space="preserve"> </w:t>
      </w:r>
      <w:r>
        <w:rPr>
          <w:spacing w:val="-10"/>
        </w:rPr>
        <w:t>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2" w:firstLine="0"/>
      </w:pPr>
      <w:r>
        <w:t>специальное адаптированное (ассистивное) оборудование для детей с различными нарушениями развития, включая тренажеры, специальные велосипеды (с ортопедическими средствами), инвентарь для подвижных и спортивных игр и др. Материально-т</w:t>
      </w:r>
      <w:r>
        <w:t>ехническое оснащение учебного предмета «Адаптивная физкультура» включает: дидактический материал: изображения (картинки, фото, пиктограммы) спортивного, туристического инвентаря; альбомы с демонстрационным материалом в соответствии с темами занятий; спорти</w:t>
      </w:r>
      <w:r>
        <w:t>вный инвентарь: маты, батуты, гимнастические мячи разного диаметра, гимнастические скамейки, гимнастические лестницы, обручи, кегли, мягкие модули различных форм, гимнастические коврики, корзины, футбольные, волейбольные, баскетбольные мячи, бадминтон,</w:t>
      </w:r>
      <w:r>
        <w:rPr>
          <w:spacing w:val="80"/>
        </w:rPr>
        <w:t xml:space="preserve"> </w:t>
      </w:r>
      <w:r>
        <w:t>лыж</w:t>
      </w:r>
      <w:r>
        <w:t>и, лыжные палки, лыжные костюмы, 2-х- и 3-х- колесные велосипеды, самокаты, рюкзаки, туристические коврики, палатки, спальные мешки, наборы походной посуды, кольца; технические средства реабилитации: кресла-коляски комнатные и прогулочные, опор для стояния</w:t>
      </w:r>
      <w:r>
        <w:t xml:space="preserve"> (вертикализаторы,</w:t>
      </w:r>
      <w:r>
        <w:rPr>
          <w:spacing w:val="-4"/>
        </w:rPr>
        <w:t xml:space="preserve"> </w:t>
      </w:r>
      <w:r>
        <w:t>ходунки),</w:t>
      </w:r>
      <w:r>
        <w:rPr>
          <w:spacing w:val="-4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ползания,</w:t>
      </w:r>
      <w:r>
        <w:rPr>
          <w:spacing w:val="-4"/>
        </w:rPr>
        <w:t xml:space="preserve"> </w:t>
      </w:r>
      <w:r>
        <w:t>тренажеры</w:t>
      </w:r>
      <w:r>
        <w:rPr>
          <w:spacing w:val="-3"/>
        </w:rPr>
        <w:t xml:space="preserve"> </w:t>
      </w:r>
      <w:r>
        <w:t>(мотомед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др.), кресла-стулья с санитарным оснащением (для туалета, ванные); мебель: шкафы для хранения спортивного инвентаря, для переодевания, стулья, стол, </w:t>
      </w:r>
      <w:r>
        <w:rPr>
          <w:spacing w:val="-2"/>
        </w:rPr>
        <w:t>столы-кушетки.</w:t>
      </w:r>
    </w:p>
    <w:p w:rsidR="00FE5C5D" w:rsidRDefault="0063365B">
      <w:pPr>
        <w:pStyle w:val="2"/>
        <w:spacing w:before="6"/>
        <w:ind w:left="3"/>
        <w:jc w:val="center"/>
      </w:pPr>
      <w:r>
        <w:t>Примерное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</w:t>
      </w:r>
      <w:r>
        <w:rPr>
          <w:spacing w:val="-2"/>
        </w:rPr>
        <w:t>редмета</w:t>
      </w:r>
    </w:p>
    <w:p w:rsidR="00FE5C5D" w:rsidRDefault="0063365B">
      <w:pPr>
        <w:pStyle w:val="3"/>
        <w:spacing w:before="163"/>
        <w:ind w:left="5"/>
        <w:jc w:val="center"/>
      </w:pPr>
      <w:r>
        <w:rPr>
          <w:spacing w:val="-2"/>
        </w:rPr>
        <w:t>Плавание.</w:t>
      </w:r>
    </w:p>
    <w:p w:rsidR="00FE5C5D" w:rsidRDefault="0063365B">
      <w:pPr>
        <w:pStyle w:val="a3"/>
        <w:spacing w:before="153" w:line="360" w:lineRule="auto"/>
        <w:ind w:right="703" w:firstLine="708"/>
      </w:pPr>
      <w:r>
        <w:t>Вход в воду. Ходьба в воде. Бег в воде. Погружение в воду по шею, с головой. Выполнение выдоха под водой. Открывание глаз в воде. Удержание на воде. Скольжение по поверхности воды на животе, на спине. Выполнение движений ногами, лежа на животе, на спине. В</w:t>
      </w:r>
      <w:r>
        <w:t>ыполнение движений руками, лежа на животе, на спине. Чередование поворота головы с дыханием. Сочетание движений ног с дыханием. Плавание. Соблюдение правил поведения и безопасности в бассейне: во время движения по бортику нельзя толкаться, нельзя сталкиват</w:t>
      </w:r>
      <w:r>
        <w:t>ь друг друга с бортика бассейна в воду, нельзя топить</w:t>
      </w:r>
      <w:r>
        <w:rPr>
          <w:spacing w:val="47"/>
        </w:rPr>
        <w:t xml:space="preserve">  </w:t>
      </w:r>
      <w:r>
        <w:t>друг</w:t>
      </w:r>
      <w:r>
        <w:rPr>
          <w:spacing w:val="51"/>
        </w:rPr>
        <w:t xml:space="preserve">  </w:t>
      </w:r>
      <w:r>
        <w:t>друга,</w:t>
      </w:r>
      <w:r>
        <w:rPr>
          <w:spacing w:val="50"/>
        </w:rPr>
        <w:t xml:space="preserve">  </w:t>
      </w:r>
      <w:r>
        <w:t>находясь</w:t>
      </w:r>
      <w:r>
        <w:rPr>
          <w:spacing w:val="50"/>
        </w:rPr>
        <w:t xml:space="preserve">  </w:t>
      </w:r>
      <w:r>
        <w:t>в</w:t>
      </w:r>
      <w:r>
        <w:rPr>
          <w:spacing w:val="51"/>
        </w:rPr>
        <w:t xml:space="preserve">  </w:t>
      </w:r>
      <w:r>
        <w:t>воде,</w:t>
      </w:r>
      <w:r>
        <w:rPr>
          <w:spacing w:val="50"/>
        </w:rPr>
        <w:t xml:space="preserve">  </w:t>
      </w:r>
      <w:r>
        <w:t>нельзя</w:t>
      </w:r>
      <w:r>
        <w:rPr>
          <w:spacing w:val="51"/>
        </w:rPr>
        <w:t xml:space="preserve">  </w:t>
      </w:r>
      <w:r>
        <w:t>заплывать</w:t>
      </w:r>
      <w:r>
        <w:rPr>
          <w:spacing w:val="50"/>
        </w:rPr>
        <w:t xml:space="preserve">  </w:t>
      </w:r>
      <w:r>
        <w:t>за</w:t>
      </w:r>
      <w:r>
        <w:rPr>
          <w:spacing w:val="51"/>
        </w:rPr>
        <w:t xml:space="preserve">  </w:t>
      </w:r>
      <w:r>
        <w:rPr>
          <w:spacing w:val="-2"/>
        </w:rPr>
        <w:t>границы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tabs>
          <w:tab w:val="left" w:pos="2586"/>
          <w:tab w:val="left" w:pos="3210"/>
          <w:tab w:val="left" w:pos="4525"/>
          <w:tab w:val="left" w:pos="6188"/>
          <w:tab w:val="left" w:pos="7182"/>
          <w:tab w:val="left" w:pos="8770"/>
          <w:tab w:val="left" w:pos="9109"/>
        </w:tabs>
        <w:spacing w:before="67" w:line="362" w:lineRule="auto"/>
        <w:ind w:right="709" w:firstLine="0"/>
        <w:jc w:val="left"/>
      </w:pPr>
      <w:r>
        <w:rPr>
          <w:spacing w:val="-2"/>
        </w:rPr>
        <w:t>обозначенной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плавания</w:t>
      </w:r>
      <w:r>
        <w:tab/>
      </w:r>
      <w:r>
        <w:rPr>
          <w:spacing w:val="-2"/>
        </w:rPr>
        <w:t>территории,</w:t>
      </w:r>
      <w:r>
        <w:tab/>
      </w:r>
      <w:r>
        <w:rPr>
          <w:spacing w:val="-2"/>
        </w:rPr>
        <w:t>нельзя</w:t>
      </w:r>
      <w:r>
        <w:tab/>
      </w:r>
      <w:r>
        <w:rPr>
          <w:spacing w:val="-2"/>
        </w:rPr>
        <w:t>спрыгивать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бортика бассейна.</w:t>
      </w:r>
    </w:p>
    <w:p w:rsidR="00FE5C5D" w:rsidRDefault="0063365B">
      <w:pPr>
        <w:pStyle w:val="3"/>
        <w:spacing w:before="2"/>
        <w:ind w:left="3277"/>
      </w:pPr>
      <w:r>
        <w:t>Коррекционные</w:t>
      </w:r>
      <w:r>
        <w:rPr>
          <w:spacing w:val="-11"/>
        </w:rPr>
        <w:t xml:space="preserve"> </w:t>
      </w:r>
      <w:r>
        <w:t>подвижные</w:t>
      </w:r>
      <w:r>
        <w:rPr>
          <w:spacing w:val="-9"/>
        </w:rPr>
        <w:t xml:space="preserve"> </w:t>
      </w:r>
      <w:r>
        <w:rPr>
          <w:spacing w:val="-4"/>
        </w:rPr>
        <w:t>игры.</w:t>
      </w:r>
    </w:p>
    <w:p w:rsidR="00FE5C5D" w:rsidRDefault="0063365B">
      <w:pPr>
        <w:pStyle w:val="a3"/>
        <w:spacing w:before="153" w:line="360" w:lineRule="auto"/>
        <w:ind w:right="702" w:firstLine="708"/>
      </w:pPr>
      <w:r>
        <w:rPr>
          <w:i/>
          <w:color w:val="00000A"/>
        </w:rPr>
        <w:t>Элементы спортивных игр и спортивных упражнений</w:t>
      </w:r>
      <w:r>
        <w:rPr>
          <w:color w:val="00000A"/>
        </w:rPr>
        <w:t>. Баскетбол. Узнавание баскетбольного мяча. Передача баскетбольного мяча без отскока от пола (с отскоком от пола). Ловля баскетбольного мяча без отскока от пола (с отскоком от пола). Отбивание баскетбольного м</w:t>
      </w:r>
      <w:r>
        <w:rPr>
          <w:color w:val="00000A"/>
        </w:rPr>
        <w:t>яча от пола одной рукой. Ведение баскетбольного мяча по прямой (с обходом препятствия). Броски мяча в кольцо двумя руками. Волейбол. Узнавание волейбольного мяча. Подача волейбольного мяча сверху (снизу). Прием волейбольного мяча сверху (снизу). Игра в пар</w:t>
      </w:r>
      <w:r>
        <w:rPr>
          <w:color w:val="00000A"/>
        </w:rPr>
        <w:t>е без сетки (через сетку). Футбол. Узнавание футбольного мяча. Выполнение удара в ворота с места (пустые ворота, с вратарем), с 2-х шагов (пустые ворота, с вратарем), с разбега (пустые ворота, с вратарем). Прием мяча, стоя в воротах: ловля мяча руками, отб</w:t>
      </w:r>
      <w:r>
        <w:rPr>
          <w:color w:val="00000A"/>
        </w:rPr>
        <w:t>ивание мяча ногой (руками). Ведение мяча. Выполнение передачи мяча партнеру. Остановка катящегося мяча ногой. Бадминтон. Узнавание (различение) инвентаря для бадминтона. Удар по волану: нижняя (верхняя) подача. Отбивание волана снизу (сверху). Игра в паре.</w:t>
      </w:r>
      <w:r>
        <w:rPr>
          <w:color w:val="00000A"/>
        </w:rPr>
        <w:t xml:space="preserve"> </w:t>
      </w:r>
      <w:r>
        <w:rPr>
          <w:i/>
          <w:color w:val="00000A"/>
        </w:rPr>
        <w:t xml:space="preserve">Подвижные игры. </w:t>
      </w:r>
      <w:r>
        <w:rPr>
          <w:color w:val="00000A"/>
        </w:rPr>
        <w:t>Соблюдение</w:t>
      </w:r>
      <w:r>
        <w:rPr>
          <w:color w:val="00000A"/>
          <w:spacing w:val="26"/>
        </w:rPr>
        <w:t xml:space="preserve">  </w:t>
      </w:r>
      <w:r>
        <w:rPr>
          <w:color w:val="00000A"/>
        </w:rPr>
        <w:t>правил</w:t>
      </w:r>
      <w:r>
        <w:rPr>
          <w:color w:val="00000A"/>
          <w:spacing w:val="27"/>
        </w:rPr>
        <w:t xml:space="preserve">  </w:t>
      </w:r>
      <w:r>
        <w:rPr>
          <w:color w:val="00000A"/>
        </w:rPr>
        <w:t>игры</w:t>
      </w:r>
      <w:r>
        <w:rPr>
          <w:color w:val="00000A"/>
          <w:spacing w:val="27"/>
        </w:rPr>
        <w:t xml:space="preserve">  </w:t>
      </w:r>
      <w:r>
        <w:rPr>
          <w:color w:val="00000A"/>
        </w:rPr>
        <w:t>«Стоп,</w:t>
      </w:r>
      <w:r>
        <w:rPr>
          <w:color w:val="00000A"/>
          <w:spacing w:val="26"/>
        </w:rPr>
        <w:t xml:space="preserve">  </w:t>
      </w:r>
      <w:r>
        <w:rPr>
          <w:color w:val="00000A"/>
        </w:rPr>
        <w:t>хоп,</w:t>
      </w:r>
      <w:r>
        <w:rPr>
          <w:color w:val="00000A"/>
          <w:spacing w:val="27"/>
        </w:rPr>
        <w:t xml:space="preserve">  </w:t>
      </w:r>
      <w:r>
        <w:rPr>
          <w:color w:val="00000A"/>
        </w:rPr>
        <w:t>раз».</w:t>
      </w:r>
      <w:r>
        <w:rPr>
          <w:color w:val="00000A"/>
          <w:spacing w:val="26"/>
        </w:rPr>
        <w:t xml:space="preserve">  </w:t>
      </w:r>
      <w:r>
        <w:rPr>
          <w:color w:val="00000A"/>
        </w:rPr>
        <w:t>Соблюдение</w:t>
      </w:r>
      <w:r>
        <w:rPr>
          <w:color w:val="00000A"/>
          <w:spacing w:val="27"/>
        </w:rPr>
        <w:t xml:space="preserve">  </w:t>
      </w:r>
      <w:r>
        <w:rPr>
          <w:color w:val="00000A"/>
        </w:rPr>
        <w:t>правил</w:t>
      </w:r>
      <w:r>
        <w:rPr>
          <w:color w:val="00000A"/>
          <w:spacing w:val="27"/>
        </w:rPr>
        <w:t xml:space="preserve">  </w:t>
      </w:r>
      <w:r>
        <w:rPr>
          <w:color w:val="00000A"/>
          <w:spacing w:val="-4"/>
        </w:rPr>
        <w:t>игры</w:t>
      </w:r>
    </w:p>
    <w:p w:rsidR="00FE5C5D" w:rsidRDefault="0063365B">
      <w:pPr>
        <w:pStyle w:val="a3"/>
        <w:spacing w:before="1"/>
        <w:ind w:firstLine="0"/>
      </w:pPr>
      <w:r>
        <w:rPr>
          <w:color w:val="00000A"/>
        </w:rPr>
        <w:t>«Болото».</w:t>
      </w:r>
      <w:r>
        <w:rPr>
          <w:color w:val="00000A"/>
          <w:spacing w:val="60"/>
        </w:rPr>
        <w:t xml:space="preserve">  </w:t>
      </w:r>
      <w:r>
        <w:rPr>
          <w:color w:val="00000A"/>
        </w:rPr>
        <w:t>Соблюдение</w:t>
      </w:r>
      <w:r>
        <w:rPr>
          <w:color w:val="00000A"/>
          <w:spacing w:val="60"/>
        </w:rPr>
        <w:t xml:space="preserve">  </w:t>
      </w:r>
      <w:r>
        <w:rPr>
          <w:color w:val="00000A"/>
        </w:rPr>
        <w:t>последовательности</w:t>
      </w:r>
      <w:r>
        <w:rPr>
          <w:color w:val="00000A"/>
          <w:spacing w:val="60"/>
        </w:rPr>
        <w:t xml:space="preserve">  </w:t>
      </w:r>
      <w:r>
        <w:rPr>
          <w:color w:val="00000A"/>
        </w:rPr>
        <w:t>действий</w:t>
      </w:r>
      <w:r>
        <w:rPr>
          <w:color w:val="00000A"/>
          <w:spacing w:val="60"/>
        </w:rPr>
        <w:t xml:space="preserve">  </w:t>
      </w:r>
      <w:r>
        <w:rPr>
          <w:color w:val="00000A"/>
        </w:rPr>
        <w:t>в</w:t>
      </w:r>
      <w:r>
        <w:rPr>
          <w:color w:val="00000A"/>
          <w:spacing w:val="60"/>
        </w:rPr>
        <w:t xml:space="preserve">  </w:t>
      </w:r>
      <w:r>
        <w:rPr>
          <w:color w:val="00000A"/>
        </w:rPr>
        <w:t>игре-</w:t>
      </w:r>
      <w:r>
        <w:rPr>
          <w:color w:val="00000A"/>
          <w:spacing w:val="-2"/>
        </w:rPr>
        <w:t>эстафете</w:t>
      </w:r>
    </w:p>
    <w:p w:rsidR="00FE5C5D" w:rsidRDefault="0063365B">
      <w:pPr>
        <w:pStyle w:val="a3"/>
        <w:spacing w:before="160" w:line="360" w:lineRule="auto"/>
        <w:ind w:right="704" w:firstLine="0"/>
      </w:pPr>
      <w:r>
        <w:rPr>
          <w:color w:val="00000A"/>
        </w:rPr>
        <w:t>«Полоса препятствий»: бег по скамейке, прыжки через кирпичики, пролазание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туннелю,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бег,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передача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эстафеты.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Соблюдение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правил</w:t>
      </w:r>
      <w:r>
        <w:rPr>
          <w:color w:val="00000A"/>
          <w:spacing w:val="45"/>
        </w:rPr>
        <w:t xml:space="preserve"> </w:t>
      </w:r>
      <w:r>
        <w:rPr>
          <w:color w:val="00000A"/>
          <w:spacing w:val="-4"/>
        </w:rPr>
        <w:t>игры</w:t>
      </w:r>
    </w:p>
    <w:p w:rsidR="00FE5C5D" w:rsidRDefault="0063365B">
      <w:pPr>
        <w:pStyle w:val="a3"/>
        <w:spacing w:before="2" w:line="360" w:lineRule="auto"/>
        <w:ind w:right="704" w:firstLine="0"/>
      </w:pPr>
      <w:r>
        <w:rPr>
          <w:color w:val="00000A"/>
        </w:rPr>
        <w:t>«Пятнашки». Соблюдение правил игры «Рыбаки и рыбки»</w:t>
      </w:r>
      <w:r>
        <w:rPr>
          <w:b/>
          <w:color w:val="00000A"/>
        </w:rPr>
        <w:t xml:space="preserve">. </w:t>
      </w:r>
      <w:r>
        <w:rPr>
          <w:color w:val="00000A"/>
        </w:rPr>
        <w:t>Соблюдение последовательности действий в игре-эстафете «Собери пирамидку»: бег к пирамидке, надевание кольца</w:t>
      </w:r>
      <w:r>
        <w:rPr>
          <w:b/>
          <w:color w:val="00000A"/>
        </w:rPr>
        <w:t xml:space="preserve">, </w:t>
      </w:r>
      <w:r>
        <w:rPr>
          <w:color w:val="00000A"/>
        </w:rPr>
        <w:t>бег в обратную сторону, передача эстафеты. Соблюден</w:t>
      </w:r>
      <w:r>
        <w:rPr>
          <w:color w:val="00000A"/>
        </w:rPr>
        <w:t>ие правил игры «Бросай-ка». Соблюдение правил игры «Быстрые санки»</w:t>
      </w:r>
      <w:r>
        <w:rPr>
          <w:b/>
          <w:color w:val="00000A"/>
        </w:rPr>
        <w:t xml:space="preserve">. </w:t>
      </w:r>
      <w:r>
        <w:rPr>
          <w:color w:val="00000A"/>
        </w:rPr>
        <w:t xml:space="preserve">Соблюдение последовательности действий в игре-эстафете «Строим </w:t>
      </w:r>
      <w:r>
        <w:rPr>
          <w:color w:val="00000A"/>
          <w:spacing w:val="-2"/>
        </w:rPr>
        <w:t>дом».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3"/>
        <w:spacing w:before="74"/>
        <w:ind w:left="3728"/>
      </w:pPr>
      <w:r>
        <w:t>Велосипедная</w:t>
      </w:r>
      <w:r>
        <w:rPr>
          <w:spacing w:val="-11"/>
        </w:rPr>
        <w:t xml:space="preserve"> </w:t>
      </w:r>
      <w:r>
        <w:rPr>
          <w:spacing w:val="-2"/>
        </w:rPr>
        <w:t>подготовка.</w:t>
      </w:r>
    </w:p>
    <w:p w:rsidR="00FE5C5D" w:rsidRDefault="0063365B">
      <w:pPr>
        <w:pStyle w:val="a3"/>
        <w:spacing w:before="156" w:line="360" w:lineRule="auto"/>
        <w:ind w:right="703"/>
      </w:pPr>
      <w:r>
        <w:rPr>
          <w:color w:val="00000A"/>
        </w:rPr>
        <w:t>Узнавание (различение) составных частей трехколесного велосипеда: руль, коле</w:t>
      </w:r>
      <w:r>
        <w:rPr>
          <w:color w:val="00000A"/>
        </w:rPr>
        <w:t>со, педали, седло, рама, цепь. Соблюдение последовательности действий при посадке на трехколесный велосипед: перекидывание правой ноги через раму, постановка правой ноги на педаль, посадка на седло, постановка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левой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ноги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педаль.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Управление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трехколесным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велосипедом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без вращения педалей. Вращение педалей с фиксацией ног (без фиксации ног). Торможение ручным (ножным) тормозом. Езда на трехколесном велосипеде по прямой и с поворотом. Посадка на двухколесный велосипед. Начало движения, сидя на двухколесном ве</w:t>
      </w:r>
      <w:r>
        <w:rPr>
          <w:color w:val="00000A"/>
        </w:rPr>
        <w:t>лосипеде. Езда на двухколесном велосипеде по прямой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(на расстояние 10 метров, 50 метров), с поворотом. Торможение ручным (ножным) тормозом. Разворот на двухколесном велосипеде. Объезд препятствий. Преодоление подъемов (спусков). Езда в группе. Соблюдение п</w:t>
      </w:r>
      <w:r>
        <w:rPr>
          <w:color w:val="00000A"/>
        </w:rPr>
        <w:t>равил дорожного движения во время езды по дороге: начало движения по сигналу учителя, остановка перед выездом на трассу, езда по правой стороне дороги. Уход за велосипедом (содержание в чистоте, сообщение о неисправности велосипеда, накачивание колеса)</w:t>
      </w:r>
    </w:p>
    <w:p w:rsidR="00FE5C5D" w:rsidRDefault="0063365B">
      <w:pPr>
        <w:pStyle w:val="3"/>
        <w:spacing w:before="207"/>
        <w:ind w:left="4048"/>
      </w:pPr>
      <w:r>
        <w:t>Лыжная</w:t>
      </w:r>
      <w:r>
        <w:rPr>
          <w:spacing w:val="-3"/>
        </w:rPr>
        <w:t xml:space="preserve"> </w:t>
      </w:r>
      <w:r>
        <w:rPr>
          <w:spacing w:val="-2"/>
        </w:rPr>
        <w:t>подготовка.</w:t>
      </w:r>
    </w:p>
    <w:p w:rsidR="00FE5C5D" w:rsidRDefault="0063365B">
      <w:pPr>
        <w:pStyle w:val="a3"/>
        <w:spacing w:before="153" w:line="360" w:lineRule="auto"/>
        <w:ind w:right="704"/>
      </w:pPr>
      <w:r>
        <w:t xml:space="preserve">Узнавание (различение) лыжного инвентаря (лыжи, палки, ботинки). Транспортировка лыжного инвентаря. Соблюдение последовательности действий при креплении ботинок к лыжам: удержание лыжи, поднесение носка лыжного ботинка к краю крепления, </w:t>
      </w:r>
      <w:r>
        <w:t>вставление носка лыжного ботинка в крепление, подъем пятки. Чистка лыж от снега.</w:t>
      </w: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Стояние на параллельно лежащих лыжах. Выполнение ступающего шага: шаговые движения на месте, продвижение вперед приставным шагом, продвижение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сторону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приставным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шагом.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Соблю</w:t>
      </w:r>
      <w:r>
        <w:rPr>
          <w:color w:val="00000A"/>
        </w:rPr>
        <w:t>дение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последовательности действий при подъеме после падения из положения «лежа на боку»: приставление одной ноги к другой, переход в положение «сидя на боку» (опора на правую руку), сгибание правой ноги в колене, постановка левой ноги</w:t>
      </w:r>
      <w:r>
        <w:rPr>
          <w:color w:val="00000A"/>
          <w:spacing w:val="7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опорой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поверхность,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подъем</w:t>
      </w:r>
      <w:r>
        <w:rPr>
          <w:color w:val="00000A"/>
          <w:spacing w:val="7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положение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«стоя»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опорой</w:t>
      </w:r>
      <w:r>
        <w:rPr>
          <w:color w:val="00000A"/>
          <w:spacing w:val="72"/>
        </w:rPr>
        <w:t xml:space="preserve"> </w:t>
      </w:r>
      <w:r>
        <w:rPr>
          <w:color w:val="00000A"/>
          <w:spacing w:val="-5"/>
        </w:rPr>
        <w:t>на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rPr>
          <w:color w:val="00000A"/>
        </w:rPr>
        <w:t>правую руку. Выполнение поворотов, стоя на лыжах: вокруг пяток лыж (носков лыж), махом. Выполнение скользящего шага без палок: одно (несколько) скольжений. Выполнение попеременного двухша</w:t>
      </w:r>
      <w:r>
        <w:rPr>
          <w:color w:val="00000A"/>
        </w:rPr>
        <w:t>жного хода. Выполнение бесшажного хода. Преодоление подъемов ступающим шагом («лесенкой», «полуелочкой», «елочкой»). Выполнение торможения при спуске со склона нажимом палок («полуплугом», «плугом», падением).</w:t>
      </w:r>
    </w:p>
    <w:p w:rsidR="00FE5C5D" w:rsidRDefault="0063365B">
      <w:pPr>
        <w:pStyle w:val="3"/>
        <w:spacing w:before="205"/>
        <w:ind w:left="0"/>
        <w:jc w:val="center"/>
        <w:rPr>
          <w:i w:val="0"/>
        </w:rPr>
      </w:pPr>
      <w:r>
        <w:rPr>
          <w:spacing w:val="-2"/>
        </w:rPr>
        <w:t>Туризм</w:t>
      </w:r>
      <w:r>
        <w:rPr>
          <w:i w:val="0"/>
          <w:spacing w:val="-2"/>
        </w:rPr>
        <w:t>.</w:t>
      </w:r>
    </w:p>
    <w:p w:rsidR="00FE5C5D" w:rsidRDefault="0063365B">
      <w:pPr>
        <w:pStyle w:val="a3"/>
        <w:spacing w:before="156" w:line="360" w:lineRule="auto"/>
        <w:ind w:right="703"/>
      </w:pPr>
      <w:r>
        <w:rPr>
          <w:color w:val="00000A"/>
        </w:rPr>
        <w:t>Узнавание (различение) предметов турис</w:t>
      </w:r>
      <w:r>
        <w:rPr>
          <w:color w:val="00000A"/>
        </w:rPr>
        <w:t>тического инвентаря (рюкзак, спальный мешок, туристический коврик, палатка, котелок, тренога). Соблюдение последовательности действий при складывании вещей в рюкзак (например, банка тушенки, обувь, одежда, набор походной посуды, средства личной гигиены). С</w:t>
      </w:r>
      <w:r>
        <w:rPr>
          <w:color w:val="00000A"/>
        </w:rPr>
        <w:t>облюдение последовательности действий при раскладывании спального мешка: раскрывание чехла, вынимание мешка из чехла, развязывание тесьмы, раскатывание мешка. Соблюдение последовательности действий при расположении в спальном мешке: расстегивание молнии, п</w:t>
      </w:r>
      <w:r>
        <w:rPr>
          <w:color w:val="00000A"/>
        </w:rPr>
        <w:t>осадка в мешок, застегивание молнии до середины спального мешка, расположение в мешке лежа, застегивание молнии до капюшона. Соблюдение последовательности действий при складывании спального мешка: совмещение углов верхней части мешка, скручивание мешка, за</w:t>
      </w:r>
      <w:r>
        <w:rPr>
          <w:color w:val="00000A"/>
        </w:rPr>
        <w:t>вязывание тесьмы, вставление мешка в чехол, затягивание чехла. Узнавание (различение) составных частей палатки: днище, крыша, стены палатки, растяжки, стойка, колышки. Подготовка места для установки палатки.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Раскладывание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палатки.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Ориентировка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частях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пал</w:t>
      </w:r>
      <w:r>
        <w:rPr>
          <w:color w:val="00000A"/>
        </w:rPr>
        <w:t>атки.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Вставление плоских (круглых) колышков при закреплении палатки на земле. Установление стоек. Установление растяжек палатки. Соблюдение последовательности действий при разборке установленной палатки: вынимание колышков (с растяжки, из днища), складыван</w:t>
      </w:r>
      <w:r>
        <w:rPr>
          <w:color w:val="00000A"/>
        </w:rPr>
        <w:t>ие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колышков в чехол, вытаскивание стоек, разборка и складывание стоек в чехол, складывание растяжек на палатку, сворачивание палатки, складывание палатки</w:t>
      </w:r>
      <w:r>
        <w:rPr>
          <w:color w:val="00000A"/>
          <w:spacing w:val="49"/>
          <w:w w:val="15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9"/>
          <w:w w:val="150"/>
        </w:rPr>
        <w:t xml:space="preserve"> </w:t>
      </w:r>
      <w:r>
        <w:rPr>
          <w:color w:val="00000A"/>
        </w:rPr>
        <w:t>всех</w:t>
      </w:r>
      <w:r>
        <w:rPr>
          <w:color w:val="00000A"/>
          <w:spacing w:val="50"/>
          <w:w w:val="150"/>
        </w:rPr>
        <w:t xml:space="preserve"> </w:t>
      </w:r>
      <w:r>
        <w:rPr>
          <w:color w:val="00000A"/>
        </w:rPr>
        <w:t>комплектующих</w:t>
      </w:r>
      <w:r>
        <w:rPr>
          <w:color w:val="00000A"/>
          <w:spacing w:val="49"/>
          <w:w w:val="15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47"/>
          <w:w w:val="150"/>
        </w:rPr>
        <w:t xml:space="preserve"> </w:t>
      </w:r>
      <w:r>
        <w:rPr>
          <w:color w:val="00000A"/>
        </w:rPr>
        <w:t>сумку-чехол,</w:t>
      </w:r>
      <w:r>
        <w:rPr>
          <w:color w:val="00000A"/>
          <w:spacing w:val="48"/>
          <w:w w:val="150"/>
        </w:rPr>
        <w:t xml:space="preserve"> </w:t>
      </w:r>
      <w:r>
        <w:rPr>
          <w:color w:val="00000A"/>
        </w:rPr>
        <w:t>закрывание</w:t>
      </w:r>
      <w:r>
        <w:rPr>
          <w:color w:val="00000A"/>
          <w:spacing w:val="49"/>
          <w:w w:val="150"/>
        </w:rPr>
        <w:t xml:space="preserve"> </w:t>
      </w:r>
      <w:r>
        <w:rPr>
          <w:color w:val="00000A"/>
        </w:rPr>
        <w:t>сумки-</w:t>
      </w:r>
      <w:r>
        <w:rPr>
          <w:color w:val="00000A"/>
          <w:spacing w:val="-2"/>
        </w:rPr>
        <w:t>чехла.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rPr>
          <w:color w:val="00000A"/>
        </w:rPr>
        <w:t>Подготовка кострового места. Складывание костра. Разжигание костра. Поддержание огня в костре. Тушение костра. Соблюдение правил поведения в походе: нельзя отставать, убегать вперед, нельзя никуда уходить без разрешения учителя, нельзя есть найденные в лес</w:t>
      </w:r>
      <w:r>
        <w:rPr>
          <w:color w:val="00000A"/>
        </w:rPr>
        <w:t xml:space="preserve">у грибы и ягоды без разрешения учителя, нельзя бросать мусор в лесу, нельзя трогать лесных </w:t>
      </w:r>
      <w:r>
        <w:rPr>
          <w:color w:val="00000A"/>
          <w:spacing w:val="-2"/>
        </w:rPr>
        <w:t>животных.</w:t>
      </w:r>
    </w:p>
    <w:p w:rsidR="00FE5C5D" w:rsidRDefault="0063365B">
      <w:pPr>
        <w:pStyle w:val="3"/>
        <w:spacing w:before="208"/>
        <w:ind w:left="4208"/>
      </w:pPr>
      <w:r>
        <w:t>Физическая</w:t>
      </w:r>
      <w:r>
        <w:rPr>
          <w:spacing w:val="-6"/>
        </w:rPr>
        <w:t xml:space="preserve"> </w:t>
      </w:r>
      <w:r>
        <w:rPr>
          <w:spacing w:val="-2"/>
        </w:rPr>
        <w:t>подготовка.</w:t>
      </w:r>
    </w:p>
    <w:p w:rsidR="00FE5C5D" w:rsidRDefault="0063365B">
      <w:pPr>
        <w:pStyle w:val="a3"/>
        <w:spacing w:before="153" w:line="360" w:lineRule="auto"/>
        <w:ind w:right="702" w:firstLine="708"/>
      </w:pPr>
      <w:r>
        <w:rPr>
          <w:i/>
        </w:rPr>
        <w:t xml:space="preserve">Построения и перестроения. </w:t>
      </w:r>
      <w:r>
        <w:t>Принятие исходного положения для построения и перестроения: основная стойка, стойка «ноги на ширине плеч»</w:t>
      </w:r>
      <w:r>
        <w:t xml:space="preserve"> («ноги на ширине ступни»). Построение в колонну по одному, в одну шеренгу, перестроение из шеренги в круг. Размыкание на вытянутые руки в стороны, на вытянутые руки вперед. Повороты на месте в разные стороны. Ходьба в колонне по одному, по двое. Бег в</w:t>
      </w:r>
      <w:r>
        <w:rPr>
          <w:spacing w:val="-2"/>
        </w:rPr>
        <w:t xml:space="preserve"> </w:t>
      </w:r>
      <w:r>
        <w:t>кол</w:t>
      </w:r>
      <w:r>
        <w:t>онне.</w:t>
      </w:r>
    </w:p>
    <w:p w:rsidR="00FE5C5D" w:rsidRDefault="0063365B">
      <w:pPr>
        <w:pStyle w:val="a3"/>
        <w:spacing w:before="201" w:line="360" w:lineRule="auto"/>
        <w:ind w:right="702" w:firstLine="708"/>
      </w:pPr>
      <w:r>
        <w:rPr>
          <w:i/>
        </w:rPr>
        <w:t xml:space="preserve">Общеразвивающие и корригирующие упражнения. </w:t>
      </w:r>
      <w:r>
        <w:t>Дыхательные упражнения: произвольный вдох (выдох) через рот (нос), произвольный вдох через</w:t>
      </w:r>
      <w:r>
        <w:rPr>
          <w:spacing w:val="-18"/>
        </w:rPr>
        <w:t xml:space="preserve"> </w:t>
      </w:r>
      <w:r>
        <w:t>нос</w:t>
      </w:r>
      <w:r>
        <w:rPr>
          <w:spacing w:val="-17"/>
        </w:rPr>
        <w:t xml:space="preserve"> </w:t>
      </w:r>
      <w:r>
        <w:t>(рот),</w:t>
      </w:r>
      <w:r>
        <w:rPr>
          <w:spacing w:val="-18"/>
        </w:rPr>
        <w:t xml:space="preserve"> </w:t>
      </w:r>
      <w:r>
        <w:t>выдох</w:t>
      </w:r>
      <w:r>
        <w:rPr>
          <w:spacing w:val="-17"/>
        </w:rPr>
        <w:t xml:space="preserve"> </w:t>
      </w:r>
      <w:r>
        <w:t>через</w:t>
      </w:r>
      <w:r>
        <w:rPr>
          <w:spacing w:val="-18"/>
        </w:rPr>
        <w:t xml:space="preserve"> </w:t>
      </w:r>
      <w:r>
        <w:t>рот</w:t>
      </w:r>
      <w:r>
        <w:rPr>
          <w:spacing w:val="-17"/>
        </w:rPr>
        <w:t xml:space="preserve"> </w:t>
      </w:r>
      <w:r>
        <w:t>(нос).</w:t>
      </w:r>
      <w:r>
        <w:rPr>
          <w:spacing w:val="-18"/>
        </w:rPr>
        <w:t xml:space="preserve"> </w:t>
      </w:r>
      <w:r>
        <w:t>Одновременное</w:t>
      </w:r>
      <w:r>
        <w:rPr>
          <w:spacing w:val="-17"/>
        </w:rPr>
        <w:t xml:space="preserve"> </w:t>
      </w:r>
      <w:r>
        <w:t>(поочередное)</w:t>
      </w:r>
      <w:r>
        <w:rPr>
          <w:spacing w:val="-12"/>
        </w:rPr>
        <w:t xml:space="preserve"> </w:t>
      </w:r>
      <w:r>
        <w:t>сгибание (разгибание) пальцев. Противопоставление пер</w:t>
      </w:r>
      <w:r>
        <w:t>вого пальца остальным на одной руке (одновременно двумя руками), пальцы одной руки пальцам другой руки поочередно (одновременно). Сгибание пальцев в кулак на одной руке с одновременным разгибанием на другой руке. Круговые движения кистью. Сгибание фаланг п</w:t>
      </w:r>
      <w:r>
        <w:t>альцев. Одновременные (поочередные) движения руками в</w:t>
      </w:r>
      <w:r>
        <w:rPr>
          <w:spacing w:val="-3"/>
        </w:rPr>
        <w:t xml:space="preserve"> </w:t>
      </w:r>
      <w:r>
        <w:t>исходных</w:t>
      </w:r>
      <w:r>
        <w:rPr>
          <w:spacing w:val="-4"/>
        </w:rPr>
        <w:t xml:space="preserve"> </w:t>
      </w:r>
      <w:r>
        <w:t>положениях «стоя»,</w:t>
      </w:r>
      <w:r>
        <w:rPr>
          <w:spacing w:val="-3"/>
        </w:rPr>
        <w:t xml:space="preserve"> </w:t>
      </w:r>
      <w:r>
        <w:t>«сидя», «лежа»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боку, на</w:t>
      </w:r>
      <w:r>
        <w:rPr>
          <w:spacing w:val="-1"/>
        </w:rPr>
        <w:t xml:space="preserve"> </w:t>
      </w:r>
      <w:r>
        <w:t>спине,</w:t>
      </w:r>
      <w:r>
        <w:rPr>
          <w:spacing w:val="-5"/>
        </w:rPr>
        <w:t xml:space="preserve"> </w:t>
      </w:r>
      <w:r>
        <w:t>на животе):</w:t>
      </w:r>
      <w:r>
        <w:rPr>
          <w:spacing w:val="-2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назад,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стороны,</w:t>
      </w:r>
      <w:r>
        <w:rPr>
          <w:spacing w:val="-3"/>
        </w:rPr>
        <w:t xml:space="preserve"> </w:t>
      </w:r>
      <w:r>
        <w:t>вверх,</w:t>
      </w:r>
      <w:r>
        <w:rPr>
          <w:spacing w:val="-3"/>
        </w:rPr>
        <w:t xml:space="preserve"> </w:t>
      </w:r>
      <w:r>
        <w:t>вниз,</w:t>
      </w:r>
      <w:r>
        <w:rPr>
          <w:spacing w:val="-3"/>
        </w:rPr>
        <w:t xml:space="preserve"> </w:t>
      </w:r>
      <w:r>
        <w:t>круговые</w:t>
      </w:r>
      <w:r>
        <w:rPr>
          <w:spacing w:val="-2"/>
        </w:rPr>
        <w:t xml:space="preserve"> </w:t>
      </w:r>
      <w:r>
        <w:t>движения.</w:t>
      </w:r>
      <w:r>
        <w:rPr>
          <w:spacing w:val="-3"/>
        </w:rPr>
        <w:t xml:space="preserve"> </w:t>
      </w:r>
      <w:r>
        <w:t>Круговые движения руками в исходном положении «руки к плечам». Движен</w:t>
      </w:r>
      <w:r>
        <w:t>ия плечами вперед (назад, вверх, вниз). Движения головой: наклоны вперед (назад, в стороны), повороты, круговые движения. Поднимание головы в положении «лежа на животе». Наклоны туловища вперед (в стороны, назад). Повороты</w:t>
      </w:r>
      <w:r>
        <w:rPr>
          <w:spacing w:val="55"/>
        </w:rPr>
        <w:t xml:space="preserve"> </w:t>
      </w:r>
      <w:r>
        <w:t>туловища</w:t>
      </w:r>
      <w:r>
        <w:rPr>
          <w:spacing w:val="57"/>
        </w:rPr>
        <w:t xml:space="preserve"> </w:t>
      </w:r>
      <w:r>
        <w:t>вправо</w:t>
      </w:r>
      <w:r>
        <w:rPr>
          <w:spacing w:val="58"/>
        </w:rPr>
        <w:t xml:space="preserve"> </w:t>
      </w:r>
      <w:r>
        <w:t>(влево).</w:t>
      </w:r>
      <w:r>
        <w:rPr>
          <w:spacing w:val="57"/>
        </w:rPr>
        <w:t xml:space="preserve"> </w:t>
      </w:r>
      <w:r>
        <w:t>Круговые</w:t>
      </w:r>
      <w:r>
        <w:rPr>
          <w:spacing w:val="57"/>
        </w:rPr>
        <w:t xml:space="preserve"> </w:t>
      </w:r>
      <w:r>
        <w:t>движения</w:t>
      </w:r>
      <w:r>
        <w:rPr>
          <w:spacing w:val="57"/>
        </w:rPr>
        <w:t xml:space="preserve"> </w:t>
      </w:r>
      <w:r>
        <w:t>прямыми</w:t>
      </w:r>
      <w:r>
        <w:rPr>
          <w:spacing w:val="58"/>
        </w:rPr>
        <w:t xml:space="preserve"> </w:t>
      </w:r>
      <w:r>
        <w:rPr>
          <w:spacing w:val="-2"/>
        </w:rPr>
        <w:t>руками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 w:firstLine="0"/>
      </w:pPr>
      <w:r>
        <w:t xml:space="preserve">вперед (назад). Наклоны туловища в сочетании с поворотами. Стояние на </w:t>
      </w:r>
      <w:r>
        <w:rPr>
          <w:spacing w:val="-2"/>
        </w:rPr>
        <w:t>коленях.</w:t>
      </w:r>
    </w:p>
    <w:p w:rsidR="00FE5C5D" w:rsidRDefault="0063365B">
      <w:pPr>
        <w:pStyle w:val="a3"/>
        <w:spacing w:before="194" w:line="360" w:lineRule="auto"/>
        <w:ind w:right="704"/>
      </w:pPr>
      <w:r>
        <w:t>Ходьба с высоким подниманием колен. Хлопки в ладони под поднятой прямой ногой. Движения стопами: поднимание, опускание, наклоны, круговые движения. Приседание. Ползание на четвереньках. Поочередные (одновременные) движения ногами: поднимание (отведение) пр</w:t>
      </w:r>
      <w:r>
        <w:t>ямых (согнутых) ног, круговые движения. Переход из положения «лежа» в положение «сидя» (из положения «сидя» в положение «лежа»). Ходьба по доске, лежащей на полу. Ходьба по гимнастической скамейке: широкой (узкой) поверхности гимнастической скамейки, ровно</w:t>
      </w:r>
      <w:r>
        <w:t>й (наклонной) поверхности гимнастической скамейки, движущейся поверхности, с предметами (препятствиями).</w:t>
      </w:r>
    </w:p>
    <w:p w:rsidR="00FE5C5D" w:rsidRDefault="0063365B">
      <w:pPr>
        <w:pStyle w:val="a3"/>
        <w:spacing w:before="201" w:line="360" w:lineRule="auto"/>
        <w:ind w:right="703"/>
      </w:pPr>
      <w:r>
        <w:t>Прыжки на двух ногах (с одной ноги на другую). Стойка у вертикальной плоскости в правильной осанке. Движение руками и ногами, стоя у вертикальной плоск</w:t>
      </w:r>
      <w:r>
        <w:t>ости: отведение рук в стороны, поднимание вверх</w:t>
      </w:r>
      <w:r>
        <w:rPr>
          <w:spacing w:val="40"/>
        </w:rPr>
        <w:t xml:space="preserve"> </w:t>
      </w:r>
      <w:r>
        <w:t>и возвращение в исходное положение, поочередное поднимание ног вперед, отведение в стороны. Отход от стены с сохранением правильной осанки.</w:t>
      </w:r>
    </w:p>
    <w:p w:rsidR="00FE5C5D" w:rsidRDefault="0063365B">
      <w:pPr>
        <w:pStyle w:val="a3"/>
        <w:spacing w:before="198" w:line="360" w:lineRule="auto"/>
        <w:ind w:right="701" w:firstLine="708"/>
      </w:pPr>
      <w:r>
        <w:rPr>
          <w:i/>
        </w:rPr>
        <w:t>Ходьба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бег</w:t>
      </w:r>
      <w:r>
        <w:t>.</w:t>
      </w:r>
      <w:r>
        <w:rPr>
          <w:spacing w:val="-7"/>
        </w:rPr>
        <w:t xml:space="preserve"> </w:t>
      </w:r>
      <w:r>
        <w:t>Ходьба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удержанием</w:t>
      </w:r>
      <w:r>
        <w:rPr>
          <w:spacing w:val="-7"/>
        </w:rPr>
        <w:t xml:space="preserve"> </w:t>
      </w:r>
      <w:r>
        <w:t>рук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спиной</w:t>
      </w:r>
      <w:r>
        <w:rPr>
          <w:spacing w:val="-7"/>
        </w:rPr>
        <w:t xml:space="preserve"> </w:t>
      </w:r>
      <w:r>
        <w:t>(на</w:t>
      </w:r>
      <w:r>
        <w:rPr>
          <w:spacing w:val="-9"/>
        </w:rPr>
        <w:t xml:space="preserve"> </w:t>
      </w:r>
      <w:r>
        <w:t>поясе,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голове</w:t>
      </w:r>
      <w:r>
        <w:t>,</w:t>
      </w:r>
      <w:r>
        <w:rPr>
          <w:spacing w:val="-7"/>
        </w:rPr>
        <w:t xml:space="preserve"> </w:t>
      </w:r>
      <w:r>
        <w:t>в стороны). Движения руками при ходьбе: взмахи, вращения, отведение рук назад, в стороны, подъем вверх. Ходьба ровным шагом, на носках, пятках, высоко поднимая бедро, захлестывая голень, приставным шагом, широким шагом, в полуприседе, приседе. Ходьба в у</w:t>
      </w:r>
      <w:r>
        <w:t>меренном (медленном, быстром) темпе. Ходьба с изменением темпа, направления движения. Бег в умеренном (медленном, быстром) темпе. Бег с изменением темпа и направления движения. Преодоление препятствий при ходьбе (беге). Бег с высоким подниманием бедра (зах</w:t>
      </w:r>
      <w:r>
        <w:t>лестыванием голени, приставным шагом).</w:t>
      </w:r>
    </w:p>
    <w:p w:rsidR="00FE5C5D" w:rsidRDefault="0063365B">
      <w:pPr>
        <w:pStyle w:val="a3"/>
        <w:spacing w:before="202" w:line="360" w:lineRule="auto"/>
        <w:ind w:right="704"/>
      </w:pPr>
      <w:r>
        <w:rPr>
          <w:i/>
        </w:rPr>
        <w:t xml:space="preserve">Прыжки. </w:t>
      </w:r>
      <w:r>
        <w:t>Прыжки</w:t>
      </w:r>
      <w:r>
        <w:rPr>
          <w:spacing w:val="-1"/>
        </w:rPr>
        <w:t xml:space="preserve"> </w:t>
      </w:r>
      <w:r>
        <w:t>на двух ногах на месте (с поворотами, с</w:t>
      </w:r>
      <w:r>
        <w:rPr>
          <w:spacing w:val="-1"/>
        </w:rPr>
        <w:t xml:space="preserve"> </w:t>
      </w:r>
      <w:r>
        <w:t>движениями рук),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продвижением</w:t>
      </w:r>
      <w:r>
        <w:rPr>
          <w:spacing w:val="26"/>
        </w:rPr>
        <w:t xml:space="preserve"> </w:t>
      </w:r>
      <w:r>
        <w:t>вперед</w:t>
      </w:r>
      <w:r>
        <w:rPr>
          <w:spacing w:val="27"/>
        </w:rPr>
        <w:t xml:space="preserve"> </w:t>
      </w:r>
      <w:r>
        <w:t>(назад,</w:t>
      </w:r>
      <w:r>
        <w:rPr>
          <w:spacing w:val="26"/>
        </w:rPr>
        <w:t xml:space="preserve"> </w:t>
      </w:r>
      <w:r>
        <w:t>вправо,</w:t>
      </w:r>
      <w:r>
        <w:rPr>
          <w:spacing w:val="25"/>
        </w:rPr>
        <w:t xml:space="preserve"> </w:t>
      </w:r>
      <w:r>
        <w:t>влево).</w:t>
      </w:r>
      <w:r>
        <w:rPr>
          <w:spacing w:val="25"/>
        </w:rPr>
        <w:t xml:space="preserve"> </w:t>
      </w:r>
      <w:r>
        <w:t>Прыжки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одной</w:t>
      </w:r>
      <w:r>
        <w:rPr>
          <w:spacing w:val="25"/>
        </w:rPr>
        <w:t xml:space="preserve"> </w:t>
      </w:r>
      <w:r>
        <w:rPr>
          <w:spacing w:val="-4"/>
        </w:rPr>
        <w:t>ноге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6" w:firstLine="0"/>
      </w:pPr>
      <w:r>
        <w:t>на месте, с продвижением вперед (назад, вправо, влево)). Пер</w:t>
      </w:r>
      <w:r>
        <w:t>епрыгивание с одной ноги на другую на месте, с продвижением вперед. Прыжки в длину с места, с разбега. Прыжки в высоту, глубину.</w:t>
      </w:r>
    </w:p>
    <w:p w:rsidR="00FE5C5D" w:rsidRDefault="0063365B">
      <w:pPr>
        <w:pStyle w:val="a3"/>
        <w:spacing w:before="202" w:line="360" w:lineRule="auto"/>
        <w:ind w:right="693" w:firstLine="708"/>
      </w:pPr>
      <w:r>
        <w:rPr>
          <w:i/>
        </w:rPr>
        <w:t xml:space="preserve">Ползание, подлезание, лазание, перелезание. </w:t>
      </w:r>
      <w:r>
        <w:t xml:space="preserve">Ползание на животе, на </w:t>
      </w:r>
      <w:r>
        <w:rPr>
          <w:spacing w:val="-8"/>
        </w:rPr>
        <w:t>четвереньках.</w:t>
      </w:r>
      <w:r>
        <w:rPr>
          <w:spacing w:val="-10"/>
        </w:rPr>
        <w:t xml:space="preserve"> </w:t>
      </w:r>
      <w:r>
        <w:rPr>
          <w:spacing w:val="-8"/>
        </w:rPr>
        <w:t>Подлезание</w:t>
      </w:r>
      <w:r>
        <w:rPr>
          <w:spacing w:val="-9"/>
        </w:rPr>
        <w:t xml:space="preserve"> </w:t>
      </w:r>
      <w:r>
        <w:rPr>
          <w:spacing w:val="-8"/>
        </w:rPr>
        <w:t>под</w:t>
      </w:r>
      <w:r>
        <w:rPr>
          <w:spacing w:val="-10"/>
        </w:rPr>
        <w:t xml:space="preserve"> </w:t>
      </w:r>
      <w:r>
        <w:rPr>
          <w:spacing w:val="-8"/>
        </w:rPr>
        <w:t>препятствия</w:t>
      </w:r>
      <w:r>
        <w:rPr>
          <w:spacing w:val="-9"/>
        </w:rPr>
        <w:t xml:space="preserve"> </w:t>
      </w:r>
      <w:r>
        <w:rPr>
          <w:spacing w:val="-8"/>
        </w:rPr>
        <w:t>на</w:t>
      </w:r>
      <w:r>
        <w:rPr>
          <w:spacing w:val="-10"/>
        </w:rPr>
        <w:t xml:space="preserve"> </w:t>
      </w:r>
      <w:r>
        <w:rPr>
          <w:spacing w:val="-8"/>
        </w:rPr>
        <w:t>животе,</w:t>
      </w:r>
      <w:r>
        <w:rPr>
          <w:spacing w:val="-9"/>
        </w:rPr>
        <w:t xml:space="preserve"> </w:t>
      </w:r>
      <w:r>
        <w:rPr>
          <w:spacing w:val="-8"/>
        </w:rPr>
        <w:t>на</w:t>
      </w:r>
      <w:r>
        <w:rPr>
          <w:spacing w:val="-10"/>
        </w:rPr>
        <w:t xml:space="preserve"> </w:t>
      </w:r>
      <w:r>
        <w:rPr>
          <w:spacing w:val="-8"/>
        </w:rPr>
        <w:t>четвереньках.</w:t>
      </w:r>
      <w:r>
        <w:rPr>
          <w:spacing w:val="-9"/>
        </w:rPr>
        <w:t xml:space="preserve"> </w:t>
      </w:r>
      <w:r>
        <w:rPr>
          <w:spacing w:val="-8"/>
        </w:rPr>
        <w:t>Лазание</w:t>
      </w:r>
      <w:r>
        <w:rPr>
          <w:spacing w:val="-10"/>
        </w:rPr>
        <w:t xml:space="preserve"> </w:t>
      </w:r>
      <w:r>
        <w:rPr>
          <w:spacing w:val="-8"/>
        </w:rPr>
        <w:t xml:space="preserve">по </w:t>
      </w:r>
      <w:r>
        <w:t>гимнастической стенке вверх (вниз, в стороны), по наклонной гимнастической скамейке вверх (вниз), через препятствия, по</w:t>
      </w:r>
      <w:r>
        <w:rPr>
          <w:spacing w:val="40"/>
        </w:rPr>
        <w:t xml:space="preserve"> </w:t>
      </w:r>
      <w:r>
        <w:t xml:space="preserve">гимнастической сетке вправо (влево), по канату. Вис на канате, рейке. </w:t>
      </w:r>
      <w:r>
        <w:rPr>
          <w:spacing w:val="-4"/>
        </w:rPr>
        <w:t>Перелезание</w:t>
      </w:r>
      <w:r>
        <w:rPr>
          <w:spacing w:val="-8"/>
        </w:rPr>
        <w:t xml:space="preserve"> </w:t>
      </w:r>
      <w:r>
        <w:rPr>
          <w:spacing w:val="-4"/>
        </w:rPr>
        <w:t>через</w:t>
      </w:r>
      <w:r>
        <w:rPr>
          <w:spacing w:val="-12"/>
        </w:rPr>
        <w:t xml:space="preserve"> </w:t>
      </w:r>
      <w:r>
        <w:rPr>
          <w:spacing w:val="-4"/>
        </w:rPr>
        <w:t>препятствия.</w:t>
      </w:r>
    </w:p>
    <w:p w:rsidR="00FE5C5D" w:rsidRDefault="0063365B">
      <w:pPr>
        <w:pStyle w:val="a3"/>
        <w:spacing w:before="198" w:line="360" w:lineRule="auto"/>
        <w:ind w:right="694"/>
      </w:pPr>
      <w:r>
        <w:rPr>
          <w:i/>
        </w:rPr>
        <w:t>Броски, ло</w:t>
      </w:r>
      <w:r>
        <w:rPr>
          <w:i/>
        </w:rPr>
        <w:t xml:space="preserve">вля, метание, передача предметов и перенос груза. </w:t>
      </w:r>
      <w:r>
        <w:t>Передача предметов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шеренге</w:t>
      </w:r>
      <w:r>
        <w:rPr>
          <w:spacing w:val="-18"/>
        </w:rPr>
        <w:t xml:space="preserve"> </w:t>
      </w:r>
      <w:r>
        <w:t>(по</w:t>
      </w:r>
      <w:r>
        <w:rPr>
          <w:spacing w:val="-17"/>
        </w:rPr>
        <w:t xml:space="preserve"> </w:t>
      </w:r>
      <w:r>
        <w:t>кругу,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колонне).</w:t>
      </w:r>
      <w:r>
        <w:rPr>
          <w:spacing w:val="-18"/>
        </w:rPr>
        <w:t xml:space="preserve"> </w:t>
      </w:r>
      <w:r>
        <w:t>Броски</w:t>
      </w:r>
      <w:r>
        <w:rPr>
          <w:spacing w:val="-17"/>
        </w:rPr>
        <w:t xml:space="preserve"> </w:t>
      </w:r>
      <w:r>
        <w:t>среднего</w:t>
      </w:r>
      <w:r>
        <w:rPr>
          <w:spacing w:val="-18"/>
        </w:rPr>
        <w:t xml:space="preserve"> </w:t>
      </w:r>
      <w:r>
        <w:t>(маленького)</w:t>
      </w:r>
      <w:r>
        <w:rPr>
          <w:spacing w:val="-17"/>
        </w:rPr>
        <w:t xml:space="preserve"> </w:t>
      </w:r>
      <w:r>
        <w:t>мяча двумя</w:t>
      </w:r>
      <w:r>
        <w:rPr>
          <w:spacing w:val="-18"/>
        </w:rPr>
        <w:t xml:space="preserve"> </w:t>
      </w:r>
      <w:r>
        <w:t>руками</w:t>
      </w:r>
      <w:r>
        <w:rPr>
          <w:spacing w:val="-17"/>
        </w:rPr>
        <w:t xml:space="preserve"> </w:t>
      </w:r>
      <w:r>
        <w:t>вверх</w:t>
      </w:r>
      <w:r>
        <w:rPr>
          <w:spacing w:val="-18"/>
        </w:rPr>
        <w:t xml:space="preserve"> </w:t>
      </w:r>
      <w:r>
        <w:t>(о</w:t>
      </w:r>
      <w:r>
        <w:rPr>
          <w:spacing w:val="-17"/>
        </w:rPr>
        <w:t xml:space="preserve"> </w:t>
      </w:r>
      <w:r>
        <w:t>пол,</w:t>
      </w:r>
      <w:r>
        <w:rPr>
          <w:spacing w:val="-1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стенку).</w:t>
      </w:r>
      <w:r>
        <w:rPr>
          <w:spacing w:val="-10"/>
        </w:rPr>
        <w:t xml:space="preserve"> </w:t>
      </w:r>
      <w:r>
        <w:t>Ловля</w:t>
      </w:r>
      <w:r>
        <w:rPr>
          <w:spacing w:val="-18"/>
        </w:rPr>
        <w:t xml:space="preserve"> </w:t>
      </w:r>
      <w:r>
        <w:t>среднего</w:t>
      </w:r>
      <w:r>
        <w:rPr>
          <w:spacing w:val="-17"/>
        </w:rPr>
        <w:t xml:space="preserve"> </w:t>
      </w:r>
      <w:r>
        <w:t>(маленького)</w:t>
      </w:r>
      <w:r>
        <w:rPr>
          <w:spacing w:val="-18"/>
        </w:rPr>
        <w:t xml:space="preserve"> </w:t>
      </w:r>
      <w:r>
        <w:t>мяча</w:t>
      </w:r>
      <w:r>
        <w:rPr>
          <w:spacing w:val="-17"/>
        </w:rPr>
        <w:t xml:space="preserve"> </w:t>
      </w:r>
      <w:r>
        <w:t>одной (двумя) руками. Бросание мяча на дальность.</w:t>
      </w:r>
      <w:r>
        <w:t xml:space="preserve"> Сбивание предметов большим (малым) мячом. Броски (ловля) мяча в ходьбе (беге). Метание в цель (на </w:t>
      </w:r>
      <w:r>
        <w:rPr>
          <w:spacing w:val="-2"/>
        </w:rPr>
        <w:t>дальность).</w:t>
      </w:r>
      <w:r>
        <w:rPr>
          <w:spacing w:val="-21"/>
        </w:rPr>
        <w:t xml:space="preserve"> </w:t>
      </w:r>
      <w:r>
        <w:rPr>
          <w:spacing w:val="-2"/>
        </w:rPr>
        <w:t>Перенос</w:t>
      </w:r>
      <w:r>
        <w:rPr>
          <w:spacing w:val="-20"/>
        </w:rPr>
        <w:t xml:space="preserve"> </w:t>
      </w:r>
      <w:r>
        <w:rPr>
          <w:spacing w:val="-2"/>
        </w:rPr>
        <w:t>груза.</w:t>
      </w: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spacing w:before="44"/>
        <w:ind w:left="0" w:firstLine="0"/>
        <w:jc w:val="left"/>
      </w:pPr>
    </w:p>
    <w:p w:rsidR="00FE5C5D" w:rsidRDefault="0063365B">
      <w:pPr>
        <w:pStyle w:val="1"/>
        <w:numPr>
          <w:ilvl w:val="0"/>
          <w:numId w:val="8"/>
        </w:numPr>
        <w:tabs>
          <w:tab w:val="left" w:pos="4055"/>
        </w:tabs>
        <w:ind w:left="4055" w:hanging="339"/>
        <w:jc w:val="left"/>
      </w:pPr>
      <w:r>
        <w:t>ПРОФИЛЬНЫЙ</w:t>
      </w:r>
      <w:r>
        <w:rPr>
          <w:spacing w:val="-10"/>
        </w:rPr>
        <w:t xml:space="preserve"> </w:t>
      </w:r>
      <w:r>
        <w:rPr>
          <w:spacing w:val="-4"/>
        </w:rPr>
        <w:t>ТРУД</w:t>
      </w:r>
    </w:p>
    <w:p w:rsidR="00FE5C5D" w:rsidRDefault="0063365B">
      <w:pPr>
        <w:pStyle w:val="2"/>
        <w:spacing w:before="161"/>
        <w:ind w:left="3827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записка.</w:t>
      </w:r>
    </w:p>
    <w:p w:rsidR="00FE5C5D" w:rsidRDefault="0063365B">
      <w:pPr>
        <w:pStyle w:val="a3"/>
        <w:spacing w:before="158" w:line="360" w:lineRule="auto"/>
        <w:ind w:right="704"/>
      </w:pPr>
      <w:r>
        <w:t>Целью трудового обучения является подготовка детей и подростков с умеренной, тяжелой, глубокой умственной отсталостью, с ТМНР к</w:t>
      </w:r>
      <w:r>
        <w:rPr>
          <w:spacing w:val="40"/>
        </w:rPr>
        <w:t xml:space="preserve"> </w:t>
      </w:r>
      <w:r>
        <w:t>доступной трудовой деятельности. Основные задачи: развитие интереса к трудовой деятельности; формирование навыков работы с разли</w:t>
      </w:r>
      <w:r>
        <w:t>чными инструментами и оборудованием; освоение отдельных операций и технологий по изготовлению различных изделий, по работе с почвой, с растениям и т.д.</w:t>
      </w:r>
    </w:p>
    <w:p w:rsidR="00FE5C5D" w:rsidRDefault="0063365B">
      <w:pPr>
        <w:pStyle w:val="a3"/>
        <w:spacing w:line="360" w:lineRule="auto"/>
        <w:ind w:right="703" w:firstLine="708"/>
      </w:pPr>
      <w:r>
        <w:t>Обучение труду опирается на умения и навыки, сформированные у обучающихся в ходе занятий по предметно-пр</w:t>
      </w:r>
      <w:r>
        <w:t>актической деятельности, и нацелено на освоение доступных технологий изготовления продукции.</w:t>
      </w:r>
      <w:r>
        <w:rPr>
          <w:spacing w:val="40"/>
        </w:rPr>
        <w:t xml:space="preserve"> </w:t>
      </w:r>
      <w:r>
        <w:t>Важно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rPr>
          <w:spacing w:val="-10"/>
        </w:rPr>
        <w:t>к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разным видам доступной трудовой деятельности, положительное отношение к р</w:t>
      </w:r>
      <w:r>
        <w:t>езультатам своего труда.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знакомят с различными материалами и инструментами, со специальным оборудованием, учат соблюдать технику безопасности в ходе трудового процесса. У обучающихся постепенно накапливается практический опыт, происходит формирование</w:t>
      </w:r>
      <w:r>
        <w:t xml:space="preserve"> операционно- технических умений, формируются навыки самостоятельного изготовления продукции (умения намечать цель, подбирать необходимые инструменты и материалы, осуществлять задуманное, оценивать результат).</w:t>
      </w:r>
    </w:p>
    <w:p w:rsidR="00FE5C5D" w:rsidRDefault="0063365B">
      <w:pPr>
        <w:pStyle w:val="a3"/>
        <w:spacing w:line="360" w:lineRule="auto"/>
        <w:ind w:right="702"/>
      </w:pPr>
      <w:r>
        <w:t>Подросток учится организовывать свое рабочее м</w:t>
      </w:r>
      <w:r>
        <w:t xml:space="preserve">есто в соответствии с используемыми материалами, инструментами, оборудованием. С помощью учителя (или самостоятельно) он создает эскиз изделия, проводит анализ образца (задания) с опорой на рисунок, схему, инструкцию; планирует последовательность операций </w:t>
      </w:r>
      <w:r>
        <w:t>по изготовлению продукта; контролирует качество выполненной работы; обсуждает полученный результат в соответствии с своими представлениями. Постепенно у обучающегося формируются такие качества трудовой деятельности, которые позволяют выполнять освоенную де</w:t>
      </w:r>
      <w:r>
        <w:t>ятельность в течение длительного времени, осуществлять работу в соответствии с требованиями, предъявляемые к качеству продукта и производить его в установленные сроки.</w:t>
      </w:r>
    </w:p>
    <w:p w:rsidR="00FE5C5D" w:rsidRDefault="0063365B">
      <w:pPr>
        <w:pStyle w:val="a3"/>
        <w:spacing w:before="1" w:line="360" w:lineRule="auto"/>
        <w:ind w:right="703"/>
      </w:pPr>
      <w:r>
        <w:t>Программа по профильному труду представлена следующими разделами:</w:t>
      </w:r>
      <w:r>
        <w:rPr>
          <w:spacing w:val="73"/>
          <w:w w:val="150"/>
        </w:rPr>
        <w:t xml:space="preserve"> </w:t>
      </w:r>
      <w:r>
        <w:t>«Полиграфия»,</w:t>
      </w:r>
      <w:r>
        <w:rPr>
          <w:spacing w:val="75"/>
          <w:w w:val="150"/>
        </w:rPr>
        <w:t xml:space="preserve"> </w:t>
      </w:r>
      <w:r>
        <w:t>«Керамик</w:t>
      </w:r>
      <w:r>
        <w:t>а»,</w:t>
      </w:r>
      <w:r>
        <w:rPr>
          <w:spacing w:val="75"/>
          <w:w w:val="150"/>
        </w:rPr>
        <w:t xml:space="preserve"> </w:t>
      </w:r>
      <w:r>
        <w:t>«Батик»,</w:t>
      </w:r>
      <w:r>
        <w:rPr>
          <w:spacing w:val="75"/>
          <w:w w:val="150"/>
        </w:rPr>
        <w:t xml:space="preserve"> </w:t>
      </w:r>
      <w:r>
        <w:t>«Ткачество»,</w:t>
      </w:r>
      <w:r>
        <w:rPr>
          <w:spacing w:val="75"/>
          <w:w w:val="150"/>
        </w:rPr>
        <w:t xml:space="preserve"> </w:t>
      </w:r>
      <w:r>
        <w:rPr>
          <w:spacing w:val="-2"/>
        </w:rPr>
        <w:t>«Шитье»,</w:t>
      </w:r>
    </w:p>
    <w:p w:rsidR="00FE5C5D" w:rsidRDefault="0063365B">
      <w:pPr>
        <w:pStyle w:val="a3"/>
        <w:spacing w:line="360" w:lineRule="auto"/>
        <w:ind w:right="704" w:firstLine="0"/>
      </w:pPr>
      <w:r>
        <w:t>«Деревообработка», «Растениеводство». Этот</w:t>
      </w:r>
      <w:r>
        <w:rPr>
          <w:spacing w:val="-1"/>
        </w:rPr>
        <w:t xml:space="preserve"> </w:t>
      </w:r>
      <w:r>
        <w:t>перечень может быть дополнен или заменен другими профилями труда по усмотрению образовательной организации, с учетом местных и региональных условий и возможностей для будущей тру</w:t>
      </w:r>
      <w:r>
        <w:t>довой занятости</w:t>
      </w:r>
      <w:r>
        <w:rPr>
          <w:spacing w:val="40"/>
        </w:rPr>
        <w:t xml:space="preserve"> </w:t>
      </w:r>
      <w:r>
        <w:t>обучающегося, а также кадрового обеспечения организации. В учебном плане предмет представлен с 7 по 13 год обучения.</w:t>
      </w:r>
    </w:p>
    <w:p w:rsidR="00FE5C5D" w:rsidRDefault="0063365B">
      <w:pPr>
        <w:pStyle w:val="a3"/>
        <w:spacing w:before="1" w:line="360" w:lineRule="auto"/>
        <w:ind w:right="703" w:firstLine="708"/>
      </w:pPr>
      <w:r>
        <w:t>Материально-техническое обеспечение образовательной области и предметов по труду включает: дидактический материал: комплект</w:t>
      </w:r>
      <w:r>
        <w:t>ы демонстрационных</w:t>
      </w:r>
      <w:r>
        <w:rPr>
          <w:spacing w:val="-1"/>
        </w:rPr>
        <w:t xml:space="preserve"> </w:t>
      </w:r>
      <w:r>
        <w:t>и раздаточного материалов,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разделам и темам профильного</w:t>
      </w:r>
      <w:r>
        <w:rPr>
          <w:spacing w:val="34"/>
        </w:rPr>
        <w:t xml:space="preserve">  </w:t>
      </w:r>
      <w:r>
        <w:t>труда,</w:t>
      </w:r>
      <w:r>
        <w:rPr>
          <w:spacing w:val="33"/>
        </w:rPr>
        <w:t xml:space="preserve">  </w:t>
      </w:r>
      <w:r>
        <w:t>рабочие</w:t>
      </w:r>
      <w:r>
        <w:rPr>
          <w:spacing w:val="34"/>
        </w:rPr>
        <w:t xml:space="preserve">  </w:t>
      </w:r>
      <w:r>
        <w:t>тетради;</w:t>
      </w:r>
      <w:r>
        <w:rPr>
          <w:spacing w:val="34"/>
        </w:rPr>
        <w:t xml:space="preserve">  </w:t>
      </w:r>
      <w:r>
        <w:t>фото,</w:t>
      </w:r>
      <w:r>
        <w:rPr>
          <w:spacing w:val="34"/>
        </w:rPr>
        <w:t xml:space="preserve">  </w:t>
      </w:r>
      <w:r>
        <w:t>картинки,</w:t>
      </w:r>
      <w:r>
        <w:rPr>
          <w:spacing w:val="34"/>
        </w:rPr>
        <w:t xml:space="preserve">  </w:t>
      </w:r>
      <w:r>
        <w:t>пиктограммы</w:t>
      </w:r>
      <w:r>
        <w:rPr>
          <w:spacing w:val="34"/>
        </w:rPr>
        <w:t xml:space="preserve">  </w:t>
      </w:r>
      <w:r>
        <w:rPr>
          <w:spacing w:val="-10"/>
        </w:rPr>
        <w:t>с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2" w:firstLine="0"/>
      </w:pPr>
      <w:r>
        <w:t>изображениями действий, операций, алгоритмов работы с использованием инструментов и оборудо</w:t>
      </w:r>
      <w:r>
        <w:t>вания; технологические</w:t>
      </w:r>
      <w:r>
        <w:rPr>
          <w:spacing w:val="40"/>
        </w:rPr>
        <w:t xml:space="preserve"> </w:t>
      </w:r>
      <w:r>
        <w:t>карты, обучающие компьютерные программы, видеофильмы, иллюстрирующие труд людей, технологические процессы, примеры (образцы) народных промыслов, презентации и др.; оборудование таких предметов как: швейное дело, деревообработка, кера</w:t>
      </w:r>
      <w:r>
        <w:t>мика, ткачество и др. требуют наборов инструментов для обработки различных материалов; швейные машины, ткацкие станки (стационарные и настольные), муфельная печь, горшки, теплички; наборы инструментов для садоводства (грабли, ведра, лейки, лопаты и др.); о</w:t>
      </w:r>
      <w:r>
        <w:t xml:space="preserve">борудование для полиграфии: сканер, принтер, резак, ламинатор, брошюровщик, проектор, экран, компьютер, копировальный аппарат, носители электронной информации, цифровые фото и видеокамеры со штативом; расходные материалы для труда: клей, бумага, карандаши </w:t>
      </w:r>
      <w:r>
        <w:t>(простые, цветные), мелки (пастель, восковые и др.), фломастеры, маркеры, краски (акварель, гуашь, акриловые, для ткани), линейки и различные мерки, бумага разных размеров, плотности, формата, фактуры; ножницы, фигурные дыроколы, глина, стеки, нитки, иголк</w:t>
      </w:r>
      <w:r>
        <w:t>и, ткань, шерсть (натуральная, искусственная), иглы для валяния, мыло детское и др.</w:t>
      </w:r>
    </w:p>
    <w:p w:rsidR="00FE5C5D" w:rsidRDefault="00FE5C5D">
      <w:pPr>
        <w:pStyle w:val="a3"/>
        <w:spacing w:before="167"/>
        <w:ind w:left="0" w:firstLine="0"/>
        <w:jc w:val="left"/>
      </w:pPr>
    </w:p>
    <w:p w:rsidR="00FE5C5D" w:rsidRDefault="0063365B">
      <w:pPr>
        <w:pStyle w:val="2"/>
        <w:ind w:left="1"/>
        <w:jc w:val="center"/>
      </w:pPr>
      <w:r>
        <w:t>Примерное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предмета.</w:t>
      </w:r>
    </w:p>
    <w:p w:rsidR="00FE5C5D" w:rsidRDefault="0063365B">
      <w:pPr>
        <w:pStyle w:val="3"/>
        <w:spacing w:before="163"/>
        <w:ind w:left="2"/>
        <w:jc w:val="center"/>
      </w:pPr>
      <w:r>
        <w:rPr>
          <w:spacing w:val="-2"/>
        </w:rPr>
        <w:t>Батик</w:t>
      </w:r>
    </w:p>
    <w:p w:rsidR="00FE5C5D" w:rsidRDefault="0063365B">
      <w:pPr>
        <w:pStyle w:val="a3"/>
        <w:spacing w:before="153" w:line="360" w:lineRule="auto"/>
        <w:ind w:right="703" w:firstLine="708"/>
      </w:pPr>
      <w:r>
        <w:t>Подготовка рабочего места. Подготовка ткани к работе. Нанесение контура рисунка на ткань. Выделение контура рисунка резервирующим составом (воск, контур). Подготовка красок. Раскрашивание внутри контура. Удаление воска с ткани. Уборка рабочего места. Соблю</w:t>
      </w:r>
      <w:r>
        <w:t>дение последовательности действий при изготовлении панно «Крылья бабочки»: натягивание ткани на подрамник, рисование эскиза, нанесение контура рисунка на ткань, выделение контура рисунка резервирующим составом, раскрашивание внутри контура. Соблюдение посл</w:t>
      </w:r>
      <w:r>
        <w:t>едовательности действий при изготовлении шарфа: завязывание узелков на шарфе, опускание шарфа в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t>желтую</w:t>
      </w:r>
      <w:r>
        <w:rPr>
          <w:spacing w:val="-5"/>
        </w:rPr>
        <w:t xml:space="preserve"> </w:t>
      </w:r>
      <w:r>
        <w:t>краску,</w:t>
      </w:r>
      <w:r>
        <w:rPr>
          <w:spacing w:val="-5"/>
        </w:rPr>
        <w:t xml:space="preserve"> </w:t>
      </w:r>
      <w:r>
        <w:t>промывание</w:t>
      </w:r>
      <w:r>
        <w:rPr>
          <w:spacing w:val="-4"/>
        </w:rPr>
        <w:t xml:space="preserve"> </w:t>
      </w:r>
      <w:r>
        <w:t>ткани,</w:t>
      </w:r>
      <w:r>
        <w:rPr>
          <w:spacing w:val="-5"/>
        </w:rPr>
        <w:t xml:space="preserve"> </w:t>
      </w:r>
      <w:r>
        <w:t>завязывание</w:t>
      </w:r>
      <w:r>
        <w:rPr>
          <w:spacing w:val="-4"/>
        </w:rPr>
        <w:t xml:space="preserve"> </w:t>
      </w:r>
      <w:r>
        <w:t>узелков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шарфе,</w:t>
      </w:r>
      <w:r>
        <w:rPr>
          <w:spacing w:val="-5"/>
        </w:rPr>
        <w:t xml:space="preserve"> </w:t>
      </w:r>
      <w:r>
        <w:t>опускание шарфа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оранжевую краску, промывание</w:t>
      </w:r>
      <w:r>
        <w:rPr>
          <w:spacing w:val="-2"/>
        </w:rPr>
        <w:t xml:space="preserve"> </w:t>
      </w:r>
      <w:r>
        <w:t>ткани,</w:t>
      </w:r>
      <w:r>
        <w:rPr>
          <w:spacing w:val="-2"/>
        </w:rPr>
        <w:t xml:space="preserve"> </w:t>
      </w:r>
      <w:r>
        <w:t>развязывание</w:t>
      </w:r>
      <w:r>
        <w:rPr>
          <w:spacing w:val="-2"/>
        </w:rPr>
        <w:t xml:space="preserve"> </w:t>
      </w:r>
      <w:r>
        <w:t>узелков,</w:t>
      </w:r>
      <w:r>
        <w:rPr>
          <w:spacing w:val="-3"/>
        </w:rPr>
        <w:t xml:space="preserve"> </w:t>
      </w:r>
      <w:r>
        <w:t>сти</w:t>
      </w:r>
      <w:r>
        <w:t>рка и глаженье шарфа. Соблюдение последовательности действий при изготовлении панно «Мой дом»: рисование эскиза на бумаге, нанесение контурного рисунка на ткань, раскрашивание внутри контура, покрытие рисунка воском, сминание ткани, опускание ткани в краси</w:t>
      </w:r>
      <w:r>
        <w:t>тель, полоскание и сушка ткани, глаженье изделия.</w:t>
      </w:r>
    </w:p>
    <w:p w:rsidR="00FE5C5D" w:rsidRDefault="00FE5C5D">
      <w:pPr>
        <w:pStyle w:val="a3"/>
        <w:spacing w:before="168"/>
        <w:ind w:left="0" w:firstLine="0"/>
        <w:jc w:val="left"/>
      </w:pPr>
    </w:p>
    <w:p w:rsidR="00FE5C5D" w:rsidRDefault="0063365B">
      <w:pPr>
        <w:pStyle w:val="3"/>
        <w:spacing w:before="1"/>
        <w:ind w:left="2"/>
        <w:jc w:val="center"/>
      </w:pPr>
      <w:r>
        <w:rPr>
          <w:spacing w:val="-2"/>
        </w:rPr>
        <w:t>Керамика</w:t>
      </w:r>
    </w:p>
    <w:p w:rsidR="00FE5C5D" w:rsidRDefault="0063365B">
      <w:pPr>
        <w:pStyle w:val="a3"/>
        <w:spacing w:before="155" w:line="360" w:lineRule="auto"/>
        <w:ind w:right="703" w:firstLine="708"/>
      </w:pPr>
      <w:r>
        <w:t>Различение свойств глины. Подготовка рабочего места. Отрезание куска глины. Отщипывание кусочка глины. Разминание глины. Отбивание глины. Раскатывание глины скалкой. Вырезание формы по шаблону (ши</w:t>
      </w:r>
      <w:r>
        <w:t>ло, стека и др.). Обработка краев изделия. Катание колбаски. Катание шарика. Набивка формы. Декоративная отделка изделия (нанесение рисунка, присоединение</w:t>
      </w:r>
      <w:r>
        <w:rPr>
          <w:spacing w:val="-8"/>
        </w:rPr>
        <w:t xml:space="preserve"> </w:t>
      </w:r>
      <w:r>
        <w:t>мелких</w:t>
      </w:r>
      <w:r>
        <w:rPr>
          <w:spacing w:val="-7"/>
        </w:rPr>
        <w:t xml:space="preserve"> </w:t>
      </w:r>
      <w:r>
        <w:t>деталей,</w:t>
      </w:r>
      <w:r>
        <w:rPr>
          <w:spacing w:val="-8"/>
        </w:rPr>
        <w:t xml:space="preserve"> </w:t>
      </w:r>
      <w:r>
        <w:t>придание</w:t>
      </w:r>
      <w:r>
        <w:rPr>
          <w:spacing w:val="-8"/>
        </w:rPr>
        <w:t xml:space="preserve"> </w:t>
      </w:r>
      <w:r>
        <w:t>фактуры).</w:t>
      </w:r>
      <w:r>
        <w:rPr>
          <w:spacing w:val="-8"/>
        </w:rPr>
        <w:t xml:space="preserve"> </w:t>
      </w:r>
      <w:r>
        <w:t>Проделывание</w:t>
      </w:r>
      <w:r>
        <w:rPr>
          <w:spacing w:val="-8"/>
        </w:rPr>
        <w:t xml:space="preserve"> </w:t>
      </w:r>
      <w:r>
        <w:t>отверстия в изделии. Покрытие изделия глазурью (краск</w:t>
      </w:r>
      <w:r>
        <w:t xml:space="preserve">ой) способом погружения (с помощью кисти). Уборка рабочего места. Соблюдение последовательности действий при изготовлении солонки: раскатывание глины, вырезание днища сосуда, катание колбасок, укладывание колбасок, нанесение декоративных элементов стекой, </w:t>
      </w:r>
      <w:r>
        <w:t>обжиг изделия, покрытие глазурью, обжиг изделия. Соблюдение последовательности действий при изготовлении петушка: изготовление тела петушка, изготовление хвоста, изготовление головы, изготовление крыльев, изготовление подставки, присоединение петуха к подс</w:t>
      </w:r>
      <w:r>
        <w:t xml:space="preserve">тавке, обжиг изделия, покрытие изделия белой краской, раскрашивание </w:t>
      </w:r>
      <w:r>
        <w:rPr>
          <w:spacing w:val="-2"/>
        </w:rPr>
        <w:t>изделия.</w:t>
      </w:r>
    </w:p>
    <w:p w:rsidR="00FE5C5D" w:rsidRDefault="00FE5C5D">
      <w:pPr>
        <w:pStyle w:val="a3"/>
        <w:spacing w:before="168"/>
        <w:ind w:left="0" w:firstLine="0"/>
        <w:jc w:val="left"/>
      </w:pPr>
    </w:p>
    <w:p w:rsidR="00FE5C5D" w:rsidRDefault="0063365B">
      <w:pPr>
        <w:pStyle w:val="3"/>
        <w:ind w:left="3"/>
        <w:jc w:val="center"/>
      </w:pPr>
      <w:r>
        <w:rPr>
          <w:spacing w:val="-2"/>
        </w:rPr>
        <w:t>Ткачество.</w:t>
      </w:r>
    </w:p>
    <w:p w:rsidR="00FE5C5D" w:rsidRDefault="0063365B">
      <w:pPr>
        <w:pStyle w:val="a3"/>
        <w:spacing w:before="154" w:line="360" w:lineRule="auto"/>
        <w:ind w:right="704"/>
      </w:pPr>
      <w:r>
        <w:rPr>
          <w:color w:val="00000A"/>
        </w:rPr>
        <w:t>Узнавание (различение) основных частей ткацкого станка и ткацкого оборудования. Подготовка рабочего места. Подготовка станка к работе. Различение нитей. Выбор ниток дл</w:t>
      </w:r>
      <w:r>
        <w:rPr>
          <w:color w:val="00000A"/>
        </w:rPr>
        <w:t>я изделия. Наматывание ниток на челнок.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rPr>
          <w:color w:val="00000A"/>
        </w:rPr>
        <w:t>Завязывание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нити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узлами.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Движение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челноком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между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рядами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нитей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бердой. Движение челноком через одну нить без берды. Выполнение полотняного (саржевого, атласного) плетения. Плетение по схеме. Снятие</w:t>
      </w:r>
      <w:r>
        <w:rPr>
          <w:color w:val="00000A"/>
        </w:rPr>
        <w:t xml:space="preserve"> полотна со станка.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Украшение изделия декоративным материалом. Уборка рабочего места. Соблюдение последовательности действий при изготовлении мини- гобелена: выбор инструментов и материалов в соответствии со схемой изделия, натягивание нити основы, наматывание пряжи на челнок</w:t>
      </w:r>
      <w:r>
        <w:rPr>
          <w:color w:val="00000A"/>
        </w:rPr>
        <w:t>и, плетение полотна по схеме, снятие готового полотна, украшение изделия декоративным материалом. Соблюдение последовательности действий при изготовлении пояска: выбор инструментов и материалов в соответствии со схемой изделия, натягивание нити основы, нам</w:t>
      </w:r>
      <w:r>
        <w:rPr>
          <w:color w:val="00000A"/>
        </w:rPr>
        <w:t>атывание пряжи на челноки, плетение полотна по схеме, снятие готового полотна, украшение изделия декоративным материалом.</w:t>
      </w:r>
    </w:p>
    <w:p w:rsidR="00FE5C5D" w:rsidRDefault="0063365B">
      <w:pPr>
        <w:pStyle w:val="3"/>
        <w:spacing w:before="209"/>
        <w:ind w:left="2"/>
        <w:jc w:val="center"/>
      </w:pPr>
      <w:r>
        <w:rPr>
          <w:spacing w:val="-2"/>
        </w:rPr>
        <w:t>Деревообработка.</w:t>
      </w:r>
    </w:p>
    <w:p w:rsidR="00FE5C5D" w:rsidRDefault="0063365B">
      <w:pPr>
        <w:pStyle w:val="a3"/>
        <w:spacing w:before="153" w:line="360" w:lineRule="auto"/>
        <w:ind w:right="703" w:firstLine="708"/>
      </w:pPr>
      <w:r>
        <w:t>Узнавание (различение) материалов (древесный (сырье), крепёжный, покрасочный). Узнавание (различение) инструментов дл</w:t>
      </w:r>
      <w:r>
        <w:t>я разметки (для обработки дерева, для соединения деталей). Подготовка рабочего места. Уборка рабочего места. Подготовительная работа с заготовкой. Разметка заготовки. Распиливание заготовки. Сверление отверстия в заготовке. Шлифовка заготовки наждачной бум</w:t>
      </w:r>
      <w:r>
        <w:t>агой. Нанесение покрытия на заготовку. Склеивание деревянных деталей. Соединение деревянных деталей гвоздями (шурупами). Соблюдение последовательности действий при изготовлении деревянной подставки под горячее: разметка заготовок, выпиливание заготовок, шл</w:t>
      </w:r>
      <w:r>
        <w:t xml:space="preserve">ифовка заготовок, склеивание деталей, нанесение покрытия на </w:t>
      </w:r>
      <w:r>
        <w:rPr>
          <w:spacing w:val="-2"/>
        </w:rPr>
        <w:t>изделие.</w:t>
      </w:r>
    </w:p>
    <w:p w:rsidR="00FE5C5D" w:rsidRDefault="0063365B">
      <w:pPr>
        <w:pStyle w:val="2"/>
        <w:spacing w:before="6"/>
        <w:ind w:left="1"/>
        <w:jc w:val="center"/>
      </w:pPr>
      <w:r>
        <w:rPr>
          <w:spacing w:val="-2"/>
        </w:rPr>
        <w:t>Полиграфия.</w:t>
      </w:r>
    </w:p>
    <w:p w:rsidR="00FE5C5D" w:rsidRDefault="0063365B">
      <w:pPr>
        <w:pStyle w:val="a3"/>
        <w:spacing w:before="156" w:line="360" w:lineRule="auto"/>
        <w:ind w:right="704" w:firstLine="708"/>
      </w:pPr>
      <w:r>
        <w:rPr>
          <w:i/>
        </w:rPr>
        <w:t>Фотографирование</w:t>
      </w:r>
      <w:r>
        <w:t>. Различение составных частей цифрового фотоаппарата. Пользование кнопками, расположенными на панелях цифрового фотоаппарата. Различение качества фотографий. Настройка изображения.</w:t>
      </w:r>
      <w:r>
        <w:rPr>
          <w:spacing w:val="38"/>
        </w:rPr>
        <w:t xml:space="preserve">  </w:t>
      </w:r>
      <w:r>
        <w:t>Соблюдение</w:t>
      </w:r>
      <w:r>
        <w:rPr>
          <w:spacing w:val="40"/>
        </w:rPr>
        <w:t xml:space="preserve">  </w:t>
      </w:r>
      <w:r>
        <w:t>последовательности</w:t>
      </w:r>
      <w:r>
        <w:rPr>
          <w:spacing w:val="39"/>
        </w:rPr>
        <w:t xml:space="preserve">  </w:t>
      </w:r>
      <w:r>
        <w:t>действий</w:t>
      </w:r>
      <w:r>
        <w:rPr>
          <w:spacing w:val="39"/>
        </w:rPr>
        <w:t xml:space="preserve">  </w:t>
      </w:r>
      <w:r>
        <w:t>при</w:t>
      </w:r>
      <w:r>
        <w:rPr>
          <w:spacing w:val="39"/>
        </w:rPr>
        <w:t xml:space="preserve">  </w:t>
      </w:r>
      <w:r>
        <w:t>работе</w:t>
      </w:r>
      <w:r>
        <w:rPr>
          <w:spacing w:val="38"/>
        </w:rPr>
        <w:t xml:space="preserve">  </w:t>
      </w:r>
      <w:r>
        <w:rPr>
          <w:spacing w:val="-10"/>
        </w:rPr>
        <w:t>с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фотоаппаратом: выбор объекта, включение фотоаппарата, настройка изображения, фотографирование, удаление некачественных снимков, выключение фотоаппарата.</w:t>
      </w:r>
    </w:p>
    <w:p w:rsidR="00FE5C5D" w:rsidRDefault="0063365B">
      <w:pPr>
        <w:pStyle w:val="a3"/>
        <w:spacing w:before="1" w:line="360" w:lineRule="auto"/>
        <w:ind w:right="703"/>
      </w:pPr>
      <w:r>
        <w:rPr>
          <w:i/>
        </w:rPr>
        <w:t>Ламинирование</w:t>
      </w:r>
      <w:r>
        <w:t>. Различение составных частей ламинатора. Вставление листа бумаги в конверт. Соблюдение п</w:t>
      </w:r>
      <w:r>
        <w:t>оследовательности действий при работе на ламинаторе: включение ламинатора, вставление листа бумаги в конверт, вставление конверта во входное отверстие, вынимание конверта из выпускного отверстия.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i/>
        </w:rPr>
        <w:t xml:space="preserve">Выполнение копировальных работ. </w:t>
      </w:r>
      <w:r>
        <w:t xml:space="preserve">Различение составных частей </w:t>
      </w:r>
      <w:r>
        <w:t>копировального аппарата. Размещение листа бумаги на стекле планшета. Соблюдение последовательности действий при работе на копировальном аппарате: включение копировального аппарата, открывание крышки копировального аппарата, размещение листа бумаги на стекл</w:t>
      </w:r>
      <w:r>
        <w:t>е планшета, опускание крышки копировального аппарата, нажимание кнопки «Пуск», открывание крышки копировального аппарата, вынимание листов (оригинал, копия), опускание крышки копировального аппарата, выключение копировального аппарата.</w:t>
      </w:r>
    </w:p>
    <w:p w:rsidR="00FE5C5D" w:rsidRDefault="0063365B">
      <w:pPr>
        <w:pStyle w:val="a3"/>
        <w:spacing w:line="360" w:lineRule="auto"/>
        <w:ind w:right="704"/>
      </w:pPr>
      <w:r>
        <w:rPr>
          <w:i/>
        </w:rPr>
        <w:t>Резка</w:t>
      </w:r>
      <w:r>
        <w:t>. Различение со</w:t>
      </w:r>
      <w:r>
        <w:t>ставных частей резака. Размещение листа на панели корпуса. Соблюдение последовательности действий при работе на резаке: поднимание ножа, помещение листа на</w:t>
      </w:r>
      <w:r>
        <w:rPr>
          <w:spacing w:val="40"/>
        </w:rPr>
        <w:t xml:space="preserve"> </w:t>
      </w:r>
      <w:r>
        <w:t>панель корпуса, опускание ножа, убирание листа и обрезков.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i/>
        </w:rPr>
        <w:t xml:space="preserve">Брошюрование. </w:t>
      </w:r>
      <w:r>
        <w:t>Различение составных частей</w:t>
      </w:r>
      <w:r>
        <w:t xml:space="preserve"> брошюровщика. Установка пружины на гребень. Вставление листа в перфорационное отверстие брошюровщика. Нанизывание листа на пружину. Соблюдение последовательности действий при работе на брошюровщике: установка пружины на гребень, подъем рычага, подъем ручк</w:t>
      </w:r>
      <w:r>
        <w:t xml:space="preserve">и, вставление листа, опускание и поднимание ручки, вынимание листа, нанизывание листа на пружину, опускание рычага, снятие изделия с гребня, чистка съемного </w:t>
      </w:r>
      <w:r>
        <w:rPr>
          <w:spacing w:val="-2"/>
        </w:rPr>
        <w:t>поддона.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rPr>
          <w:i/>
        </w:rPr>
        <w:t xml:space="preserve">Выполнение операций на компьютере. </w:t>
      </w:r>
      <w:r>
        <w:t>Различение составных частей компьютер</w:t>
      </w:r>
      <w:r>
        <w:t>а. Соблюдение последовательности действий при работе на компьютере: включение компьютера, выполнение заданий (упражнений), выключение компьютера. Нахождение заданных клавиш на клавиатуре (пробел, ввод и др.). Набор текста с печатного образца. Выделение тек</w:t>
      </w:r>
      <w:r>
        <w:t>ста. Выполнение операций по изменению текста с использованием панели инструментов: вырезание текста, копирование текста, изменение размера (гарнитуры, начертания, цвета) шрифта, сохранение текста, вставление текста, выравнивание текста. Создание текстового</w:t>
      </w:r>
      <w:r>
        <w:t xml:space="preserve"> файла (папки). Соблюдение последовательности действий при работе в программе: выбор программы, вход в программу, выполнение заданий программы, выход из </w:t>
      </w:r>
      <w:r>
        <w:rPr>
          <w:spacing w:val="-2"/>
        </w:rPr>
        <w:t>программы.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i/>
        </w:rPr>
        <w:t>Печать на принтере</w:t>
      </w:r>
      <w:r>
        <w:t>. Различение составных частей принтера. Соблюдение последовательности дейс</w:t>
      </w:r>
      <w:r>
        <w:t>твий при работе на принтере: включение принтера, заправление бумаги в лоток, запуск программы печать, вынимание распечатанных листов, выключение принтера.</w:t>
      </w:r>
    </w:p>
    <w:p w:rsidR="00FE5C5D" w:rsidRDefault="0063365B">
      <w:pPr>
        <w:pStyle w:val="a3"/>
        <w:spacing w:line="360" w:lineRule="auto"/>
        <w:ind w:right="703"/>
      </w:pPr>
      <w:r>
        <w:t>Соблюдение последовательности действий при изготовлении блокнота: изготовление обложки, ламинирование</w:t>
      </w:r>
      <w:r>
        <w:t xml:space="preserve"> обложки, нарезка листов, сборка блокнота. Соблюдение последовательности действий при изготовлении календаря: вставление рисунка в сетку-разметку, вставление календарной сетки в сетку-разметку, распечатка на принтере, ламинирование</w:t>
      </w:r>
      <w:r>
        <w:rPr>
          <w:spacing w:val="40"/>
        </w:rPr>
        <w:t xml:space="preserve"> </w:t>
      </w:r>
      <w:r>
        <w:t>заготовки, нарезка кален</w:t>
      </w:r>
      <w:r>
        <w:t>дарей, обрезка углов.</w:t>
      </w:r>
    </w:p>
    <w:p w:rsidR="00FE5C5D" w:rsidRDefault="0063365B">
      <w:pPr>
        <w:pStyle w:val="3"/>
        <w:spacing w:before="278"/>
        <w:ind w:left="4"/>
        <w:jc w:val="center"/>
      </w:pPr>
      <w:r>
        <w:rPr>
          <w:spacing w:val="-2"/>
        </w:rPr>
        <w:t>Растениеводство.</w:t>
      </w:r>
    </w:p>
    <w:p w:rsidR="00FE5C5D" w:rsidRDefault="0063365B">
      <w:pPr>
        <w:pStyle w:val="a3"/>
        <w:spacing w:before="153" w:line="360" w:lineRule="auto"/>
        <w:ind w:right="703"/>
      </w:pPr>
      <w:r>
        <w:rPr>
          <w:i/>
        </w:rPr>
        <w:t>Выращивание комнатных растений</w:t>
      </w:r>
      <w:r>
        <w:t>. Определение необходимости полива растения. Определение количества воды для полива. Полив растения. Рыхление почвы. Пересадка растения. Мытье растения. Опрыскивание растений. Удаление су</w:t>
      </w:r>
      <w:r>
        <w:t>хих листьев с растений. Мытье горшков и поддонов.</w:t>
      </w:r>
    </w:p>
    <w:p w:rsidR="00FE5C5D" w:rsidRDefault="0063365B">
      <w:pPr>
        <w:spacing w:line="360" w:lineRule="auto"/>
        <w:ind w:left="710" w:right="703" w:firstLine="707"/>
        <w:jc w:val="both"/>
        <w:rPr>
          <w:sz w:val="28"/>
        </w:rPr>
      </w:pPr>
      <w:r>
        <w:rPr>
          <w:i/>
          <w:sz w:val="28"/>
        </w:rPr>
        <w:t>Выращивание растений в открытом грунте</w:t>
      </w:r>
      <w:r>
        <w:rPr>
          <w:sz w:val="28"/>
        </w:rPr>
        <w:t>. Перекапывание почвы. Рыхление</w:t>
      </w:r>
      <w:r>
        <w:rPr>
          <w:spacing w:val="7"/>
          <w:sz w:val="28"/>
        </w:rPr>
        <w:t xml:space="preserve"> </w:t>
      </w:r>
      <w:r>
        <w:rPr>
          <w:sz w:val="28"/>
        </w:rPr>
        <w:t>почвы.</w:t>
      </w:r>
      <w:r>
        <w:rPr>
          <w:spacing w:val="9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8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0"/>
          <w:sz w:val="28"/>
        </w:rPr>
        <w:t xml:space="preserve"> </w:t>
      </w:r>
      <w:r>
        <w:rPr>
          <w:sz w:val="28"/>
        </w:rPr>
        <w:t>удобрений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почву.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Приготовление</w:t>
      </w:r>
    </w:p>
    <w:p w:rsidR="00FE5C5D" w:rsidRDefault="00FE5C5D">
      <w:pPr>
        <w:spacing w:line="360" w:lineRule="auto"/>
        <w:jc w:val="both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hanging="1"/>
      </w:pPr>
      <w:r>
        <w:t>компоста.</w:t>
      </w:r>
      <w:r>
        <w:rPr>
          <w:spacing w:val="-2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грядки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междурядья.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3"/>
        </w:rPr>
        <w:t xml:space="preserve"> </w:t>
      </w:r>
      <w:r>
        <w:t>бороздки</w:t>
      </w:r>
      <w:r>
        <w:rPr>
          <w:spacing w:val="-1"/>
        </w:rPr>
        <w:t xml:space="preserve"> </w:t>
      </w:r>
      <w:r>
        <w:t>(лунки) на грядке. Выкапывание ямы. Подготовка семян к посадке. Посев семян. Высаживание рассады в открытый грунт. Полив растений. Удаление сорняков. Обрезка веток. Выкапывание овощей. Срезание овощей. Подготовка овощей к хранению (очищение от зем</w:t>
      </w:r>
      <w:r>
        <w:t>ли, обрезка ботвы, просушивание). Чистка и мытье садового инвентаря.</w:t>
      </w:r>
    </w:p>
    <w:p w:rsidR="00FE5C5D" w:rsidRDefault="0063365B">
      <w:pPr>
        <w:pStyle w:val="3"/>
        <w:spacing w:before="278"/>
        <w:ind w:left="4472"/>
      </w:pPr>
      <w:r>
        <w:t>Швейное</w:t>
      </w:r>
      <w:r>
        <w:rPr>
          <w:spacing w:val="-7"/>
        </w:rPr>
        <w:t xml:space="preserve"> </w:t>
      </w:r>
      <w:r>
        <w:rPr>
          <w:spacing w:val="-4"/>
        </w:rPr>
        <w:t>дело.</w:t>
      </w:r>
    </w:p>
    <w:p w:rsidR="00FE5C5D" w:rsidRDefault="0063365B">
      <w:pPr>
        <w:pStyle w:val="a3"/>
        <w:spacing w:before="153" w:line="360" w:lineRule="auto"/>
        <w:ind w:right="704"/>
      </w:pPr>
      <w:r>
        <w:rPr>
          <w:i/>
        </w:rPr>
        <w:t>Ручное шитье</w:t>
      </w:r>
      <w:r>
        <w:t>. Различение инструментов и материалов для ручного шитья. Подготовка рабочего места. Отрезание нити определенной длины. Вдевание нити в иголку. Завязывание узелк</w:t>
      </w:r>
      <w:r>
        <w:t>а. Пришивание пуговицы с двумя отверстиями (с четырьмя отверстиями, на ножке). Выполнение шва «вперед иголкой». Закрепление нити на ткани. Выполнение шва «через край».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i/>
        </w:rPr>
        <w:t xml:space="preserve">Шитье на электрической машинке. </w:t>
      </w:r>
      <w:r>
        <w:t>Различение основных частей электрической швейной машинки</w:t>
      </w:r>
      <w:r>
        <w:t>. Подготовка рабочего места. Наматывание нити на шпульку. Вставление шпульки с ниткой в шпульный колпачок. Вставление шпульного колпачка в челнок. Заправка верхней нити. Вывод нижней нити на платформу машины. Соблюдение последовательности действий при подг</w:t>
      </w:r>
      <w:r>
        <w:t xml:space="preserve">отовке швейной машины к работе: установка педали, включение в сеть, наматывание нити на шпульку, вставление шпульки с ниткой в шпульный колпачок, вставление шпульного колпачка в челнок, заправка верхней нити, вывод нижней нити наверх. Подведение ткани под </w:t>
      </w:r>
      <w:r>
        <w:t>лапку. Опускание иголки в ткань. Соблюдение последовательности действий при подготовке к шитью: поднимание лапки, подведение ткани под лапку, опускание иголки, опускание лапки. Соблюдение последовательности действий при выполнении строчки: нажатие на педал</w:t>
      </w:r>
      <w:r>
        <w:t>ь, регулировка ткани во время строчки, отпускание педали. Соблюдение последовательности действий по окончании шитья: поднятие лапки, поднятие иголки, вынимание ткани из-под лапки, обрезание нити. Уборка рабочего места.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rPr>
          <w:i/>
        </w:rPr>
        <w:t>Кройка и сборка изд</w:t>
      </w:r>
      <w:r>
        <w:rPr>
          <w:i/>
        </w:rPr>
        <w:t xml:space="preserve">елия. </w:t>
      </w:r>
      <w:r>
        <w:t>Соблюдение последовательности кройки деталей изделия: раскладывание ткани, накладывание выкройки на ткани, закрепление выкройки на ткани, обведение выкройки мелом</w:t>
      </w:r>
      <w:r>
        <w:rPr>
          <w:i/>
        </w:rPr>
        <w:t xml:space="preserve">, </w:t>
      </w:r>
      <w:r>
        <w:t>выполнение припуска на шов</w:t>
      </w:r>
      <w:r>
        <w:rPr>
          <w:i/>
        </w:rPr>
        <w:t xml:space="preserve">, </w:t>
      </w:r>
      <w:r>
        <w:t>снятие выкройки с ткани</w:t>
      </w:r>
      <w:r>
        <w:rPr>
          <w:i/>
        </w:rPr>
        <w:t xml:space="preserve">, </w:t>
      </w:r>
      <w:r>
        <w:t>вырезание детали изделия. Соедине</w:t>
      </w:r>
      <w:r>
        <w:t>ние деталей изделия.</w:t>
      </w:r>
    </w:p>
    <w:p w:rsidR="00FE5C5D" w:rsidRDefault="0063365B">
      <w:pPr>
        <w:pStyle w:val="a3"/>
        <w:spacing w:before="2" w:line="360" w:lineRule="auto"/>
        <w:ind w:right="704" w:firstLine="708"/>
      </w:pPr>
      <w:r>
        <w:t>Соблюдение последовательности действий при пошиве сумки: выбор ткани и подбор соответствующих ниток, кройка изделия, сборка изделия, строчка швов основы и ручки сумки, удаление наметочного шва, утюжка швов, обработка верхнего края сумк</w:t>
      </w:r>
      <w:r>
        <w:t>и, приметывание ручки к верхней</w:t>
      </w:r>
      <w:r>
        <w:rPr>
          <w:spacing w:val="40"/>
        </w:rPr>
        <w:t xml:space="preserve"> </w:t>
      </w:r>
      <w:r>
        <w:t>стороне сумки, строчка ручки на швейной машине, удаление наметочного шва, утюжка готового изделия, пришивание деревянных бусин. Соблюдение последовательности действий при изготовлении панно «Рябина»: изготовление веток и лис</w:t>
      </w:r>
      <w:r>
        <w:t>тьев, приметывание веток и листьев к основе, пристрачивание веток и листьев на основу, удаление наметочного шва, пришивание пуговиц (ягод) к основе, обработка краев изделия.</w:t>
      </w:r>
    </w:p>
    <w:p w:rsidR="00FE5C5D" w:rsidRDefault="00FE5C5D">
      <w:pPr>
        <w:pStyle w:val="a3"/>
        <w:spacing w:before="164"/>
        <w:ind w:left="0" w:firstLine="0"/>
        <w:jc w:val="left"/>
      </w:pPr>
    </w:p>
    <w:p w:rsidR="00FE5C5D" w:rsidRDefault="0063365B">
      <w:pPr>
        <w:pStyle w:val="1"/>
        <w:ind w:left="2353"/>
      </w:pPr>
      <w:r>
        <w:t>ПРОГРАММЫ</w:t>
      </w:r>
      <w:r>
        <w:rPr>
          <w:spacing w:val="11"/>
        </w:rPr>
        <w:t xml:space="preserve"> </w:t>
      </w:r>
      <w:r>
        <w:t>КОРРЕКЦИОННЫХ</w:t>
      </w:r>
      <w:r>
        <w:rPr>
          <w:spacing w:val="13"/>
        </w:rPr>
        <w:t xml:space="preserve"> </w:t>
      </w:r>
      <w:r>
        <w:rPr>
          <w:spacing w:val="-2"/>
        </w:rPr>
        <w:t>КУРСОВ</w:t>
      </w:r>
    </w:p>
    <w:p w:rsidR="00FE5C5D" w:rsidRDefault="0063365B">
      <w:pPr>
        <w:pStyle w:val="a5"/>
        <w:numPr>
          <w:ilvl w:val="0"/>
          <w:numId w:val="11"/>
        </w:numPr>
        <w:tabs>
          <w:tab w:val="left" w:pos="3771"/>
        </w:tabs>
        <w:spacing w:before="161"/>
        <w:ind w:hanging="249"/>
        <w:jc w:val="left"/>
        <w:rPr>
          <w:b/>
          <w:i/>
          <w:sz w:val="28"/>
        </w:rPr>
      </w:pPr>
      <w:r>
        <w:rPr>
          <w:b/>
          <w:sz w:val="28"/>
        </w:rPr>
        <w:t>СЕНСОРНОЕ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РАЗВИТИЕ</w:t>
      </w:r>
      <w:r>
        <w:rPr>
          <w:b/>
          <w:i/>
          <w:spacing w:val="-2"/>
          <w:sz w:val="28"/>
        </w:rPr>
        <w:t>.</w:t>
      </w:r>
    </w:p>
    <w:p w:rsidR="00FE5C5D" w:rsidRDefault="0063365B">
      <w:pPr>
        <w:pStyle w:val="2"/>
        <w:spacing w:before="162"/>
        <w:ind w:left="3827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записка.</w:t>
      </w:r>
    </w:p>
    <w:p w:rsidR="00FE5C5D" w:rsidRDefault="0063365B">
      <w:pPr>
        <w:pStyle w:val="a3"/>
        <w:spacing w:before="156" w:line="360" w:lineRule="auto"/>
        <w:ind w:right="703"/>
      </w:pPr>
      <w:r>
        <w:t>Сенсорное развитие направлено на формирование полноценного восприятия окружающей действительности. Первой ступенью познания мира является чувственный опыт человека. Успешность умственного,</w:t>
      </w:r>
      <w:r>
        <w:rPr>
          <w:spacing w:val="40"/>
        </w:rPr>
        <w:t xml:space="preserve"> </w:t>
      </w:r>
      <w:r>
        <w:t>физического, эстетического воспитания в значительной степени зависи</w:t>
      </w:r>
      <w:r>
        <w:t>т от качества сенсорного опыта детей, т.е. от того, насколько полно ребенок воспринимает</w:t>
      </w:r>
      <w:r>
        <w:rPr>
          <w:spacing w:val="-6"/>
        </w:rPr>
        <w:t xml:space="preserve"> </w:t>
      </w:r>
      <w:r>
        <w:t>окружающий</w:t>
      </w:r>
      <w:r>
        <w:rPr>
          <w:spacing w:val="-3"/>
        </w:rPr>
        <w:t xml:space="preserve"> </w:t>
      </w:r>
      <w:r>
        <w:t>мир.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ТМНР</w:t>
      </w:r>
      <w:r>
        <w:rPr>
          <w:spacing w:val="-4"/>
        </w:rPr>
        <w:t xml:space="preserve"> </w:t>
      </w:r>
      <w:r>
        <w:t>сенсорный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спонтанно не формируется. Чем тяжелее нарушения у ребенка, тем значительнее роль развития чувственного опыта: ощущений и восприятий. Дети с ТМНР наиболее чувствительны к воздействиям на сохранные анализаторы, поэтому педагогически</w:t>
      </w:r>
      <w:r>
        <w:rPr>
          <w:spacing w:val="68"/>
        </w:rPr>
        <w:t xml:space="preserve">  </w:t>
      </w:r>
      <w:r>
        <w:t>продуманный</w:t>
      </w:r>
      <w:r>
        <w:rPr>
          <w:spacing w:val="71"/>
        </w:rPr>
        <w:t xml:space="preserve">  </w:t>
      </w:r>
      <w:r>
        <w:t>выбор</w:t>
      </w:r>
      <w:r>
        <w:rPr>
          <w:spacing w:val="70"/>
        </w:rPr>
        <w:t xml:space="preserve">  </w:t>
      </w:r>
      <w:r>
        <w:t>сред</w:t>
      </w:r>
      <w:r>
        <w:t>ств</w:t>
      </w:r>
      <w:r>
        <w:rPr>
          <w:spacing w:val="7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способов</w:t>
      </w:r>
      <w:r>
        <w:rPr>
          <w:spacing w:val="71"/>
        </w:rPr>
        <w:t xml:space="preserve">  </w:t>
      </w:r>
      <w:r>
        <w:rPr>
          <w:spacing w:val="-2"/>
        </w:rPr>
        <w:t>сенсорного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t>воздействия будет благоприятствовать их дальнейшему психическому и физическому развитию.</w:t>
      </w:r>
    </w:p>
    <w:p w:rsidR="00FE5C5D" w:rsidRDefault="0063365B">
      <w:pPr>
        <w:pStyle w:val="a3"/>
        <w:spacing w:line="360" w:lineRule="auto"/>
        <w:ind w:right="704"/>
      </w:pPr>
      <w:r>
        <w:t>Целью обучения является обогащение чувственного опыта в процессе целенаправленного систематического воздействия на сохра</w:t>
      </w:r>
      <w:r>
        <w:t>нные</w:t>
      </w:r>
      <w:r>
        <w:rPr>
          <w:spacing w:val="40"/>
        </w:rPr>
        <w:t xml:space="preserve"> </w:t>
      </w:r>
      <w:r>
        <w:rPr>
          <w:spacing w:val="-2"/>
        </w:rPr>
        <w:t>анализаторы.</w:t>
      </w:r>
    </w:p>
    <w:p w:rsidR="00FE5C5D" w:rsidRDefault="0063365B">
      <w:pPr>
        <w:pStyle w:val="a3"/>
        <w:spacing w:line="360" w:lineRule="auto"/>
        <w:ind w:right="703"/>
      </w:pPr>
      <w:r>
        <w:t>Программно-методический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разделов:</w:t>
      </w:r>
      <w:r>
        <w:rPr>
          <w:spacing w:val="-2"/>
        </w:rPr>
        <w:t xml:space="preserve"> </w:t>
      </w:r>
      <w:r>
        <w:t>«Зрительное восприятие»,</w:t>
      </w:r>
      <w:r>
        <w:rPr>
          <w:spacing w:val="69"/>
        </w:rPr>
        <w:t xml:space="preserve">  </w:t>
      </w:r>
      <w:r>
        <w:t>«Слуховое</w:t>
      </w:r>
      <w:r>
        <w:rPr>
          <w:spacing w:val="72"/>
        </w:rPr>
        <w:t xml:space="preserve">  </w:t>
      </w:r>
      <w:r>
        <w:t>восприятие»,</w:t>
      </w:r>
      <w:r>
        <w:rPr>
          <w:spacing w:val="72"/>
        </w:rPr>
        <w:t xml:space="preserve">  </w:t>
      </w:r>
      <w:r>
        <w:t>«Кинестетическое</w:t>
      </w:r>
      <w:r>
        <w:rPr>
          <w:spacing w:val="72"/>
        </w:rPr>
        <w:t xml:space="preserve">  </w:t>
      </w:r>
      <w:r>
        <w:rPr>
          <w:spacing w:val="-2"/>
        </w:rPr>
        <w:t>восприятие»,</w:t>
      </w:r>
    </w:p>
    <w:p w:rsidR="00FE5C5D" w:rsidRDefault="0063365B">
      <w:pPr>
        <w:pStyle w:val="a3"/>
        <w:spacing w:line="321" w:lineRule="exact"/>
        <w:ind w:firstLine="0"/>
      </w:pPr>
      <w:r>
        <w:t>«Восприятие</w:t>
      </w:r>
      <w:r>
        <w:rPr>
          <w:spacing w:val="-9"/>
        </w:rPr>
        <w:t xml:space="preserve"> </w:t>
      </w:r>
      <w:r>
        <w:t>запаха»,</w:t>
      </w:r>
      <w:r>
        <w:rPr>
          <w:spacing w:val="-9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rPr>
          <w:spacing w:val="-2"/>
        </w:rPr>
        <w:t>вкуса».</w:t>
      </w:r>
    </w:p>
    <w:p w:rsidR="00FE5C5D" w:rsidRDefault="0063365B">
      <w:pPr>
        <w:pStyle w:val="a3"/>
        <w:spacing w:before="156" w:line="360" w:lineRule="auto"/>
        <w:ind w:right="703"/>
      </w:pPr>
      <w:r>
        <w:t>Содержание каждого раздела представлено по принципу от просто</w:t>
      </w:r>
      <w:r>
        <w:t>го к сложному. Сначала проводится работа, направленная на расширение диапазона воспринимаемых ощущений ребенка, стимуляцию активности.</w:t>
      </w:r>
      <w:r>
        <w:rPr>
          <w:spacing w:val="40"/>
        </w:rPr>
        <w:t xml:space="preserve"> </w:t>
      </w:r>
      <w:r>
        <w:t>Под активностью подразумеваются психические, физические, речевые реакции ребенка, например: эмоционально-двигательная отз</w:t>
      </w:r>
      <w:r>
        <w:t>ывчивость, концентрация внимания, вокализация. В дальнейшем в ходе обучения формируются сенсорно-перцептивные действия. Ребенок учится не только распознавать свои ощущения, но и перерабатывать получаемую</w:t>
      </w:r>
      <w:r>
        <w:rPr>
          <w:spacing w:val="40"/>
        </w:rPr>
        <w:t xml:space="preserve"> </w:t>
      </w:r>
      <w:r>
        <w:t>информацию, что в будущем поможет ему лучше ориентир</w:t>
      </w:r>
      <w:r>
        <w:t>оваться в окружающем мире.</w:t>
      </w:r>
    </w:p>
    <w:p w:rsidR="00FE5C5D" w:rsidRDefault="0063365B">
      <w:pPr>
        <w:pStyle w:val="a3"/>
        <w:spacing w:before="1" w:line="360" w:lineRule="auto"/>
        <w:ind w:right="703"/>
      </w:pPr>
      <w:r>
        <w:t>Для реализации курса необходимо специальное материально- техническое оснащение, включающее: оборудованную сенсорную комнату, сухой (шариковый) и водный бассейны, игрушки и предметы со световыми, звуковыми</w:t>
      </w:r>
      <w:r>
        <w:rPr>
          <w:spacing w:val="-2"/>
        </w:rPr>
        <w:t xml:space="preserve"> </w:t>
      </w:r>
      <w:r>
        <w:t>эффектами,</w:t>
      </w:r>
      <w:r>
        <w:rPr>
          <w:spacing w:val="-5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матер</w:t>
      </w:r>
      <w:r>
        <w:t>иалов,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фактуре,</w:t>
      </w:r>
      <w:r>
        <w:rPr>
          <w:spacing w:val="-3"/>
        </w:rPr>
        <w:t xml:space="preserve"> </w:t>
      </w:r>
      <w:r>
        <w:t>вязкости, температуре, плотности, сенсорные панели, наборы аромобаночек, вибромассажеры и т.д.</w:t>
      </w:r>
    </w:p>
    <w:p w:rsidR="00FE5C5D" w:rsidRDefault="00FE5C5D">
      <w:pPr>
        <w:pStyle w:val="a3"/>
        <w:spacing w:before="164"/>
        <w:ind w:left="0" w:firstLine="0"/>
        <w:jc w:val="left"/>
      </w:pPr>
    </w:p>
    <w:p w:rsidR="00FE5C5D" w:rsidRDefault="0063365B">
      <w:pPr>
        <w:pStyle w:val="2"/>
        <w:ind w:left="0"/>
        <w:jc w:val="center"/>
      </w:pPr>
      <w:r>
        <w:t>Примерное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коррекционных</w:t>
      </w:r>
      <w:r>
        <w:rPr>
          <w:spacing w:val="-7"/>
        </w:rPr>
        <w:t xml:space="preserve"> </w:t>
      </w:r>
      <w:r>
        <w:rPr>
          <w:spacing w:val="-2"/>
        </w:rPr>
        <w:t>занятий</w:t>
      </w:r>
    </w:p>
    <w:p w:rsidR="00FE5C5D" w:rsidRDefault="0063365B">
      <w:pPr>
        <w:pStyle w:val="3"/>
        <w:spacing w:before="158"/>
        <w:ind w:left="4"/>
        <w:jc w:val="center"/>
        <w:rPr>
          <w:b w:val="0"/>
          <w:i w:val="0"/>
        </w:rPr>
      </w:pPr>
      <w:r>
        <w:rPr>
          <w:color w:val="00000A"/>
          <w:spacing w:val="-2"/>
        </w:rPr>
        <w:t>Зрительное</w:t>
      </w:r>
      <w:r>
        <w:rPr>
          <w:color w:val="00000A"/>
          <w:spacing w:val="2"/>
        </w:rPr>
        <w:t xml:space="preserve"> </w:t>
      </w:r>
      <w:r>
        <w:rPr>
          <w:color w:val="00000A"/>
          <w:spacing w:val="-2"/>
        </w:rPr>
        <w:t>восприятие</w:t>
      </w:r>
      <w:r>
        <w:rPr>
          <w:b w:val="0"/>
          <w:i w:val="0"/>
          <w:color w:val="00000A"/>
          <w:spacing w:val="-2"/>
        </w:rPr>
        <w:t>.</w:t>
      </w:r>
    </w:p>
    <w:p w:rsidR="00FE5C5D" w:rsidRDefault="00FE5C5D">
      <w:pPr>
        <w:pStyle w:val="a3"/>
        <w:spacing w:before="38"/>
        <w:ind w:left="0" w:firstLine="0"/>
        <w:jc w:val="left"/>
      </w:pP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Фиксация взгляда на лице человека. Фиксация взгляда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 неподвижном светящемся предмете (фонарик, пламя свечи, светящиеся игрушки). Фиксация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взгляда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неподвижном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предмете,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расположенном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(на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уровне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глаз,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5" w:firstLine="0"/>
      </w:pPr>
      <w:r>
        <w:rPr>
          <w:color w:val="00000A"/>
        </w:rPr>
        <w:t>выше и ниже уровня глаз) напротив ребенка (справа, слева от ребенка). Прослеживание взглядом за движущимся близко расположенным предметом (по горизонтали, по вертикали, по кругу, вперед/назад). Прослеживание взглядом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движущимся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удаленным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объектом.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Узнав</w:t>
      </w:r>
      <w:r>
        <w:rPr>
          <w:color w:val="00000A"/>
        </w:rPr>
        <w:t>ание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(различение)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цвета объектов (красный, синий, желтый, зеленый, черный и др.).</w:t>
      </w:r>
    </w:p>
    <w:p w:rsidR="00FE5C5D" w:rsidRDefault="0063365B">
      <w:pPr>
        <w:pStyle w:val="3"/>
        <w:spacing w:before="206"/>
        <w:ind w:left="4023"/>
        <w:rPr>
          <w:i w:val="0"/>
        </w:rPr>
      </w:pPr>
      <w:r>
        <w:rPr>
          <w:color w:val="00000A"/>
          <w:spacing w:val="-2"/>
        </w:rPr>
        <w:t>Слуховое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2"/>
        </w:rPr>
        <w:t>восприятие</w:t>
      </w:r>
      <w:r>
        <w:rPr>
          <w:i w:val="0"/>
          <w:color w:val="00000A"/>
          <w:spacing w:val="-2"/>
        </w:rPr>
        <w:t>.</w:t>
      </w:r>
    </w:p>
    <w:p w:rsidR="00FE5C5D" w:rsidRDefault="00FE5C5D">
      <w:pPr>
        <w:pStyle w:val="a3"/>
        <w:spacing w:before="35"/>
        <w:ind w:left="0" w:firstLine="0"/>
        <w:jc w:val="left"/>
        <w:rPr>
          <w:b/>
        </w:rPr>
      </w:pPr>
    </w:p>
    <w:p w:rsidR="00FE5C5D" w:rsidRDefault="0063365B">
      <w:pPr>
        <w:pStyle w:val="a3"/>
        <w:spacing w:line="360" w:lineRule="auto"/>
        <w:ind w:right="704"/>
      </w:pPr>
      <w:r>
        <w:rPr>
          <w:color w:val="00000A"/>
        </w:rPr>
        <w:t>Локализация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неподвижного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источника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звука,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расположенного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уровне уха (плеча, талии). Прослеживание за близко расположенным перемещающимся источником звука. Локализация неподвижного удаленного источника звука. Соотнесение звука с его источником. Нахождение одинаковых по звучанию объектов.</w:t>
      </w:r>
    </w:p>
    <w:p w:rsidR="00FE5C5D" w:rsidRDefault="0063365B">
      <w:pPr>
        <w:pStyle w:val="3"/>
        <w:spacing w:before="204"/>
        <w:ind w:left="3455"/>
        <w:rPr>
          <w:i w:val="0"/>
        </w:rPr>
      </w:pPr>
      <w:r>
        <w:rPr>
          <w:color w:val="00000A"/>
          <w:spacing w:val="-2"/>
        </w:rPr>
        <w:t>Кинестетическое</w:t>
      </w:r>
      <w:r>
        <w:rPr>
          <w:color w:val="00000A"/>
          <w:spacing w:val="-6"/>
        </w:rPr>
        <w:t xml:space="preserve"> </w:t>
      </w:r>
      <w:r>
        <w:rPr>
          <w:color w:val="00000A"/>
          <w:spacing w:val="-2"/>
        </w:rPr>
        <w:t>восприяти</w:t>
      </w:r>
      <w:r>
        <w:rPr>
          <w:color w:val="00000A"/>
          <w:spacing w:val="-2"/>
        </w:rPr>
        <w:t>е</w:t>
      </w:r>
      <w:r>
        <w:rPr>
          <w:i w:val="0"/>
          <w:color w:val="00000A"/>
          <w:spacing w:val="-2"/>
        </w:rPr>
        <w:t>.</w:t>
      </w:r>
    </w:p>
    <w:p w:rsidR="00FE5C5D" w:rsidRDefault="00FE5C5D">
      <w:pPr>
        <w:pStyle w:val="a3"/>
        <w:spacing w:before="35"/>
        <w:ind w:left="0" w:firstLine="0"/>
        <w:jc w:val="left"/>
        <w:rPr>
          <w:b/>
        </w:rPr>
      </w:pP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Эмоционально-двигательная реакция на прикосновения человека. Реакция на соприкосновение с материалами (дерево, металл, клейстер, пластмасса, бумага, вода и др.), различными по температуре (холодный, теплый), фактуре (гладкий, шероховатый), вязкости (жи</w:t>
      </w:r>
      <w:r>
        <w:rPr>
          <w:color w:val="00000A"/>
        </w:rPr>
        <w:t>дкий, густой, сыпучий). Реакция на вибрацию, исходящую от объектов. Реакция на давление на поверхность тела. Реакция на горизонтальное (вертикальное) положение тела. Реакция на положение частей тела. Реакция на соприкосновение тела с разными видами поверхн</w:t>
      </w:r>
      <w:r>
        <w:rPr>
          <w:color w:val="00000A"/>
        </w:rPr>
        <w:t>остей. Различение материалов (дерево, металл, клейстер, крупа, вода и др.) по температуре (холодный,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горячий)</w:t>
      </w:r>
      <w:r>
        <w:rPr>
          <w:b/>
          <w:color w:val="00000A"/>
        </w:rPr>
        <w:t xml:space="preserve">, </w:t>
      </w:r>
      <w:r>
        <w:rPr>
          <w:color w:val="00000A"/>
        </w:rPr>
        <w:t>фактуре (гладкий, шероховатый)</w:t>
      </w:r>
      <w:r>
        <w:rPr>
          <w:b/>
          <w:color w:val="00000A"/>
        </w:rPr>
        <w:t xml:space="preserve">, </w:t>
      </w:r>
      <w:r>
        <w:rPr>
          <w:color w:val="00000A"/>
        </w:rPr>
        <w:t>влажности (мокрый, сухой)</w:t>
      </w:r>
      <w:r>
        <w:rPr>
          <w:b/>
          <w:color w:val="00000A"/>
        </w:rPr>
        <w:t xml:space="preserve">, </w:t>
      </w:r>
      <w:r>
        <w:rPr>
          <w:color w:val="00000A"/>
        </w:rPr>
        <w:t>вязкости (жидкий, густой).</w:t>
      </w:r>
    </w:p>
    <w:p w:rsidR="00FE5C5D" w:rsidRDefault="0063365B">
      <w:pPr>
        <w:pStyle w:val="3"/>
        <w:spacing w:before="205"/>
        <w:ind w:left="4135"/>
        <w:rPr>
          <w:i w:val="0"/>
        </w:rPr>
      </w:pPr>
      <w:r>
        <w:rPr>
          <w:color w:val="00000A"/>
        </w:rPr>
        <w:t>Восприятие</w:t>
      </w:r>
      <w:r>
        <w:rPr>
          <w:color w:val="00000A"/>
          <w:spacing w:val="-9"/>
        </w:rPr>
        <w:t xml:space="preserve"> </w:t>
      </w:r>
      <w:r>
        <w:rPr>
          <w:color w:val="00000A"/>
          <w:spacing w:val="-2"/>
        </w:rPr>
        <w:t>запаха</w:t>
      </w:r>
      <w:r>
        <w:rPr>
          <w:i w:val="0"/>
          <w:color w:val="00000A"/>
          <w:spacing w:val="-2"/>
        </w:rPr>
        <w:t>.</w:t>
      </w:r>
    </w:p>
    <w:p w:rsidR="00FE5C5D" w:rsidRDefault="00FE5C5D">
      <w:pPr>
        <w:pStyle w:val="a3"/>
        <w:spacing w:before="33"/>
        <w:ind w:left="0" w:firstLine="0"/>
        <w:jc w:val="left"/>
        <w:rPr>
          <w:b/>
        </w:rPr>
      </w:pPr>
    </w:p>
    <w:p w:rsidR="00FE5C5D" w:rsidRDefault="0063365B">
      <w:pPr>
        <w:pStyle w:val="a3"/>
        <w:spacing w:line="360" w:lineRule="auto"/>
        <w:ind w:left="710" w:right="853" w:firstLine="708"/>
      </w:pPr>
      <w:r>
        <w:rPr>
          <w:color w:val="00000A"/>
        </w:rPr>
        <w:t>Реакция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запахи.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Узнавание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(различени</w:t>
      </w:r>
      <w:r>
        <w:rPr>
          <w:color w:val="00000A"/>
        </w:rPr>
        <w:t>е)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объектов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запаху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(лимон, банан, хвоя, кофе и др.)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3"/>
        <w:spacing w:before="72"/>
        <w:ind w:left="3"/>
        <w:jc w:val="center"/>
        <w:rPr>
          <w:i w:val="0"/>
        </w:rPr>
      </w:pPr>
      <w:r>
        <w:rPr>
          <w:color w:val="00000A"/>
        </w:rPr>
        <w:t>Восприятие</w:t>
      </w:r>
      <w:r>
        <w:rPr>
          <w:color w:val="00000A"/>
          <w:spacing w:val="-7"/>
        </w:rPr>
        <w:t xml:space="preserve"> </w:t>
      </w:r>
      <w:r>
        <w:rPr>
          <w:color w:val="00000A"/>
          <w:spacing w:val="-2"/>
        </w:rPr>
        <w:t>вкуса</w:t>
      </w:r>
      <w:r>
        <w:rPr>
          <w:i w:val="0"/>
          <w:color w:val="00000A"/>
          <w:spacing w:val="-2"/>
        </w:rPr>
        <w:t>.</w:t>
      </w:r>
    </w:p>
    <w:p w:rsidR="00FE5C5D" w:rsidRDefault="00FE5C5D">
      <w:pPr>
        <w:pStyle w:val="a3"/>
        <w:spacing w:before="35"/>
        <w:ind w:left="0" w:firstLine="0"/>
        <w:jc w:val="left"/>
        <w:rPr>
          <w:b/>
        </w:rPr>
      </w:pP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Реакция на продукты, различные по вкусовым качествам (горький, сладкий, кислый, соленый) и консистенции (жидкий, твердый, вязкий, сыпучий). Узнавание (различение) продуктов по вкусу (шоколад, груша и др.).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Узнавание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(различение)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основных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вкусовых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качеств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</w:t>
      </w:r>
      <w:r>
        <w:rPr>
          <w:color w:val="00000A"/>
        </w:rPr>
        <w:t>родуктов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(горький, сладкий, кислый, соленый).</w:t>
      </w: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spacing w:before="44"/>
        <w:ind w:left="0" w:firstLine="0"/>
        <w:jc w:val="left"/>
      </w:pPr>
    </w:p>
    <w:p w:rsidR="00FE5C5D" w:rsidRDefault="0063365B">
      <w:pPr>
        <w:pStyle w:val="1"/>
        <w:numPr>
          <w:ilvl w:val="0"/>
          <w:numId w:val="11"/>
        </w:numPr>
        <w:tabs>
          <w:tab w:val="left" w:pos="2568"/>
        </w:tabs>
        <w:spacing w:before="1"/>
        <w:ind w:left="2568" w:hanging="359"/>
        <w:jc w:val="left"/>
      </w:pPr>
      <w:r>
        <w:rPr>
          <w:spacing w:val="-2"/>
        </w:rPr>
        <w:t>ПРЕДМЕТНО-ПРАКТИЧЕСКИЕ</w:t>
      </w:r>
      <w:r>
        <w:rPr>
          <w:spacing w:val="19"/>
        </w:rPr>
        <w:t xml:space="preserve"> </w:t>
      </w:r>
      <w:r>
        <w:rPr>
          <w:spacing w:val="-2"/>
        </w:rPr>
        <w:t>ДЕЙСТВИЯ</w:t>
      </w:r>
    </w:p>
    <w:p w:rsidR="00FE5C5D" w:rsidRDefault="0063365B">
      <w:pPr>
        <w:pStyle w:val="2"/>
        <w:spacing w:before="160"/>
        <w:ind w:left="3826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записка.</w:t>
      </w:r>
    </w:p>
    <w:p w:rsidR="00FE5C5D" w:rsidRDefault="0063365B">
      <w:pPr>
        <w:pStyle w:val="a3"/>
        <w:spacing w:before="156" w:line="360" w:lineRule="auto"/>
        <w:ind w:right="704"/>
      </w:pPr>
      <w:r>
        <w:t>Вследствие органического поражения ЦНС у детей с умеренной, тяжелой, глубокой умственной отсталостью, с ТМНР процессы восприятия, памяти, мышления, речи, двигательных и других функций нарушены или искажены, поэтому формирование предметных действий происход</w:t>
      </w:r>
      <w:r>
        <w:t>ит со значительной задержкой. У многих детей с ТМНР, достигших школьного возраста, действия с предметами остаются на уровне неспецифических манипуляций. В этой связи ребенку необходима специальная обучающая помощь, направленная на формирование разнообразны</w:t>
      </w:r>
      <w:r>
        <w:t>х видов предметно- практической деятельности. Обучение начинается с формирования элементарных специфических манипуляций, которые со временем преобразуются в произвольные целенаправленные действия с различными предметами и материалами.</w:t>
      </w:r>
    </w:p>
    <w:p w:rsidR="00FE5C5D" w:rsidRDefault="0063365B">
      <w:pPr>
        <w:pStyle w:val="a3"/>
        <w:spacing w:line="360" w:lineRule="auto"/>
        <w:ind w:right="706"/>
      </w:pPr>
      <w:r>
        <w:t>Целью обучения являет</w:t>
      </w:r>
      <w:r>
        <w:t>ся формирование целенаправленных произвольных действий с различными предметами и материалами.</w:t>
      </w:r>
    </w:p>
    <w:p w:rsidR="00FE5C5D" w:rsidRDefault="0063365B">
      <w:pPr>
        <w:pStyle w:val="a3"/>
        <w:spacing w:before="1" w:line="360" w:lineRule="auto"/>
        <w:ind w:right="704"/>
      </w:pPr>
      <w:r>
        <w:t>Программно-методический материал включает 2 раздела: «Действия с материалами», «Действия с предметами».</w:t>
      </w:r>
    </w:p>
    <w:p w:rsidR="00FE5C5D" w:rsidRDefault="0063365B">
      <w:pPr>
        <w:pStyle w:val="a3"/>
        <w:spacing w:line="360" w:lineRule="auto"/>
        <w:ind w:right="705"/>
      </w:pPr>
      <w:r>
        <w:t>В процессе обучения дети знакомятся с различными предметам</w:t>
      </w:r>
      <w:r>
        <w:t>и и материалами и осваивают действия с ними. Сначала формируются приемы элементарной предметной деятельности, такие как: захват, удержание, перекладывание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др.,</w:t>
      </w:r>
      <w:r>
        <w:rPr>
          <w:spacing w:val="24"/>
        </w:rPr>
        <w:t xml:space="preserve"> </w:t>
      </w:r>
      <w:r>
        <w:t>которые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дальнейшем</w:t>
      </w:r>
      <w:r>
        <w:rPr>
          <w:spacing w:val="24"/>
        </w:rPr>
        <w:t xml:space="preserve"> </w:t>
      </w:r>
      <w:r>
        <w:t>используются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разных</w:t>
      </w:r>
      <w:r>
        <w:rPr>
          <w:spacing w:val="26"/>
        </w:rPr>
        <w:t xml:space="preserve"> </w:t>
      </w:r>
      <w:r>
        <w:rPr>
          <w:spacing w:val="-2"/>
        </w:rPr>
        <w:t>видах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6" w:firstLine="0"/>
      </w:pPr>
      <w:r>
        <w:t xml:space="preserve">продуктивной деятельности: </w:t>
      </w:r>
      <w:r>
        <w:t>изобразительной, доступной бытовой и трудовой деятельности, самообслуживании.</w:t>
      </w:r>
    </w:p>
    <w:p w:rsidR="00FE5C5D" w:rsidRDefault="0063365B">
      <w:pPr>
        <w:pStyle w:val="a3"/>
        <w:spacing w:line="360" w:lineRule="auto"/>
        <w:ind w:right="703"/>
      </w:pPr>
      <w:r>
        <w:t>Материально-техническое оснащение учебного предмета «Предметно- практические действия» включает: предметы для нанизывания на стержень, шнур, нить (кольца, шары, бусины), звучащие</w:t>
      </w:r>
      <w:r>
        <w:t xml:space="preserve"> предметы для встряхивания, предметы для сжимания (мячи различной фактуры, разного диаметра), вставления (стаканчики одинаковой величины) и др.</w:t>
      </w:r>
    </w:p>
    <w:p w:rsidR="00FE5C5D" w:rsidRDefault="00FE5C5D">
      <w:pPr>
        <w:pStyle w:val="a3"/>
        <w:spacing w:before="159"/>
        <w:ind w:left="0" w:firstLine="0"/>
        <w:jc w:val="left"/>
      </w:pPr>
    </w:p>
    <w:p w:rsidR="00FE5C5D" w:rsidRDefault="0063365B">
      <w:pPr>
        <w:pStyle w:val="2"/>
        <w:spacing w:before="1"/>
        <w:ind w:left="-1"/>
        <w:jc w:val="center"/>
      </w:pPr>
      <w:r>
        <w:t>Примерное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коррекционных</w:t>
      </w:r>
      <w:r>
        <w:rPr>
          <w:spacing w:val="-7"/>
        </w:rPr>
        <w:t xml:space="preserve"> </w:t>
      </w:r>
      <w:r>
        <w:rPr>
          <w:spacing w:val="-2"/>
        </w:rPr>
        <w:t>занятий</w:t>
      </w:r>
    </w:p>
    <w:p w:rsidR="00FE5C5D" w:rsidRDefault="0063365B">
      <w:pPr>
        <w:pStyle w:val="3"/>
        <w:spacing w:before="162"/>
        <w:ind w:left="1"/>
        <w:jc w:val="center"/>
        <w:rPr>
          <w:i w:val="0"/>
        </w:rPr>
      </w:pPr>
      <w:r>
        <w:rPr>
          <w:color w:val="00000A"/>
        </w:rPr>
        <w:t>Действия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материалами</w:t>
      </w:r>
      <w:r>
        <w:rPr>
          <w:i w:val="0"/>
          <w:color w:val="00000A"/>
          <w:spacing w:val="-2"/>
        </w:rPr>
        <w:t>.</w:t>
      </w:r>
    </w:p>
    <w:p w:rsidR="00FE5C5D" w:rsidRDefault="00FE5C5D">
      <w:pPr>
        <w:pStyle w:val="a3"/>
        <w:spacing w:before="33"/>
        <w:ind w:left="0" w:firstLine="0"/>
        <w:jc w:val="left"/>
        <w:rPr>
          <w:b/>
        </w:rPr>
      </w:pPr>
    </w:p>
    <w:p w:rsidR="00FE5C5D" w:rsidRDefault="0063365B">
      <w:pPr>
        <w:pStyle w:val="a3"/>
        <w:spacing w:line="360" w:lineRule="auto"/>
        <w:ind w:right="703" w:firstLine="708"/>
      </w:pPr>
      <w:r>
        <w:rPr>
          <w:color w:val="00000A"/>
        </w:rPr>
        <w:t>Сминание материала (салфетки, туалетная бумага, бумажные полотенца, газета, цветная, папиросная бумага, калька и др.) двумя руками (одной рукой, пальцами). Разрывание материала (бумагу, вату, природный материал) двумя руками, направляя руки в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разные сторон</w:t>
      </w:r>
      <w:r>
        <w:rPr>
          <w:color w:val="00000A"/>
        </w:rPr>
        <w:t>ы (двумя руками, направляя одну руку к себе, другую руку от себя; пальцами обеих рук, направляя одну руку к себе, другую руку от себя). Размазывание материала руками (сверху вниз, слева направо, по кругу). Разминание материала (тесто, пластилин, глина, пла</w:t>
      </w:r>
      <w:r>
        <w:rPr>
          <w:color w:val="00000A"/>
        </w:rPr>
        <w:t>стичная масса) двумя руками (одной рукой). Пересыпание материала (крупа, песок, земля, мелкие предметы) двумя руками, с использованием инструмента (лопатка, стаканчик и др.). Переливание материала (вода) двумя руками (с использованием инструмента (стаканчи</w:t>
      </w:r>
      <w:r>
        <w:rPr>
          <w:color w:val="00000A"/>
        </w:rPr>
        <w:t>к, ложка и др.)). Наматывание материала (бельевая веревка, шпагат, шерстяные нитки, шнур и др.).</w:t>
      </w:r>
    </w:p>
    <w:p w:rsidR="00FE5C5D" w:rsidRDefault="0063365B">
      <w:pPr>
        <w:pStyle w:val="3"/>
        <w:spacing w:before="209"/>
        <w:ind w:left="3815"/>
      </w:pPr>
      <w:r>
        <w:rPr>
          <w:color w:val="00000A"/>
        </w:rPr>
        <w:t>Действия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  <w:spacing w:val="-2"/>
        </w:rPr>
        <w:t>предметами.</w:t>
      </w:r>
    </w:p>
    <w:p w:rsidR="00FE5C5D" w:rsidRDefault="00FE5C5D">
      <w:pPr>
        <w:pStyle w:val="a3"/>
        <w:spacing w:before="31"/>
        <w:ind w:left="0" w:firstLine="0"/>
        <w:jc w:val="left"/>
        <w:rPr>
          <w:b/>
          <w:i/>
        </w:rPr>
      </w:pP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Захватывание, удержание, отпускание предмета (шарики, кубики, мелкие игрушки, шишки и др.). Встряхивание предмета, издающего звук (буты</w:t>
      </w:r>
      <w:r>
        <w:rPr>
          <w:color w:val="00000A"/>
        </w:rPr>
        <w:t>лочки с бусинками или крупой и др.). Толкание предмета от себя (игрушка на колесиках, ящик, входная дверь и др.). Притягивание предмета к себе</w:t>
      </w:r>
      <w:r>
        <w:rPr>
          <w:color w:val="00000A"/>
          <w:spacing w:val="50"/>
          <w:w w:val="150"/>
        </w:rPr>
        <w:t xml:space="preserve">  </w:t>
      </w:r>
      <w:r>
        <w:rPr>
          <w:color w:val="00000A"/>
        </w:rPr>
        <w:t>(игрушка</w:t>
      </w:r>
      <w:r>
        <w:rPr>
          <w:color w:val="00000A"/>
          <w:spacing w:val="53"/>
          <w:w w:val="150"/>
        </w:rPr>
        <w:t xml:space="preserve">  </w:t>
      </w:r>
      <w:r>
        <w:rPr>
          <w:color w:val="00000A"/>
        </w:rPr>
        <w:t>на</w:t>
      </w:r>
      <w:r>
        <w:rPr>
          <w:color w:val="00000A"/>
          <w:spacing w:val="52"/>
          <w:w w:val="150"/>
        </w:rPr>
        <w:t xml:space="preserve">  </w:t>
      </w:r>
      <w:r>
        <w:rPr>
          <w:color w:val="00000A"/>
        </w:rPr>
        <w:t>колесиках,</w:t>
      </w:r>
      <w:r>
        <w:rPr>
          <w:color w:val="00000A"/>
          <w:spacing w:val="53"/>
          <w:w w:val="150"/>
        </w:rPr>
        <w:t xml:space="preserve">  </w:t>
      </w:r>
      <w:r>
        <w:rPr>
          <w:color w:val="00000A"/>
        </w:rPr>
        <w:t>ящик</w:t>
      </w:r>
      <w:r>
        <w:rPr>
          <w:color w:val="00000A"/>
          <w:spacing w:val="52"/>
          <w:w w:val="150"/>
        </w:rPr>
        <w:t xml:space="preserve">  </w:t>
      </w:r>
      <w:r>
        <w:rPr>
          <w:color w:val="00000A"/>
        </w:rPr>
        <w:t>и</w:t>
      </w:r>
      <w:r>
        <w:rPr>
          <w:color w:val="00000A"/>
          <w:spacing w:val="52"/>
          <w:w w:val="150"/>
        </w:rPr>
        <w:t xml:space="preserve">  </w:t>
      </w:r>
      <w:r>
        <w:rPr>
          <w:color w:val="00000A"/>
        </w:rPr>
        <w:t>др.).</w:t>
      </w:r>
      <w:r>
        <w:rPr>
          <w:color w:val="00000A"/>
          <w:spacing w:val="53"/>
          <w:w w:val="150"/>
        </w:rPr>
        <w:t xml:space="preserve">  </w:t>
      </w:r>
      <w:r>
        <w:rPr>
          <w:color w:val="00000A"/>
        </w:rPr>
        <w:t>Вращение</w:t>
      </w:r>
      <w:r>
        <w:rPr>
          <w:color w:val="00000A"/>
          <w:spacing w:val="53"/>
          <w:w w:val="150"/>
        </w:rPr>
        <w:t xml:space="preserve">  </w:t>
      </w:r>
      <w:r>
        <w:rPr>
          <w:color w:val="00000A"/>
          <w:spacing w:val="-2"/>
        </w:rPr>
        <w:t>предмета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rPr>
          <w:color w:val="00000A"/>
        </w:rPr>
        <w:t>(завинчивающиеся крышки на банках</w:t>
      </w:r>
      <w:r>
        <w:rPr>
          <w:color w:val="00000A"/>
        </w:rPr>
        <w:t>, бутылках,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детали конструктора с болтами и гайками и др.). Нажимание на предмет (юла, рычаг, кнопка, коммуникатор и др.) всей кистью (пальцем). Сжимание предмета (звучащие игрушки из разных материалов, прищепки, губки и др.) двумя руками (одной рукой,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пал</w:t>
      </w:r>
      <w:r>
        <w:rPr>
          <w:color w:val="00000A"/>
        </w:rPr>
        <w:t>ьцами).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Вынимание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предметов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емкости.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Складывание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предметов в емкость. Перекладывание предметов из одной емкости в другую. Вставление предметов в отверстия (одинаковые стаканчики, мозаика и др.). Нанизывание предметов (шары, кольца, крупные и мелкие буси</w:t>
      </w:r>
      <w:r>
        <w:rPr>
          <w:color w:val="00000A"/>
        </w:rPr>
        <w:t>ны и др.) на стержень (нить).</w:t>
      </w: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spacing w:before="44"/>
        <w:ind w:left="0" w:firstLine="0"/>
        <w:jc w:val="left"/>
      </w:pPr>
    </w:p>
    <w:p w:rsidR="00FE5C5D" w:rsidRDefault="0063365B">
      <w:pPr>
        <w:pStyle w:val="1"/>
        <w:numPr>
          <w:ilvl w:val="0"/>
          <w:numId w:val="11"/>
        </w:numPr>
        <w:tabs>
          <w:tab w:val="left" w:pos="3643"/>
        </w:tabs>
        <w:spacing w:before="1"/>
        <w:ind w:left="3643" w:hanging="467"/>
        <w:jc w:val="left"/>
      </w:pPr>
      <w:r>
        <w:t>ДВИГАТЕЛЬНОЕ</w:t>
      </w:r>
      <w:r>
        <w:rPr>
          <w:spacing w:val="-16"/>
        </w:rPr>
        <w:t xml:space="preserve"> </w:t>
      </w:r>
      <w:r>
        <w:rPr>
          <w:spacing w:val="-2"/>
        </w:rPr>
        <w:t>РАЗВИТИЕ</w:t>
      </w:r>
    </w:p>
    <w:p w:rsidR="00FE5C5D" w:rsidRDefault="0063365B">
      <w:pPr>
        <w:pStyle w:val="2"/>
        <w:spacing w:before="160"/>
        <w:ind w:left="3827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записка.</w:t>
      </w:r>
    </w:p>
    <w:p w:rsidR="00FE5C5D" w:rsidRDefault="0063365B">
      <w:pPr>
        <w:pStyle w:val="a3"/>
        <w:spacing w:before="158" w:line="360" w:lineRule="auto"/>
        <w:ind w:right="702"/>
      </w:pPr>
      <w:r>
        <w:t xml:space="preserve">Двигательная активность является естественной потребностью человека. Развитие двигательных навыков необходимо для нормальной жизнедеятельности всех систем и функций органов человека. У большинства детей с ТМНР имеются тяжелые нарушения опорно-двигательных </w:t>
      </w:r>
      <w:r>
        <w:t>функций, значительно ограничивающие возможности самостоятельной деятельности обучающихся. Поэтому работа по обогащению сенсомоторного опыта, поддержанию и развитию способности к движению и функциональному использованию двигательных навыков является целью з</w:t>
      </w:r>
      <w:r>
        <w:t>анятий.</w:t>
      </w:r>
    </w:p>
    <w:p w:rsidR="00FE5C5D" w:rsidRDefault="0063365B">
      <w:pPr>
        <w:pStyle w:val="a3"/>
        <w:spacing w:line="360" w:lineRule="auto"/>
        <w:ind w:right="704"/>
      </w:pPr>
      <w:r>
        <w:t xml:space="preserve">Основные задачи: мотивация двигательной активности, поддержка и развитие имеющихся движений, расширение диапазона движений и профилактика возможных нарушений; освоение новых способов передвижения, включая передвижение с помощью технических средств </w:t>
      </w:r>
      <w:r>
        <w:t>реабилитации. Целенаправленное развитие движений на специально организованных занятиях, которые проводятся инструкторами лечебной физкультуры и/или учителями адаптивной физкультуры.</w:t>
      </w:r>
    </w:p>
    <w:p w:rsidR="00FE5C5D" w:rsidRDefault="0063365B">
      <w:pPr>
        <w:pStyle w:val="a3"/>
        <w:spacing w:line="360" w:lineRule="auto"/>
        <w:ind w:right="703"/>
      </w:pPr>
      <w:r>
        <w:t>Развитие двигательных умений у обучающихся с детским церебральным параличо</w:t>
      </w:r>
      <w:r>
        <w:t>м тесно связано с профилактикой возникновения у них</w:t>
      </w:r>
      <w:r>
        <w:rPr>
          <w:spacing w:val="36"/>
        </w:rPr>
        <w:t xml:space="preserve"> </w:t>
      </w:r>
      <w:r>
        <w:t>патологических</w:t>
      </w:r>
      <w:r>
        <w:rPr>
          <w:spacing w:val="36"/>
        </w:rPr>
        <w:t xml:space="preserve"> </w:t>
      </w:r>
      <w:r>
        <w:t>состояний.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ходе</w:t>
      </w:r>
      <w:r>
        <w:rPr>
          <w:spacing w:val="35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тело</w:t>
      </w:r>
      <w:r>
        <w:rPr>
          <w:spacing w:val="36"/>
        </w:rPr>
        <w:t xml:space="preserve"> </w:t>
      </w:r>
      <w:r>
        <w:t>ребенка</w:t>
      </w:r>
      <w:r>
        <w:rPr>
          <w:spacing w:val="37"/>
        </w:rPr>
        <w:t xml:space="preserve"> </w:t>
      </w:r>
      <w:r>
        <w:t>фиксируется</w:t>
      </w:r>
      <w:r>
        <w:rPr>
          <w:spacing w:val="38"/>
        </w:rPr>
        <w:t xml:space="preserve"> </w:t>
      </w:r>
      <w:r>
        <w:rPr>
          <w:spacing w:val="-12"/>
        </w:rPr>
        <w:t>в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таких позах (горизонтальных, сидячих, вертикальных), которые снижают активность патологических рефлексов, обеспечивая м</w:t>
      </w:r>
      <w:r>
        <w:t>аксимально</w:t>
      </w:r>
      <w:r>
        <w:rPr>
          <w:spacing w:val="40"/>
        </w:rPr>
        <w:t xml:space="preserve"> </w:t>
      </w:r>
      <w:r>
        <w:t>комфортное положение ребенка в пространстве и возможность реализации движений.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режима. Такая р</w:t>
      </w:r>
      <w:r>
        <w:t>абота организуется в физкультурном зале, в классе и дома в соответствии с рекомендациями</w:t>
      </w:r>
      <w:r>
        <w:rPr>
          <w:spacing w:val="40"/>
        </w:rPr>
        <w:t xml:space="preserve"> </w:t>
      </w:r>
      <w:r>
        <w:t>врача-ортопеда и специалиста по лечебной физкультуре. Обеспечение условий для придания и поддержания правильного положения тела создает благоприятные предпосылки для о</w:t>
      </w:r>
      <w:r>
        <w:t>бучения ребенка самостоятельным движениям, действиям с предметами, элементарным операциям самообслуживания, способствует развитию познавательных процессов.</w:t>
      </w:r>
    </w:p>
    <w:p w:rsidR="00FE5C5D" w:rsidRDefault="0063365B">
      <w:pPr>
        <w:pStyle w:val="a3"/>
        <w:spacing w:line="360" w:lineRule="auto"/>
        <w:ind w:right="704"/>
      </w:pPr>
      <w:r>
        <w:t>Техническое оснащение курса включает: технические средства реабилитации (кресла-коляски, ходунки, ве</w:t>
      </w:r>
      <w:r>
        <w:t>ртикализаторы); средства для фиксации ног, груди, таза; мягкие формы и приспособления для придания положения лежа, сидя, стоя; ограничители; автомобильные кресла; гимнастические мячи различного диаметра, гамак, тележки, коврики, специальный велосипед, трен</w:t>
      </w:r>
      <w:r>
        <w:t>ажеры («Пони», «Мотомед» и др.), подъемники и др.</w:t>
      </w:r>
    </w:p>
    <w:p w:rsidR="00FE5C5D" w:rsidRDefault="0063365B">
      <w:pPr>
        <w:pStyle w:val="2"/>
        <w:spacing w:before="6"/>
        <w:ind w:left="2293"/>
      </w:pPr>
      <w:r>
        <w:t>Примерное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коррекционных</w:t>
      </w:r>
      <w:r>
        <w:rPr>
          <w:spacing w:val="-7"/>
        </w:rPr>
        <w:t xml:space="preserve"> </w:t>
      </w:r>
      <w:r>
        <w:rPr>
          <w:spacing w:val="-2"/>
        </w:rPr>
        <w:t>занятий</w:t>
      </w:r>
    </w:p>
    <w:p w:rsidR="00FE5C5D" w:rsidRDefault="0063365B">
      <w:pPr>
        <w:pStyle w:val="a3"/>
        <w:spacing w:before="155" w:line="360" w:lineRule="auto"/>
        <w:ind w:right="704"/>
      </w:pPr>
      <w:r>
        <w:t>Удержание головы в положении лежа на спине (на животе, на боку (правом, левом), в положении сидя. Выполнение движений головой: наклоны (вправо, влево, вперед</w:t>
      </w:r>
      <w:r>
        <w:rPr>
          <w:spacing w:val="40"/>
        </w:rPr>
        <w:t xml:space="preserve"> </w:t>
      </w:r>
      <w:r>
        <w:t>в пол</w:t>
      </w:r>
      <w:r>
        <w:t>ожении лежа на спине/животе, стоя или сидя), повороты</w:t>
      </w:r>
      <w:r>
        <w:rPr>
          <w:spacing w:val="10"/>
        </w:rPr>
        <w:t xml:space="preserve"> </w:t>
      </w:r>
      <w:r>
        <w:t>(вправо,</w:t>
      </w:r>
      <w:r>
        <w:rPr>
          <w:spacing w:val="10"/>
        </w:rPr>
        <w:t xml:space="preserve"> </w:t>
      </w:r>
      <w:r>
        <w:t>влево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положении</w:t>
      </w:r>
      <w:r>
        <w:rPr>
          <w:spacing w:val="12"/>
        </w:rPr>
        <w:t xml:space="preserve"> </w:t>
      </w:r>
      <w:r>
        <w:t>лежа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спине/животе,</w:t>
      </w:r>
      <w:r>
        <w:rPr>
          <w:spacing w:val="11"/>
        </w:rPr>
        <w:t xml:space="preserve"> </w:t>
      </w:r>
      <w:r>
        <w:t>стоя</w:t>
      </w:r>
      <w:r>
        <w:rPr>
          <w:spacing w:val="11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rPr>
          <w:spacing w:val="-2"/>
        </w:rPr>
        <w:t>сидя),</w:t>
      </w:r>
    </w:p>
    <w:p w:rsidR="00FE5C5D" w:rsidRDefault="0063365B">
      <w:pPr>
        <w:pStyle w:val="a3"/>
        <w:spacing w:line="360" w:lineRule="auto"/>
        <w:ind w:right="703" w:firstLine="0"/>
      </w:pPr>
      <w:r>
        <w:t>«круговые» движения (по часовой стрелке и против часовой стрелки). Выполнение движений руками: вперед, назад, вверх, в стороны</w:t>
      </w:r>
      <w:r>
        <w:rPr>
          <w:b/>
        </w:rPr>
        <w:t xml:space="preserve">, </w:t>
      </w:r>
      <w:r>
        <w:t>«круговые</w:t>
      </w:r>
      <w:r>
        <w:t>». Выполнение движений пальцами рук: сгибание /разгибание фаланг пальцев, сгибание пальцев в кулак /разгибание. Выполнение движений плечами.</w:t>
      </w:r>
    </w:p>
    <w:p w:rsidR="00FE5C5D" w:rsidRDefault="0063365B">
      <w:pPr>
        <w:pStyle w:val="a3"/>
        <w:spacing w:before="1" w:line="360" w:lineRule="auto"/>
        <w:ind w:right="704"/>
      </w:pPr>
      <w:r>
        <w:t>Опора на предплечья, на кисти рук. Бросание мяча двумя руками (от груди,</w:t>
      </w:r>
      <w:r>
        <w:rPr>
          <w:spacing w:val="63"/>
        </w:rPr>
        <w:t xml:space="preserve"> </w:t>
      </w:r>
      <w:r>
        <w:t>от</w:t>
      </w:r>
      <w:r>
        <w:rPr>
          <w:spacing w:val="64"/>
        </w:rPr>
        <w:t xml:space="preserve"> </w:t>
      </w:r>
      <w:r>
        <w:t>уровня</w:t>
      </w:r>
      <w:r>
        <w:rPr>
          <w:spacing w:val="64"/>
        </w:rPr>
        <w:t xml:space="preserve"> </w:t>
      </w:r>
      <w:r>
        <w:t>колен,</w:t>
      </w:r>
      <w:r>
        <w:rPr>
          <w:spacing w:val="61"/>
        </w:rPr>
        <w:t xml:space="preserve"> </w:t>
      </w:r>
      <w:r>
        <w:t>из-за</w:t>
      </w:r>
      <w:r>
        <w:rPr>
          <w:spacing w:val="63"/>
        </w:rPr>
        <w:t xml:space="preserve"> </w:t>
      </w:r>
      <w:r>
        <w:t>головы),</w:t>
      </w:r>
      <w:r>
        <w:rPr>
          <w:spacing w:val="64"/>
        </w:rPr>
        <w:t xml:space="preserve"> </w:t>
      </w:r>
      <w:r>
        <w:t>одной</w:t>
      </w:r>
      <w:r>
        <w:rPr>
          <w:spacing w:val="62"/>
        </w:rPr>
        <w:t xml:space="preserve"> </w:t>
      </w:r>
      <w:r>
        <w:t>рукой</w:t>
      </w:r>
      <w:r>
        <w:rPr>
          <w:spacing w:val="65"/>
        </w:rPr>
        <w:t xml:space="preserve"> </w:t>
      </w:r>
      <w:r>
        <w:t>(от</w:t>
      </w:r>
      <w:r>
        <w:rPr>
          <w:spacing w:val="61"/>
        </w:rPr>
        <w:t xml:space="preserve"> </w:t>
      </w:r>
      <w:r>
        <w:t>груди,</w:t>
      </w:r>
      <w:r>
        <w:rPr>
          <w:spacing w:val="65"/>
        </w:rPr>
        <w:t xml:space="preserve"> </w:t>
      </w:r>
      <w:r>
        <w:t>от</w:t>
      </w:r>
      <w:r>
        <w:rPr>
          <w:spacing w:val="64"/>
        </w:rPr>
        <w:t xml:space="preserve"> </w:t>
      </w:r>
      <w:r>
        <w:rPr>
          <w:spacing w:val="-2"/>
        </w:rPr>
        <w:t>уровня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колен, из-за головы). Отбивание мяча от пола двумя руками (одной рукой). Ловля мяча на уровне груди (на уровне колен, над головой). Изменение позы в положении лежа: поворот со спины на живот, поворот с живота на</w:t>
      </w:r>
      <w:r>
        <w:t xml:space="preserve"> спину. Изменение позы в положении сидя: поворот (вправо, влево), наклон (вперед, назад, вправо, влево). Изменение позы в положении стоя: поворот (вправо, влево), наклон (вперед, назад, вправо, влево). Вставание на четвереньки. Ползание на животе (на четве</w:t>
      </w:r>
      <w:r>
        <w:t>реньках). Сидение на полу (с опорой, без опоры), на стуле, садиться из положения «лежа на спине».</w:t>
      </w:r>
    </w:p>
    <w:p w:rsidR="00FE5C5D" w:rsidRDefault="0063365B">
      <w:pPr>
        <w:pStyle w:val="a3"/>
        <w:spacing w:line="360" w:lineRule="auto"/>
        <w:ind w:right="703"/>
      </w:pPr>
      <w:r>
        <w:rPr>
          <w:color w:val="00000A"/>
        </w:rPr>
        <w:t>Вставание на колени из положения «сидя на пятках». Стояние на коленях. Ходьба на коленях. Вставание из положения «стоя на коленях». Стояние с опорой (вертикал</w:t>
      </w:r>
      <w:r>
        <w:rPr>
          <w:color w:val="00000A"/>
        </w:rPr>
        <w:t>изатор, костыли, трость и др.), без опоры. Выполнение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движений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ногами: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подъем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ноги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вверх,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отведение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ноги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сторону, отведение ноги назад. Ходьба по ровной горизонтальной поверхности (с опорой, без опоры), по наклонной поверхности (вверх, вниз; с опорой, бе</w:t>
      </w:r>
      <w:r>
        <w:rPr>
          <w:color w:val="00000A"/>
        </w:rPr>
        <w:t>з опоры), по лестнице (вверх, вниз; с опорой, без опоры). Ходьба на носках (на пятках, высоко поднимая бедро, захлестывая голень, приставным шагом, широким шагом, в полуприседе, в приседе). Бег с высоким подниманием бедра (захлестывая голень назад, пристав</w:t>
      </w:r>
      <w:r>
        <w:rPr>
          <w:color w:val="00000A"/>
        </w:rPr>
        <w:t>ным шагом). Прыжки на двух ногах на месте, с продвижением (вперед, назад, вправо, влево). Прыжки на одной ноге. Удары по мячу ногой с места (с нескольких шагов, с разбега).</w:t>
      </w: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spacing w:before="45"/>
        <w:ind w:left="0" w:firstLine="0"/>
        <w:jc w:val="left"/>
      </w:pPr>
    </w:p>
    <w:p w:rsidR="00FE5C5D" w:rsidRDefault="0063365B">
      <w:pPr>
        <w:pStyle w:val="1"/>
        <w:numPr>
          <w:ilvl w:val="0"/>
          <w:numId w:val="11"/>
        </w:numPr>
        <w:tabs>
          <w:tab w:val="left" w:pos="1253"/>
        </w:tabs>
        <w:ind w:left="1253" w:hanging="450"/>
        <w:jc w:val="left"/>
      </w:pPr>
      <w:r>
        <w:t>АЛЬТЕРНАТИВНАЯ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ДОПОЛНИТЕЛЬНАЯ</w:t>
      </w:r>
      <w:r>
        <w:rPr>
          <w:spacing w:val="-12"/>
        </w:rPr>
        <w:t xml:space="preserve"> </w:t>
      </w:r>
      <w:r>
        <w:rPr>
          <w:spacing w:val="-2"/>
        </w:rPr>
        <w:t>КОММУНИКАЦИЯ</w:t>
      </w:r>
    </w:p>
    <w:p w:rsidR="00FE5C5D" w:rsidRDefault="0063365B">
      <w:pPr>
        <w:pStyle w:val="2"/>
        <w:spacing w:before="160"/>
        <w:ind w:left="3827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записка.</w:t>
      </w:r>
    </w:p>
    <w:p w:rsidR="00FE5C5D" w:rsidRDefault="0063365B">
      <w:pPr>
        <w:pStyle w:val="a3"/>
        <w:spacing w:before="156" w:line="360" w:lineRule="auto"/>
        <w:ind w:right="704" w:firstLine="708"/>
      </w:pPr>
      <w:r>
        <w:t>У ребенка с умеренной, тяжелой, глубокой умственной отсталостью, с ТМНР, не владеющего вербальной речью, затруднено общение с окружающими, что в целом нарушает и искажает его психическое и интеллектуальное развитие. В этой связи обучение ребенка речи с исп</w:t>
      </w:r>
      <w:r>
        <w:t>ользованием альтернативных (дополнительных) средств коммуникации является необходимой частью всей системы коррекционно-педагогической работы.</w:t>
      </w:r>
      <w:r>
        <w:rPr>
          <w:spacing w:val="42"/>
        </w:rPr>
        <w:t xml:space="preserve">  </w:t>
      </w:r>
      <w:r>
        <w:t>Альтернативные</w:t>
      </w:r>
      <w:r>
        <w:rPr>
          <w:spacing w:val="43"/>
        </w:rPr>
        <w:t xml:space="preserve">  </w:t>
      </w:r>
      <w:r>
        <w:t>средства</w:t>
      </w:r>
      <w:r>
        <w:rPr>
          <w:spacing w:val="43"/>
        </w:rPr>
        <w:t xml:space="preserve">  </w:t>
      </w:r>
      <w:r>
        <w:t>общения</w:t>
      </w:r>
      <w:r>
        <w:rPr>
          <w:spacing w:val="43"/>
        </w:rPr>
        <w:t xml:space="preserve">  </w:t>
      </w:r>
      <w:r>
        <w:t>могут</w:t>
      </w:r>
      <w:r>
        <w:rPr>
          <w:spacing w:val="43"/>
        </w:rPr>
        <w:t xml:space="preserve">  </w:t>
      </w:r>
      <w:r>
        <w:t>использоваться</w:t>
      </w:r>
      <w:r>
        <w:rPr>
          <w:spacing w:val="43"/>
        </w:rPr>
        <w:t xml:space="preserve">  </w:t>
      </w:r>
      <w:r>
        <w:rPr>
          <w:spacing w:val="-5"/>
        </w:rPr>
        <w:t>для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left="708" w:right="705" w:firstLine="0"/>
      </w:pPr>
      <w:r>
        <w:t>дополнения речи (если речь невнят</w:t>
      </w:r>
      <w:r>
        <w:t>ная,</w:t>
      </w:r>
      <w:r>
        <w:rPr>
          <w:spacing w:val="-1"/>
        </w:rPr>
        <w:t xml:space="preserve"> </w:t>
      </w:r>
      <w:r>
        <w:t>смазанная) или ее замены, в случае ее отсутствия. Основными задачами коррекционной работы являются выбор доступного ребенку средства невербальной коммуникации, овладение выбранным средством коммуникации и использование его для решения соответствующих возра</w:t>
      </w:r>
      <w:r>
        <w:t>сту житейских задач.</w:t>
      </w:r>
    </w:p>
    <w:p w:rsidR="00FE5C5D" w:rsidRDefault="0063365B">
      <w:pPr>
        <w:pStyle w:val="a3"/>
        <w:spacing w:before="2" w:line="360" w:lineRule="auto"/>
        <w:ind w:left="708" w:right="703"/>
      </w:pPr>
      <w:r>
        <w:t>Техническое оснащение включает: предметы, графические изображения, знаковые системы,</w:t>
      </w:r>
      <w:r>
        <w:rPr>
          <w:spacing w:val="40"/>
        </w:rPr>
        <w:t xml:space="preserve"> </w:t>
      </w:r>
      <w:r>
        <w:t>таблицы букв, карточки с напечатанными словами, наборы букв, коммуникативные таблицы и коммуникативные тетради, записывающие и воспроизводящие устройс</w:t>
      </w:r>
      <w:r>
        <w:t>тва (например: Language Master “Big Mac”, “Step by step”, “GoTalk”, “MinTalker” и др.), а также компьютерные программы, например: PicTop и синтезирующие речь устройства (планшетный компьютер) и др.</w:t>
      </w:r>
    </w:p>
    <w:p w:rsidR="00FE5C5D" w:rsidRDefault="00FE5C5D">
      <w:pPr>
        <w:pStyle w:val="a3"/>
        <w:spacing w:before="166"/>
        <w:ind w:left="0" w:firstLine="0"/>
        <w:jc w:val="left"/>
      </w:pPr>
    </w:p>
    <w:p w:rsidR="00FE5C5D" w:rsidRDefault="0063365B">
      <w:pPr>
        <w:pStyle w:val="2"/>
        <w:ind w:left="-1" w:right="1"/>
        <w:jc w:val="center"/>
      </w:pPr>
      <w:r>
        <w:t>Примерное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коррекционных</w:t>
      </w:r>
      <w:r>
        <w:rPr>
          <w:spacing w:val="-7"/>
        </w:rPr>
        <w:t xml:space="preserve"> </w:t>
      </w:r>
      <w:r>
        <w:rPr>
          <w:spacing w:val="-2"/>
        </w:rPr>
        <w:t>занятий</w:t>
      </w:r>
    </w:p>
    <w:p w:rsidR="00FE5C5D" w:rsidRDefault="0063365B">
      <w:pPr>
        <w:pStyle w:val="3"/>
        <w:spacing w:before="163"/>
        <w:ind w:left="1894"/>
      </w:pPr>
      <w:r>
        <w:t>Коммуникация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невербальных</w:t>
      </w:r>
      <w:r>
        <w:rPr>
          <w:spacing w:val="-7"/>
        </w:rPr>
        <w:t xml:space="preserve"> </w:t>
      </w:r>
      <w:r>
        <w:rPr>
          <w:spacing w:val="-2"/>
        </w:rPr>
        <w:t>средств</w:t>
      </w:r>
    </w:p>
    <w:p w:rsidR="00FE5C5D" w:rsidRDefault="0063365B">
      <w:pPr>
        <w:pStyle w:val="a3"/>
        <w:spacing w:before="153" w:line="360" w:lineRule="auto"/>
        <w:ind w:left="708" w:right="704"/>
      </w:pPr>
      <w:r>
        <w:t>Указание взглядом на объект при выражении своих желаний, ответе на вопрос. Выражение мимикой согласия (несогласия), удовольствия (неудовольствия); приветствие (прощание) с использованием мимики. Выражение жестом согласия (несогласия), удовольствия (неудово</w:t>
      </w:r>
      <w:r>
        <w:t>льствия), благодарности, своих желаний; приветствие (прощание), обращение за помощью, ответы на вопросы с</w:t>
      </w:r>
      <w:r>
        <w:rPr>
          <w:spacing w:val="40"/>
        </w:rPr>
        <w:t xml:space="preserve"> </w:t>
      </w:r>
      <w:r>
        <w:t>использованием жеста. Привлечение внимания звучащим предметом; выражение удовольствия (неудовольствия), благодарности звучащим предметом; обращение за</w:t>
      </w:r>
      <w:r>
        <w:t xml:space="preserve"> помощью, ответы на вопросы,</w:t>
      </w:r>
      <w:r>
        <w:rPr>
          <w:spacing w:val="40"/>
        </w:rPr>
        <w:t xml:space="preserve"> </w:t>
      </w:r>
      <w:r>
        <w:t>предполагающие согласие (несогласие) с использованием звучащего предмета. Выражение своих желаний, благодарности, обращение за помощью, приветствие (прощание), ответы на вопросы с предъявлением предметного символа. Выражение со</w:t>
      </w:r>
      <w:r>
        <w:t>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</w:t>
      </w:r>
      <w:r>
        <w:rPr>
          <w:spacing w:val="31"/>
        </w:rPr>
        <w:t xml:space="preserve"> </w:t>
      </w:r>
      <w:r>
        <w:t>графического</w:t>
      </w:r>
      <w:r>
        <w:rPr>
          <w:spacing w:val="33"/>
        </w:rPr>
        <w:t xml:space="preserve"> </w:t>
      </w:r>
      <w:r>
        <w:t>изображения</w:t>
      </w:r>
      <w:r>
        <w:rPr>
          <w:spacing w:val="35"/>
        </w:rPr>
        <w:t xml:space="preserve"> </w:t>
      </w:r>
      <w:r>
        <w:t>(фотография,</w:t>
      </w:r>
      <w:r>
        <w:rPr>
          <w:spacing w:val="31"/>
        </w:rPr>
        <w:t xml:space="preserve"> </w:t>
      </w:r>
      <w:r>
        <w:t>цветная</w:t>
      </w:r>
      <w:r>
        <w:rPr>
          <w:spacing w:val="35"/>
        </w:rPr>
        <w:t xml:space="preserve"> </w:t>
      </w:r>
      <w:r>
        <w:rPr>
          <w:spacing w:val="-2"/>
        </w:rPr>
        <w:t>картинка,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черно-белая картинка, пиктограмма). 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</w:t>
      </w:r>
      <w:r>
        <w:rPr>
          <w:spacing w:val="40"/>
        </w:rPr>
        <w:t xml:space="preserve"> </w:t>
      </w:r>
      <w:r>
        <w:t>использованием карточек с напечатанными</w:t>
      </w:r>
      <w:r>
        <w:t xml:space="preserve"> словами. 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</w:t>
      </w:r>
      <w:r>
        <w:rPr>
          <w:spacing w:val="40"/>
        </w:rPr>
        <w:t xml:space="preserve"> </w:t>
      </w:r>
      <w:r>
        <w:t>использованием таблицы букв.</w:t>
      </w:r>
    </w:p>
    <w:p w:rsidR="00FE5C5D" w:rsidRDefault="0063365B">
      <w:pPr>
        <w:pStyle w:val="a3"/>
        <w:spacing w:before="1" w:line="360" w:lineRule="auto"/>
        <w:ind w:right="703" w:firstLine="708"/>
      </w:pPr>
      <w:r>
        <w:t>Выражение согласия (несогласия), удов</w:t>
      </w:r>
      <w:r>
        <w:t>ольствия (неудовольствия), благодарности, своих желаний, приветствие (прощание), обращение за помощью, ответы на вопросы, задавание вопросов с</w:t>
      </w:r>
      <w:r>
        <w:rPr>
          <w:spacing w:val="40"/>
        </w:rPr>
        <w:t xml:space="preserve"> </w:t>
      </w:r>
      <w:r>
        <w:t>использованием устройства «Language Master”</w:t>
      </w:r>
      <w:r>
        <w:rPr>
          <w:b/>
        </w:rPr>
        <w:t xml:space="preserve">. </w:t>
      </w:r>
      <w:r>
        <w:t>Привлечение внимания, выражение согласия (несогласия), благодарности</w:t>
      </w:r>
      <w:r>
        <w:t>, своих желаний, обращение за помощью, ответы на вопросы, задавание вопросов, приветствие (прощание) с использованием коммуникативной кнопки</w:t>
      </w:r>
      <w:r>
        <w:rPr>
          <w:spacing w:val="40"/>
        </w:rPr>
        <w:t xml:space="preserve"> </w:t>
      </w:r>
      <w:r>
        <w:t>(“Big Mac””, «Talk Block», «Go Talk One»). Выражение согласия (несогласия), благодарности, своих желаний, приветств</w:t>
      </w:r>
      <w:r>
        <w:t>ие (прощание), обращение за помощью, ответы на вопросы, задавание вопросов, рассказ о себе, прошедших событиях и т.д. с использованием</w:t>
      </w:r>
      <w:r>
        <w:rPr>
          <w:spacing w:val="40"/>
        </w:rPr>
        <w:t xml:space="preserve"> </w:t>
      </w:r>
      <w:r>
        <w:t>пошагового коммуникатора</w:t>
      </w:r>
      <w:r>
        <w:rPr>
          <w:spacing w:val="40"/>
        </w:rPr>
        <w:t xml:space="preserve"> </w:t>
      </w:r>
      <w:r>
        <w:t>“Step by step”. Выражение</w:t>
      </w:r>
      <w:r>
        <w:rPr>
          <w:spacing w:val="40"/>
        </w:rPr>
        <w:t xml:space="preserve"> </w:t>
      </w:r>
      <w:r>
        <w:t>своих желаний, согласия (несогласия), благодарности, приветствие (прощ</w:t>
      </w:r>
      <w:r>
        <w:t>ание),</w:t>
      </w:r>
      <w:r>
        <w:rPr>
          <w:spacing w:val="-1"/>
        </w:rPr>
        <w:t xml:space="preserve"> </w:t>
      </w:r>
      <w:r>
        <w:t>обращение за</w:t>
      </w:r>
      <w:r>
        <w:rPr>
          <w:spacing w:val="-2"/>
        </w:rPr>
        <w:t xml:space="preserve"> </w:t>
      </w:r>
      <w:r>
        <w:t>помощью,</w:t>
      </w:r>
      <w:r>
        <w:rPr>
          <w:spacing w:val="-1"/>
        </w:rPr>
        <w:t xml:space="preserve"> </w:t>
      </w:r>
      <w:r>
        <w:t>ответы на вопросы,</w:t>
      </w:r>
      <w:r>
        <w:rPr>
          <w:spacing w:val="-1"/>
        </w:rPr>
        <w:t xml:space="preserve"> </w:t>
      </w:r>
      <w:r>
        <w:t>задавание вопросов, рассказывание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 </w:t>
      </w:r>
      <w:r>
        <w:t>использованием</w:t>
      </w:r>
      <w:r>
        <w:rPr>
          <w:spacing w:val="58"/>
        </w:rPr>
        <w:t xml:space="preserve"> </w:t>
      </w:r>
      <w:r>
        <w:t>коммуникатора</w:t>
      </w:r>
      <w:r>
        <w:rPr>
          <w:spacing w:val="59"/>
        </w:rPr>
        <w:t xml:space="preserve">  </w:t>
      </w:r>
      <w:r>
        <w:t>“GoTalk»</w:t>
      </w:r>
      <w:r>
        <w:rPr>
          <w:spacing w:val="58"/>
        </w:rPr>
        <w:t xml:space="preserve"> </w:t>
      </w:r>
      <w:r>
        <w:rPr>
          <w:spacing w:val="-2"/>
        </w:rPr>
        <w:t>(«MinTalker»,</w:t>
      </w:r>
    </w:p>
    <w:p w:rsidR="00FE5C5D" w:rsidRDefault="0063365B">
      <w:pPr>
        <w:pStyle w:val="a3"/>
        <w:spacing w:line="360" w:lineRule="auto"/>
        <w:ind w:right="704" w:firstLine="0"/>
      </w:pPr>
      <w:r>
        <w:t>«SmallTalker», «XL-Talker», «PowerTalker»). Выражение своих желаний, согласия</w:t>
      </w:r>
      <w:r>
        <w:rPr>
          <w:spacing w:val="-2"/>
        </w:rPr>
        <w:t xml:space="preserve"> </w:t>
      </w:r>
      <w:r>
        <w:t>(несогласия),</w:t>
      </w:r>
      <w:r>
        <w:rPr>
          <w:spacing w:val="-3"/>
        </w:rPr>
        <w:t xml:space="preserve"> </w:t>
      </w:r>
      <w:r>
        <w:t>благодарности,</w:t>
      </w:r>
      <w:r>
        <w:rPr>
          <w:spacing w:val="-3"/>
        </w:rPr>
        <w:t xml:space="preserve"> </w:t>
      </w:r>
      <w:r>
        <w:t>приветствие</w:t>
      </w:r>
      <w:r>
        <w:rPr>
          <w:spacing w:val="-2"/>
        </w:rPr>
        <w:t xml:space="preserve"> </w:t>
      </w:r>
      <w:r>
        <w:t>(прощание),</w:t>
      </w:r>
      <w:r>
        <w:rPr>
          <w:spacing w:val="-3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за помощью, ответы на вопросы, задавание вопросов, рассказывание с использованием компьютера (планшетного компьютера).</w:t>
      </w:r>
    </w:p>
    <w:p w:rsidR="00FE5C5D" w:rsidRDefault="00FE5C5D">
      <w:pPr>
        <w:pStyle w:val="a3"/>
        <w:spacing w:before="169"/>
        <w:ind w:left="0" w:firstLine="0"/>
        <w:jc w:val="left"/>
      </w:pPr>
    </w:p>
    <w:p w:rsidR="00FE5C5D" w:rsidRDefault="0063365B">
      <w:pPr>
        <w:pStyle w:val="3"/>
        <w:ind w:left="0"/>
        <w:jc w:val="center"/>
      </w:pPr>
      <w:r>
        <w:t>Развитие</w:t>
      </w:r>
      <w:r>
        <w:rPr>
          <w:spacing w:val="-11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невербальной</w:t>
      </w:r>
      <w:r>
        <w:rPr>
          <w:spacing w:val="-6"/>
        </w:rPr>
        <w:t xml:space="preserve"> </w:t>
      </w:r>
      <w:r>
        <w:rPr>
          <w:spacing w:val="-2"/>
        </w:rPr>
        <w:t>коммуникации</w:t>
      </w:r>
    </w:p>
    <w:p w:rsidR="00FE5C5D" w:rsidRDefault="0063365B">
      <w:pPr>
        <w:spacing w:before="153"/>
        <w:ind w:left="1"/>
        <w:jc w:val="center"/>
        <w:rPr>
          <w:i/>
          <w:sz w:val="28"/>
        </w:rPr>
      </w:pPr>
      <w:r>
        <w:rPr>
          <w:i/>
          <w:color w:val="00000A"/>
          <w:sz w:val="28"/>
        </w:rPr>
        <w:t>Импрессивная</w:t>
      </w:r>
      <w:r>
        <w:rPr>
          <w:i/>
          <w:color w:val="00000A"/>
          <w:spacing w:val="-16"/>
          <w:sz w:val="28"/>
        </w:rPr>
        <w:t xml:space="preserve"> </w:t>
      </w:r>
      <w:r>
        <w:rPr>
          <w:i/>
          <w:color w:val="00000A"/>
          <w:spacing w:val="-4"/>
          <w:sz w:val="28"/>
        </w:rPr>
        <w:t>речь</w:t>
      </w:r>
    </w:p>
    <w:p w:rsidR="00FE5C5D" w:rsidRDefault="0063365B">
      <w:pPr>
        <w:pStyle w:val="a3"/>
        <w:spacing w:before="247" w:line="362" w:lineRule="auto"/>
        <w:ind w:right="704" w:firstLine="708"/>
      </w:pPr>
      <w:r>
        <w:rPr>
          <w:color w:val="00000A"/>
        </w:rPr>
        <w:t>Понимание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простых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звуковому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составу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слов</w:t>
      </w:r>
      <w:r>
        <w:rPr>
          <w:color w:val="00000A"/>
          <w:spacing w:val="-4"/>
        </w:rPr>
        <w:t xml:space="preserve"> </w:t>
      </w:r>
      <w:r>
        <w:t>(мама,</w:t>
      </w:r>
      <w:r>
        <w:rPr>
          <w:spacing w:val="-4"/>
        </w:rPr>
        <w:t xml:space="preserve"> </w:t>
      </w:r>
      <w:r>
        <w:t>папа,</w:t>
      </w:r>
      <w:r>
        <w:rPr>
          <w:spacing w:val="-4"/>
        </w:rPr>
        <w:t xml:space="preserve"> </w:t>
      </w:r>
      <w:r>
        <w:t>дядя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др.). </w:t>
      </w:r>
      <w:r>
        <w:rPr>
          <w:color w:val="00000A"/>
        </w:rPr>
        <w:t>Реагирование</w:t>
      </w:r>
      <w:r>
        <w:rPr>
          <w:color w:val="00000A"/>
          <w:spacing w:val="60"/>
          <w:w w:val="150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62"/>
          <w:w w:val="150"/>
        </w:rPr>
        <w:t xml:space="preserve"> </w:t>
      </w:r>
      <w:r>
        <w:rPr>
          <w:color w:val="00000A"/>
        </w:rPr>
        <w:t>собственное</w:t>
      </w:r>
      <w:r>
        <w:rPr>
          <w:color w:val="00000A"/>
          <w:spacing w:val="62"/>
          <w:w w:val="150"/>
        </w:rPr>
        <w:t xml:space="preserve"> </w:t>
      </w:r>
      <w:r>
        <w:rPr>
          <w:color w:val="00000A"/>
        </w:rPr>
        <w:t>имя.</w:t>
      </w:r>
      <w:r>
        <w:rPr>
          <w:color w:val="00000A"/>
          <w:spacing w:val="61"/>
          <w:w w:val="150"/>
        </w:rPr>
        <w:t xml:space="preserve"> </w:t>
      </w:r>
      <w:r>
        <w:rPr>
          <w:color w:val="00000A"/>
        </w:rPr>
        <w:t>Узнавание</w:t>
      </w:r>
      <w:r>
        <w:rPr>
          <w:color w:val="00000A"/>
          <w:spacing w:val="62"/>
          <w:w w:val="150"/>
        </w:rPr>
        <w:t xml:space="preserve"> </w:t>
      </w:r>
      <w:r>
        <w:rPr>
          <w:color w:val="00000A"/>
        </w:rPr>
        <w:t>(различение)</w:t>
      </w:r>
      <w:r>
        <w:rPr>
          <w:color w:val="00000A"/>
          <w:spacing w:val="62"/>
          <w:w w:val="150"/>
        </w:rPr>
        <w:t xml:space="preserve"> </w:t>
      </w:r>
      <w:r>
        <w:rPr>
          <w:color w:val="00000A"/>
        </w:rPr>
        <w:t>имён</w:t>
      </w:r>
      <w:r>
        <w:rPr>
          <w:color w:val="00000A"/>
          <w:spacing w:val="64"/>
          <w:w w:val="150"/>
        </w:rPr>
        <w:t xml:space="preserve"> </w:t>
      </w:r>
      <w:r>
        <w:rPr>
          <w:color w:val="00000A"/>
          <w:spacing w:val="-2"/>
        </w:rPr>
        <w:t>членов</w:t>
      </w:r>
    </w:p>
    <w:p w:rsidR="00FE5C5D" w:rsidRDefault="00FE5C5D">
      <w:pPr>
        <w:pStyle w:val="a3"/>
        <w:spacing w:line="362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rPr>
          <w:color w:val="00000A"/>
        </w:rPr>
        <w:t>семьи, учащихся класса, педагогов. Понимание слов, обозначающих предмет (посуда,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мебель,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игрушки,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одежда,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обувь,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животные,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овощи,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фрукты,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бытовые приборы, школьные принадлежности, продукты, транспорт, птицы и др.). Понимание обобщающих понятий (посуда, мебель, игрушки, одежда, обувь, животные, овощи, фрукты, бытовые приборы, школьные принадлежности, продукты,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транспорт,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птицы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др.). Пониман</w:t>
      </w:r>
      <w:r>
        <w:rPr>
          <w:color w:val="00000A"/>
        </w:rPr>
        <w:t>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слов,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обозначающих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действия предмета (пить, есть, сидеть, стоять, бегать, спать, рисовать, играть, гулять и др.). Понимание слов, обозначающих признак предмета (цвет, величина, форма и др.). Понимание слов, обозначающих признак действия, состояние (гром</w:t>
      </w:r>
      <w:r>
        <w:rPr>
          <w:color w:val="00000A"/>
        </w:rPr>
        <w:t>ко, тихо, быстро, медленно, хорошо, плохо, весело, грустно и др.). Понимание слов, указывающих на предмет, его признак (я, он, мой, твой и др.). Понимание слов, обозначающих число, количество предметов (пять, второй и др.). Понимание слов, обозначающих вза</w:t>
      </w:r>
      <w:r>
        <w:rPr>
          <w:color w:val="00000A"/>
        </w:rPr>
        <w:t>имосвязь слов в предложении (в, на, под, из, из-за и др.). Понимание простых предложений. Понимание сложных предложений. Понимание содержания текста.</w:t>
      </w:r>
    </w:p>
    <w:p w:rsidR="00FE5C5D" w:rsidRDefault="0063365B">
      <w:pPr>
        <w:spacing w:before="201"/>
        <w:ind w:left="1376"/>
        <w:jc w:val="both"/>
        <w:rPr>
          <w:i/>
          <w:sz w:val="28"/>
        </w:rPr>
      </w:pPr>
      <w:r>
        <w:rPr>
          <w:i/>
          <w:sz w:val="28"/>
        </w:rPr>
        <w:t>Экспрессия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невербальной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коммуникации.</w:t>
      </w:r>
    </w:p>
    <w:p w:rsidR="00FE5C5D" w:rsidRDefault="0063365B">
      <w:pPr>
        <w:pStyle w:val="a3"/>
        <w:spacing w:before="162" w:line="360" w:lineRule="auto"/>
        <w:ind w:right="703" w:firstLine="708"/>
      </w:pPr>
      <w:r>
        <w:rPr>
          <w:color w:val="00000A"/>
        </w:rPr>
        <w:t>Сообщение собственного имени посредством напечатанного слова (электронного устройства). Сообщение имён членов семьи (учащихся класса, педагогов класса) посредством напечатанного слова (электронного устройства). Использование графического изображения (элект</w:t>
      </w:r>
      <w:r>
        <w:rPr>
          <w:color w:val="00000A"/>
        </w:rPr>
        <w:t>ронного устройства)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для обозначения предметов и объектов (посуда, мебель, игрушки, одежда, обувь, животные, овощи, фрукты, бытовые приборы, школьные принадлежности, продукты, транспорт, птицы и др.). Использование графического изображения (электронного устройства)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для обознач</w:t>
      </w:r>
      <w:r>
        <w:rPr>
          <w:color w:val="00000A"/>
        </w:rPr>
        <w:t>ения действия предмета (пить, есть, сидеть, стоять, бегать, спать, рисовать, играть, гулять и др.). Использование графического изображения (электронного устройства) для обозначения признака предмета (цвет, величина, форма и др.). Использование графического</w:t>
      </w:r>
      <w:r>
        <w:rPr>
          <w:color w:val="00000A"/>
        </w:rPr>
        <w:t xml:space="preserve"> изображения (электронного устройства)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для обозначения обобщающих понятий (посуда, мебель,</w:t>
      </w:r>
      <w:r>
        <w:rPr>
          <w:color w:val="00000A"/>
          <w:spacing w:val="32"/>
        </w:rPr>
        <w:t xml:space="preserve">  </w:t>
      </w:r>
      <w:r>
        <w:rPr>
          <w:color w:val="00000A"/>
        </w:rPr>
        <w:t>игрушки,</w:t>
      </w:r>
      <w:r>
        <w:rPr>
          <w:color w:val="00000A"/>
          <w:spacing w:val="35"/>
        </w:rPr>
        <w:t xml:space="preserve">  </w:t>
      </w:r>
      <w:r>
        <w:rPr>
          <w:color w:val="00000A"/>
        </w:rPr>
        <w:t>одежда,</w:t>
      </w:r>
      <w:r>
        <w:rPr>
          <w:color w:val="00000A"/>
          <w:spacing w:val="35"/>
        </w:rPr>
        <w:t xml:space="preserve">  </w:t>
      </w:r>
      <w:r>
        <w:rPr>
          <w:color w:val="00000A"/>
        </w:rPr>
        <w:t>обувь,</w:t>
      </w:r>
      <w:r>
        <w:rPr>
          <w:color w:val="00000A"/>
          <w:spacing w:val="37"/>
        </w:rPr>
        <w:t xml:space="preserve">  </w:t>
      </w:r>
      <w:r>
        <w:rPr>
          <w:color w:val="00000A"/>
        </w:rPr>
        <w:t>животные,</w:t>
      </w:r>
      <w:r>
        <w:rPr>
          <w:color w:val="00000A"/>
          <w:spacing w:val="35"/>
        </w:rPr>
        <w:t xml:space="preserve">  </w:t>
      </w:r>
      <w:r>
        <w:rPr>
          <w:color w:val="00000A"/>
        </w:rPr>
        <w:t>овощи,</w:t>
      </w:r>
      <w:r>
        <w:rPr>
          <w:color w:val="00000A"/>
          <w:spacing w:val="34"/>
        </w:rPr>
        <w:t xml:space="preserve">  </w:t>
      </w:r>
      <w:r>
        <w:rPr>
          <w:color w:val="00000A"/>
        </w:rPr>
        <w:t>фрукты,</w:t>
      </w:r>
      <w:r>
        <w:rPr>
          <w:color w:val="00000A"/>
          <w:spacing w:val="36"/>
        </w:rPr>
        <w:t xml:space="preserve">  </w:t>
      </w:r>
      <w:r>
        <w:rPr>
          <w:color w:val="00000A"/>
          <w:spacing w:val="-2"/>
        </w:rPr>
        <w:t>бытовые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/>
        <w:ind w:firstLine="0"/>
      </w:pPr>
      <w:r>
        <w:rPr>
          <w:color w:val="00000A"/>
        </w:rPr>
        <w:t>приборы,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школьные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принадлежности,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продукты,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транспорт,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птицы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др.).</w:t>
      </w:r>
    </w:p>
    <w:p w:rsidR="00FE5C5D" w:rsidRDefault="0063365B">
      <w:pPr>
        <w:pStyle w:val="a3"/>
        <w:spacing w:before="163" w:line="360" w:lineRule="auto"/>
        <w:ind w:right="703" w:firstLine="708"/>
      </w:pPr>
      <w:r>
        <w:rPr>
          <w:color w:val="00000A"/>
        </w:rPr>
        <w:t xml:space="preserve">Использование </w:t>
      </w:r>
      <w:r>
        <w:rPr>
          <w:color w:val="00000A"/>
        </w:rPr>
        <w:t>графического изображения (электронного устройства) для обозначения признака действия, состояния (громко, тихо, быстро, медленно, хорошо, плохо, весело, грустно и др.). Использование напечатанного слова (электронного устройства,) для обозначения слова, указ</w:t>
      </w:r>
      <w:r>
        <w:rPr>
          <w:color w:val="00000A"/>
        </w:rPr>
        <w:t>ывающего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предмет,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признак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(я,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он,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мой,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твой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др.).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Использование электронного устройства для обозначения числа и количества предметов (пять, второй и др.). Составление простых предложений с использованием графического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изображения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(электронного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устройства).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Ответы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вопросы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 содержанию текста с использованием графического изображения (электронного устройства). Составление рассказа по последовательно продемонстрированным действиям с использованием графического изображения (электронного устройст</w:t>
      </w:r>
      <w:r>
        <w:rPr>
          <w:color w:val="00000A"/>
        </w:rPr>
        <w:t>ва). Составление рассказа по одной сюжетной картинке с использованием графического изображения (электронного устройства). Составление рассказа по серии сюжетных картинок с использованием графического изображения (электронного устройства). Составление расск</w:t>
      </w:r>
      <w:r>
        <w:rPr>
          <w:color w:val="00000A"/>
        </w:rPr>
        <w:t>аза о прошедших, планируемых событиях с использованием графического изображения (электронного устройства).</w:t>
      </w:r>
    </w:p>
    <w:p w:rsidR="00FE5C5D" w:rsidRDefault="0063365B">
      <w:pPr>
        <w:pStyle w:val="a3"/>
        <w:spacing w:line="360" w:lineRule="auto"/>
        <w:ind w:right="705" w:firstLine="0"/>
      </w:pPr>
      <w:r>
        <w:t>Составление рассказа о себе с использованием графического изображения (электронного устройства).</w:t>
      </w:r>
    </w:p>
    <w:p w:rsidR="00FE5C5D" w:rsidRDefault="0063365B">
      <w:pPr>
        <w:spacing w:line="321" w:lineRule="exact"/>
        <w:ind w:left="-1" w:right="1"/>
        <w:jc w:val="center"/>
        <w:rPr>
          <w:i/>
          <w:sz w:val="28"/>
        </w:rPr>
      </w:pPr>
      <w:r>
        <w:rPr>
          <w:i/>
          <w:sz w:val="28"/>
        </w:rPr>
        <w:t>Чтение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письмо</w:t>
      </w:r>
    </w:p>
    <w:p w:rsidR="00FE5C5D" w:rsidRDefault="0063365B">
      <w:pPr>
        <w:pStyle w:val="a3"/>
        <w:spacing w:before="161"/>
        <w:ind w:firstLine="0"/>
        <w:jc w:val="left"/>
      </w:pPr>
      <w:r>
        <w:rPr>
          <w:u w:val="single"/>
        </w:rPr>
        <w:t>Глобальное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чтение.</w:t>
      </w:r>
    </w:p>
    <w:p w:rsidR="00FE5C5D" w:rsidRDefault="0063365B">
      <w:pPr>
        <w:pStyle w:val="a3"/>
        <w:spacing w:before="162" w:line="360" w:lineRule="auto"/>
        <w:ind w:right="703" w:firstLine="0"/>
      </w:pPr>
      <w:r>
        <w:t>Узнавание (различ</w:t>
      </w:r>
      <w:r>
        <w:t>ение) напечатанных слов, обозначающих имена людей, названия предметов, действий. Использование карточек с напечатанными словами как средства коммуникации.</w:t>
      </w:r>
    </w:p>
    <w:p w:rsidR="00FE5C5D" w:rsidRDefault="00FE5C5D">
      <w:pPr>
        <w:pStyle w:val="a3"/>
        <w:spacing w:before="303"/>
        <w:ind w:left="0" w:firstLine="0"/>
        <w:jc w:val="left"/>
      </w:pPr>
    </w:p>
    <w:p w:rsidR="00FE5C5D" w:rsidRDefault="0063365B">
      <w:pPr>
        <w:pStyle w:val="1"/>
        <w:numPr>
          <w:ilvl w:val="0"/>
          <w:numId w:val="11"/>
        </w:numPr>
        <w:tabs>
          <w:tab w:val="left" w:pos="2383"/>
        </w:tabs>
        <w:ind w:left="2383" w:hanging="339"/>
        <w:jc w:val="left"/>
      </w:pPr>
      <w:r>
        <w:rPr>
          <w:spacing w:val="-2"/>
        </w:rPr>
        <w:t>КОРРЕКЦИОННО-РАЗВИВАЮЩИЕ</w:t>
      </w:r>
      <w:r>
        <w:rPr>
          <w:spacing w:val="24"/>
        </w:rPr>
        <w:t xml:space="preserve"> </w:t>
      </w:r>
      <w:r>
        <w:rPr>
          <w:spacing w:val="-2"/>
        </w:rPr>
        <w:t>ЗАНЯТИЯ</w:t>
      </w:r>
    </w:p>
    <w:p w:rsidR="00FE5C5D" w:rsidRDefault="0063365B">
      <w:pPr>
        <w:pStyle w:val="2"/>
        <w:spacing w:before="161"/>
        <w:ind w:left="3827"/>
        <w:jc w:val="left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записка.</w:t>
      </w:r>
    </w:p>
    <w:p w:rsidR="00FE5C5D" w:rsidRDefault="0063365B">
      <w:pPr>
        <w:pStyle w:val="a3"/>
        <w:tabs>
          <w:tab w:val="left" w:pos="2276"/>
          <w:tab w:val="left" w:pos="3383"/>
          <w:tab w:val="left" w:pos="5187"/>
          <w:tab w:val="left" w:pos="6414"/>
          <w:tab w:val="left" w:pos="7093"/>
          <w:tab w:val="left" w:pos="7534"/>
          <w:tab w:val="left" w:pos="8151"/>
          <w:tab w:val="left" w:pos="8739"/>
          <w:tab w:val="left" w:pos="9231"/>
        </w:tabs>
        <w:spacing w:before="158" w:line="360" w:lineRule="auto"/>
        <w:ind w:right="703"/>
        <w:jc w:val="left"/>
      </w:pPr>
      <w:r>
        <w:rPr>
          <w:spacing w:val="-2"/>
        </w:rPr>
        <w:t>Коррекционно-развивающие</w:t>
      </w:r>
      <w:r>
        <w:tab/>
      </w:r>
      <w:r>
        <w:rPr>
          <w:spacing w:val="-2"/>
        </w:rPr>
        <w:t>занятия</w:t>
      </w:r>
      <w:r>
        <w:tab/>
      </w:r>
      <w:r>
        <w:rPr>
          <w:spacing w:val="-2"/>
        </w:rPr>
        <w:t>направлены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коррекцию отдельных</w:t>
      </w:r>
      <w:r>
        <w:tab/>
      </w:r>
      <w:r>
        <w:rPr>
          <w:spacing w:val="-2"/>
        </w:rPr>
        <w:t>сторон</w:t>
      </w:r>
      <w:r>
        <w:tab/>
      </w:r>
      <w:r>
        <w:rPr>
          <w:spacing w:val="-2"/>
        </w:rPr>
        <w:t>психической</w:t>
      </w:r>
      <w:r>
        <w:tab/>
      </w:r>
      <w:r>
        <w:rPr>
          <w:spacing w:val="-54"/>
        </w:rPr>
        <w:t xml:space="preserve"> </w:t>
      </w:r>
      <w:r>
        <w:t>деятельности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личностной</w:t>
      </w:r>
      <w:r>
        <w:tab/>
      </w:r>
      <w:r>
        <w:rPr>
          <w:spacing w:val="-2"/>
        </w:rPr>
        <w:t>сферы;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формирование социально приемлемых форм поведения, сведение к минимуму проявлений деструктивного поведения: крик, агрессия, стереотипии и др.; на реализацию индиви</w:t>
      </w:r>
      <w:r>
        <w:t>дуальных специфических образовательных потребностей обучающихся с умеренной, тяжелой, глубокой умственной отсталостью, с ТМНР, не охваченных содержанием программ учебных предметов и коррекционных занятий; дополнительную помощь в освоении отдельных действий</w:t>
      </w:r>
      <w:r>
        <w:t xml:space="preserve"> и представлений, которые оказываются для обучающихся особенно трудными; на развитие индивидуальных способностей обучающихся, их творческого потенциала.</w:t>
      </w:r>
    </w:p>
    <w:p w:rsidR="00FE5C5D" w:rsidRDefault="0063365B">
      <w:pPr>
        <w:pStyle w:val="a3"/>
        <w:spacing w:before="2" w:line="360" w:lineRule="auto"/>
        <w:ind w:left="710" w:right="704"/>
      </w:pPr>
      <w:r>
        <w:t>Учитывая специфику индивидуального психофизического развития и возможности конкретного обучающегося, об</w:t>
      </w:r>
      <w:r>
        <w:t>разовательная организация</w:t>
      </w:r>
      <w:r>
        <w:rPr>
          <w:spacing w:val="40"/>
        </w:rPr>
        <w:t xml:space="preserve"> </w:t>
      </w:r>
      <w:r>
        <w:t>имеет возможность дополнить содержание коррекционной работы, отражая его в СИПР.</w:t>
      </w:r>
    </w:p>
    <w:p w:rsidR="00FE5C5D" w:rsidRDefault="0063365B">
      <w:pPr>
        <w:pStyle w:val="2"/>
        <w:numPr>
          <w:ilvl w:val="2"/>
          <w:numId w:val="25"/>
        </w:numPr>
        <w:tabs>
          <w:tab w:val="left" w:pos="3414"/>
        </w:tabs>
        <w:spacing w:before="272"/>
        <w:ind w:left="3414" w:hanging="701"/>
        <w:jc w:val="both"/>
      </w:pPr>
      <w:r>
        <w:t>Программа</w:t>
      </w:r>
      <w:r>
        <w:rPr>
          <w:spacing w:val="-11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rPr>
          <w:spacing w:val="-2"/>
        </w:rPr>
        <w:t>развития</w:t>
      </w:r>
    </w:p>
    <w:p w:rsidR="00FE5C5D" w:rsidRDefault="0063365B">
      <w:pPr>
        <w:pStyle w:val="a3"/>
        <w:spacing w:before="158" w:line="360" w:lineRule="auto"/>
        <w:ind w:right="704" w:firstLine="708"/>
      </w:pPr>
      <w:r>
        <w:t>Программа нравственного развития направлена на обеспечение личностного и социокультурного развития обучающихся с умеренной, тяжелой, глубокой умственной отсталостью, с ТМНР в единстве урочной, внеурочной и внешкольной деятельности, в совместной педагогичес</w:t>
      </w:r>
      <w:r>
        <w:t>кой работе образовательной организации, семьи и других институтов общества.</w:t>
      </w:r>
    </w:p>
    <w:p w:rsidR="00FE5C5D" w:rsidRDefault="0063365B">
      <w:pPr>
        <w:pStyle w:val="a3"/>
        <w:spacing w:line="360" w:lineRule="auto"/>
        <w:ind w:right="704"/>
      </w:pPr>
      <w:r>
        <w:t>В основу данной программы положены ключевые воспитательные задачи, базовые национальные ценности российского общества, общечеловеческие ценности в контексте формирования у обучающи</w:t>
      </w:r>
      <w:r>
        <w:t>хся нравственных чувств, нравственного сознания и поведения.</w:t>
      </w:r>
    </w:p>
    <w:p w:rsidR="00FE5C5D" w:rsidRDefault="0063365B">
      <w:pPr>
        <w:spacing w:line="360" w:lineRule="auto"/>
        <w:ind w:left="709" w:right="704" w:firstLine="707"/>
        <w:jc w:val="both"/>
        <w:rPr>
          <w:sz w:val="28"/>
        </w:rPr>
      </w:pPr>
      <w:r>
        <w:rPr>
          <w:sz w:val="28"/>
        </w:rPr>
        <w:t xml:space="preserve">Программа предлагает следующие </w:t>
      </w:r>
      <w:r>
        <w:rPr>
          <w:b/>
          <w:sz w:val="28"/>
        </w:rPr>
        <w:t xml:space="preserve">направления нравственного развития </w:t>
      </w:r>
      <w:r>
        <w:rPr>
          <w:sz w:val="28"/>
        </w:rPr>
        <w:t>обучающихся:</w:t>
      </w:r>
    </w:p>
    <w:p w:rsidR="00FE5C5D" w:rsidRDefault="0063365B">
      <w:pPr>
        <w:pStyle w:val="a3"/>
        <w:spacing w:line="360" w:lineRule="auto"/>
        <w:ind w:right="704" w:firstLine="708"/>
      </w:pPr>
      <w:r>
        <w:rPr>
          <w:u w:val="single"/>
        </w:rPr>
        <w:t>Осмысление ценности жизни (своей и окружающих)</w:t>
      </w:r>
      <w:r>
        <w:t xml:space="preserve">. Развитие способности замечать и запоминать происходящее, радоваться </w:t>
      </w:r>
      <w:r>
        <w:t>новому дню, замечая</w:t>
      </w:r>
      <w:r>
        <w:rPr>
          <w:spacing w:val="37"/>
        </w:rPr>
        <w:t xml:space="preserve">  </w:t>
      </w:r>
      <w:r>
        <w:t>какие</w:t>
      </w:r>
      <w:r>
        <w:rPr>
          <w:spacing w:val="40"/>
        </w:rPr>
        <w:t xml:space="preserve">  </w:t>
      </w:r>
      <w:r>
        <w:t>события,</w:t>
      </w:r>
      <w:r>
        <w:rPr>
          <w:spacing w:val="40"/>
        </w:rPr>
        <w:t xml:space="preserve">  </w:t>
      </w:r>
      <w:r>
        <w:t>встречи,</w:t>
      </w:r>
      <w:r>
        <w:rPr>
          <w:spacing w:val="40"/>
        </w:rPr>
        <w:t xml:space="preserve">  </w:t>
      </w:r>
      <w:r>
        <w:t>изменения</w:t>
      </w:r>
      <w:r>
        <w:rPr>
          <w:spacing w:val="40"/>
        </w:rPr>
        <w:t xml:space="preserve">  </w:t>
      </w:r>
      <w:r>
        <w:t>происходят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жизни;</w:t>
      </w:r>
      <w:r>
        <w:rPr>
          <w:spacing w:val="40"/>
        </w:rPr>
        <w:t xml:space="preserve">  </w:t>
      </w:r>
      <w:r>
        <w:rPr>
          <w:spacing w:val="-5"/>
        </w:rPr>
        <w:t>на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6" w:firstLine="0"/>
      </w:pPr>
      <w:r>
        <w:t>доступном уровне осознавать значимость этих событий для каждого по отдельности и для всех людей.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489104</wp:posOffset>
                </wp:positionV>
                <wp:extent cx="4505325" cy="952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53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5325" h="9525">
                              <a:moveTo>
                                <a:pt x="450495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504956" y="9144"/>
                              </a:lnTo>
                              <a:lnTo>
                                <a:pt x="4504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080002pt;margin-top:38.512131pt;width:354.721pt;height:.72pt;mso-position-horizontal-relative:page;mso-position-vertical-relative:paragraph;z-index:15736832" id="docshape1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u w:val="single"/>
        </w:rPr>
        <w:t>Отношение к себе и к другим, как к самоценности. Воспитание чувства</w:t>
      </w:r>
      <w:r>
        <w:t xml:space="preserve"> уважения к друг другу, к человеку вообще. Формирование доброжелательного отношения к окружающим,</w:t>
      </w:r>
      <w:r>
        <w:rPr>
          <w:spacing w:val="40"/>
        </w:rPr>
        <w:t xml:space="preserve"> </w:t>
      </w:r>
      <w:r>
        <w:t xml:space="preserve">умение устанавливать контакт, общаться и взаимодействовать с людьми. Поддержание у ребенка </w:t>
      </w:r>
      <w:r>
        <w:t>положительных эмоций и добрых чувств в отношении окружающих с использованием общепринятых форм общения, как вербальных, так и невербальных. Независимо от внешних проявлений инвалидности, взрослые, сопровождающие обучение и воспитание ребенка, общаются с ни</w:t>
      </w:r>
      <w:r>
        <w:t>м как с обычным ребенком, без проявлений жалости, которая унижает человеческое достоинство развивающейся личности. Отношение к учащемуся с уважением его достоинства – является основным требованием ко всем работникам организации. Взрослый, являясь носителем</w:t>
      </w:r>
      <w:r>
        <w:t xml:space="preserve"> нравственных ценностей, служит эталоном, примером для детей.</w:t>
      </w:r>
    </w:p>
    <w:p w:rsidR="00FE5C5D" w:rsidRDefault="0063365B">
      <w:pPr>
        <w:pStyle w:val="a3"/>
        <w:spacing w:line="360" w:lineRule="auto"/>
        <w:ind w:right="703"/>
      </w:pPr>
      <w:r>
        <w:rPr>
          <w:u w:val="single"/>
        </w:rPr>
        <w:t>Осмысление свободы и ответственности</w:t>
      </w:r>
      <w:r>
        <w:t>. Дети учатся выбирать деятельность, выбирать способ выражения своих желаний. Делая выбор, они учатся</w:t>
      </w:r>
      <w:r>
        <w:rPr>
          <w:spacing w:val="-1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посильную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р</w:t>
      </w:r>
      <w:r>
        <w:t>езультаты своих действий. К примеру, нужно приготовить еду, чтобы утолить голод, но можно не готовить – тогда мы останемся голодными. Ребенок, на доступном ему уровне, учится предвидеть последствия своих действий, понимать, насколько его действия соотносят</w:t>
      </w:r>
      <w:r>
        <w:t>ся с нормами и правилами жизни людей. Выбирая ту или иную деятельность, не всегда желаемую, но необходимую, ребенок учится управлять своими эмоциями и поведением, у него формируются волевые качества.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u w:val="single"/>
        </w:rPr>
        <w:t>Укрепление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веры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доверия</w:t>
      </w:r>
      <w:r>
        <w:t>.</w:t>
      </w:r>
      <w:r>
        <w:rPr>
          <w:spacing w:val="-2"/>
        </w:rPr>
        <w:t xml:space="preserve"> </w:t>
      </w:r>
      <w:r>
        <w:t>Выполняя</w:t>
      </w:r>
      <w:r>
        <w:rPr>
          <w:spacing w:val="-3"/>
        </w:rPr>
        <w:t xml:space="preserve"> </w:t>
      </w:r>
      <w:r>
        <w:t>поручения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ребенок учится верить в то, что «я смогу научиться делать это самостоятельно», в то, что «мне помогут, если у меня не получится» и в то, что «даже если не получится – меня все равно будут любить и уважать». Взрослые (педагоги, родители)</w:t>
      </w:r>
      <w:r>
        <w:rPr>
          <w:spacing w:val="69"/>
          <w:w w:val="150"/>
        </w:rPr>
        <w:t xml:space="preserve"> </w:t>
      </w:r>
      <w:r>
        <w:t>создают</w:t>
      </w:r>
      <w:r>
        <w:rPr>
          <w:spacing w:val="67"/>
          <w:w w:val="150"/>
        </w:rPr>
        <w:t xml:space="preserve"> </w:t>
      </w:r>
      <w:r>
        <w:t>си</w:t>
      </w:r>
      <w:r>
        <w:t>туации</w:t>
      </w:r>
      <w:r>
        <w:rPr>
          <w:spacing w:val="69"/>
          <w:w w:val="150"/>
        </w:rPr>
        <w:t xml:space="preserve"> </w:t>
      </w:r>
      <w:r>
        <w:t>успеха,</w:t>
      </w:r>
      <w:r>
        <w:rPr>
          <w:spacing w:val="67"/>
          <w:w w:val="150"/>
        </w:rPr>
        <w:t xml:space="preserve"> </w:t>
      </w:r>
      <w:r>
        <w:t>мотивируют</w:t>
      </w:r>
      <w:r>
        <w:rPr>
          <w:spacing w:val="68"/>
          <w:w w:val="150"/>
        </w:rPr>
        <w:t xml:space="preserve"> </w:t>
      </w:r>
      <w:r>
        <w:t>стремление</w:t>
      </w:r>
      <w:r>
        <w:rPr>
          <w:spacing w:val="67"/>
          <w:w w:val="150"/>
        </w:rPr>
        <w:t xml:space="preserve"> </w:t>
      </w:r>
      <w:r>
        <w:t>ребенка</w:t>
      </w:r>
      <w:r>
        <w:rPr>
          <w:spacing w:val="67"/>
          <w:w w:val="150"/>
        </w:rPr>
        <w:t xml:space="preserve"> </w:t>
      </w:r>
      <w:r>
        <w:rPr>
          <w:spacing w:val="-10"/>
        </w:rPr>
        <w:t>к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8" w:firstLine="0"/>
      </w:pPr>
      <w:r>
        <w:t xml:space="preserve">самостоятельным действиям, создают для него атмосферу доверия и </w:t>
      </w:r>
      <w:r>
        <w:rPr>
          <w:spacing w:val="-2"/>
        </w:rPr>
        <w:t>доброжелательности.</w:t>
      </w:r>
    </w:p>
    <w:p w:rsidR="00FE5C5D" w:rsidRDefault="0063365B">
      <w:pPr>
        <w:pStyle w:val="a3"/>
        <w:spacing w:line="360" w:lineRule="auto"/>
        <w:ind w:right="703"/>
      </w:pPr>
      <w:r>
        <w:t>Формирование доверия к окружающим у ребенка с ТМНР происходит посредством общения с ним во время занятий, в</w:t>
      </w:r>
      <w:r>
        <w:t>неурочной деятельности, а также</w:t>
      </w:r>
      <w:r>
        <w:rPr>
          <w:spacing w:val="40"/>
        </w:rPr>
        <w:t xml:space="preserve"> </w:t>
      </w:r>
      <w:r>
        <w:t>ухода: при кормлении, переодевании, осуществлении гигиенических процедур. В процессе ухода ребенок включается в общение со взрослым, который своим уважительным отношением (с эмпатией) и</w:t>
      </w:r>
      <w:r>
        <w:rPr>
          <w:spacing w:val="40"/>
        </w:rPr>
        <w:t xml:space="preserve"> </w:t>
      </w:r>
      <w:r>
        <w:t>доброжелательным</w:t>
      </w:r>
      <w:r>
        <w:rPr>
          <w:spacing w:val="40"/>
        </w:rPr>
        <w:t xml:space="preserve"> </w:t>
      </w:r>
      <w:r>
        <w:t xml:space="preserve">общением, вызывает у </w:t>
      </w:r>
      <w:r>
        <w:t>ребенка доверие к себе и желание взаимодействовать. Уход следует рассматривать как часть воспитательного процесса, как способ коммуникации и взаимодействия с ребенком. Деятельность работника, осуществляющего уход, не должна сводиться к механическим действи</w:t>
      </w:r>
      <w:r>
        <w:t>ям.</w:t>
      </w:r>
    </w:p>
    <w:p w:rsidR="00FE5C5D" w:rsidRDefault="0063365B">
      <w:pPr>
        <w:pStyle w:val="a3"/>
        <w:spacing w:line="360" w:lineRule="auto"/>
        <w:ind w:right="703" w:firstLine="708"/>
      </w:pPr>
      <w:r>
        <w:rPr>
          <w:u w:val="single"/>
        </w:rPr>
        <w:t>Взаимодействие с окружающими на основе общекультурных норм и</w:t>
      </w:r>
      <w:r>
        <w:t xml:space="preserve"> </w:t>
      </w:r>
      <w:r>
        <w:rPr>
          <w:u w:val="single"/>
        </w:rPr>
        <w:t>правил социального поведения</w:t>
      </w:r>
      <w:r>
        <w:t>. Усвоение правил совместной деятельности происходит в процессе специально организованного общения, в игре, учебе, работе, досуге. Для этого важны эталоны поведени</w:t>
      </w:r>
      <w:r>
        <w:t>я, ориентиры («подсказки») и др. Таким эталоном для ребенка являются люди, живущие с ним рядом (носители гуманистических ценностей и социально одобряемых норм поведения). Ребенку с нарушением интеллекта трудно понять смысл и содержание нравственных категор</w:t>
      </w:r>
      <w:r>
        <w:t>ий, поэтому их усвоение возможно только на основе общения, совместной деятельности, подражания взрослым.</w:t>
      </w:r>
      <w:r>
        <w:rPr>
          <w:spacing w:val="40"/>
        </w:rPr>
        <w:t xml:space="preserve"> </w:t>
      </w:r>
      <w:r>
        <w:t>Ребенок «впитывает в себя» примеры и возможные способы реагирования на различные ситуации повседневной жизни, копируя и примеряя на себя поведение взро</w:t>
      </w:r>
      <w:r>
        <w:t>слых.</w:t>
      </w:r>
    </w:p>
    <w:p w:rsidR="00FE5C5D" w:rsidRDefault="0063365B">
      <w:pPr>
        <w:pStyle w:val="a3"/>
        <w:spacing w:line="360" w:lineRule="auto"/>
        <w:ind w:right="704" w:firstLine="708"/>
      </w:pPr>
      <w:r>
        <w:t>Важно, чтобы педагог, который работает с детьми с инвалидностью, помнил о том, что независимо от степени выраженности нарушений каждый человек уникален, он равноправный член общества. Во время общения с ребенком возникают разные ситуации, в которых п</w:t>
      </w:r>
      <w:r>
        <w:t>едагог должен проявлять спокойствие, терпение, настойчивость, доброжелательность. От реакции педагога</w:t>
      </w:r>
      <w:r>
        <w:rPr>
          <w:spacing w:val="13"/>
        </w:rPr>
        <w:t xml:space="preserve"> </w:t>
      </w:r>
      <w:r>
        <w:t>зависит</w:t>
      </w:r>
      <w:r>
        <w:rPr>
          <w:spacing w:val="16"/>
        </w:rPr>
        <w:t xml:space="preserve"> </w:t>
      </w:r>
      <w:r>
        <w:t>то,</w:t>
      </w:r>
      <w:r>
        <w:rPr>
          <w:spacing w:val="15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ребенок</w:t>
      </w:r>
      <w:r>
        <w:rPr>
          <w:spacing w:val="16"/>
        </w:rPr>
        <w:t xml:space="preserve"> </w:t>
      </w:r>
      <w:r>
        <w:t>станет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дальнейшем</w:t>
      </w:r>
      <w:r>
        <w:rPr>
          <w:spacing w:val="15"/>
        </w:rPr>
        <w:t xml:space="preserve"> </w:t>
      </w:r>
      <w:r>
        <w:t>относиться</w:t>
      </w:r>
      <w:r>
        <w:rPr>
          <w:spacing w:val="1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себе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0"/>
        </w:rPr>
        <w:t>к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t>окружающим. Например, если кто-то из детей громко кричит и проявляет а</w:t>
      </w:r>
      <w:r>
        <w:t>грессию, другие дети, наблюдая за реакциями взрослого, учатся терпению и уважению к сверстнику, независимо от его поведения. Некоторые дети проявляют инициативу: подходят к однокласснику, пытаются ему помочь, успокаивают, протягивают игрушку, гладят по гол</w:t>
      </w:r>
      <w:r>
        <w:t>ове и т.д.</w:t>
      </w:r>
    </w:p>
    <w:p w:rsidR="00FE5C5D" w:rsidRDefault="0063365B">
      <w:pPr>
        <w:pStyle w:val="a3"/>
        <w:spacing w:before="2" w:line="360" w:lineRule="auto"/>
        <w:ind w:right="700" w:firstLine="708"/>
      </w:pPr>
      <w:r>
        <w:rPr>
          <w:u w:val="single"/>
        </w:rPr>
        <w:t>Ориентация в религиозных ценностях и следование им на доступном</w:t>
      </w:r>
      <w:r>
        <w:t xml:space="preserve"> </w:t>
      </w:r>
      <w:r>
        <w:rPr>
          <w:u w:val="single"/>
        </w:rPr>
        <w:t>уровне</w:t>
      </w:r>
      <w:r>
        <w:t xml:space="preserve"> предпочтительна для семейного воспитания, но, по согласованию с родителями, возможна в образовательной организации. Работа по данному направлению происходит </w:t>
      </w:r>
      <w:r>
        <w:rPr>
          <w:b/>
        </w:rPr>
        <w:t xml:space="preserve">с учетом желания </w:t>
      </w:r>
      <w:r>
        <w:rPr>
          <w:b/>
        </w:rPr>
        <w:t xml:space="preserve">и вероисповедания обучающихся и их семей </w:t>
      </w:r>
      <w:r>
        <w:t>и предполагает знакомство с основными религиозными ценностями и святынями в ходе: подготовки и участии в праздниках, посещения храма, паломнических поездок и т.д. Ребенку с нарушениями интеллектуального развития сло</w:t>
      </w:r>
      <w:r>
        <w:t>жно постичь смысл религиозного учения и понять, почему верующие празднуют тот или иной праздник, почему ведут себя определенным образом в храме, что происходит во время богослужения. Участвуя в религиозных событиях, дети усваивают нормы поведения, связанны</w:t>
      </w:r>
      <w:r>
        <w:t>е с жизнью верующего человека.</w:t>
      </w:r>
    </w:p>
    <w:p w:rsidR="00FE5C5D" w:rsidRDefault="0063365B">
      <w:pPr>
        <w:pStyle w:val="a3"/>
        <w:spacing w:line="320" w:lineRule="exact"/>
        <w:ind w:left="1417" w:firstLine="0"/>
      </w:pPr>
      <w:r>
        <w:t>Программа</w:t>
      </w:r>
      <w:r>
        <w:rPr>
          <w:spacing w:val="45"/>
          <w:w w:val="150"/>
        </w:rPr>
        <w:t xml:space="preserve">  </w:t>
      </w:r>
      <w:r>
        <w:t>выполняется</w:t>
      </w:r>
      <w:r>
        <w:rPr>
          <w:spacing w:val="48"/>
          <w:w w:val="150"/>
        </w:rPr>
        <w:t xml:space="preserve">  </w:t>
      </w:r>
      <w:r>
        <w:t>в</w:t>
      </w:r>
      <w:r>
        <w:rPr>
          <w:spacing w:val="46"/>
          <w:w w:val="150"/>
        </w:rPr>
        <w:t xml:space="preserve">  </w:t>
      </w:r>
      <w:r>
        <w:t>семье,</w:t>
      </w:r>
      <w:r>
        <w:rPr>
          <w:spacing w:val="46"/>
          <w:w w:val="150"/>
        </w:rPr>
        <w:t xml:space="preserve">  </w:t>
      </w:r>
      <w:r>
        <w:t>на</w:t>
      </w:r>
      <w:r>
        <w:rPr>
          <w:spacing w:val="46"/>
          <w:w w:val="150"/>
        </w:rPr>
        <w:t xml:space="preserve">  </w:t>
      </w:r>
      <w:r>
        <w:t>занятиях</w:t>
      </w:r>
      <w:r>
        <w:rPr>
          <w:spacing w:val="47"/>
          <w:w w:val="150"/>
        </w:rPr>
        <w:t xml:space="preserve">  </w:t>
      </w:r>
      <w:r>
        <w:t>по</w:t>
      </w:r>
      <w:r>
        <w:rPr>
          <w:spacing w:val="48"/>
          <w:w w:val="150"/>
        </w:rPr>
        <w:t xml:space="preserve">  </w:t>
      </w:r>
      <w:r>
        <w:rPr>
          <w:spacing w:val="-2"/>
        </w:rPr>
        <w:t>предмету</w:t>
      </w:r>
    </w:p>
    <w:p w:rsidR="00FE5C5D" w:rsidRDefault="0063365B">
      <w:pPr>
        <w:pStyle w:val="a3"/>
        <w:spacing w:before="163" w:line="360" w:lineRule="auto"/>
        <w:ind w:right="703" w:firstLine="0"/>
      </w:pPr>
      <w:r>
        <w:t>«Окружающий социальный мир» и в рамках внеурочной деятельности. Основными организационными формами внеурочной деятельности, через которые реализуется содержание программы, являются: оздоровительные лагеря, проекты, экскурсии, праздники, походы и др.</w:t>
      </w:r>
    </w:p>
    <w:p w:rsidR="00FE5C5D" w:rsidRDefault="00FE5C5D">
      <w:pPr>
        <w:pStyle w:val="a3"/>
        <w:spacing w:before="165"/>
        <w:ind w:left="0" w:firstLine="0"/>
        <w:jc w:val="left"/>
      </w:pPr>
    </w:p>
    <w:p w:rsidR="00FE5C5D" w:rsidRDefault="0063365B">
      <w:pPr>
        <w:pStyle w:val="2"/>
        <w:numPr>
          <w:ilvl w:val="2"/>
          <w:numId w:val="25"/>
        </w:numPr>
        <w:tabs>
          <w:tab w:val="left" w:pos="2347"/>
          <w:tab w:val="left" w:pos="2973"/>
        </w:tabs>
        <w:spacing w:before="1" w:line="360" w:lineRule="auto"/>
        <w:ind w:left="2973" w:right="1647" w:hanging="1325"/>
        <w:jc w:val="both"/>
      </w:pPr>
      <w:r>
        <w:t>Программа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экологической</w:t>
      </w:r>
      <w:r>
        <w:rPr>
          <w:spacing w:val="-12"/>
        </w:rPr>
        <w:t xml:space="preserve"> </w:t>
      </w:r>
      <w:r>
        <w:t>культуры, здорового и безопасного образа жизни</w:t>
      </w:r>
    </w:p>
    <w:p w:rsidR="00FE5C5D" w:rsidRDefault="0063365B">
      <w:pPr>
        <w:pStyle w:val="a3"/>
        <w:spacing w:line="360" w:lineRule="auto"/>
        <w:ind w:left="710" w:right="703"/>
      </w:pPr>
      <w:r>
        <w:t>Программа формирования экологической культуры здорового и 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нацелена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 стремления 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 умеренной, тяжелой, глубокой умственной о</w:t>
      </w:r>
      <w:r>
        <w:t>тсталостью, с ТМНР вести здоровый образ жизни и бережно относиться к природе. Программа направлена на решение следующих задач: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10"/>
        </w:numPr>
        <w:tabs>
          <w:tab w:val="left" w:pos="1429"/>
        </w:tabs>
        <w:spacing w:before="86" w:line="355" w:lineRule="auto"/>
        <w:ind w:right="703"/>
        <w:rPr>
          <w:sz w:val="28"/>
        </w:rPr>
      </w:pPr>
      <w:r>
        <w:rPr>
          <w:sz w:val="28"/>
        </w:rPr>
        <w:t>формирование представлений об основах экологической культуры на примере экологически сообразного поведения в бы</w:t>
      </w:r>
      <w:r>
        <w:rPr>
          <w:sz w:val="28"/>
        </w:rPr>
        <w:t>ту и природе, безопасного для человека и окружающей среды;</w:t>
      </w:r>
    </w:p>
    <w:p w:rsidR="00FE5C5D" w:rsidRDefault="0063365B">
      <w:pPr>
        <w:pStyle w:val="a5"/>
        <w:numPr>
          <w:ilvl w:val="0"/>
          <w:numId w:val="10"/>
        </w:numPr>
        <w:tabs>
          <w:tab w:val="left" w:pos="1430"/>
        </w:tabs>
        <w:spacing w:before="11" w:line="357" w:lineRule="auto"/>
        <w:ind w:left="1430" w:right="702"/>
        <w:rPr>
          <w:sz w:val="28"/>
        </w:rPr>
      </w:pPr>
      <w:r>
        <w:rPr>
          <w:sz w:val="28"/>
        </w:rPr>
        <w:t>формирование и развитие познавательного интереса и бережного отношения к природе; формирование знаний о правилах здорового питания; использование оптимальных двигательных режимов (физкультуры и спо</w:t>
      </w:r>
      <w:r>
        <w:rPr>
          <w:sz w:val="28"/>
        </w:rPr>
        <w:t>рта) для обучающихся с учетом их возрастных, психофизических особенностей;</w:t>
      </w:r>
    </w:p>
    <w:p w:rsidR="00FE5C5D" w:rsidRDefault="0063365B">
      <w:pPr>
        <w:pStyle w:val="a5"/>
        <w:numPr>
          <w:ilvl w:val="0"/>
          <w:numId w:val="10"/>
        </w:numPr>
        <w:tabs>
          <w:tab w:val="left" w:pos="1430"/>
        </w:tabs>
        <w:spacing w:before="3" w:line="352" w:lineRule="auto"/>
        <w:ind w:left="1430" w:right="704"/>
        <w:rPr>
          <w:sz w:val="28"/>
        </w:rPr>
      </w:pPr>
      <w:r>
        <w:rPr>
          <w:sz w:val="28"/>
        </w:rPr>
        <w:t>формирование осознанного отношения к собственному здоровью на основе соблюдения правил гигиены, здоровье сбережения, режима дня;</w:t>
      </w:r>
    </w:p>
    <w:p w:rsidR="00FE5C5D" w:rsidRDefault="0063365B">
      <w:pPr>
        <w:pStyle w:val="a5"/>
        <w:numPr>
          <w:ilvl w:val="0"/>
          <w:numId w:val="10"/>
        </w:numPr>
        <w:tabs>
          <w:tab w:val="left" w:pos="1430"/>
        </w:tabs>
        <w:spacing w:before="9" w:line="357" w:lineRule="auto"/>
        <w:ind w:left="1430" w:right="702"/>
        <w:rPr>
          <w:sz w:val="28"/>
        </w:rPr>
      </w:pPr>
      <w:r>
        <w:rPr>
          <w:sz w:val="28"/>
        </w:rPr>
        <w:t>формирование негативного отношения к факторам, наруш</w:t>
      </w:r>
      <w:r>
        <w:rPr>
          <w:sz w:val="28"/>
        </w:rPr>
        <w:t>ающим здоровье обучающихся: сниженная двигательная активность, курение, алкоголь, наркотики, инфекционные заболевания, нарушение правил гигиены, правильного питания и др.;</w:t>
      </w:r>
    </w:p>
    <w:p w:rsidR="00FE5C5D" w:rsidRDefault="0063365B">
      <w:pPr>
        <w:pStyle w:val="a5"/>
        <w:numPr>
          <w:ilvl w:val="0"/>
          <w:numId w:val="10"/>
        </w:numPr>
        <w:tabs>
          <w:tab w:val="left" w:pos="1430"/>
        </w:tabs>
        <w:spacing w:line="352" w:lineRule="auto"/>
        <w:ind w:left="1430" w:right="703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безбоязненно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врачу</w:t>
      </w:r>
      <w:r>
        <w:rPr>
          <w:spacing w:val="-6"/>
          <w:sz w:val="28"/>
        </w:rPr>
        <w:t xml:space="preserve"> </w:t>
      </w:r>
      <w:r>
        <w:rPr>
          <w:sz w:val="28"/>
        </w:rPr>
        <w:t>по любым вопросам, с</w:t>
      </w:r>
      <w:r>
        <w:rPr>
          <w:sz w:val="28"/>
        </w:rPr>
        <w:t>вязанным с особенностями состояния здоровья;</w:t>
      </w:r>
    </w:p>
    <w:p w:rsidR="00FE5C5D" w:rsidRDefault="0063365B">
      <w:pPr>
        <w:pStyle w:val="a5"/>
        <w:numPr>
          <w:ilvl w:val="0"/>
          <w:numId w:val="10"/>
        </w:numPr>
        <w:tabs>
          <w:tab w:val="left" w:pos="1430"/>
        </w:tabs>
        <w:spacing w:before="9" w:line="355" w:lineRule="auto"/>
        <w:ind w:left="1430" w:right="702"/>
        <w:rPr>
          <w:sz w:val="28"/>
        </w:rPr>
      </w:pPr>
      <w:r>
        <w:rPr>
          <w:sz w:val="28"/>
        </w:rPr>
        <w:t xml:space="preserve">формирование умений безопасного поведения в окружающей среде, простейших умений поведения в экстремальных (чрезвычайных) </w:t>
      </w:r>
      <w:r>
        <w:rPr>
          <w:spacing w:val="-2"/>
          <w:sz w:val="28"/>
        </w:rPr>
        <w:t>ситуациях.</w:t>
      </w:r>
    </w:p>
    <w:p w:rsidR="00FE5C5D" w:rsidRDefault="0063365B">
      <w:pPr>
        <w:pStyle w:val="a3"/>
        <w:spacing w:before="9" w:line="360" w:lineRule="auto"/>
        <w:ind w:left="710" w:right="703"/>
      </w:pPr>
      <w:r>
        <w:t>С учетом индивидуальных образовательных потребностей обучающихся задачи программы конкретизируются в СИПР и реализуются</w:t>
      </w:r>
      <w:r>
        <w:rPr>
          <w:spacing w:val="40"/>
        </w:rPr>
        <w:t xml:space="preserve"> </w:t>
      </w:r>
      <w:r>
        <w:t>на</w:t>
      </w:r>
      <w:r>
        <w:rPr>
          <w:spacing w:val="29"/>
        </w:rPr>
        <w:t xml:space="preserve">  </w:t>
      </w:r>
      <w:r>
        <w:t>уроках</w:t>
      </w:r>
      <w:r>
        <w:rPr>
          <w:spacing w:val="31"/>
        </w:rPr>
        <w:t xml:space="preserve">  </w:t>
      </w:r>
      <w:r>
        <w:t>по</w:t>
      </w:r>
      <w:r>
        <w:rPr>
          <w:spacing w:val="31"/>
        </w:rPr>
        <w:t xml:space="preserve">  </w:t>
      </w:r>
      <w:r>
        <w:t>предметам:</w:t>
      </w:r>
      <w:r>
        <w:rPr>
          <w:spacing w:val="32"/>
        </w:rPr>
        <w:t xml:space="preserve">  </w:t>
      </w:r>
      <w:r>
        <w:t>«Окружающий</w:t>
      </w:r>
      <w:r>
        <w:rPr>
          <w:spacing w:val="31"/>
        </w:rPr>
        <w:t xml:space="preserve">  </w:t>
      </w:r>
      <w:r>
        <w:t>природный</w:t>
      </w:r>
      <w:r>
        <w:rPr>
          <w:spacing w:val="29"/>
        </w:rPr>
        <w:t xml:space="preserve">  </w:t>
      </w:r>
      <w:r>
        <w:t>мир»,</w:t>
      </w:r>
      <w:r>
        <w:rPr>
          <w:spacing w:val="32"/>
        </w:rPr>
        <w:t xml:space="preserve">  </w:t>
      </w:r>
      <w:r>
        <w:rPr>
          <w:spacing w:val="-2"/>
        </w:rPr>
        <w:t>«Человек»,</w:t>
      </w:r>
    </w:p>
    <w:p w:rsidR="00FE5C5D" w:rsidRDefault="0063365B">
      <w:pPr>
        <w:pStyle w:val="a3"/>
        <w:spacing w:line="360" w:lineRule="auto"/>
        <w:ind w:left="711" w:right="704" w:firstLine="0"/>
      </w:pPr>
      <w:r>
        <w:t>«Адаптивная физкультура», в ходе коррекционных занятий, а также в рамках внеурочной деятельности.</w:t>
      </w:r>
    </w:p>
    <w:p w:rsidR="00FE5C5D" w:rsidRDefault="0063365B">
      <w:pPr>
        <w:pStyle w:val="a3"/>
        <w:spacing w:line="360" w:lineRule="auto"/>
        <w:ind w:left="711" w:right="702"/>
      </w:pPr>
      <w:r>
        <w:t>Основными организационными формами внеурочной деятельности, на основе которых реализуется содержание программы, являются: режим труда и отдыха, проекты, спорт</w:t>
      </w:r>
      <w:r>
        <w:t>ивно-развлекательные мероприятия, дни здоровья, беседы, походы и др.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20" w:right="141" w:bottom="980" w:left="992" w:header="0" w:footer="798" w:gutter="0"/>
          <w:cols w:space="720"/>
        </w:sectPr>
      </w:pPr>
    </w:p>
    <w:p w:rsidR="00FE5C5D" w:rsidRDefault="0063365B">
      <w:pPr>
        <w:pStyle w:val="2"/>
        <w:numPr>
          <w:ilvl w:val="2"/>
          <w:numId w:val="25"/>
        </w:numPr>
        <w:tabs>
          <w:tab w:val="left" w:pos="3304"/>
        </w:tabs>
        <w:spacing w:before="72"/>
        <w:ind w:left="3304" w:hanging="704"/>
        <w:jc w:val="both"/>
      </w:pPr>
      <w:r>
        <w:t>Программа</w:t>
      </w:r>
      <w:r>
        <w:rPr>
          <w:spacing w:val="13"/>
        </w:rPr>
        <w:t xml:space="preserve"> </w:t>
      </w:r>
      <w:r>
        <w:t>внеурочной</w:t>
      </w:r>
      <w:r>
        <w:rPr>
          <w:spacing w:val="12"/>
        </w:rPr>
        <w:t xml:space="preserve"> </w:t>
      </w:r>
      <w:r>
        <w:rPr>
          <w:spacing w:val="-2"/>
        </w:rPr>
        <w:t>деятельности</w:t>
      </w:r>
    </w:p>
    <w:p w:rsidR="00FE5C5D" w:rsidRDefault="0063365B">
      <w:pPr>
        <w:pStyle w:val="a3"/>
        <w:spacing w:before="158" w:line="360" w:lineRule="auto"/>
        <w:ind w:right="703"/>
      </w:pPr>
      <w:r>
        <w:rPr>
          <w:color w:val="00000A"/>
        </w:rPr>
        <w:t>Реализация АООП образовательного учреждения осуществляется через урочную и внеурочную деятельность. Внеурочная деятельность рассматрива</w:t>
      </w:r>
      <w:r>
        <w:rPr>
          <w:color w:val="00000A"/>
        </w:rPr>
        <w:t>ется как неотъемлемая часть образовательного процесса и характеризуется как образовательная деятельность, осуществляемая в формах, отличных от классно-урочной системы, и направленная на достижение планируемых результатов освоения адаптированной основной об</w:t>
      </w:r>
      <w:r>
        <w:rPr>
          <w:color w:val="00000A"/>
        </w:rPr>
        <w:t>щеобразовательной программы образования. Формы организации внеурочной деятельности, как и в целом образовательного процесса, определяет образовательное учреждение.</w:t>
      </w:r>
    </w:p>
    <w:p w:rsidR="00FE5C5D" w:rsidRDefault="0063365B">
      <w:pPr>
        <w:pStyle w:val="a3"/>
        <w:spacing w:line="360" w:lineRule="auto"/>
        <w:ind w:right="704"/>
      </w:pPr>
      <w:r>
        <w:t xml:space="preserve">Внеурочная деятельность направлена на социальное, спортивно- оздоровительное, нравственное, </w:t>
      </w:r>
      <w:r>
        <w:t>общеинтеллектуальное, общекультурное развитие личности и осуществляется</w:t>
      </w:r>
      <w:r>
        <w:rPr>
          <w:spacing w:val="40"/>
        </w:rPr>
        <w:t xml:space="preserve"> </w:t>
      </w:r>
      <w:r>
        <w:t>по соответствующим направлениям.</w:t>
      </w:r>
    </w:p>
    <w:p w:rsidR="00FE5C5D" w:rsidRDefault="0063365B">
      <w:pPr>
        <w:pStyle w:val="a3"/>
        <w:spacing w:line="360" w:lineRule="auto"/>
        <w:ind w:right="703" w:firstLine="708"/>
      </w:pPr>
      <w:r>
        <w:t>Задачи внеурочной деятельности: развитие творческих способностей обучающихся; развитие интересов, склонностей, способностей обучающихся к различным вид</w:t>
      </w:r>
      <w:r>
        <w:t>ам деятельности; создание условий для развития индивидуальности ребенка; формирование умений, навыков в выбранном виде деятельности; создание условий для реализации приобретенных знаний, умений и навыков; приобретение опыта общения, взаимодействия с разным</w:t>
      </w:r>
      <w:r>
        <w:t>и людьми, сотрудничества, расширение рамок общения в социуме, контактов обучающихся с обычно развивающимися сверстниками.</w:t>
      </w:r>
    </w:p>
    <w:p w:rsidR="00FE5C5D" w:rsidRDefault="0063365B">
      <w:pPr>
        <w:pStyle w:val="a3"/>
        <w:spacing w:line="360" w:lineRule="auto"/>
        <w:ind w:right="704"/>
      </w:pPr>
      <w:r>
        <w:t xml:space="preserve">Внеурочная деятельность должна способствовать социальной интеграции обучающихся путем организации и проведения мероприятий, в которых </w:t>
      </w:r>
      <w:r>
        <w:t>предусмотрена совместная деятельность детей с умственной отсталостью, с ТМНР и детей, не имеющих каких-либо нарушений развития, из различных организаций. Виды совместной внеурочной деятельности необходимо</w:t>
      </w:r>
      <w:r>
        <w:rPr>
          <w:spacing w:val="-1"/>
        </w:rPr>
        <w:t xml:space="preserve"> </w:t>
      </w:r>
      <w:r>
        <w:t>подбирать</w:t>
      </w:r>
      <w:r>
        <w:rPr>
          <w:spacing w:val="-1"/>
        </w:rPr>
        <w:t xml:space="preserve"> </w:t>
      </w:r>
      <w:r>
        <w:t>с учетом возможностей</w:t>
      </w:r>
      <w:r>
        <w:rPr>
          <w:spacing w:val="-2"/>
        </w:rPr>
        <w:t xml:space="preserve"> </w:t>
      </w:r>
      <w:r>
        <w:t>и интересов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обу</w:t>
      </w:r>
      <w:r>
        <w:t>чающихся с нарушениями развития, так и их обычно развивающихся сверстников. Для результативного</w:t>
      </w:r>
      <w:r>
        <w:rPr>
          <w:spacing w:val="29"/>
        </w:rPr>
        <w:t xml:space="preserve">  </w:t>
      </w:r>
      <w:r>
        <w:t>процесса</w:t>
      </w:r>
      <w:r>
        <w:rPr>
          <w:spacing w:val="29"/>
        </w:rPr>
        <w:t xml:space="preserve">  </w:t>
      </w:r>
      <w:r>
        <w:t>интеграции</w:t>
      </w:r>
      <w:r>
        <w:rPr>
          <w:spacing w:val="29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t>ходе</w:t>
      </w:r>
      <w:r>
        <w:rPr>
          <w:spacing w:val="29"/>
        </w:rPr>
        <w:t xml:space="preserve">  </w:t>
      </w:r>
      <w:r>
        <w:t>внеурочных</w:t>
      </w:r>
      <w:r>
        <w:rPr>
          <w:spacing w:val="29"/>
        </w:rPr>
        <w:t xml:space="preserve">  </w:t>
      </w:r>
      <w:r>
        <w:rPr>
          <w:spacing w:val="-2"/>
        </w:rPr>
        <w:t>мероприятий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t>важно обеспечить условия, благоприятствующие самореализации и</w:t>
      </w:r>
      <w:r>
        <w:rPr>
          <w:spacing w:val="40"/>
        </w:rPr>
        <w:t xml:space="preserve"> </w:t>
      </w:r>
      <w:r>
        <w:t>успешной совместной деят</w:t>
      </w:r>
      <w:r>
        <w:t>ельности для всех ее участников.</w:t>
      </w:r>
    </w:p>
    <w:p w:rsidR="00FE5C5D" w:rsidRDefault="0063365B">
      <w:pPr>
        <w:pStyle w:val="a3"/>
        <w:spacing w:line="360" w:lineRule="auto"/>
        <w:ind w:right="702" w:firstLine="777"/>
      </w:pPr>
      <w:r>
        <w:t>При организации внеурочной деятельности обучающихся используются возможности сетевого взаимодействия (например, с участием организаций дополнительного образования детей, организаций культуры и спорта). В период каникул для продолжения внеурочной деятельнос</w:t>
      </w:r>
      <w:r>
        <w:t>ти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организаций и организаций дополнительного образования детей. Задачи и мероприятия, реализуемые на внеур</w:t>
      </w:r>
      <w:r>
        <w:t xml:space="preserve">очной деятельности, включаются в специальную индивидуальную программу </w:t>
      </w:r>
      <w:r>
        <w:rPr>
          <w:spacing w:val="-2"/>
        </w:rPr>
        <w:t>развития.</w:t>
      </w:r>
    </w:p>
    <w:p w:rsidR="00FE5C5D" w:rsidRDefault="0063365B">
      <w:pPr>
        <w:pStyle w:val="a3"/>
        <w:spacing w:line="360" w:lineRule="auto"/>
        <w:ind w:left="710" w:right="702"/>
      </w:pPr>
      <w:r>
        <w:t>Развитие личности происходит в ходе организации и проведения специальных внеурочных мероприятий, таких как: игры, экскурсии, занятия</w:t>
      </w:r>
      <w:r>
        <w:rPr>
          <w:spacing w:val="80"/>
        </w:rPr>
        <w:t xml:space="preserve"> </w:t>
      </w:r>
      <w:r>
        <w:t>в кружках по интересам, творческие фестивал</w:t>
      </w:r>
      <w:r>
        <w:t>и, конкурсы, выставки, соревнования («веселые старты», олимпиады), праздники, лагеря, походы, реализация доступных проектов и др. Также работа с детьми осуществляется в рамках рабочих программ, разработанных образовательной организацией</w:t>
      </w:r>
      <w:r>
        <w:rPr>
          <w:spacing w:val="40"/>
        </w:rPr>
        <w:t xml:space="preserve"> </w:t>
      </w:r>
      <w:r>
        <w:t>по разным направлен</w:t>
      </w:r>
      <w:r>
        <w:t>иям внеурочной деятельности.</w:t>
      </w:r>
    </w:p>
    <w:p w:rsidR="00FE5C5D" w:rsidRDefault="00FE5C5D">
      <w:pPr>
        <w:pStyle w:val="a3"/>
        <w:spacing w:before="160"/>
        <w:ind w:left="0" w:firstLine="0"/>
        <w:jc w:val="left"/>
      </w:pPr>
    </w:p>
    <w:p w:rsidR="00FE5C5D" w:rsidRDefault="0063365B">
      <w:pPr>
        <w:pStyle w:val="2"/>
        <w:numPr>
          <w:ilvl w:val="2"/>
          <w:numId w:val="25"/>
        </w:numPr>
        <w:tabs>
          <w:tab w:val="left" w:pos="2453"/>
        </w:tabs>
        <w:ind w:left="2453" w:hanging="699"/>
        <w:jc w:val="both"/>
      </w:pPr>
      <w:r>
        <w:t>Программа</w:t>
      </w:r>
      <w:r>
        <w:rPr>
          <w:spacing w:val="-8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семьей</w:t>
      </w:r>
      <w:r>
        <w:rPr>
          <w:spacing w:val="-7"/>
        </w:rPr>
        <w:t xml:space="preserve"> </w:t>
      </w:r>
      <w:r>
        <w:rPr>
          <w:spacing w:val="-2"/>
        </w:rPr>
        <w:t>обучающегося</w:t>
      </w:r>
    </w:p>
    <w:p w:rsidR="00FE5C5D" w:rsidRDefault="0063365B">
      <w:pPr>
        <w:pStyle w:val="a3"/>
        <w:spacing w:before="155" w:line="360" w:lineRule="auto"/>
        <w:ind w:left="710" w:right="703" w:firstLine="708"/>
      </w:pPr>
      <w:r>
        <w:t>Программа сотрудничества с семьей направлена на обеспечение конструктивного взаимодействия специалистов образовательной</w:t>
      </w:r>
      <w:r>
        <w:rPr>
          <w:spacing w:val="40"/>
        </w:rPr>
        <w:t xml:space="preserve"> </w:t>
      </w:r>
      <w:r>
        <w:t>организации и родителей (законных представителей) обучающег</w:t>
      </w:r>
      <w:r>
        <w:t>ося в интересах особого ребенка и его семьи. Программа обеспечивает сопровождение семьи, воспитывающей ребенка-инвалида путем организации и проведения различных мероприятий: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5061"/>
      </w:tblGrid>
      <w:tr w:rsidR="00FE5C5D">
        <w:trPr>
          <w:trHeight w:val="323"/>
        </w:trPr>
        <w:tc>
          <w:tcPr>
            <w:tcW w:w="4502" w:type="dxa"/>
          </w:tcPr>
          <w:p w:rsidR="00FE5C5D" w:rsidRDefault="0063365B">
            <w:pPr>
              <w:pStyle w:val="TableParagraph"/>
              <w:spacing w:line="304" w:lineRule="exact"/>
              <w:ind w:left="71" w:right="5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5061" w:type="dxa"/>
          </w:tcPr>
          <w:p w:rsidR="00FE5C5D" w:rsidRDefault="0063365B">
            <w:pPr>
              <w:pStyle w:val="TableParagraph"/>
              <w:spacing w:line="304" w:lineRule="exact"/>
              <w:ind w:left="912"/>
              <w:rPr>
                <w:b/>
                <w:sz w:val="28"/>
              </w:rPr>
            </w:pPr>
            <w:r>
              <w:rPr>
                <w:b/>
                <w:sz w:val="28"/>
              </w:rPr>
              <w:t>Возможные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FE5C5D">
        <w:trPr>
          <w:trHeight w:val="1931"/>
        </w:trPr>
        <w:tc>
          <w:tcPr>
            <w:tcW w:w="4502" w:type="dxa"/>
          </w:tcPr>
          <w:p w:rsidR="00FE5C5D" w:rsidRDefault="0063365B">
            <w:pPr>
              <w:pStyle w:val="TableParagraph"/>
              <w:spacing w:line="315" w:lineRule="exact"/>
              <w:ind w:left="13" w:right="71"/>
              <w:jc w:val="center"/>
              <w:rPr>
                <w:sz w:val="28"/>
              </w:rPr>
            </w:pPr>
            <w:r>
              <w:rPr>
                <w:sz w:val="28"/>
              </w:rPr>
              <w:t>Психологическая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семьи</w:t>
            </w:r>
          </w:p>
        </w:tc>
        <w:tc>
          <w:tcPr>
            <w:tcW w:w="5061" w:type="dxa"/>
          </w:tcPr>
          <w:p w:rsidR="00FE5C5D" w:rsidRDefault="0063365B">
            <w:pPr>
              <w:pStyle w:val="TableParagraph"/>
              <w:spacing w:line="240" w:lineRule="auto"/>
              <w:ind w:left="108" w:right="123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тренинги, </w:t>
            </w:r>
            <w:r>
              <w:rPr>
                <w:sz w:val="28"/>
              </w:rPr>
              <w:t>психокоррекционные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занятия, встречи родительского клуба,</w:t>
            </w:r>
          </w:p>
          <w:p w:rsidR="00FE5C5D" w:rsidRDefault="0063365B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психологом</w:t>
            </w:r>
          </w:p>
        </w:tc>
      </w:tr>
      <w:tr w:rsidR="00FE5C5D">
        <w:trPr>
          <w:trHeight w:val="1610"/>
        </w:trPr>
        <w:tc>
          <w:tcPr>
            <w:tcW w:w="4502" w:type="dxa"/>
          </w:tcPr>
          <w:p w:rsidR="00FE5C5D" w:rsidRDefault="0063365B">
            <w:pPr>
              <w:pStyle w:val="TableParagraph"/>
              <w:spacing w:line="240" w:lineRule="auto"/>
              <w:ind w:right="65"/>
              <w:rPr>
                <w:sz w:val="28"/>
              </w:rPr>
            </w:pPr>
            <w:r>
              <w:rPr>
                <w:sz w:val="28"/>
              </w:rPr>
              <w:t>Повышение осведомленности родителей об особенностях развития и специфических образовательных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потребностях</w:t>
            </w:r>
          </w:p>
          <w:p w:rsidR="00FE5C5D" w:rsidRDefault="0063365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ребенка</w:t>
            </w:r>
          </w:p>
        </w:tc>
        <w:tc>
          <w:tcPr>
            <w:tcW w:w="5061" w:type="dxa"/>
          </w:tcPr>
          <w:p w:rsidR="00FE5C5D" w:rsidRDefault="0063365B">
            <w:pPr>
              <w:pStyle w:val="TableParagraph"/>
              <w:spacing w:line="240" w:lineRule="auto"/>
              <w:ind w:left="108" w:right="167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консультации родителей со специалистами, тематические семинары</w:t>
            </w:r>
          </w:p>
        </w:tc>
      </w:tr>
      <w:tr w:rsidR="00FE5C5D">
        <w:trPr>
          <w:trHeight w:val="3220"/>
        </w:trPr>
        <w:tc>
          <w:tcPr>
            <w:tcW w:w="4502" w:type="dxa"/>
          </w:tcPr>
          <w:p w:rsidR="00FE5C5D" w:rsidRDefault="0063365B">
            <w:pPr>
              <w:pStyle w:val="TableParagraph"/>
              <w:spacing w:line="240" w:lineRule="auto"/>
              <w:ind w:right="65"/>
              <w:rPr>
                <w:sz w:val="28"/>
              </w:rPr>
            </w:pPr>
            <w:r>
              <w:rPr>
                <w:sz w:val="28"/>
              </w:rPr>
              <w:t>обеспечение участия семьи в разработке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СИПР</w:t>
            </w:r>
          </w:p>
        </w:tc>
        <w:tc>
          <w:tcPr>
            <w:tcW w:w="5061" w:type="dxa"/>
          </w:tcPr>
          <w:p w:rsidR="00FE5C5D" w:rsidRDefault="0063365B">
            <w:pPr>
              <w:pStyle w:val="TableParagraph"/>
              <w:spacing w:line="240" w:lineRule="auto"/>
              <w:ind w:left="108" w:right="167"/>
              <w:rPr>
                <w:sz w:val="28"/>
              </w:rPr>
            </w:pPr>
            <w:r>
              <w:rPr>
                <w:sz w:val="28"/>
              </w:rPr>
              <w:t>договор о сотрудничестве (образовании) между родителями и образовательной организацией; убеждение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необходимости их участия </w:t>
            </w:r>
            <w:r>
              <w:rPr>
                <w:sz w:val="28"/>
              </w:rPr>
              <w:t>в разработке СИПР в интересах ребенка;</w:t>
            </w:r>
          </w:p>
          <w:p w:rsidR="00FE5C5D" w:rsidRDefault="0063365B">
            <w:pPr>
              <w:pStyle w:val="TableParagraph"/>
              <w:spacing w:line="240" w:lineRule="auto"/>
              <w:ind w:left="108" w:right="167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уроков/занятий в организации;</w:t>
            </w:r>
          </w:p>
          <w:p w:rsidR="00FE5C5D" w:rsidRDefault="0063365B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домашнее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визитирование</w:t>
            </w:r>
          </w:p>
        </w:tc>
      </w:tr>
      <w:tr w:rsidR="00FE5C5D">
        <w:trPr>
          <w:trHeight w:val="2574"/>
        </w:trPr>
        <w:tc>
          <w:tcPr>
            <w:tcW w:w="4502" w:type="dxa"/>
          </w:tcPr>
          <w:p w:rsidR="00FE5C5D" w:rsidRDefault="0063365B">
            <w:pPr>
              <w:pStyle w:val="TableParagraph"/>
              <w:spacing w:line="240" w:lineRule="auto"/>
              <w:ind w:right="65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 обучающемуся в семье и в образовательной организации</w:t>
            </w:r>
          </w:p>
        </w:tc>
        <w:tc>
          <w:tcPr>
            <w:tcW w:w="5061" w:type="dxa"/>
          </w:tcPr>
          <w:p w:rsidR="00FE5C5D" w:rsidRDefault="0063365B">
            <w:pPr>
              <w:pStyle w:val="TableParagraph"/>
              <w:spacing w:line="240" w:lineRule="auto"/>
              <w:ind w:left="108" w:right="167"/>
              <w:rPr>
                <w:sz w:val="28"/>
              </w:rPr>
            </w:pPr>
            <w:r>
              <w:rPr>
                <w:sz w:val="28"/>
              </w:rPr>
              <w:t>договор о сотрудничестве (образовании)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 образовательной организацией; </w:t>
            </w:r>
            <w:r>
              <w:rPr>
                <w:spacing w:val="-2"/>
                <w:sz w:val="28"/>
              </w:rPr>
              <w:t>консультирование;</w:t>
            </w:r>
          </w:p>
          <w:p w:rsidR="00FE5C5D" w:rsidRDefault="0063365B">
            <w:pPr>
              <w:pStyle w:val="TableParagraph"/>
              <w:spacing w:line="242" w:lineRule="auto"/>
              <w:ind w:left="108" w:right="167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уроков/занятий в организации;</w:t>
            </w:r>
          </w:p>
          <w:p w:rsidR="00FE5C5D" w:rsidRDefault="0063365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домашнее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визитирование</w:t>
            </w:r>
          </w:p>
        </w:tc>
      </w:tr>
      <w:tr w:rsidR="00FE5C5D">
        <w:trPr>
          <w:trHeight w:val="2898"/>
        </w:trPr>
        <w:tc>
          <w:tcPr>
            <w:tcW w:w="4502" w:type="dxa"/>
          </w:tcPr>
          <w:p w:rsidR="00FE5C5D" w:rsidRDefault="0063365B">
            <w:pPr>
              <w:pStyle w:val="TableParagraph"/>
              <w:spacing w:line="240" w:lineRule="auto"/>
              <w:ind w:right="65"/>
              <w:rPr>
                <w:sz w:val="28"/>
              </w:rPr>
            </w:pPr>
            <w:r>
              <w:rPr>
                <w:sz w:val="28"/>
              </w:rPr>
              <w:t>организация регулярного обмена информацией о ребенке, о ходе реализации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СИПР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ее </w:t>
            </w:r>
            <w:r>
              <w:rPr>
                <w:spacing w:val="-2"/>
                <w:sz w:val="28"/>
              </w:rPr>
              <w:t>освоения</w:t>
            </w:r>
          </w:p>
        </w:tc>
        <w:tc>
          <w:tcPr>
            <w:tcW w:w="5061" w:type="dxa"/>
          </w:tcPr>
          <w:p w:rsidR="00FE5C5D" w:rsidRDefault="0063365B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наблюдений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(краткие </w:t>
            </w:r>
            <w:r>
              <w:rPr>
                <w:spacing w:val="-2"/>
                <w:sz w:val="28"/>
              </w:rPr>
              <w:t>записи);</w:t>
            </w:r>
          </w:p>
          <w:p w:rsidR="00FE5C5D" w:rsidRDefault="0063365B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электронными </w:t>
            </w:r>
            <w:r>
              <w:rPr>
                <w:spacing w:val="-2"/>
                <w:sz w:val="28"/>
              </w:rPr>
              <w:t>средствами;</w:t>
            </w:r>
          </w:p>
          <w:p w:rsidR="00FE5C5D" w:rsidRDefault="0063365B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встречи,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беседы;</w:t>
            </w:r>
          </w:p>
          <w:p w:rsidR="00FE5C5D" w:rsidRDefault="0063365B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видеозаписей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ребенком;</w:t>
            </w:r>
          </w:p>
          <w:p w:rsidR="00FE5C5D" w:rsidRDefault="0063365B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уроков/занятий</w:t>
            </w:r>
          </w:p>
        </w:tc>
      </w:tr>
      <w:tr w:rsidR="00FE5C5D">
        <w:trPr>
          <w:trHeight w:val="1610"/>
        </w:trPr>
        <w:tc>
          <w:tcPr>
            <w:tcW w:w="4502" w:type="dxa"/>
          </w:tcPr>
          <w:p w:rsidR="00FE5C5D" w:rsidRDefault="0063365B">
            <w:pPr>
              <w:pStyle w:val="TableParagraph"/>
              <w:spacing w:line="240" w:lineRule="auto"/>
              <w:ind w:right="65"/>
              <w:rPr>
                <w:sz w:val="28"/>
              </w:rPr>
            </w:pPr>
            <w:r>
              <w:rPr>
                <w:sz w:val="28"/>
              </w:rPr>
              <w:t>организацию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 внеурочных мероприятиях</w:t>
            </w:r>
          </w:p>
        </w:tc>
        <w:tc>
          <w:tcPr>
            <w:tcW w:w="5061" w:type="dxa"/>
          </w:tcPr>
          <w:p w:rsidR="00FE5C5D" w:rsidRDefault="0063365B">
            <w:pPr>
              <w:pStyle w:val="TableParagraph"/>
              <w:spacing w:line="240" w:lineRule="auto"/>
              <w:ind w:left="108" w:right="1238"/>
              <w:rPr>
                <w:sz w:val="28"/>
              </w:rPr>
            </w:pPr>
            <w:r>
              <w:rPr>
                <w:sz w:val="28"/>
              </w:rPr>
              <w:t>привлечение родителей к планированию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мероприятий;</w:t>
            </w:r>
          </w:p>
          <w:p w:rsidR="00FE5C5D" w:rsidRDefault="0063365B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анонсы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запланированных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внеурочных </w:t>
            </w:r>
            <w:r>
              <w:rPr>
                <w:spacing w:val="-2"/>
                <w:sz w:val="28"/>
              </w:rPr>
              <w:t>мероприятий;</w:t>
            </w:r>
          </w:p>
          <w:p w:rsidR="00FE5C5D" w:rsidRDefault="0063365B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поощрение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активных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родителей.</w:t>
            </w:r>
          </w:p>
        </w:tc>
      </w:tr>
    </w:tbl>
    <w:p w:rsidR="00FE5C5D" w:rsidRDefault="00FE5C5D">
      <w:pPr>
        <w:pStyle w:val="TableParagraph"/>
        <w:spacing w:line="310" w:lineRule="exact"/>
        <w:rPr>
          <w:sz w:val="28"/>
        </w:rPr>
        <w:sectPr w:rsidR="00FE5C5D">
          <w:pgSz w:w="11910" w:h="16840"/>
          <w:pgMar w:top="1100" w:right="141" w:bottom="980" w:left="992" w:header="0" w:footer="798" w:gutter="0"/>
          <w:cols w:space="720"/>
        </w:sectPr>
      </w:pPr>
    </w:p>
    <w:p w:rsidR="00FE5C5D" w:rsidRDefault="0063365B">
      <w:pPr>
        <w:pStyle w:val="2"/>
        <w:numPr>
          <w:ilvl w:val="1"/>
          <w:numId w:val="25"/>
        </w:numPr>
        <w:tabs>
          <w:tab w:val="left" w:pos="3991"/>
        </w:tabs>
        <w:spacing w:before="77"/>
        <w:ind w:left="3991" w:hanging="491"/>
        <w:jc w:val="both"/>
      </w:pPr>
      <w:r>
        <w:t>Организационный</w:t>
      </w:r>
      <w:r>
        <w:rPr>
          <w:spacing w:val="-14"/>
        </w:rPr>
        <w:t xml:space="preserve"> </w:t>
      </w:r>
      <w:r>
        <w:rPr>
          <w:spacing w:val="-2"/>
        </w:rPr>
        <w:t>раздел</w:t>
      </w:r>
    </w:p>
    <w:p w:rsidR="00FE5C5D" w:rsidRDefault="0063365B">
      <w:pPr>
        <w:pStyle w:val="a5"/>
        <w:numPr>
          <w:ilvl w:val="2"/>
          <w:numId w:val="25"/>
        </w:numPr>
        <w:tabs>
          <w:tab w:val="left" w:pos="4806"/>
        </w:tabs>
        <w:spacing w:before="160"/>
        <w:ind w:left="4806" w:hanging="699"/>
        <w:jc w:val="both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FE5C5D" w:rsidRDefault="0063365B">
      <w:pPr>
        <w:pStyle w:val="a3"/>
        <w:spacing w:before="156" w:line="360" w:lineRule="auto"/>
        <w:ind w:right="704" w:firstLine="708"/>
      </w:pPr>
      <w:r>
        <w:t>Учебный план АООП (вариант 2) для обучающихся с умеренной, тяжелой, глубокой умственной отсталостью (интеллектуальными нарушениями), с тяжелыми и множественными нарушениями развития</w:t>
      </w:r>
      <w:r>
        <w:rPr>
          <w:spacing w:val="80"/>
        </w:rPr>
        <w:t xml:space="preserve"> </w:t>
      </w:r>
      <w:r>
        <w:t>(далее – учебный план) обеспечивает введение в действие и реализацию требо</w:t>
      </w:r>
      <w:r>
        <w:t>ваний Стандарта, определяет общий объем нагрузки и максимальный объем учебной нагрузки обучающихся, состав и структуру образовательных областей, учебных предметов по годам обучения.</w:t>
      </w:r>
    </w:p>
    <w:p w:rsidR="00FE5C5D" w:rsidRDefault="0063365B">
      <w:pPr>
        <w:pStyle w:val="a3"/>
        <w:spacing w:line="360" w:lineRule="auto"/>
        <w:ind w:right="704"/>
      </w:pPr>
      <w:r>
        <w:t>Вариант 2 АООП обучающихся с умственной отсталостью (нарушениями интеллект</w:t>
      </w:r>
      <w:r>
        <w:t>а) может включать как один, так и несколько учебных планов. Специальная индивидуальная программа развития (СИПР), разрабатываемая образовательной организацией на основе АООП, включает индивидуальный учебный план (ИУП), содержащий предметные области, предме</w:t>
      </w:r>
      <w:r>
        <w:t>ты и коррекционные курсы, которые соответствуют особым образовательным возможностям и потребностям конкретного обучающегося. Общий объём нагрузки, включенной в ИУП, не может превышать объем, предусмотренный учебным планом АООП.</w:t>
      </w:r>
    </w:p>
    <w:p w:rsidR="00FE5C5D" w:rsidRDefault="0063365B">
      <w:pPr>
        <w:pStyle w:val="a3"/>
        <w:spacing w:line="360" w:lineRule="auto"/>
        <w:ind w:right="705"/>
      </w:pPr>
      <w:r>
        <w:t>Формы организации образовате</w:t>
      </w:r>
      <w:r>
        <w:t>льного процесса, чередование учебной</w:t>
      </w:r>
      <w:r>
        <w:rPr>
          <w:spacing w:val="40"/>
        </w:rPr>
        <w:t xml:space="preserve"> </w:t>
      </w:r>
      <w:r>
        <w:t>и внеурочной деятельности в рамках реализации АООП образования определяет образовательная организация.</w:t>
      </w:r>
    </w:p>
    <w:p w:rsidR="00FE5C5D" w:rsidRDefault="0063365B">
      <w:pPr>
        <w:pStyle w:val="a3"/>
        <w:spacing w:before="1" w:line="360" w:lineRule="auto"/>
        <w:ind w:right="704"/>
      </w:pPr>
      <w:r>
        <w:t>Учебные планы обеспечивают возможность обучения на государственных языках субъектов Российской Федерации, а также во</w:t>
      </w:r>
      <w:r>
        <w:t>зможность их изучения, в случаях, предусмотренных законодательством Российской Федерации в области образования, и устанавливают количество занятий, отводимых на их изучение, по классам (годам) обучения.</w:t>
      </w:r>
    </w:p>
    <w:p w:rsidR="00FE5C5D" w:rsidRDefault="0063365B">
      <w:pPr>
        <w:pStyle w:val="a3"/>
        <w:spacing w:line="360" w:lineRule="auto"/>
        <w:ind w:right="707"/>
      </w:pPr>
      <w:r>
        <w:t>Примерный учебный план организации, реализующей вариа</w:t>
      </w:r>
      <w:r>
        <w:t>нт 2</w:t>
      </w:r>
      <w:r>
        <w:rPr>
          <w:spacing w:val="40"/>
        </w:rPr>
        <w:t xml:space="preserve"> </w:t>
      </w:r>
      <w:r>
        <w:t>АООП, включает две части:</w:t>
      </w:r>
    </w:p>
    <w:p w:rsidR="00FE5C5D" w:rsidRDefault="0063365B">
      <w:pPr>
        <w:pStyle w:val="a5"/>
        <w:numPr>
          <w:ilvl w:val="0"/>
          <w:numId w:val="9"/>
        </w:numPr>
        <w:tabs>
          <w:tab w:val="left" w:pos="871"/>
        </w:tabs>
        <w:spacing w:line="321" w:lineRule="exact"/>
        <w:ind w:left="871" w:hanging="162"/>
        <w:jc w:val="both"/>
        <w:rPr>
          <w:sz w:val="28"/>
        </w:rPr>
      </w:pP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FE5C5D" w:rsidRDefault="00FE5C5D">
      <w:pPr>
        <w:pStyle w:val="a5"/>
        <w:spacing w:line="321" w:lineRule="exact"/>
        <w:rPr>
          <w:sz w:val="28"/>
        </w:rPr>
        <w:sectPr w:rsidR="00FE5C5D">
          <w:pgSz w:w="11910" w:h="16840"/>
          <w:pgMar w:top="152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1"/>
          <w:numId w:val="9"/>
        </w:numPr>
        <w:tabs>
          <w:tab w:val="left" w:pos="1429"/>
        </w:tabs>
        <w:spacing w:before="86" w:line="352" w:lineRule="auto"/>
        <w:ind w:right="705"/>
        <w:rPr>
          <w:sz w:val="28"/>
        </w:rPr>
      </w:pPr>
      <w:r>
        <w:rPr>
          <w:sz w:val="28"/>
        </w:rPr>
        <w:t xml:space="preserve">шесть образовательных областей, представленных десятью учебными </w:t>
      </w:r>
      <w:r>
        <w:rPr>
          <w:spacing w:val="-2"/>
          <w:sz w:val="28"/>
        </w:rPr>
        <w:t>предметами;</w:t>
      </w:r>
    </w:p>
    <w:p w:rsidR="00FE5C5D" w:rsidRDefault="0063365B">
      <w:pPr>
        <w:pStyle w:val="a5"/>
        <w:numPr>
          <w:ilvl w:val="1"/>
          <w:numId w:val="9"/>
        </w:numPr>
        <w:tabs>
          <w:tab w:val="left" w:pos="1430"/>
        </w:tabs>
        <w:spacing w:before="9" w:line="352" w:lineRule="auto"/>
        <w:ind w:left="1430" w:right="704"/>
        <w:rPr>
          <w:sz w:val="28"/>
        </w:rPr>
      </w:pPr>
      <w:r>
        <w:rPr>
          <w:sz w:val="28"/>
        </w:rPr>
        <w:t>коррекционно-развивающие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-11"/>
          <w:sz w:val="28"/>
        </w:rPr>
        <w:t xml:space="preserve"> </w:t>
      </w:r>
      <w:r>
        <w:rPr>
          <w:sz w:val="28"/>
        </w:rPr>
        <w:t>учителем-логопедом, учителем или учителем-дефектологом;</w:t>
      </w:r>
    </w:p>
    <w:p w:rsidR="00FE5C5D" w:rsidRDefault="0063365B">
      <w:pPr>
        <w:pStyle w:val="a5"/>
        <w:numPr>
          <w:ilvl w:val="0"/>
          <w:numId w:val="9"/>
        </w:numPr>
        <w:tabs>
          <w:tab w:val="left" w:pos="965"/>
        </w:tabs>
        <w:spacing w:before="9"/>
        <w:ind w:left="965" w:hanging="256"/>
        <w:jc w:val="both"/>
        <w:rPr>
          <w:sz w:val="28"/>
        </w:rPr>
      </w:pP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FE5C5D" w:rsidRDefault="0063365B">
      <w:pPr>
        <w:pStyle w:val="a5"/>
        <w:numPr>
          <w:ilvl w:val="1"/>
          <w:numId w:val="9"/>
        </w:numPr>
        <w:tabs>
          <w:tab w:val="left" w:pos="1429"/>
        </w:tabs>
        <w:spacing w:before="160"/>
        <w:ind w:hanging="360"/>
        <w:rPr>
          <w:sz w:val="28"/>
        </w:rPr>
      </w:pPr>
      <w:r>
        <w:rPr>
          <w:sz w:val="28"/>
        </w:rPr>
        <w:t>коррекционные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курсы,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специалистами;</w:t>
      </w:r>
    </w:p>
    <w:p w:rsidR="00FE5C5D" w:rsidRDefault="0063365B">
      <w:pPr>
        <w:pStyle w:val="a5"/>
        <w:numPr>
          <w:ilvl w:val="1"/>
          <w:numId w:val="9"/>
        </w:numPr>
        <w:tabs>
          <w:tab w:val="left" w:pos="1430"/>
        </w:tabs>
        <w:spacing w:before="161"/>
        <w:ind w:left="1430" w:hanging="360"/>
        <w:rPr>
          <w:sz w:val="28"/>
        </w:rPr>
      </w:pPr>
      <w:r>
        <w:rPr>
          <w:sz w:val="28"/>
        </w:rPr>
        <w:t>внеурочные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FE5C5D" w:rsidRDefault="0063365B">
      <w:pPr>
        <w:pStyle w:val="a3"/>
        <w:spacing w:before="162" w:line="360" w:lineRule="auto"/>
        <w:ind w:left="710" w:right="703"/>
      </w:pPr>
      <w:r>
        <w:t>В прилагаемых таблицах представлен примерный год</w:t>
      </w:r>
      <w:r>
        <w:t>овой и недельный учебный план для варианта II общего образования обучающихся с умственной отсталостью, рассчитанный на 13-летний период обучения (с 1 (дополнительного) по 4 и с 5 по 12 классы).</w:t>
      </w:r>
    </w:p>
    <w:p w:rsidR="00FE5C5D" w:rsidRDefault="0063365B">
      <w:pPr>
        <w:spacing w:before="4"/>
        <w:ind w:left="1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2)</w:t>
      </w:r>
    </w:p>
    <w:p w:rsidR="00FE5C5D" w:rsidRDefault="0063365B">
      <w:pPr>
        <w:ind w:left="892" w:right="890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обучающихс</w:t>
      </w:r>
      <w:r>
        <w:rPr>
          <w:b/>
          <w:sz w:val="24"/>
        </w:rPr>
        <w:t>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отсталостью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(интеллектуальными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нарушениями) 1 (дополнительный) – 4 классы</w:t>
      </w:r>
    </w:p>
    <w:p w:rsidR="00FE5C5D" w:rsidRDefault="00FE5C5D">
      <w:pPr>
        <w:pStyle w:val="a3"/>
        <w:spacing w:before="4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0"/>
        <w:gridCol w:w="996"/>
        <w:gridCol w:w="852"/>
        <w:gridCol w:w="850"/>
        <w:gridCol w:w="852"/>
        <w:gridCol w:w="850"/>
        <w:gridCol w:w="992"/>
      </w:tblGrid>
      <w:tr w:rsidR="00FE5C5D">
        <w:trPr>
          <w:trHeight w:val="333"/>
        </w:trPr>
        <w:tc>
          <w:tcPr>
            <w:tcW w:w="1951" w:type="dxa"/>
            <w:vMerge w:val="restart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right="23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Предметные области</w:t>
            </w:r>
          </w:p>
        </w:tc>
        <w:tc>
          <w:tcPr>
            <w:tcW w:w="2690" w:type="dxa"/>
            <w:vMerge w:val="restart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189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Классы</w:t>
            </w:r>
          </w:p>
          <w:p w:rsidR="00FE5C5D" w:rsidRDefault="0063365B">
            <w:pPr>
              <w:pStyle w:val="TableParagraph"/>
              <w:spacing w:line="270" w:lineRule="atLeast"/>
              <w:ind w:right="113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1478656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-340031</wp:posOffset>
                      </wp:positionV>
                      <wp:extent cx="1708785" cy="68770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785" cy="687705"/>
                                <a:chOff x="0" y="0"/>
                                <a:chExt cx="1708785" cy="68770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3047" y="3047"/>
                                  <a:ext cx="1702435" cy="681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2435" h="681355">
                                      <a:moveTo>
                                        <a:pt x="0" y="0"/>
                                      </a:moveTo>
                                      <a:lnTo>
                                        <a:pt x="1702308" y="681228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.0pt;margin-top:-26.774107pt;width:134.550pt;height:54.15pt;mso-position-horizontal-relative:column;mso-position-vertical-relative:paragraph;z-index:-21837824" id="docshapegroup16" coordorigin="0,-535" coordsize="2691,1083">
                      <v:line style="position:absolute" from="5,-531" to="2686,542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libri" w:hAnsi="Calibri"/>
                <w:b/>
                <w:spacing w:val="-2"/>
              </w:rPr>
              <w:t>Учебные предметы</w:t>
            </w:r>
          </w:p>
        </w:tc>
        <w:tc>
          <w:tcPr>
            <w:tcW w:w="4400" w:type="dxa"/>
            <w:gridSpan w:val="5"/>
          </w:tcPr>
          <w:p w:rsidR="00FE5C5D" w:rsidRDefault="0063365B">
            <w:pPr>
              <w:pStyle w:val="TableParagraph"/>
              <w:spacing w:line="268" w:lineRule="exact"/>
              <w:ind w:left="87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Количество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часов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в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неделю</w:t>
            </w:r>
          </w:p>
        </w:tc>
        <w:tc>
          <w:tcPr>
            <w:tcW w:w="992" w:type="dxa"/>
            <w:vMerge w:val="restart"/>
          </w:tcPr>
          <w:p w:rsidR="00FE5C5D" w:rsidRDefault="0063365B">
            <w:pPr>
              <w:pStyle w:val="TableParagraph"/>
              <w:spacing w:line="268" w:lineRule="exact"/>
              <w:ind w:left="23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4"/>
              </w:rPr>
              <w:t>Всего</w:t>
            </w:r>
          </w:p>
        </w:tc>
      </w:tr>
      <w:tr w:rsidR="00FE5C5D">
        <w:trPr>
          <w:trHeight w:val="731"/>
        </w:trPr>
        <w:tc>
          <w:tcPr>
            <w:tcW w:w="1951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ind w:left="13" w:right="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доп.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I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II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III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</w:tr>
      <w:tr w:rsidR="00FE5C5D">
        <w:trPr>
          <w:trHeight w:val="268"/>
        </w:trPr>
        <w:tc>
          <w:tcPr>
            <w:tcW w:w="10033" w:type="dxa"/>
            <w:gridSpan w:val="8"/>
            <w:shd w:val="clear" w:color="auto" w:fill="C0C0C0"/>
          </w:tcPr>
          <w:p w:rsidR="00FE5C5D" w:rsidRDefault="0063365B">
            <w:pPr>
              <w:pStyle w:val="TableParagraph"/>
              <w:spacing w:line="248" w:lineRule="exact"/>
              <w:ind w:left="3919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I.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</w:rPr>
              <w:t>Обязательная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  <w:spacing w:val="-4"/>
              </w:rPr>
              <w:t>часть</w:t>
            </w:r>
          </w:p>
        </w:tc>
      </w:tr>
      <w:tr w:rsidR="00FE5C5D">
        <w:trPr>
          <w:trHeight w:val="578"/>
        </w:trPr>
        <w:tc>
          <w:tcPr>
            <w:tcW w:w="1951" w:type="dxa"/>
          </w:tcPr>
          <w:p w:rsidR="00FE5C5D" w:rsidRDefault="0063365B">
            <w:pPr>
              <w:pStyle w:val="TableParagraph"/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 xml:space="preserve">речевая </w:t>
            </w:r>
            <w:r>
              <w:rPr>
                <w:rFonts w:ascii="Calibri" w:hAnsi="Calibri"/>
                <w:spacing w:val="-2"/>
              </w:rPr>
              <w:t>практика</w:t>
            </w:r>
          </w:p>
        </w:tc>
        <w:tc>
          <w:tcPr>
            <w:tcW w:w="2690" w:type="dxa"/>
          </w:tcPr>
          <w:p w:rsidR="00FE5C5D" w:rsidRDefault="0063365B">
            <w:pPr>
              <w:pStyle w:val="TableParagraph"/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1.1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Речь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</w:rPr>
              <w:t xml:space="preserve">альтернативная </w:t>
            </w:r>
            <w:r>
              <w:rPr>
                <w:rFonts w:ascii="Calibri" w:hAnsi="Calibri"/>
                <w:spacing w:val="-2"/>
              </w:rPr>
              <w:t>коммуникация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99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ind w:left="6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439</w:t>
            </w:r>
          </w:p>
        </w:tc>
      </w:tr>
      <w:tr w:rsidR="00FE5C5D">
        <w:trPr>
          <w:trHeight w:val="537"/>
        </w:trPr>
        <w:tc>
          <w:tcPr>
            <w:tcW w:w="1951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-2"/>
              </w:rPr>
              <w:t xml:space="preserve"> Математика</w:t>
            </w:r>
          </w:p>
        </w:tc>
        <w:tc>
          <w:tcPr>
            <w:tcW w:w="2690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2.1.Математические</w:t>
            </w:r>
          </w:p>
          <w:p w:rsidR="00FE5C5D" w:rsidRDefault="0063365B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представления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66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ind w:left="6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338</w:t>
            </w:r>
          </w:p>
        </w:tc>
      </w:tr>
      <w:tr w:rsidR="00FE5C5D">
        <w:trPr>
          <w:trHeight w:val="537"/>
        </w:trPr>
        <w:tc>
          <w:tcPr>
            <w:tcW w:w="1951" w:type="dxa"/>
            <w:vMerge w:val="restart"/>
          </w:tcPr>
          <w:p w:rsidR="00FE5C5D" w:rsidRDefault="0063365B">
            <w:pPr>
              <w:pStyle w:val="TableParagraph"/>
              <w:spacing w:line="240" w:lineRule="auto"/>
              <w:ind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 xml:space="preserve">Окружающий </w:t>
            </w:r>
            <w:r>
              <w:rPr>
                <w:rFonts w:ascii="Calibri" w:hAnsi="Calibri"/>
                <w:spacing w:val="-4"/>
              </w:rPr>
              <w:t>мир</w:t>
            </w:r>
          </w:p>
        </w:tc>
        <w:tc>
          <w:tcPr>
            <w:tcW w:w="2690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3.1</w:t>
            </w:r>
            <w:r>
              <w:rPr>
                <w:rFonts w:ascii="Calibri" w:hAnsi="Calibri"/>
                <w:spacing w:val="-2"/>
              </w:rPr>
              <w:t xml:space="preserve"> Окружающий</w:t>
            </w:r>
          </w:p>
          <w:p w:rsidR="00FE5C5D" w:rsidRDefault="0063365B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природный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мир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66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ind w:left="6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338</w:t>
            </w:r>
          </w:p>
        </w:tc>
      </w:tr>
      <w:tr w:rsidR="00FE5C5D">
        <w:trPr>
          <w:trHeight w:val="470"/>
        </w:trPr>
        <w:tc>
          <w:tcPr>
            <w:tcW w:w="1951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3.2 </w:t>
            </w:r>
            <w:r>
              <w:rPr>
                <w:rFonts w:ascii="Calibri" w:hAnsi="Calibri"/>
                <w:spacing w:val="-2"/>
              </w:rPr>
              <w:t>Человек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99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ind w:left="6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439</w:t>
            </w:r>
          </w:p>
        </w:tc>
      </w:tr>
      <w:tr w:rsidR="00FE5C5D">
        <w:trPr>
          <w:trHeight w:val="424"/>
        </w:trPr>
        <w:tc>
          <w:tcPr>
            <w:tcW w:w="1951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3.3 </w:t>
            </w:r>
            <w:r>
              <w:rPr>
                <w:rFonts w:ascii="Calibri" w:hAnsi="Calibri"/>
                <w:spacing w:val="-2"/>
              </w:rPr>
              <w:t>Домоводство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ind w:left="13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ind w:left="6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204</w:t>
            </w:r>
          </w:p>
        </w:tc>
      </w:tr>
      <w:tr w:rsidR="00FE5C5D">
        <w:trPr>
          <w:trHeight w:val="537"/>
        </w:trPr>
        <w:tc>
          <w:tcPr>
            <w:tcW w:w="1951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3.4.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Окружающий</w:t>
            </w:r>
          </w:p>
          <w:p w:rsidR="00FE5C5D" w:rsidRDefault="0063365B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социальный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мир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33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34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34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ind w:left="6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237</w:t>
            </w:r>
          </w:p>
        </w:tc>
      </w:tr>
      <w:tr w:rsidR="00FE5C5D">
        <w:trPr>
          <w:trHeight w:val="337"/>
        </w:trPr>
        <w:tc>
          <w:tcPr>
            <w:tcW w:w="1951" w:type="dxa"/>
            <w:vMerge w:val="restart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4. </w:t>
            </w:r>
            <w:r>
              <w:rPr>
                <w:rFonts w:ascii="Calibri" w:hAnsi="Calibri"/>
                <w:spacing w:val="-2"/>
              </w:rPr>
              <w:t>Искусство</w:t>
            </w:r>
          </w:p>
        </w:tc>
        <w:tc>
          <w:tcPr>
            <w:tcW w:w="2690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4.1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Музыка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и </w:t>
            </w:r>
            <w:r>
              <w:rPr>
                <w:rFonts w:ascii="Calibri" w:hAnsi="Calibri"/>
                <w:spacing w:val="-2"/>
              </w:rPr>
              <w:t>движение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66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ind w:left="6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338</w:t>
            </w:r>
          </w:p>
        </w:tc>
      </w:tr>
      <w:tr w:rsidR="00FE5C5D">
        <w:trPr>
          <w:trHeight w:val="546"/>
        </w:trPr>
        <w:tc>
          <w:tcPr>
            <w:tcW w:w="1951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690" w:type="dxa"/>
          </w:tcPr>
          <w:p w:rsidR="00FE5C5D" w:rsidRDefault="0063365B">
            <w:pPr>
              <w:pStyle w:val="TableParagraph"/>
              <w:spacing w:line="26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4.2 </w:t>
            </w:r>
            <w:r>
              <w:rPr>
                <w:rFonts w:ascii="Calibri" w:hAnsi="Calibri"/>
                <w:spacing w:val="-2"/>
              </w:rPr>
              <w:t>Изобразительная</w:t>
            </w:r>
          </w:p>
          <w:p w:rsidR="00FE5C5D" w:rsidRDefault="0063365B">
            <w:pPr>
              <w:pStyle w:val="TableParagraph"/>
              <w:spacing w:line="260" w:lineRule="exact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деятельность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99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68" w:lineRule="exact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68" w:lineRule="exact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68" w:lineRule="exact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68" w:lineRule="exact"/>
              <w:ind w:left="12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spacing w:line="268" w:lineRule="exact"/>
              <w:ind w:left="6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507</w:t>
            </w:r>
          </w:p>
        </w:tc>
      </w:tr>
      <w:tr w:rsidR="00FE5C5D">
        <w:trPr>
          <w:trHeight w:val="726"/>
        </w:trPr>
        <w:tc>
          <w:tcPr>
            <w:tcW w:w="1951" w:type="dxa"/>
          </w:tcPr>
          <w:p w:rsidR="00FE5C5D" w:rsidRDefault="0063365B">
            <w:pPr>
              <w:pStyle w:val="TableParagraph"/>
              <w:spacing w:line="240" w:lineRule="auto"/>
              <w:ind w:right="5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 xml:space="preserve">Физическая </w:t>
            </w:r>
            <w:r>
              <w:rPr>
                <w:rFonts w:ascii="Calibri" w:hAnsi="Calibri"/>
                <w:spacing w:val="-2"/>
              </w:rPr>
              <w:t>культура</w:t>
            </w:r>
          </w:p>
        </w:tc>
        <w:tc>
          <w:tcPr>
            <w:tcW w:w="2690" w:type="dxa"/>
          </w:tcPr>
          <w:p w:rsidR="00FE5C5D" w:rsidRDefault="0063365B">
            <w:pPr>
              <w:pStyle w:val="TableParagraph"/>
              <w:spacing w:line="240" w:lineRule="auto"/>
              <w:ind w:right="113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5.1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 xml:space="preserve">Адаптивная </w:t>
            </w:r>
            <w:r>
              <w:rPr>
                <w:rFonts w:ascii="Calibri" w:hAnsi="Calibri"/>
                <w:spacing w:val="-2"/>
              </w:rPr>
              <w:t>физкультура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66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68" w:lineRule="exact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68" w:lineRule="exact"/>
              <w:ind w:left="13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68" w:lineRule="exact"/>
              <w:ind w:left="12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spacing w:line="268" w:lineRule="exact"/>
              <w:ind w:left="6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338</w:t>
            </w:r>
          </w:p>
        </w:tc>
      </w:tr>
      <w:tr w:rsidR="00FE5C5D">
        <w:trPr>
          <w:trHeight w:val="335"/>
        </w:trPr>
        <w:tc>
          <w:tcPr>
            <w:tcW w:w="1951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6. </w:t>
            </w:r>
            <w:r>
              <w:rPr>
                <w:rFonts w:ascii="Calibri" w:hAnsi="Calibri"/>
                <w:spacing w:val="-2"/>
              </w:rPr>
              <w:t>Технологии</w:t>
            </w:r>
          </w:p>
        </w:tc>
        <w:tc>
          <w:tcPr>
            <w:tcW w:w="2690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6.1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Профильный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труд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ind w:left="13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ind w:left="6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</w:tr>
      <w:tr w:rsidR="00FE5C5D">
        <w:trPr>
          <w:trHeight w:val="325"/>
        </w:trPr>
        <w:tc>
          <w:tcPr>
            <w:tcW w:w="4641" w:type="dxa"/>
            <w:gridSpan w:val="2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Коррекционно-развивающие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занятия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66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ind w:left="6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338</w:t>
            </w:r>
          </w:p>
        </w:tc>
      </w:tr>
      <w:tr w:rsidR="00FE5C5D">
        <w:trPr>
          <w:trHeight w:val="414"/>
        </w:trPr>
        <w:tc>
          <w:tcPr>
            <w:tcW w:w="4641" w:type="dxa"/>
            <w:gridSpan w:val="2"/>
          </w:tcPr>
          <w:p w:rsidR="00FE5C5D" w:rsidRDefault="0063365B">
            <w:pPr>
              <w:pStyle w:val="TableParagrap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4"/>
              </w:rPr>
              <w:t>Итого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660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680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680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748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1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748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ind w:left="7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516</w:t>
            </w:r>
          </w:p>
        </w:tc>
      </w:tr>
      <w:tr w:rsidR="00FE5C5D">
        <w:trPr>
          <w:trHeight w:val="539"/>
        </w:trPr>
        <w:tc>
          <w:tcPr>
            <w:tcW w:w="4641" w:type="dxa"/>
            <w:gridSpan w:val="2"/>
          </w:tcPr>
          <w:p w:rsidR="00FE5C5D" w:rsidRDefault="0063365B">
            <w:pPr>
              <w:pStyle w:val="TableParagraph"/>
              <w:spacing w:line="267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Максимально</w:t>
            </w:r>
            <w:r>
              <w:rPr>
                <w:rFonts w:ascii="Calibri" w:hAnsi="Calibri"/>
                <w:b/>
                <w:spacing w:val="-9"/>
              </w:rPr>
              <w:t xml:space="preserve"> </w:t>
            </w:r>
            <w:r>
              <w:rPr>
                <w:rFonts w:ascii="Calibri" w:hAnsi="Calibri"/>
                <w:b/>
              </w:rPr>
              <w:t>допустимая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недельная</w:t>
            </w:r>
          </w:p>
          <w:p w:rsidR="00FE5C5D" w:rsidRDefault="0063365B">
            <w:pPr>
              <w:pStyle w:val="TableParagraph"/>
              <w:spacing w:line="253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нагрузка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(при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5-дневной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учебной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неделе)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spacing w:line="268" w:lineRule="exact"/>
              <w:ind w:left="13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660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68" w:lineRule="exact"/>
              <w:ind w:left="13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680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68" w:lineRule="exact"/>
              <w:ind w:left="12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680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68" w:lineRule="exact"/>
              <w:ind w:left="13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748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68" w:lineRule="exact"/>
              <w:ind w:left="12" w:right="1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748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spacing w:line="268" w:lineRule="exact"/>
              <w:ind w:left="7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516</w:t>
            </w:r>
          </w:p>
        </w:tc>
      </w:tr>
    </w:tbl>
    <w:p w:rsidR="00FE5C5D" w:rsidRDefault="00FE5C5D">
      <w:pPr>
        <w:pStyle w:val="TableParagraph"/>
        <w:spacing w:line="268" w:lineRule="exact"/>
        <w:jc w:val="center"/>
        <w:rPr>
          <w:rFonts w:ascii="Calibri"/>
          <w:b/>
        </w:rPr>
        <w:sectPr w:rsidR="00FE5C5D">
          <w:pgSz w:w="11910" w:h="16840"/>
          <w:pgMar w:top="1020" w:right="141" w:bottom="1293" w:left="992" w:header="0" w:footer="798" w:gutter="0"/>
          <w:cols w:space="720"/>
        </w:sect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2"/>
        <w:gridCol w:w="996"/>
        <w:gridCol w:w="852"/>
        <w:gridCol w:w="850"/>
        <w:gridCol w:w="852"/>
        <w:gridCol w:w="850"/>
        <w:gridCol w:w="992"/>
      </w:tblGrid>
      <w:tr w:rsidR="00FE5C5D">
        <w:trPr>
          <w:trHeight w:val="270"/>
        </w:trPr>
        <w:tc>
          <w:tcPr>
            <w:tcW w:w="10034" w:type="dxa"/>
            <w:gridSpan w:val="7"/>
            <w:shd w:val="clear" w:color="auto" w:fill="C0C0C0"/>
          </w:tcPr>
          <w:p w:rsidR="00FE5C5D" w:rsidRDefault="0063365B">
            <w:pPr>
              <w:pStyle w:val="TableParagraph"/>
              <w:spacing w:line="251" w:lineRule="exact"/>
              <w:ind w:left="1739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II.</w:t>
            </w:r>
            <w:r>
              <w:rPr>
                <w:rFonts w:ascii="Calibri" w:hAnsi="Calibri"/>
                <w:i/>
                <w:spacing w:val="-10"/>
              </w:rPr>
              <w:t xml:space="preserve"> </w:t>
            </w:r>
            <w:r>
              <w:rPr>
                <w:rFonts w:ascii="Calibri" w:hAnsi="Calibri"/>
                <w:i/>
              </w:rPr>
              <w:t>Часть,</w:t>
            </w:r>
            <w:r>
              <w:rPr>
                <w:rFonts w:ascii="Calibri" w:hAnsi="Calibri"/>
                <w:i/>
                <w:spacing w:val="-7"/>
              </w:rPr>
              <w:t xml:space="preserve"> </w:t>
            </w:r>
            <w:r>
              <w:rPr>
                <w:rFonts w:ascii="Calibri" w:hAnsi="Calibri"/>
                <w:i/>
              </w:rPr>
              <w:t>формируемая</w:t>
            </w:r>
            <w:r>
              <w:rPr>
                <w:rFonts w:ascii="Calibri" w:hAnsi="Calibri"/>
                <w:i/>
                <w:spacing w:val="-9"/>
              </w:rPr>
              <w:t xml:space="preserve"> </w:t>
            </w:r>
            <w:r>
              <w:rPr>
                <w:rFonts w:ascii="Calibri" w:hAnsi="Calibri"/>
                <w:i/>
              </w:rPr>
              <w:t>участниками</w:t>
            </w:r>
            <w:r>
              <w:rPr>
                <w:rFonts w:ascii="Calibri" w:hAnsi="Calibri"/>
                <w:i/>
                <w:spacing w:val="-8"/>
              </w:rPr>
              <w:t xml:space="preserve"> </w:t>
            </w:r>
            <w:r>
              <w:rPr>
                <w:rFonts w:ascii="Calibri" w:hAnsi="Calibri"/>
                <w:i/>
              </w:rPr>
              <w:t>образовательных</w:t>
            </w:r>
            <w:r>
              <w:rPr>
                <w:rFonts w:ascii="Calibri" w:hAnsi="Calibri"/>
                <w:i/>
                <w:spacing w:val="-6"/>
              </w:rPr>
              <w:t xml:space="preserve"> </w:t>
            </w:r>
            <w:r>
              <w:rPr>
                <w:rFonts w:ascii="Calibri" w:hAnsi="Calibri"/>
                <w:i/>
                <w:spacing w:val="-2"/>
              </w:rPr>
              <w:t>отношений</w:t>
            </w:r>
          </w:p>
        </w:tc>
      </w:tr>
      <w:tr w:rsidR="00FE5C5D">
        <w:trPr>
          <w:trHeight w:val="268"/>
        </w:trPr>
        <w:tc>
          <w:tcPr>
            <w:tcW w:w="4642" w:type="dxa"/>
          </w:tcPr>
          <w:p w:rsidR="00FE5C5D" w:rsidRDefault="0063365B">
            <w:pPr>
              <w:pStyle w:val="TableParagraph"/>
              <w:spacing w:line="248" w:lineRule="exact"/>
              <w:ind w:left="122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Коррекционные</w:t>
            </w:r>
            <w:r>
              <w:rPr>
                <w:rFonts w:ascii="Calibri" w:hAnsi="Calibri"/>
                <w:b/>
                <w:spacing w:val="-13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курсы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spacing w:line="248" w:lineRule="exact"/>
              <w:ind w:left="13" w:right="6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доп.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8" w:lineRule="exact"/>
              <w:ind w:left="13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I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II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8" w:lineRule="exact"/>
              <w:ind w:left="13" w:right="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III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1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IV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spacing w:line="248" w:lineRule="exact"/>
              <w:ind w:left="6" w:right="5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4"/>
              </w:rPr>
              <w:t>Всего</w:t>
            </w:r>
          </w:p>
        </w:tc>
      </w:tr>
      <w:tr w:rsidR="00FE5C5D">
        <w:trPr>
          <w:trHeight w:val="268"/>
        </w:trPr>
        <w:tc>
          <w:tcPr>
            <w:tcW w:w="4642" w:type="dxa"/>
          </w:tcPr>
          <w:p w:rsidR="00FE5C5D" w:rsidRDefault="0063365B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Сенсорное</w:t>
            </w:r>
            <w:r>
              <w:rPr>
                <w:rFonts w:ascii="Calibri" w:hAnsi="Calibri"/>
                <w:spacing w:val="-2"/>
              </w:rPr>
              <w:t xml:space="preserve"> развитие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spacing w:line="248" w:lineRule="exact"/>
              <w:ind w:left="13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99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8" w:lineRule="exact"/>
              <w:ind w:left="13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8" w:lineRule="exact"/>
              <w:ind w:left="13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1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spacing w:line="248" w:lineRule="exact"/>
              <w:ind w:left="6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507</w:t>
            </w:r>
          </w:p>
        </w:tc>
      </w:tr>
      <w:tr w:rsidR="00FE5C5D">
        <w:trPr>
          <w:trHeight w:val="268"/>
        </w:trPr>
        <w:tc>
          <w:tcPr>
            <w:tcW w:w="4642" w:type="dxa"/>
          </w:tcPr>
          <w:p w:rsidR="00FE5C5D" w:rsidRDefault="0063365B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Предметно-практические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действия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spacing w:line="248" w:lineRule="exact"/>
              <w:ind w:left="13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99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8" w:lineRule="exact"/>
              <w:ind w:left="13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8" w:lineRule="exact"/>
              <w:ind w:left="13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1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spacing w:line="248" w:lineRule="exact"/>
              <w:ind w:left="6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507</w:t>
            </w:r>
          </w:p>
        </w:tc>
      </w:tr>
      <w:tr w:rsidR="00FE5C5D">
        <w:trPr>
          <w:trHeight w:val="268"/>
        </w:trPr>
        <w:tc>
          <w:tcPr>
            <w:tcW w:w="4642" w:type="dxa"/>
          </w:tcPr>
          <w:p w:rsidR="00FE5C5D" w:rsidRDefault="0063365B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Двигательное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развитие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spacing w:line="248" w:lineRule="exact"/>
              <w:ind w:left="13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66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8" w:lineRule="exact"/>
              <w:ind w:left="13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8" w:lineRule="exact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spacing w:line="248" w:lineRule="exact"/>
              <w:ind w:left="6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338</w:t>
            </w:r>
          </w:p>
        </w:tc>
      </w:tr>
      <w:tr w:rsidR="00FE5C5D">
        <w:trPr>
          <w:trHeight w:val="268"/>
        </w:trPr>
        <w:tc>
          <w:tcPr>
            <w:tcW w:w="4642" w:type="dxa"/>
          </w:tcPr>
          <w:p w:rsidR="00FE5C5D" w:rsidRDefault="0063365B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Альтернативная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коммуникация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spacing w:line="248" w:lineRule="exact"/>
              <w:ind w:left="13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66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8" w:lineRule="exact"/>
              <w:ind w:left="13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8" w:lineRule="exact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spacing w:line="248" w:lineRule="exact"/>
              <w:ind w:left="6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338</w:t>
            </w:r>
          </w:p>
        </w:tc>
      </w:tr>
      <w:tr w:rsidR="00FE5C5D">
        <w:trPr>
          <w:trHeight w:val="268"/>
        </w:trPr>
        <w:tc>
          <w:tcPr>
            <w:tcW w:w="4642" w:type="dxa"/>
          </w:tcPr>
          <w:p w:rsidR="00FE5C5D" w:rsidRDefault="0063365B">
            <w:pPr>
              <w:pStyle w:val="TableParagraph"/>
              <w:spacing w:line="248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Итого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</w:rPr>
              <w:t>коррекционные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курсы</w:t>
            </w:r>
          </w:p>
        </w:tc>
        <w:tc>
          <w:tcPr>
            <w:tcW w:w="996" w:type="dxa"/>
          </w:tcPr>
          <w:p w:rsidR="00FE5C5D" w:rsidRDefault="0063365B">
            <w:pPr>
              <w:pStyle w:val="TableParagraph"/>
              <w:spacing w:line="248" w:lineRule="exact"/>
              <w:ind w:left="13" w:right="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330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8" w:lineRule="exact"/>
              <w:ind w:left="13" w:right="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340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340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8" w:lineRule="exact"/>
              <w:ind w:left="13" w:right="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340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340</w:t>
            </w:r>
          </w:p>
        </w:tc>
        <w:tc>
          <w:tcPr>
            <w:tcW w:w="992" w:type="dxa"/>
          </w:tcPr>
          <w:p w:rsidR="00FE5C5D" w:rsidRDefault="0063365B">
            <w:pPr>
              <w:pStyle w:val="TableParagraph"/>
              <w:spacing w:line="248" w:lineRule="exact"/>
              <w:ind w:left="6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690</w:t>
            </w:r>
          </w:p>
        </w:tc>
      </w:tr>
      <w:tr w:rsidR="00FE5C5D">
        <w:trPr>
          <w:trHeight w:val="285"/>
        </w:trPr>
        <w:tc>
          <w:tcPr>
            <w:tcW w:w="4642" w:type="dxa"/>
            <w:tcBorders>
              <w:bottom w:val="nil"/>
            </w:tcBorders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Внеурочная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деятельность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дней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-</w:t>
            </w:r>
          </w:p>
        </w:tc>
        <w:tc>
          <w:tcPr>
            <w:tcW w:w="996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198/</w:t>
            </w:r>
          </w:p>
        </w:tc>
        <w:tc>
          <w:tcPr>
            <w:tcW w:w="852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204/</w:t>
            </w:r>
          </w:p>
        </w:tc>
        <w:tc>
          <w:tcPr>
            <w:tcW w:w="850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204/</w:t>
            </w:r>
          </w:p>
        </w:tc>
        <w:tc>
          <w:tcPr>
            <w:tcW w:w="852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3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204/</w:t>
            </w:r>
          </w:p>
        </w:tc>
        <w:tc>
          <w:tcPr>
            <w:tcW w:w="850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2" w:right="11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204/</w:t>
            </w:r>
          </w:p>
        </w:tc>
        <w:tc>
          <w:tcPr>
            <w:tcW w:w="992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6" w:righ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4"/>
              </w:rPr>
              <w:t>014/</w:t>
            </w:r>
          </w:p>
        </w:tc>
      </w:tr>
      <w:tr w:rsidR="00FE5C5D">
        <w:trPr>
          <w:trHeight w:val="268"/>
        </w:trPr>
        <w:tc>
          <w:tcPr>
            <w:tcW w:w="4642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6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дней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+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продленный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день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-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495/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510/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510/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3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510/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2" w:right="11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510/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6" w:righ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4"/>
              </w:rPr>
              <w:t>535/</w:t>
            </w:r>
          </w:p>
        </w:tc>
      </w:tr>
      <w:tr w:rsidR="00FE5C5D">
        <w:trPr>
          <w:trHeight w:val="345"/>
        </w:trPr>
        <w:tc>
          <w:tcPr>
            <w:tcW w:w="4642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244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дней*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-</w:t>
            </w:r>
          </w:p>
        </w:tc>
        <w:tc>
          <w:tcPr>
            <w:tcW w:w="996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3" w:righ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5"/>
              </w:rPr>
              <w:t>155</w:t>
            </w:r>
          </w:p>
        </w:tc>
        <w:tc>
          <w:tcPr>
            <w:tcW w:w="852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3" w:righ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5"/>
              </w:rPr>
              <w:t>190</w:t>
            </w:r>
          </w:p>
        </w:tc>
        <w:tc>
          <w:tcPr>
            <w:tcW w:w="850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5"/>
              </w:rPr>
              <w:t>190</w:t>
            </w:r>
          </w:p>
        </w:tc>
        <w:tc>
          <w:tcPr>
            <w:tcW w:w="852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5"/>
              </w:rPr>
              <w:t>190</w:t>
            </w:r>
          </w:p>
        </w:tc>
        <w:tc>
          <w:tcPr>
            <w:tcW w:w="850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2" w:righ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5"/>
              </w:rPr>
              <w:t>190</w:t>
            </w:r>
          </w:p>
        </w:tc>
        <w:tc>
          <w:tcPr>
            <w:tcW w:w="992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6" w:right="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5"/>
              </w:rPr>
              <w:t>915</w:t>
            </w:r>
          </w:p>
        </w:tc>
      </w:tr>
      <w:tr w:rsidR="00FE5C5D">
        <w:trPr>
          <w:trHeight w:val="285"/>
        </w:trPr>
        <w:tc>
          <w:tcPr>
            <w:tcW w:w="4642" w:type="dxa"/>
            <w:tcBorders>
              <w:bottom w:val="nil"/>
            </w:tcBorders>
          </w:tcPr>
          <w:p w:rsidR="00FE5C5D" w:rsidRDefault="0063365B">
            <w:pPr>
              <w:pStyle w:val="TableParagrap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к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финансированию: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дней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  <w:spacing w:val="-10"/>
              </w:rPr>
              <w:t>-</w:t>
            </w:r>
          </w:p>
        </w:tc>
        <w:tc>
          <w:tcPr>
            <w:tcW w:w="996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3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188/</w:t>
            </w:r>
          </w:p>
        </w:tc>
        <w:tc>
          <w:tcPr>
            <w:tcW w:w="852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3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224/</w:t>
            </w:r>
          </w:p>
        </w:tc>
        <w:tc>
          <w:tcPr>
            <w:tcW w:w="850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224/</w:t>
            </w:r>
          </w:p>
        </w:tc>
        <w:tc>
          <w:tcPr>
            <w:tcW w:w="852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3" w:righ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292/</w:t>
            </w:r>
          </w:p>
        </w:tc>
        <w:tc>
          <w:tcPr>
            <w:tcW w:w="850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2" w:right="1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292/</w:t>
            </w:r>
          </w:p>
        </w:tc>
        <w:tc>
          <w:tcPr>
            <w:tcW w:w="992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6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220/</w:t>
            </w:r>
          </w:p>
        </w:tc>
      </w:tr>
      <w:tr w:rsidR="00FE5C5D">
        <w:trPr>
          <w:trHeight w:val="268"/>
        </w:trPr>
        <w:tc>
          <w:tcPr>
            <w:tcW w:w="4642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65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дней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+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продленный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день </w:t>
            </w:r>
            <w:r>
              <w:rPr>
                <w:rFonts w:ascii="Calibri" w:hAnsi="Calibri"/>
                <w:b/>
                <w:spacing w:val="-10"/>
              </w:rPr>
              <w:t>-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3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485/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3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530/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2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530/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3" w:righ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598/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2" w:right="1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598/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6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741/</w:t>
            </w:r>
          </w:p>
        </w:tc>
      </w:tr>
      <w:tr w:rsidR="00FE5C5D">
        <w:trPr>
          <w:trHeight w:val="251"/>
        </w:trPr>
        <w:tc>
          <w:tcPr>
            <w:tcW w:w="4642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244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дней* </w:t>
            </w:r>
            <w:r>
              <w:rPr>
                <w:rFonts w:ascii="Calibri" w:hAnsi="Calibri"/>
                <w:b/>
                <w:spacing w:val="-10"/>
              </w:rPr>
              <w:t>-</w:t>
            </w:r>
          </w:p>
        </w:tc>
        <w:tc>
          <w:tcPr>
            <w:tcW w:w="996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3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145</w:t>
            </w:r>
          </w:p>
        </w:tc>
        <w:tc>
          <w:tcPr>
            <w:tcW w:w="852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3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210</w:t>
            </w:r>
          </w:p>
        </w:tc>
        <w:tc>
          <w:tcPr>
            <w:tcW w:w="850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2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210</w:t>
            </w:r>
          </w:p>
        </w:tc>
        <w:tc>
          <w:tcPr>
            <w:tcW w:w="852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3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278</w:t>
            </w:r>
          </w:p>
        </w:tc>
        <w:tc>
          <w:tcPr>
            <w:tcW w:w="850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2" w:right="1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278</w:t>
            </w:r>
          </w:p>
        </w:tc>
        <w:tc>
          <w:tcPr>
            <w:tcW w:w="992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6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11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121</w:t>
            </w:r>
          </w:p>
        </w:tc>
      </w:tr>
    </w:tbl>
    <w:p w:rsidR="00FE5C5D" w:rsidRDefault="0063365B">
      <w:pPr>
        <w:spacing w:before="17"/>
        <w:ind w:left="709"/>
        <w:rPr>
          <w:rFonts w:ascii="Calibri" w:hAnsi="Calibri"/>
        </w:rPr>
      </w:pPr>
      <w:r>
        <w:rPr>
          <w:rFonts w:ascii="Calibri" w:hAnsi="Calibri"/>
        </w:rPr>
        <w:t>*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организаций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круглосуточным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пребыванием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2"/>
        </w:rPr>
        <w:t>детей</w:t>
      </w:r>
    </w:p>
    <w:p w:rsidR="00FE5C5D" w:rsidRDefault="00FE5C5D">
      <w:pPr>
        <w:pStyle w:val="a3"/>
        <w:ind w:left="0" w:firstLine="0"/>
        <w:jc w:val="left"/>
        <w:rPr>
          <w:rFonts w:ascii="Calibri"/>
          <w:sz w:val="22"/>
        </w:rPr>
      </w:pPr>
    </w:p>
    <w:p w:rsidR="00FE5C5D" w:rsidRDefault="00FE5C5D">
      <w:pPr>
        <w:pStyle w:val="a3"/>
        <w:ind w:left="0" w:firstLine="0"/>
        <w:jc w:val="left"/>
        <w:rPr>
          <w:rFonts w:ascii="Calibri"/>
          <w:sz w:val="22"/>
        </w:rPr>
      </w:pPr>
    </w:p>
    <w:p w:rsidR="00FE5C5D" w:rsidRDefault="00FE5C5D">
      <w:pPr>
        <w:pStyle w:val="a3"/>
        <w:spacing w:before="15"/>
        <w:ind w:left="0" w:firstLine="0"/>
        <w:jc w:val="left"/>
        <w:rPr>
          <w:rFonts w:ascii="Calibri"/>
          <w:sz w:val="22"/>
        </w:rPr>
      </w:pPr>
    </w:p>
    <w:p w:rsidR="00FE5C5D" w:rsidRDefault="0063365B">
      <w:pPr>
        <w:spacing w:before="1"/>
        <w:ind w:left="1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недельный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2)</w:t>
      </w:r>
    </w:p>
    <w:p w:rsidR="00FE5C5D" w:rsidRDefault="0063365B">
      <w:pPr>
        <w:ind w:left="892" w:right="890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отсталостью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(интеллектуальными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нарушениями) 1 (дополнительный) – 4 классы</w:t>
      </w:r>
    </w:p>
    <w:p w:rsidR="00FE5C5D" w:rsidRDefault="00FE5C5D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693"/>
        <w:gridCol w:w="708"/>
        <w:gridCol w:w="850"/>
        <w:gridCol w:w="852"/>
        <w:gridCol w:w="708"/>
        <w:gridCol w:w="850"/>
        <w:gridCol w:w="994"/>
      </w:tblGrid>
      <w:tr w:rsidR="00FE5C5D">
        <w:trPr>
          <w:trHeight w:val="330"/>
        </w:trPr>
        <w:tc>
          <w:tcPr>
            <w:tcW w:w="2232" w:type="dxa"/>
            <w:vMerge w:val="restart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right="78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Предметные области</w:t>
            </w:r>
          </w:p>
        </w:tc>
        <w:tc>
          <w:tcPr>
            <w:tcW w:w="2693" w:type="dxa"/>
            <w:vMerge w:val="restart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189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Классы</w:t>
            </w:r>
          </w:p>
          <w:p w:rsidR="00FE5C5D" w:rsidRDefault="0063365B">
            <w:pPr>
              <w:pStyle w:val="TableParagraph"/>
              <w:spacing w:line="270" w:lineRule="atLeast"/>
              <w:ind w:right="113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147916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-341555</wp:posOffset>
                      </wp:positionV>
                      <wp:extent cx="1708785" cy="68897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785" cy="688975"/>
                                <a:chOff x="0" y="0"/>
                                <a:chExt cx="1708785" cy="68897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3047" y="3047"/>
                                  <a:ext cx="1702435" cy="68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2435" h="683260">
                                      <a:moveTo>
                                        <a:pt x="0" y="0"/>
                                      </a:moveTo>
                                      <a:lnTo>
                                        <a:pt x="1702308" y="68275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.0pt;margin-top:-26.894096pt;width:134.550pt;height:54.25pt;mso-position-horizontal-relative:column;mso-position-vertical-relative:paragraph;z-index:-21837312" id="docshapegroup17" coordorigin="0,-538" coordsize="2691,1085">
                      <v:line style="position:absolute" from="5,-533" to="2686,542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libri" w:hAnsi="Calibri"/>
                <w:b/>
                <w:spacing w:val="-2"/>
              </w:rPr>
              <w:t>Учебные предметы</w:t>
            </w:r>
          </w:p>
        </w:tc>
        <w:tc>
          <w:tcPr>
            <w:tcW w:w="3968" w:type="dxa"/>
            <w:gridSpan w:val="5"/>
          </w:tcPr>
          <w:p w:rsidR="00FE5C5D" w:rsidRDefault="0063365B">
            <w:pPr>
              <w:pStyle w:val="TableParagraph"/>
              <w:ind w:left="65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Количество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часов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в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неделю</w:t>
            </w:r>
          </w:p>
        </w:tc>
        <w:tc>
          <w:tcPr>
            <w:tcW w:w="994" w:type="dxa"/>
            <w:vMerge w:val="restart"/>
          </w:tcPr>
          <w:p w:rsidR="00FE5C5D" w:rsidRDefault="0063365B">
            <w:pPr>
              <w:pStyle w:val="TableParagraph"/>
              <w:ind w:left="23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4"/>
              </w:rPr>
              <w:t>Всего</w:t>
            </w:r>
          </w:p>
        </w:tc>
      </w:tr>
      <w:tr w:rsidR="00FE5C5D">
        <w:trPr>
          <w:trHeight w:val="733"/>
        </w:trPr>
        <w:tc>
          <w:tcPr>
            <w:tcW w:w="2232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7" w:lineRule="exact"/>
              <w:ind w:left="12" w:righ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I</w:t>
            </w:r>
          </w:p>
          <w:p w:rsidR="00FE5C5D" w:rsidRDefault="0063365B">
            <w:pPr>
              <w:pStyle w:val="TableParagraph"/>
              <w:spacing w:line="267" w:lineRule="exact"/>
              <w:ind w:left="12" w:right="9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4"/>
              </w:rPr>
              <w:t>доп.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68" w:lineRule="exact"/>
              <w:ind w:left="12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I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68" w:lineRule="exact"/>
              <w:ind w:left="13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II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III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IV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</w:tr>
      <w:tr w:rsidR="00FE5C5D">
        <w:trPr>
          <w:trHeight w:val="268"/>
        </w:trPr>
        <w:tc>
          <w:tcPr>
            <w:tcW w:w="9887" w:type="dxa"/>
            <w:gridSpan w:val="8"/>
            <w:shd w:val="clear" w:color="auto" w:fill="C0C0C0"/>
          </w:tcPr>
          <w:p w:rsidR="00FE5C5D" w:rsidRDefault="0063365B">
            <w:pPr>
              <w:pStyle w:val="TableParagraph"/>
              <w:spacing w:line="248" w:lineRule="exact"/>
              <w:ind w:left="3844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I.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</w:rPr>
              <w:t>Обязательная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  <w:spacing w:val="-4"/>
              </w:rPr>
              <w:t>часть</w:t>
            </w:r>
          </w:p>
        </w:tc>
      </w:tr>
      <w:tr w:rsidR="00FE5C5D">
        <w:trPr>
          <w:trHeight w:val="537"/>
        </w:trPr>
        <w:tc>
          <w:tcPr>
            <w:tcW w:w="2232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речевая</w:t>
            </w:r>
          </w:p>
          <w:p w:rsidR="00FE5C5D" w:rsidRDefault="0063365B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практика</w:t>
            </w:r>
          </w:p>
        </w:tc>
        <w:tc>
          <w:tcPr>
            <w:tcW w:w="2693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1.1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Речь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альтернативная</w:t>
            </w:r>
          </w:p>
          <w:p w:rsidR="00FE5C5D" w:rsidRDefault="0063365B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коммуникация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13</w:t>
            </w:r>
          </w:p>
        </w:tc>
      </w:tr>
      <w:tr w:rsidR="00FE5C5D">
        <w:trPr>
          <w:trHeight w:val="537"/>
        </w:trPr>
        <w:tc>
          <w:tcPr>
            <w:tcW w:w="2232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-2"/>
              </w:rPr>
              <w:t xml:space="preserve"> Математика</w:t>
            </w:r>
          </w:p>
        </w:tc>
        <w:tc>
          <w:tcPr>
            <w:tcW w:w="2693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2.1.Математические</w:t>
            </w:r>
          </w:p>
          <w:p w:rsidR="00FE5C5D" w:rsidRDefault="0063365B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представления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</w:tr>
      <w:tr w:rsidR="00FE5C5D">
        <w:trPr>
          <w:trHeight w:val="537"/>
        </w:trPr>
        <w:tc>
          <w:tcPr>
            <w:tcW w:w="2232" w:type="dxa"/>
            <w:vMerge w:val="restart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Окружающий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мир</w:t>
            </w:r>
          </w:p>
        </w:tc>
        <w:tc>
          <w:tcPr>
            <w:tcW w:w="2693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3.1</w:t>
            </w:r>
            <w:r>
              <w:rPr>
                <w:rFonts w:ascii="Calibri" w:hAnsi="Calibri"/>
                <w:spacing w:val="-2"/>
              </w:rPr>
              <w:t xml:space="preserve"> Окружающий</w:t>
            </w:r>
          </w:p>
          <w:p w:rsidR="00FE5C5D" w:rsidRDefault="0063365B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природный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мир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</w:tr>
      <w:tr w:rsidR="00FE5C5D">
        <w:trPr>
          <w:trHeight w:val="469"/>
        </w:trPr>
        <w:tc>
          <w:tcPr>
            <w:tcW w:w="2232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3.2 </w:t>
            </w:r>
            <w:r>
              <w:rPr>
                <w:rFonts w:ascii="Calibri" w:hAnsi="Calibri"/>
                <w:spacing w:val="-2"/>
              </w:rPr>
              <w:t>Человек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13</w:t>
            </w:r>
          </w:p>
        </w:tc>
      </w:tr>
      <w:tr w:rsidR="00FE5C5D">
        <w:trPr>
          <w:trHeight w:val="422"/>
        </w:trPr>
        <w:tc>
          <w:tcPr>
            <w:tcW w:w="2232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3.3 </w:t>
            </w:r>
            <w:r>
              <w:rPr>
                <w:rFonts w:ascii="Calibri" w:hAnsi="Calibri"/>
                <w:spacing w:val="-2"/>
              </w:rPr>
              <w:t>Домоводство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7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6</w:t>
            </w:r>
          </w:p>
        </w:tc>
      </w:tr>
      <w:tr w:rsidR="00FE5C5D">
        <w:trPr>
          <w:trHeight w:val="537"/>
        </w:trPr>
        <w:tc>
          <w:tcPr>
            <w:tcW w:w="2232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FE5C5D" w:rsidRDefault="0063365B">
            <w:pPr>
              <w:pStyle w:val="TableParagraph"/>
              <w:spacing w:line="26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3.4.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Окружающий</w:t>
            </w:r>
          </w:p>
          <w:p w:rsidR="00FE5C5D" w:rsidRDefault="0063365B">
            <w:pPr>
              <w:pStyle w:val="TableParagraph"/>
              <w:spacing w:line="251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социальный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мир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68" w:lineRule="exact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68" w:lineRule="exact"/>
              <w:ind w:left="13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68" w:lineRule="exact"/>
              <w:ind w:left="12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spacing w:line="268" w:lineRule="exact"/>
              <w:ind w:left="7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7</w:t>
            </w:r>
          </w:p>
        </w:tc>
      </w:tr>
      <w:tr w:rsidR="00FE5C5D">
        <w:trPr>
          <w:trHeight w:val="340"/>
        </w:trPr>
        <w:tc>
          <w:tcPr>
            <w:tcW w:w="2232" w:type="dxa"/>
            <w:vMerge w:val="restart"/>
          </w:tcPr>
          <w:p w:rsidR="00FE5C5D" w:rsidRDefault="0063365B">
            <w:pPr>
              <w:pStyle w:val="TableParagraph"/>
              <w:spacing w:line="26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4. </w:t>
            </w:r>
            <w:r>
              <w:rPr>
                <w:rFonts w:ascii="Calibri" w:hAnsi="Calibri"/>
                <w:spacing w:val="-2"/>
              </w:rPr>
              <w:t>Искусство</w:t>
            </w:r>
          </w:p>
        </w:tc>
        <w:tc>
          <w:tcPr>
            <w:tcW w:w="2693" w:type="dxa"/>
          </w:tcPr>
          <w:p w:rsidR="00FE5C5D" w:rsidRDefault="0063365B">
            <w:pPr>
              <w:pStyle w:val="TableParagraph"/>
              <w:spacing w:line="26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4.1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Музыка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 xml:space="preserve">и </w:t>
            </w:r>
            <w:r>
              <w:rPr>
                <w:rFonts w:ascii="Calibri" w:hAnsi="Calibri"/>
                <w:spacing w:val="-2"/>
              </w:rPr>
              <w:t>движение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68" w:lineRule="exact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68" w:lineRule="exact"/>
              <w:ind w:left="13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68" w:lineRule="exact"/>
              <w:ind w:left="12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spacing w:line="268" w:lineRule="exact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</w:tr>
      <w:tr w:rsidR="00FE5C5D">
        <w:trPr>
          <w:trHeight w:val="546"/>
        </w:trPr>
        <w:tc>
          <w:tcPr>
            <w:tcW w:w="2232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4.2 </w:t>
            </w:r>
            <w:r>
              <w:rPr>
                <w:rFonts w:ascii="Calibri" w:hAnsi="Calibri"/>
                <w:spacing w:val="-2"/>
              </w:rPr>
              <w:t>Изобразительная</w:t>
            </w:r>
          </w:p>
          <w:p w:rsidR="00FE5C5D" w:rsidRDefault="0063365B">
            <w:pPr>
              <w:pStyle w:val="TableParagraph"/>
              <w:spacing w:line="261" w:lineRule="exact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деятельность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</w:t>
            </w:r>
          </w:p>
        </w:tc>
      </w:tr>
      <w:tr w:rsidR="00FE5C5D">
        <w:trPr>
          <w:trHeight w:val="726"/>
        </w:trPr>
        <w:tc>
          <w:tcPr>
            <w:tcW w:w="2232" w:type="dxa"/>
          </w:tcPr>
          <w:p w:rsidR="00FE5C5D" w:rsidRDefault="0063365B">
            <w:pPr>
              <w:pStyle w:val="TableParagraph"/>
              <w:spacing w:line="240" w:lineRule="auto"/>
              <w:ind w:right="78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 xml:space="preserve">Физическая </w:t>
            </w:r>
            <w:r>
              <w:rPr>
                <w:rFonts w:ascii="Calibri" w:hAnsi="Calibri"/>
                <w:spacing w:val="-2"/>
              </w:rPr>
              <w:t>культура</w:t>
            </w:r>
          </w:p>
        </w:tc>
        <w:tc>
          <w:tcPr>
            <w:tcW w:w="2693" w:type="dxa"/>
          </w:tcPr>
          <w:p w:rsidR="00FE5C5D" w:rsidRDefault="0063365B">
            <w:pPr>
              <w:pStyle w:val="TableParagraph"/>
              <w:spacing w:line="240" w:lineRule="auto"/>
              <w:ind w:right="113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5.1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 xml:space="preserve">Адаптивная </w:t>
            </w:r>
            <w:r>
              <w:rPr>
                <w:rFonts w:ascii="Calibri" w:hAnsi="Calibri"/>
                <w:spacing w:val="-2"/>
              </w:rPr>
              <w:t>физкультура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</w:tr>
      <w:tr w:rsidR="00FE5C5D">
        <w:trPr>
          <w:trHeight w:val="335"/>
        </w:trPr>
        <w:tc>
          <w:tcPr>
            <w:tcW w:w="2232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6. </w:t>
            </w:r>
            <w:r>
              <w:rPr>
                <w:rFonts w:ascii="Calibri" w:hAnsi="Calibri"/>
                <w:spacing w:val="-2"/>
              </w:rPr>
              <w:t>Технологии</w:t>
            </w:r>
          </w:p>
        </w:tc>
        <w:tc>
          <w:tcPr>
            <w:tcW w:w="2693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6.1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Профильный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труд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7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</w:tr>
      <w:tr w:rsidR="00FE5C5D">
        <w:trPr>
          <w:trHeight w:val="537"/>
        </w:trPr>
        <w:tc>
          <w:tcPr>
            <w:tcW w:w="4925" w:type="dxa"/>
            <w:gridSpan w:val="2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Коррекционно-развивающие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занятия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</w:tr>
      <w:tr w:rsidR="00FE5C5D">
        <w:trPr>
          <w:trHeight w:val="537"/>
        </w:trPr>
        <w:tc>
          <w:tcPr>
            <w:tcW w:w="4925" w:type="dxa"/>
            <w:gridSpan w:val="2"/>
          </w:tcPr>
          <w:p w:rsidR="00FE5C5D" w:rsidRDefault="0063365B">
            <w:pPr>
              <w:pStyle w:val="TableParagrap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4"/>
              </w:rPr>
              <w:t>Итого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20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20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22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104</w:t>
            </w:r>
          </w:p>
        </w:tc>
      </w:tr>
      <w:tr w:rsidR="00FE5C5D">
        <w:trPr>
          <w:trHeight w:val="1074"/>
        </w:trPr>
        <w:tc>
          <w:tcPr>
            <w:tcW w:w="4925" w:type="dxa"/>
            <w:gridSpan w:val="2"/>
          </w:tcPr>
          <w:p w:rsidR="00FE5C5D" w:rsidRDefault="0063365B">
            <w:pPr>
              <w:pStyle w:val="TableParagraph"/>
              <w:spacing w:line="24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Максимально</w:t>
            </w:r>
            <w:r>
              <w:rPr>
                <w:rFonts w:ascii="Calibri" w:hAnsi="Calibri"/>
                <w:b/>
                <w:spacing w:val="-12"/>
              </w:rPr>
              <w:t xml:space="preserve"> </w:t>
            </w:r>
            <w:r>
              <w:rPr>
                <w:rFonts w:ascii="Calibri" w:hAnsi="Calibri"/>
                <w:b/>
              </w:rPr>
              <w:t>допустимая</w:t>
            </w:r>
            <w:r>
              <w:rPr>
                <w:rFonts w:ascii="Calibri" w:hAnsi="Calibri"/>
                <w:b/>
                <w:spacing w:val="-10"/>
              </w:rPr>
              <w:t xml:space="preserve"> </w:t>
            </w:r>
            <w:r>
              <w:rPr>
                <w:rFonts w:ascii="Calibri" w:hAnsi="Calibri"/>
                <w:b/>
              </w:rPr>
              <w:t>недельная</w:t>
            </w:r>
            <w:r>
              <w:rPr>
                <w:rFonts w:ascii="Calibri" w:hAnsi="Calibri"/>
                <w:b/>
                <w:spacing w:val="-13"/>
              </w:rPr>
              <w:t xml:space="preserve"> </w:t>
            </w:r>
            <w:r>
              <w:rPr>
                <w:rFonts w:ascii="Calibri" w:hAnsi="Calibri"/>
                <w:b/>
              </w:rPr>
              <w:t>нагрузка (при 5-дневной учебной неделе)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20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20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22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104</w:t>
            </w:r>
          </w:p>
        </w:tc>
      </w:tr>
    </w:tbl>
    <w:p w:rsidR="00FE5C5D" w:rsidRDefault="00FE5C5D">
      <w:pPr>
        <w:pStyle w:val="TableParagraph"/>
        <w:jc w:val="center"/>
        <w:rPr>
          <w:rFonts w:ascii="Calibri"/>
          <w:b/>
        </w:rPr>
        <w:sectPr w:rsidR="00FE5C5D">
          <w:type w:val="continuous"/>
          <w:pgSz w:w="11910" w:h="16840"/>
          <w:pgMar w:top="1100" w:right="141" w:bottom="1075" w:left="992" w:header="0" w:footer="798" w:gutter="0"/>
          <w:cols w:space="720"/>
        </w:sect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5"/>
        <w:gridCol w:w="708"/>
        <w:gridCol w:w="850"/>
        <w:gridCol w:w="852"/>
        <w:gridCol w:w="708"/>
        <w:gridCol w:w="850"/>
        <w:gridCol w:w="994"/>
      </w:tblGrid>
      <w:tr w:rsidR="00FE5C5D">
        <w:trPr>
          <w:trHeight w:val="270"/>
        </w:trPr>
        <w:tc>
          <w:tcPr>
            <w:tcW w:w="9887" w:type="dxa"/>
            <w:gridSpan w:val="7"/>
            <w:shd w:val="clear" w:color="auto" w:fill="C0C0C0"/>
          </w:tcPr>
          <w:p w:rsidR="00FE5C5D" w:rsidRDefault="0063365B">
            <w:pPr>
              <w:pStyle w:val="TableParagraph"/>
              <w:spacing w:line="251" w:lineRule="exact"/>
              <w:ind w:left="1665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II.</w:t>
            </w:r>
            <w:r>
              <w:rPr>
                <w:rFonts w:ascii="Calibri" w:hAnsi="Calibri"/>
                <w:i/>
                <w:spacing w:val="-10"/>
              </w:rPr>
              <w:t xml:space="preserve"> </w:t>
            </w:r>
            <w:r>
              <w:rPr>
                <w:rFonts w:ascii="Calibri" w:hAnsi="Calibri"/>
                <w:i/>
              </w:rPr>
              <w:t>Часть,</w:t>
            </w:r>
            <w:r>
              <w:rPr>
                <w:rFonts w:ascii="Calibri" w:hAnsi="Calibri"/>
                <w:i/>
                <w:spacing w:val="-7"/>
              </w:rPr>
              <w:t xml:space="preserve"> </w:t>
            </w:r>
            <w:r>
              <w:rPr>
                <w:rFonts w:ascii="Calibri" w:hAnsi="Calibri"/>
                <w:i/>
              </w:rPr>
              <w:t>формируемая</w:t>
            </w:r>
            <w:r>
              <w:rPr>
                <w:rFonts w:ascii="Calibri" w:hAnsi="Calibri"/>
                <w:i/>
                <w:spacing w:val="-9"/>
              </w:rPr>
              <w:t xml:space="preserve"> </w:t>
            </w:r>
            <w:r>
              <w:rPr>
                <w:rFonts w:ascii="Calibri" w:hAnsi="Calibri"/>
                <w:i/>
              </w:rPr>
              <w:t>участниками</w:t>
            </w:r>
            <w:r>
              <w:rPr>
                <w:rFonts w:ascii="Calibri" w:hAnsi="Calibri"/>
                <w:i/>
                <w:spacing w:val="-8"/>
              </w:rPr>
              <w:t xml:space="preserve"> </w:t>
            </w:r>
            <w:r>
              <w:rPr>
                <w:rFonts w:ascii="Calibri" w:hAnsi="Calibri"/>
                <w:i/>
              </w:rPr>
              <w:t>образовательных</w:t>
            </w:r>
            <w:r>
              <w:rPr>
                <w:rFonts w:ascii="Calibri" w:hAnsi="Calibri"/>
                <w:i/>
                <w:spacing w:val="-6"/>
              </w:rPr>
              <w:t xml:space="preserve"> </w:t>
            </w:r>
            <w:r>
              <w:rPr>
                <w:rFonts w:ascii="Calibri" w:hAnsi="Calibri"/>
                <w:i/>
                <w:spacing w:val="-2"/>
              </w:rPr>
              <w:t>отношений</w:t>
            </w:r>
          </w:p>
        </w:tc>
      </w:tr>
      <w:tr w:rsidR="00FE5C5D">
        <w:trPr>
          <w:trHeight w:val="537"/>
        </w:trPr>
        <w:tc>
          <w:tcPr>
            <w:tcW w:w="4925" w:type="dxa"/>
          </w:tcPr>
          <w:p w:rsidR="00FE5C5D" w:rsidRDefault="0063365B">
            <w:pPr>
              <w:pStyle w:val="TableParagraph"/>
              <w:ind w:left="136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Коррекционные</w:t>
            </w:r>
            <w:r>
              <w:rPr>
                <w:rFonts w:ascii="Calibri" w:hAnsi="Calibri"/>
                <w:b/>
                <w:spacing w:val="-13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курсы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I</w:t>
            </w:r>
          </w:p>
          <w:p w:rsidR="00FE5C5D" w:rsidRDefault="0063365B">
            <w:pPr>
              <w:pStyle w:val="TableParagraph"/>
              <w:spacing w:line="252" w:lineRule="exact"/>
              <w:ind w:left="12" w:right="9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4"/>
              </w:rPr>
              <w:t>доп.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I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II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III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IV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4"/>
              </w:rPr>
              <w:t>Всего</w:t>
            </w:r>
          </w:p>
        </w:tc>
      </w:tr>
      <w:tr w:rsidR="00FE5C5D">
        <w:trPr>
          <w:trHeight w:val="268"/>
        </w:trPr>
        <w:tc>
          <w:tcPr>
            <w:tcW w:w="4925" w:type="dxa"/>
          </w:tcPr>
          <w:p w:rsidR="00FE5C5D" w:rsidRDefault="0063365B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Сенсорное</w:t>
            </w:r>
            <w:r>
              <w:rPr>
                <w:rFonts w:ascii="Calibri" w:hAnsi="Calibri"/>
                <w:spacing w:val="-2"/>
              </w:rPr>
              <w:t xml:space="preserve"> развитие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48" w:lineRule="exact"/>
              <w:ind w:left="12"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8" w:lineRule="exact"/>
              <w:ind w:left="13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48" w:lineRule="exact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spacing w:line="248" w:lineRule="exact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</w:t>
            </w:r>
          </w:p>
        </w:tc>
      </w:tr>
      <w:tr w:rsidR="00FE5C5D">
        <w:trPr>
          <w:trHeight w:val="268"/>
        </w:trPr>
        <w:tc>
          <w:tcPr>
            <w:tcW w:w="4925" w:type="dxa"/>
          </w:tcPr>
          <w:p w:rsidR="00FE5C5D" w:rsidRDefault="0063365B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Предметно-практические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действия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48" w:lineRule="exact"/>
              <w:ind w:left="12"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8" w:lineRule="exact"/>
              <w:ind w:left="13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48" w:lineRule="exact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spacing w:line="248" w:lineRule="exact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</w:t>
            </w:r>
          </w:p>
        </w:tc>
      </w:tr>
      <w:tr w:rsidR="00FE5C5D">
        <w:trPr>
          <w:trHeight w:val="268"/>
        </w:trPr>
        <w:tc>
          <w:tcPr>
            <w:tcW w:w="4925" w:type="dxa"/>
          </w:tcPr>
          <w:p w:rsidR="00FE5C5D" w:rsidRDefault="0063365B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Двигательное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развитие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48" w:lineRule="exact"/>
              <w:ind w:left="12"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8" w:lineRule="exact"/>
              <w:ind w:left="13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48" w:lineRule="exact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spacing w:line="248" w:lineRule="exact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</w:tr>
      <w:tr w:rsidR="00FE5C5D">
        <w:trPr>
          <w:trHeight w:val="268"/>
        </w:trPr>
        <w:tc>
          <w:tcPr>
            <w:tcW w:w="4925" w:type="dxa"/>
          </w:tcPr>
          <w:p w:rsidR="00FE5C5D" w:rsidRDefault="0063365B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Альтернативная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коммуникация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48" w:lineRule="exact"/>
              <w:ind w:left="12"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8" w:lineRule="exact"/>
              <w:ind w:left="13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48" w:lineRule="exact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spacing w:line="248" w:lineRule="exact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</w:tr>
      <w:tr w:rsidR="00FE5C5D">
        <w:trPr>
          <w:trHeight w:val="268"/>
        </w:trPr>
        <w:tc>
          <w:tcPr>
            <w:tcW w:w="4925" w:type="dxa"/>
          </w:tcPr>
          <w:p w:rsidR="00FE5C5D" w:rsidRDefault="0063365B">
            <w:pPr>
              <w:pStyle w:val="TableParagraph"/>
              <w:spacing w:line="248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Итого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</w:rPr>
              <w:t>коррекционные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курсы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48" w:lineRule="exact"/>
              <w:ind w:left="12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10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10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48" w:lineRule="exact"/>
              <w:ind w:left="13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48" w:lineRule="exact"/>
              <w:ind w:left="1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10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spacing w:line="248" w:lineRule="exact"/>
              <w:ind w:lef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10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spacing w:line="248" w:lineRule="exact"/>
              <w:ind w:left="11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50</w:t>
            </w:r>
          </w:p>
        </w:tc>
      </w:tr>
      <w:tr w:rsidR="00FE5C5D">
        <w:trPr>
          <w:trHeight w:val="285"/>
        </w:trPr>
        <w:tc>
          <w:tcPr>
            <w:tcW w:w="4925" w:type="dxa"/>
            <w:tcBorders>
              <w:bottom w:val="nil"/>
            </w:tcBorders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Внеурочная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деятельность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дней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-</w:t>
            </w:r>
          </w:p>
        </w:tc>
        <w:tc>
          <w:tcPr>
            <w:tcW w:w="708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2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6/</w:t>
            </w:r>
          </w:p>
        </w:tc>
        <w:tc>
          <w:tcPr>
            <w:tcW w:w="850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6/</w:t>
            </w:r>
          </w:p>
        </w:tc>
        <w:tc>
          <w:tcPr>
            <w:tcW w:w="852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3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6/</w:t>
            </w:r>
          </w:p>
        </w:tc>
        <w:tc>
          <w:tcPr>
            <w:tcW w:w="708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6/</w:t>
            </w:r>
          </w:p>
        </w:tc>
        <w:tc>
          <w:tcPr>
            <w:tcW w:w="850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6/</w:t>
            </w:r>
          </w:p>
        </w:tc>
        <w:tc>
          <w:tcPr>
            <w:tcW w:w="994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7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30/</w:t>
            </w:r>
          </w:p>
        </w:tc>
      </w:tr>
      <w:tr w:rsidR="00FE5C5D">
        <w:trPr>
          <w:trHeight w:val="268"/>
        </w:trPr>
        <w:tc>
          <w:tcPr>
            <w:tcW w:w="4925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65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дней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+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продленный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день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-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2" w:right="1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15/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15/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3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15/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2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15/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15/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7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75/</w:t>
            </w:r>
          </w:p>
        </w:tc>
      </w:tr>
      <w:tr w:rsidR="00FE5C5D">
        <w:trPr>
          <w:trHeight w:val="345"/>
        </w:trPr>
        <w:tc>
          <w:tcPr>
            <w:tcW w:w="4925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244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дней*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2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35</w:t>
            </w:r>
          </w:p>
        </w:tc>
        <w:tc>
          <w:tcPr>
            <w:tcW w:w="850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35</w:t>
            </w:r>
          </w:p>
        </w:tc>
        <w:tc>
          <w:tcPr>
            <w:tcW w:w="852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35</w:t>
            </w:r>
          </w:p>
        </w:tc>
        <w:tc>
          <w:tcPr>
            <w:tcW w:w="708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35</w:t>
            </w:r>
          </w:p>
        </w:tc>
        <w:tc>
          <w:tcPr>
            <w:tcW w:w="850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35</w:t>
            </w:r>
          </w:p>
        </w:tc>
        <w:tc>
          <w:tcPr>
            <w:tcW w:w="994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175</w:t>
            </w:r>
          </w:p>
        </w:tc>
      </w:tr>
      <w:tr w:rsidR="00FE5C5D">
        <w:trPr>
          <w:trHeight w:val="285"/>
        </w:trPr>
        <w:tc>
          <w:tcPr>
            <w:tcW w:w="4925" w:type="dxa"/>
            <w:tcBorders>
              <w:bottom w:val="nil"/>
            </w:tcBorders>
          </w:tcPr>
          <w:p w:rsidR="00FE5C5D" w:rsidRDefault="0063365B">
            <w:pPr>
              <w:pStyle w:val="TableParagrap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к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финансированию: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дней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  <w:spacing w:val="-10"/>
              </w:rPr>
              <w:t>-</w:t>
            </w:r>
          </w:p>
        </w:tc>
        <w:tc>
          <w:tcPr>
            <w:tcW w:w="708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2" w:right="1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36/</w:t>
            </w:r>
          </w:p>
        </w:tc>
        <w:tc>
          <w:tcPr>
            <w:tcW w:w="850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36/</w:t>
            </w:r>
          </w:p>
        </w:tc>
        <w:tc>
          <w:tcPr>
            <w:tcW w:w="852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3" w:righ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36/</w:t>
            </w:r>
          </w:p>
        </w:tc>
        <w:tc>
          <w:tcPr>
            <w:tcW w:w="708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2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38/</w:t>
            </w:r>
          </w:p>
        </w:tc>
        <w:tc>
          <w:tcPr>
            <w:tcW w:w="850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2" w:right="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38/</w:t>
            </w:r>
          </w:p>
        </w:tc>
        <w:tc>
          <w:tcPr>
            <w:tcW w:w="994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184/</w:t>
            </w:r>
          </w:p>
        </w:tc>
      </w:tr>
      <w:tr w:rsidR="00FE5C5D">
        <w:trPr>
          <w:trHeight w:val="268"/>
        </w:trPr>
        <w:tc>
          <w:tcPr>
            <w:tcW w:w="4925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65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дней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+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продленный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день </w:t>
            </w:r>
            <w:r>
              <w:rPr>
                <w:rFonts w:ascii="Calibri" w:hAnsi="Calibri"/>
                <w:b/>
                <w:spacing w:val="-10"/>
              </w:rPr>
              <w:t>-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2" w:right="1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45/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2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45/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3" w:righ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45/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2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47/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2" w:right="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47/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1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229/</w:t>
            </w:r>
          </w:p>
        </w:tc>
      </w:tr>
      <w:tr w:rsidR="00FE5C5D">
        <w:trPr>
          <w:trHeight w:val="251"/>
        </w:trPr>
        <w:tc>
          <w:tcPr>
            <w:tcW w:w="4925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244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дней* </w:t>
            </w:r>
            <w:r>
              <w:rPr>
                <w:rFonts w:ascii="Calibri" w:hAnsi="Calibri"/>
                <w:b/>
                <w:spacing w:val="-10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2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65</w:t>
            </w:r>
          </w:p>
        </w:tc>
        <w:tc>
          <w:tcPr>
            <w:tcW w:w="850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2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65</w:t>
            </w:r>
          </w:p>
        </w:tc>
        <w:tc>
          <w:tcPr>
            <w:tcW w:w="852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3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65</w:t>
            </w:r>
          </w:p>
        </w:tc>
        <w:tc>
          <w:tcPr>
            <w:tcW w:w="708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67</w:t>
            </w:r>
          </w:p>
        </w:tc>
        <w:tc>
          <w:tcPr>
            <w:tcW w:w="850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67</w:t>
            </w:r>
          </w:p>
        </w:tc>
        <w:tc>
          <w:tcPr>
            <w:tcW w:w="994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8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329</w:t>
            </w:r>
          </w:p>
        </w:tc>
      </w:tr>
    </w:tbl>
    <w:p w:rsidR="00FE5C5D" w:rsidRDefault="0063365B">
      <w:pPr>
        <w:spacing w:before="17"/>
        <w:ind w:left="709"/>
        <w:rPr>
          <w:rFonts w:ascii="Calibri" w:hAnsi="Calibri"/>
        </w:rPr>
      </w:pPr>
      <w:r>
        <w:rPr>
          <w:rFonts w:ascii="Calibri" w:hAnsi="Calibri"/>
        </w:rPr>
        <w:t>*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организаций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круглосуточным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пребыванием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2"/>
        </w:rPr>
        <w:t>детей</w:t>
      </w:r>
    </w:p>
    <w:p w:rsidR="00FE5C5D" w:rsidRDefault="00FE5C5D">
      <w:pPr>
        <w:pStyle w:val="a3"/>
        <w:spacing w:before="240"/>
        <w:ind w:left="0" w:firstLine="0"/>
        <w:jc w:val="left"/>
        <w:rPr>
          <w:rFonts w:ascii="Calibri"/>
          <w:sz w:val="22"/>
        </w:rPr>
      </w:pPr>
    </w:p>
    <w:p w:rsidR="00FE5C5D" w:rsidRDefault="0063365B">
      <w:pPr>
        <w:spacing w:before="1"/>
        <w:ind w:left="1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2)</w:t>
      </w:r>
    </w:p>
    <w:p w:rsidR="00FE5C5D" w:rsidRDefault="0063365B">
      <w:pPr>
        <w:ind w:left="892" w:right="890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отсталостью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(интеллектуальными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нарушениями) 5 – 12 классы</w:t>
      </w:r>
    </w:p>
    <w:p w:rsidR="00FE5C5D" w:rsidRDefault="00FE5C5D">
      <w:pPr>
        <w:pStyle w:val="a3"/>
        <w:spacing w:before="41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268"/>
        <w:gridCol w:w="708"/>
        <w:gridCol w:w="708"/>
        <w:gridCol w:w="710"/>
        <w:gridCol w:w="708"/>
        <w:gridCol w:w="708"/>
        <w:gridCol w:w="710"/>
        <w:gridCol w:w="708"/>
        <w:gridCol w:w="708"/>
        <w:gridCol w:w="852"/>
      </w:tblGrid>
      <w:tr w:rsidR="00FE5C5D">
        <w:trPr>
          <w:trHeight w:val="268"/>
        </w:trPr>
        <w:tc>
          <w:tcPr>
            <w:tcW w:w="1702" w:type="dxa"/>
            <w:vMerge w:val="restart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105" w:right="4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Предметные области</w:t>
            </w:r>
          </w:p>
        </w:tc>
        <w:tc>
          <w:tcPr>
            <w:tcW w:w="2268" w:type="dxa"/>
            <w:vMerge w:val="restart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146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Классы</w:t>
            </w:r>
          </w:p>
          <w:p w:rsidR="00FE5C5D" w:rsidRDefault="0063365B">
            <w:pPr>
              <w:pStyle w:val="TableParagraph"/>
              <w:spacing w:line="270" w:lineRule="atLeast"/>
              <w:ind w:left="105" w:right="116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Учебные предметы</w:t>
            </w:r>
          </w:p>
        </w:tc>
        <w:tc>
          <w:tcPr>
            <w:tcW w:w="6520" w:type="dxa"/>
            <w:gridSpan w:val="9"/>
          </w:tcPr>
          <w:p w:rsidR="00FE5C5D" w:rsidRDefault="0063365B">
            <w:pPr>
              <w:pStyle w:val="TableParagraph"/>
              <w:spacing w:line="248" w:lineRule="exact"/>
              <w:ind w:left="193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Количество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часов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в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неделю</w:t>
            </w:r>
          </w:p>
        </w:tc>
      </w:tr>
      <w:tr w:rsidR="00FE5C5D">
        <w:trPr>
          <w:trHeight w:val="796"/>
        </w:trPr>
        <w:tc>
          <w:tcPr>
            <w:tcW w:w="1702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1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V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VI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ind w:left="10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VII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VIII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IX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ind w:left="10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X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XI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XII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4"/>
              </w:rPr>
              <w:t>Всего</w:t>
            </w:r>
          </w:p>
        </w:tc>
      </w:tr>
      <w:tr w:rsidR="00FE5C5D">
        <w:trPr>
          <w:trHeight w:val="268"/>
        </w:trPr>
        <w:tc>
          <w:tcPr>
            <w:tcW w:w="10490" w:type="dxa"/>
            <w:gridSpan w:val="11"/>
            <w:shd w:val="clear" w:color="auto" w:fill="C0C0C0"/>
          </w:tcPr>
          <w:p w:rsidR="00FE5C5D" w:rsidRDefault="0063365B">
            <w:pPr>
              <w:pStyle w:val="TableParagraph"/>
              <w:spacing w:line="248" w:lineRule="exact"/>
              <w:ind w:left="4144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I.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</w:rPr>
              <w:t>Обязательная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  <w:spacing w:val="-4"/>
              </w:rPr>
              <w:t>часть</w:t>
            </w:r>
          </w:p>
        </w:tc>
      </w:tr>
      <w:tr w:rsidR="00FE5C5D">
        <w:trPr>
          <w:trHeight w:val="806"/>
        </w:trPr>
        <w:tc>
          <w:tcPr>
            <w:tcW w:w="1702" w:type="dxa"/>
          </w:tcPr>
          <w:p w:rsidR="00FE5C5D" w:rsidRDefault="0063365B">
            <w:pPr>
              <w:pStyle w:val="TableParagraph"/>
              <w:spacing w:line="240" w:lineRule="auto"/>
              <w:ind w:left="105" w:right="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 xml:space="preserve">и </w:t>
            </w:r>
            <w:r>
              <w:rPr>
                <w:rFonts w:ascii="Calibri" w:hAnsi="Calibri"/>
                <w:spacing w:val="-2"/>
              </w:rPr>
              <w:t>речевая</w:t>
            </w:r>
          </w:p>
          <w:p w:rsidR="00FE5C5D" w:rsidRDefault="0063365B">
            <w:pPr>
              <w:pStyle w:val="TableParagraph"/>
              <w:spacing w:line="252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практика</w:t>
            </w:r>
          </w:p>
        </w:tc>
        <w:tc>
          <w:tcPr>
            <w:tcW w:w="2268" w:type="dxa"/>
          </w:tcPr>
          <w:p w:rsidR="00FE5C5D" w:rsidRDefault="0063365B">
            <w:pPr>
              <w:pStyle w:val="TableParagraph"/>
              <w:spacing w:line="240" w:lineRule="auto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1.1 Речь и </w:t>
            </w:r>
            <w:r>
              <w:rPr>
                <w:rFonts w:ascii="Calibri" w:hAnsi="Calibri"/>
                <w:spacing w:val="-2"/>
              </w:rPr>
              <w:t>альтернативная</w:t>
            </w:r>
          </w:p>
          <w:p w:rsidR="00FE5C5D" w:rsidRDefault="0063365B">
            <w:pPr>
              <w:pStyle w:val="TableParagraph"/>
              <w:spacing w:line="252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коммуникация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ind w:left="10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544</w:t>
            </w:r>
          </w:p>
        </w:tc>
      </w:tr>
      <w:tr w:rsidR="00FE5C5D">
        <w:trPr>
          <w:trHeight w:val="534"/>
        </w:trPr>
        <w:tc>
          <w:tcPr>
            <w:tcW w:w="1702" w:type="dxa"/>
          </w:tcPr>
          <w:p w:rsidR="00FE5C5D" w:rsidRDefault="0063365B">
            <w:pPr>
              <w:pStyle w:val="TableParagraph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-2"/>
              </w:rPr>
              <w:t xml:space="preserve"> Математика</w:t>
            </w:r>
          </w:p>
        </w:tc>
        <w:tc>
          <w:tcPr>
            <w:tcW w:w="2268" w:type="dxa"/>
          </w:tcPr>
          <w:p w:rsidR="00FE5C5D" w:rsidRDefault="0063365B">
            <w:pPr>
              <w:pStyle w:val="TableParagraph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2.1</w:t>
            </w:r>
            <w:r>
              <w:rPr>
                <w:rFonts w:ascii="Calibri" w:hAnsi="Calibri"/>
                <w:spacing w:val="-2"/>
              </w:rPr>
              <w:t xml:space="preserve"> Математические</w:t>
            </w:r>
          </w:p>
          <w:p w:rsidR="00FE5C5D" w:rsidRDefault="0063365B">
            <w:pPr>
              <w:pStyle w:val="TableParagraph"/>
              <w:spacing w:line="249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представления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ind w:left="10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34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510</w:t>
            </w:r>
          </w:p>
        </w:tc>
      </w:tr>
      <w:tr w:rsidR="00FE5C5D">
        <w:trPr>
          <w:trHeight w:val="537"/>
        </w:trPr>
        <w:tc>
          <w:tcPr>
            <w:tcW w:w="1702" w:type="dxa"/>
            <w:vMerge w:val="restart"/>
          </w:tcPr>
          <w:p w:rsidR="00FE5C5D" w:rsidRDefault="0063365B">
            <w:pPr>
              <w:pStyle w:val="TableParagraph"/>
              <w:spacing w:line="240" w:lineRule="auto"/>
              <w:ind w:left="105" w:right="44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 xml:space="preserve">3.Окружающий </w:t>
            </w:r>
            <w:r>
              <w:rPr>
                <w:rFonts w:ascii="Calibri" w:hAnsi="Calibri"/>
                <w:spacing w:val="-4"/>
              </w:rPr>
              <w:t>мир</w:t>
            </w:r>
          </w:p>
        </w:tc>
        <w:tc>
          <w:tcPr>
            <w:tcW w:w="2268" w:type="dxa"/>
          </w:tcPr>
          <w:p w:rsidR="00FE5C5D" w:rsidRDefault="0063365B">
            <w:pPr>
              <w:pStyle w:val="TableParagraph"/>
              <w:spacing w:line="268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3.1</w:t>
            </w:r>
            <w:r>
              <w:rPr>
                <w:rFonts w:ascii="Calibri" w:hAnsi="Calibri"/>
                <w:spacing w:val="-2"/>
              </w:rPr>
              <w:t xml:space="preserve"> Окружающий</w:t>
            </w:r>
          </w:p>
          <w:p w:rsidR="00FE5C5D" w:rsidRDefault="0063365B">
            <w:pPr>
              <w:pStyle w:val="TableParagraph"/>
              <w:spacing w:line="249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природный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мир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268" w:lineRule="exact"/>
              <w:ind w:left="10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268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68" w:lineRule="exact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476</w:t>
            </w:r>
          </w:p>
        </w:tc>
      </w:tr>
      <w:tr w:rsidR="00FE5C5D">
        <w:trPr>
          <w:trHeight w:val="347"/>
        </w:trPr>
        <w:tc>
          <w:tcPr>
            <w:tcW w:w="1702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E5C5D" w:rsidRDefault="0063365B">
            <w:pPr>
              <w:pStyle w:val="TableParagraph"/>
              <w:spacing w:line="268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3.2 </w:t>
            </w:r>
            <w:r>
              <w:rPr>
                <w:rFonts w:ascii="Calibri" w:hAnsi="Calibri"/>
                <w:spacing w:val="-2"/>
              </w:rPr>
              <w:t>Человек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34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268" w:lineRule="exact"/>
              <w:ind w:left="10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34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34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268" w:lineRule="exact"/>
              <w:ind w:left="10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68" w:lineRule="exact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170</w:t>
            </w:r>
          </w:p>
        </w:tc>
      </w:tr>
      <w:tr w:rsidR="00FE5C5D">
        <w:trPr>
          <w:trHeight w:val="410"/>
        </w:trPr>
        <w:tc>
          <w:tcPr>
            <w:tcW w:w="1702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E5C5D" w:rsidRDefault="0063365B">
            <w:pPr>
              <w:pStyle w:val="TableParagraph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3.3 </w:t>
            </w:r>
            <w:r>
              <w:rPr>
                <w:rFonts w:ascii="Calibri" w:hAnsi="Calibri"/>
                <w:spacing w:val="-2"/>
              </w:rPr>
              <w:t>Домоводство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170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ind w:left="10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170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170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170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ind w:left="10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170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170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204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5"/>
              </w:rPr>
              <w:t>326</w:t>
            </w:r>
          </w:p>
        </w:tc>
      </w:tr>
      <w:tr w:rsidR="00FE5C5D">
        <w:trPr>
          <w:trHeight w:val="556"/>
        </w:trPr>
        <w:tc>
          <w:tcPr>
            <w:tcW w:w="1702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E5C5D" w:rsidRDefault="0063365B">
            <w:pPr>
              <w:pStyle w:val="TableParagraph"/>
              <w:spacing w:line="240" w:lineRule="auto"/>
              <w:ind w:left="105" w:right="48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3.4.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Окружающий социальный мир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ind w:left="10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136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612</w:t>
            </w:r>
          </w:p>
        </w:tc>
      </w:tr>
      <w:tr w:rsidR="00FE5C5D">
        <w:trPr>
          <w:trHeight w:val="537"/>
        </w:trPr>
        <w:tc>
          <w:tcPr>
            <w:tcW w:w="1702" w:type="dxa"/>
            <w:vMerge w:val="restart"/>
          </w:tcPr>
          <w:p w:rsidR="00FE5C5D" w:rsidRDefault="0063365B">
            <w:pPr>
              <w:pStyle w:val="TableParagraph"/>
              <w:spacing w:line="268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4. </w:t>
            </w:r>
            <w:r>
              <w:rPr>
                <w:rFonts w:ascii="Calibri" w:hAnsi="Calibri"/>
                <w:spacing w:val="-2"/>
              </w:rPr>
              <w:t>Искусство</w:t>
            </w:r>
          </w:p>
        </w:tc>
        <w:tc>
          <w:tcPr>
            <w:tcW w:w="2268" w:type="dxa"/>
          </w:tcPr>
          <w:p w:rsidR="00FE5C5D" w:rsidRDefault="0063365B">
            <w:pPr>
              <w:pStyle w:val="TableParagraph"/>
              <w:spacing w:line="267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4.1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Музыка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2"/>
              </w:rPr>
              <w:t>и</w:t>
            </w:r>
          </w:p>
          <w:p w:rsidR="00FE5C5D" w:rsidRDefault="0063365B">
            <w:pPr>
              <w:pStyle w:val="TableParagraph"/>
              <w:spacing w:line="251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движение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268" w:lineRule="exact"/>
              <w:ind w:left="10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268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34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68" w:lineRule="exact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510</w:t>
            </w:r>
          </w:p>
        </w:tc>
      </w:tr>
      <w:tr w:rsidR="00FE5C5D">
        <w:trPr>
          <w:trHeight w:val="537"/>
        </w:trPr>
        <w:tc>
          <w:tcPr>
            <w:tcW w:w="1702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E5C5D" w:rsidRDefault="0063365B">
            <w:pPr>
              <w:pStyle w:val="TableParagraph"/>
              <w:spacing w:line="267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4.2 </w:t>
            </w:r>
            <w:r>
              <w:rPr>
                <w:rFonts w:ascii="Calibri" w:hAnsi="Calibri"/>
                <w:spacing w:val="-2"/>
              </w:rPr>
              <w:t>Изобразительная</w:t>
            </w:r>
          </w:p>
          <w:p w:rsidR="00FE5C5D" w:rsidRDefault="0063365B">
            <w:pPr>
              <w:pStyle w:val="TableParagraph"/>
              <w:spacing w:line="251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деятельность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268" w:lineRule="exact"/>
              <w:ind w:left="10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268" w:lineRule="exact"/>
              <w:ind w:left="10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68" w:lineRule="exact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306</w:t>
            </w:r>
          </w:p>
        </w:tc>
      </w:tr>
      <w:tr w:rsidR="00FE5C5D">
        <w:trPr>
          <w:trHeight w:val="537"/>
        </w:trPr>
        <w:tc>
          <w:tcPr>
            <w:tcW w:w="1702" w:type="dxa"/>
          </w:tcPr>
          <w:p w:rsidR="00FE5C5D" w:rsidRDefault="0063365B">
            <w:pPr>
              <w:pStyle w:val="TableParagraph"/>
              <w:spacing w:line="267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</w:t>
            </w:r>
            <w:r>
              <w:rPr>
                <w:rFonts w:ascii="Calibri" w:hAnsi="Calibri"/>
                <w:spacing w:val="-2"/>
              </w:rPr>
              <w:t xml:space="preserve"> Физическая</w:t>
            </w:r>
          </w:p>
          <w:p w:rsidR="00FE5C5D" w:rsidRDefault="0063365B">
            <w:pPr>
              <w:pStyle w:val="TableParagraph"/>
              <w:spacing w:line="251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культура</w:t>
            </w:r>
          </w:p>
        </w:tc>
        <w:tc>
          <w:tcPr>
            <w:tcW w:w="2268" w:type="dxa"/>
          </w:tcPr>
          <w:p w:rsidR="00FE5C5D" w:rsidRDefault="0063365B">
            <w:pPr>
              <w:pStyle w:val="TableParagraph"/>
              <w:spacing w:line="267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5.1 </w:t>
            </w:r>
            <w:r>
              <w:rPr>
                <w:rFonts w:ascii="Calibri" w:hAnsi="Calibri"/>
                <w:spacing w:val="-2"/>
              </w:rPr>
              <w:t>Адаптивная</w:t>
            </w:r>
          </w:p>
          <w:p w:rsidR="00FE5C5D" w:rsidRDefault="0063365B">
            <w:pPr>
              <w:pStyle w:val="TableParagraph"/>
              <w:spacing w:line="251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физкультура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268" w:lineRule="exact"/>
              <w:ind w:left="10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spacing w:line="268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spacing w:line="268" w:lineRule="exact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544</w:t>
            </w:r>
          </w:p>
        </w:tc>
      </w:tr>
      <w:tr w:rsidR="00FE5C5D">
        <w:trPr>
          <w:trHeight w:val="316"/>
        </w:trPr>
        <w:tc>
          <w:tcPr>
            <w:tcW w:w="1702" w:type="dxa"/>
          </w:tcPr>
          <w:p w:rsidR="00FE5C5D" w:rsidRDefault="0063365B">
            <w:pPr>
              <w:pStyle w:val="TableParagraph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6. </w:t>
            </w:r>
            <w:r>
              <w:rPr>
                <w:rFonts w:ascii="Calibri" w:hAnsi="Calibri"/>
                <w:spacing w:val="-2"/>
              </w:rPr>
              <w:t>Технологии</w:t>
            </w:r>
          </w:p>
        </w:tc>
        <w:tc>
          <w:tcPr>
            <w:tcW w:w="2268" w:type="dxa"/>
          </w:tcPr>
          <w:p w:rsidR="00FE5C5D" w:rsidRDefault="0063365B">
            <w:pPr>
              <w:pStyle w:val="TableParagraph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6.1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Профильный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труд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1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ind w:left="10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136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170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ind w:left="10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170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170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238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5"/>
              </w:rPr>
              <w:t>020</w:t>
            </w:r>
          </w:p>
        </w:tc>
      </w:tr>
      <w:tr w:rsidR="00FE5C5D">
        <w:trPr>
          <w:trHeight w:val="431"/>
        </w:trPr>
        <w:tc>
          <w:tcPr>
            <w:tcW w:w="3970" w:type="dxa"/>
            <w:gridSpan w:val="2"/>
          </w:tcPr>
          <w:p w:rsidR="00FE5C5D" w:rsidRDefault="0063365B">
            <w:pPr>
              <w:pStyle w:val="TableParagraph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Коррекционно-развивающие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занятия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ind w:left="10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544</w:t>
            </w:r>
          </w:p>
        </w:tc>
      </w:tr>
      <w:tr w:rsidR="00FE5C5D">
        <w:trPr>
          <w:trHeight w:val="424"/>
        </w:trPr>
        <w:tc>
          <w:tcPr>
            <w:tcW w:w="3970" w:type="dxa"/>
            <w:gridSpan w:val="2"/>
          </w:tcPr>
          <w:p w:rsidR="00FE5C5D" w:rsidRDefault="0063365B">
            <w:pPr>
              <w:pStyle w:val="TableParagraph"/>
              <w:ind w:left="10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4"/>
              </w:rPr>
              <w:t>Итого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748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850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ind w:left="10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850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850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850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ind w:left="10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850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850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850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698</w:t>
            </w:r>
          </w:p>
        </w:tc>
      </w:tr>
      <w:tr w:rsidR="00FE5C5D">
        <w:trPr>
          <w:trHeight w:val="1074"/>
        </w:trPr>
        <w:tc>
          <w:tcPr>
            <w:tcW w:w="3970" w:type="dxa"/>
            <w:gridSpan w:val="2"/>
          </w:tcPr>
          <w:p w:rsidR="00FE5C5D" w:rsidRDefault="0063365B">
            <w:pPr>
              <w:pStyle w:val="TableParagraph"/>
              <w:spacing w:line="240" w:lineRule="auto"/>
              <w:ind w:left="10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Максимально</w:t>
            </w:r>
            <w:r>
              <w:rPr>
                <w:rFonts w:ascii="Calibri" w:hAnsi="Calibri"/>
                <w:b/>
                <w:spacing w:val="-13"/>
              </w:rPr>
              <w:t xml:space="preserve"> </w:t>
            </w:r>
            <w:r>
              <w:rPr>
                <w:rFonts w:ascii="Calibri" w:hAnsi="Calibri"/>
                <w:b/>
              </w:rPr>
              <w:t>допустимая</w:t>
            </w:r>
            <w:r>
              <w:rPr>
                <w:rFonts w:ascii="Calibri" w:hAnsi="Calibri"/>
                <w:b/>
                <w:spacing w:val="-12"/>
              </w:rPr>
              <w:t xml:space="preserve"> </w:t>
            </w:r>
            <w:r>
              <w:rPr>
                <w:rFonts w:ascii="Calibri" w:hAnsi="Calibri"/>
                <w:b/>
              </w:rPr>
              <w:t>недельная нагрузка (при 5-дн. учебной неделе)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748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850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ind w:left="10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850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8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850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850</w:t>
            </w:r>
          </w:p>
        </w:tc>
        <w:tc>
          <w:tcPr>
            <w:tcW w:w="710" w:type="dxa"/>
          </w:tcPr>
          <w:p w:rsidR="00FE5C5D" w:rsidRDefault="0063365B">
            <w:pPr>
              <w:pStyle w:val="TableParagraph"/>
              <w:ind w:left="10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850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850</w:t>
            </w:r>
          </w:p>
        </w:tc>
        <w:tc>
          <w:tcPr>
            <w:tcW w:w="708" w:type="dxa"/>
          </w:tcPr>
          <w:p w:rsidR="00FE5C5D" w:rsidRDefault="0063365B">
            <w:pPr>
              <w:pStyle w:val="TableParagraph"/>
              <w:ind w:left="12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850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6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698</w:t>
            </w:r>
          </w:p>
        </w:tc>
      </w:tr>
    </w:tbl>
    <w:p w:rsidR="00FE5C5D" w:rsidRDefault="00FE5C5D">
      <w:pPr>
        <w:pStyle w:val="TableParagraph"/>
        <w:jc w:val="center"/>
        <w:rPr>
          <w:rFonts w:ascii="Calibri"/>
          <w:b/>
        </w:rPr>
        <w:sectPr w:rsidR="00FE5C5D">
          <w:type w:val="continuous"/>
          <w:pgSz w:w="11910" w:h="16840"/>
          <w:pgMar w:top="1100" w:right="141" w:bottom="1213" w:left="992" w:header="0" w:footer="798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850"/>
        <w:gridCol w:w="852"/>
        <w:gridCol w:w="850"/>
        <w:gridCol w:w="852"/>
        <w:gridCol w:w="850"/>
        <w:gridCol w:w="852"/>
        <w:gridCol w:w="850"/>
        <w:gridCol w:w="850"/>
        <w:gridCol w:w="994"/>
      </w:tblGrid>
      <w:tr w:rsidR="00FE5C5D">
        <w:trPr>
          <w:trHeight w:val="270"/>
        </w:trPr>
        <w:tc>
          <w:tcPr>
            <w:tcW w:w="10493" w:type="dxa"/>
            <w:gridSpan w:val="10"/>
            <w:shd w:val="clear" w:color="auto" w:fill="C0C0C0"/>
          </w:tcPr>
          <w:p w:rsidR="00FE5C5D" w:rsidRDefault="0063365B">
            <w:pPr>
              <w:pStyle w:val="TableParagraph"/>
              <w:spacing w:line="251" w:lineRule="exact"/>
              <w:ind w:left="1965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II.</w:t>
            </w:r>
            <w:r>
              <w:rPr>
                <w:rFonts w:ascii="Calibri" w:hAnsi="Calibri"/>
                <w:i/>
                <w:spacing w:val="-10"/>
              </w:rPr>
              <w:t xml:space="preserve"> </w:t>
            </w:r>
            <w:r>
              <w:rPr>
                <w:rFonts w:ascii="Calibri" w:hAnsi="Calibri"/>
                <w:i/>
              </w:rPr>
              <w:t>Часть,</w:t>
            </w:r>
            <w:r>
              <w:rPr>
                <w:rFonts w:ascii="Calibri" w:hAnsi="Calibri"/>
                <w:i/>
                <w:spacing w:val="-7"/>
              </w:rPr>
              <w:t xml:space="preserve"> </w:t>
            </w:r>
            <w:r>
              <w:rPr>
                <w:rFonts w:ascii="Calibri" w:hAnsi="Calibri"/>
                <w:i/>
              </w:rPr>
              <w:t>формируемая</w:t>
            </w:r>
            <w:r>
              <w:rPr>
                <w:rFonts w:ascii="Calibri" w:hAnsi="Calibri"/>
                <w:i/>
                <w:spacing w:val="-9"/>
              </w:rPr>
              <w:t xml:space="preserve"> </w:t>
            </w:r>
            <w:r>
              <w:rPr>
                <w:rFonts w:ascii="Calibri" w:hAnsi="Calibri"/>
                <w:i/>
              </w:rPr>
              <w:t>участниками</w:t>
            </w:r>
            <w:r>
              <w:rPr>
                <w:rFonts w:ascii="Calibri" w:hAnsi="Calibri"/>
                <w:i/>
                <w:spacing w:val="-8"/>
              </w:rPr>
              <w:t xml:space="preserve"> </w:t>
            </w:r>
            <w:r>
              <w:rPr>
                <w:rFonts w:ascii="Calibri" w:hAnsi="Calibri"/>
                <w:i/>
              </w:rPr>
              <w:t>образовательных</w:t>
            </w:r>
            <w:r>
              <w:rPr>
                <w:rFonts w:ascii="Calibri" w:hAnsi="Calibri"/>
                <w:i/>
                <w:spacing w:val="-6"/>
              </w:rPr>
              <w:t xml:space="preserve"> </w:t>
            </w:r>
            <w:r>
              <w:rPr>
                <w:rFonts w:ascii="Calibri" w:hAnsi="Calibri"/>
                <w:i/>
                <w:spacing w:val="-2"/>
              </w:rPr>
              <w:t>отношений</w:t>
            </w:r>
          </w:p>
        </w:tc>
      </w:tr>
      <w:tr w:rsidR="00FE5C5D">
        <w:trPr>
          <w:trHeight w:val="333"/>
        </w:trPr>
        <w:tc>
          <w:tcPr>
            <w:tcW w:w="2693" w:type="dxa"/>
          </w:tcPr>
          <w:p w:rsidR="00FE5C5D" w:rsidRDefault="0063365B">
            <w:pPr>
              <w:pStyle w:val="TableParagraph"/>
              <w:ind w:left="24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Коррекционные</w:t>
            </w:r>
            <w:r>
              <w:rPr>
                <w:rFonts w:ascii="Calibri" w:hAnsi="Calibri"/>
                <w:b/>
                <w:spacing w:val="-13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курсы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V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VI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VII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VIII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1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IX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X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XI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XII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7" w:right="5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4"/>
              </w:rPr>
              <w:t>Всего</w:t>
            </w:r>
          </w:p>
        </w:tc>
      </w:tr>
      <w:tr w:rsidR="00FE5C5D">
        <w:trPr>
          <w:trHeight w:val="335"/>
        </w:trPr>
        <w:tc>
          <w:tcPr>
            <w:tcW w:w="2693" w:type="dxa"/>
          </w:tcPr>
          <w:p w:rsidR="00FE5C5D" w:rsidRDefault="0063365B">
            <w:pPr>
              <w:pStyle w:val="TableParagraph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Сенсорное</w:t>
            </w:r>
            <w:r>
              <w:rPr>
                <w:rFonts w:ascii="Calibri" w:hAnsi="Calibri"/>
                <w:spacing w:val="-2"/>
              </w:rPr>
              <w:t xml:space="preserve"> развитие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1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7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578</w:t>
            </w:r>
          </w:p>
        </w:tc>
      </w:tr>
      <w:tr w:rsidR="00FE5C5D">
        <w:trPr>
          <w:trHeight w:val="537"/>
        </w:trPr>
        <w:tc>
          <w:tcPr>
            <w:tcW w:w="2693" w:type="dxa"/>
          </w:tcPr>
          <w:p w:rsidR="00FE5C5D" w:rsidRDefault="0063365B">
            <w:pPr>
              <w:pStyle w:val="TableParagraph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2. </w:t>
            </w:r>
            <w:r>
              <w:rPr>
                <w:rFonts w:ascii="Calibri" w:hAnsi="Calibri"/>
                <w:spacing w:val="-2"/>
              </w:rPr>
              <w:t>Предметно-</w:t>
            </w:r>
          </w:p>
          <w:p w:rsidR="00FE5C5D" w:rsidRDefault="0063365B">
            <w:pPr>
              <w:pStyle w:val="TableParagraph"/>
              <w:spacing w:line="252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практические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действия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1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7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578</w:t>
            </w:r>
          </w:p>
        </w:tc>
      </w:tr>
      <w:tr w:rsidR="00FE5C5D">
        <w:trPr>
          <w:trHeight w:val="414"/>
        </w:trPr>
        <w:tc>
          <w:tcPr>
            <w:tcW w:w="2693" w:type="dxa"/>
          </w:tcPr>
          <w:p w:rsidR="00FE5C5D" w:rsidRDefault="0063365B">
            <w:pPr>
              <w:pStyle w:val="TableParagraph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Двигательное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развитие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1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7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544</w:t>
            </w:r>
          </w:p>
        </w:tc>
      </w:tr>
      <w:tr w:rsidR="00FE5C5D">
        <w:trPr>
          <w:trHeight w:val="537"/>
        </w:trPr>
        <w:tc>
          <w:tcPr>
            <w:tcW w:w="2693" w:type="dxa"/>
          </w:tcPr>
          <w:p w:rsidR="00FE5C5D" w:rsidRDefault="0063365B">
            <w:pPr>
              <w:pStyle w:val="TableParagraph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  <w:r>
              <w:rPr>
                <w:rFonts w:ascii="Calibri" w:hAnsi="Calibri"/>
                <w:spacing w:val="-2"/>
              </w:rPr>
              <w:t xml:space="preserve"> Альтернативная</w:t>
            </w:r>
          </w:p>
          <w:p w:rsidR="00FE5C5D" w:rsidRDefault="0063365B">
            <w:pPr>
              <w:pStyle w:val="TableParagraph"/>
              <w:spacing w:line="252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коммуникация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1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68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7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544</w:t>
            </w:r>
          </w:p>
        </w:tc>
      </w:tr>
      <w:tr w:rsidR="00FE5C5D">
        <w:trPr>
          <w:trHeight w:val="537"/>
        </w:trPr>
        <w:tc>
          <w:tcPr>
            <w:tcW w:w="2693" w:type="dxa"/>
          </w:tcPr>
          <w:p w:rsidR="00FE5C5D" w:rsidRDefault="0063365B">
            <w:pPr>
              <w:pStyle w:val="TableParagraph"/>
              <w:ind w:left="10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Итого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коррекционные</w:t>
            </w:r>
          </w:p>
          <w:p w:rsidR="00FE5C5D" w:rsidRDefault="0063365B">
            <w:pPr>
              <w:pStyle w:val="TableParagraph"/>
              <w:spacing w:line="252" w:lineRule="exact"/>
              <w:ind w:left="10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курсы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340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272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272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272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272</w:t>
            </w:r>
          </w:p>
        </w:tc>
        <w:tc>
          <w:tcPr>
            <w:tcW w:w="852" w:type="dxa"/>
          </w:tcPr>
          <w:p w:rsidR="00FE5C5D" w:rsidRDefault="0063365B">
            <w:pPr>
              <w:pStyle w:val="TableParagraph"/>
              <w:ind w:left="13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272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272</w:t>
            </w:r>
          </w:p>
        </w:tc>
        <w:tc>
          <w:tcPr>
            <w:tcW w:w="850" w:type="dxa"/>
          </w:tcPr>
          <w:p w:rsidR="00FE5C5D" w:rsidRDefault="0063365B">
            <w:pPr>
              <w:pStyle w:val="TableParagraph"/>
              <w:ind w:left="12" w:righ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272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244</w:t>
            </w:r>
          </w:p>
        </w:tc>
      </w:tr>
      <w:tr w:rsidR="00FE5C5D">
        <w:trPr>
          <w:trHeight w:val="1343"/>
        </w:trPr>
        <w:tc>
          <w:tcPr>
            <w:tcW w:w="2693" w:type="dxa"/>
          </w:tcPr>
          <w:p w:rsidR="00FE5C5D" w:rsidRDefault="0063365B">
            <w:pPr>
              <w:pStyle w:val="TableParagraph"/>
              <w:spacing w:line="240" w:lineRule="auto"/>
              <w:ind w:left="105" w:right="1133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Внеурочная деятельность:</w:t>
            </w:r>
          </w:p>
          <w:p w:rsidR="00FE5C5D" w:rsidRDefault="0063365B">
            <w:pPr>
              <w:pStyle w:val="TableParagraph"/>
              <w:spacing w:line="240" w:lineRule="auto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дней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-</w:t>
            </w:r>
          </w:p>
          <w:p w:rsidR="00FE5C5D" w:rsidRDefault="0063365B">
            <w:pPr>
              <w:pStyle w:val="TableParagraph"/>
              <w:spacing w:line="240" w:lineRule="auto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дней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+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продлен.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день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-</w:t>
            </w:r>
          </w:p>
          <w:p w:rsidR="00FE5C5D" w:rsidRDefault="0063365B">
            <w:pPr>
              <w:pStyle w:val="TableParagraph"/>
              <w:spacing w:line="252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дней*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-</w:t>
            </w:r>
          </w:p>
        </w:tc>
        <w:tc>
          <w:tcPr>
            <w:tcW w:w="850" w:type="dxa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21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204/</w:t>
            </w:r>
          </w:p>
          <w:p w:rsidR="00FE5C5D" w:rsidRDefault="0063365B">
            <w:pPr>
              <w:pStyle w:val="TableParagraph"/>
              <w:spacing w:line="240" w:lineRule="auto"/>
              <w:ind w:left="21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510/</w:t>
            </w:r>
          </w:p>
          <w:p w:rsidR="00FE5C5D" w:rsidRDefault="0063365B">
            <w:pPr>
              <w:pStyle w:val="TableParagraph"/>
              <w:spacing w:before="1" w:line="240" w:lineRule="auto"/>
              <w:ind w:left="174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5"/>
              </w:rPr>
              <w:t>190</w:t>
            </w:r>
          </w:p>
        </w:tc>
        <w:tc>
          <w:tcPr>
            <w:tcW w:w="852" w:type="dxa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215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272/</w:t>
            </w:r>
          </w:p>
          <w:p w:rsidR="00FE5C5D" w:rsidRDefault="0063365B">
            <w:pPr>
              <w:pStyle w:val="TableParagraph"/>
              <w:spacing w:line="240" w:lineRule="auto"/>
              <w:ind w:left="215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510/</w:t>
            </w:r>
          </w:p>
          <w:p w:rsidR="00FE5C5D" w:rsidRDefault="0063365B">
            <w:pPr>
              <w:pStyle w:val="TableParagraph"/>
              <w:spacing w:before="1" w:line="240" w:lineRule="auto"/>
              <w:ind w:left="176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5"/>
              </w:rPr>
              <w:t>190</w:t>
            </w:r>
          </w:p>
        </w:tc>
        <w:tc>
          <w:tcPr>
            <w:tcW w:w="850" w:type="dxa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21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272/</w:t>
            </w:r>
          </w:p>
          <w:p w:rsidR="00FE5C5D" w:rsidRDefault="0063365B">
            <w:pPr>
              <w:pStyle w:val="TableParagraph"/>
              <w:spacing w:line="240" w:lineRule="auto"/>
              <w:ind w:left="212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510/</w:t>
            </w:r>
          </w:p>
          <w:p w:rsidR="00FE5C5D" w:rsidRDefault="0063365B">
            <w:pPr>
              <w:pStyle w:val="TableParagraph"/>
              <w:spacing w:before="1" w:line="240" w:lineRule="auto"/>
              <w:ind w:left="200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1190</w:t>
            </w:r>
          </w:p>
        </w:tc>
        <w:tc>
          <w:tcPr>
            <w:tcW w:w="852" w:type="dxa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214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272/</w:t>
            </w:r>
          </w:p>
          <w:p w:rsidR="00FE5C5D" w:rsidRDefault="0063365B">
            <w:pPr>
              <w:pStyle w:val="TableParagraph"/>
              <w:spacing w:line="240" w:lineRule="auto"/>
              <w:ind w:left="214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510/</w:t>
            </w:r>
          </w:p>
          <w:p w:rsidR="00FE5C5D" w:rsidRDefault="0063365B">
            <w:pPr>
              <w:pStyle w:val="TableParagraph"/>
              <w:spacing w:before="1" w:line="240" w:lineRule="auto"/>
              <w:ind w:left="200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1190</w:t>
            </w:r>
          </w:p>
        </w:tc>
        <w:tc>
          <w:tcPr>
            <w:tcW w:w="850" w:type="dxa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209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272/</w:t>
            </w:r>
          </w:p>
          <w:p w:rsidR="00FE5C5D" w:rsidRDefault="0063365B">
            <w:pPr>
              <w:pStyle w:val="TableParagraph"/>
              <w:spacing w:line="240" w:lineRule="auto"/>
              <w:ind w:left="209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510/</w:t>
            </w:r>
          </w:p>
          <w:p w:rsidR="00FE5C5D" w:rsidRDefault="0063365B">
            <w:pPr>
              <w:pStyle w:val="TableParagraph"/>
              <w:spacing w:before="1" w:line="240" w:lineRule="auto"/>
              <w:ind w:left="197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1190</w:t>
            </w:r>
          </w:p>
        </w:tc>
        <w:tc>
          <w:tcPr>
            <w:tcW w:w="852" w:type="dxa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214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272/</w:t>
            </w:r>
          </w:p>
          <w:p w:rsidR="00FE5C5D" w:rsidRDefault="0063365B">
            <w:pPr>
              <w:pStyle w:val="TableParagraph"/>
              <w:spacing w:line="240" w:lineRule="auto"/>
              <w:ind w:left="214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510/</w:t>
            </w:r>
          </w:p>
          <w:p w:rsidR="00FE5C5D" w:rsidRDefault="0063365B">
            <w:pPr>
              <w:pStyle w:val="TableParagraph"/>
              <w:spacing w:before="1" w:line="240" w:lineRule="auto"/>
              <w:ind w:left="17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5"/>
              </w:rPr>
              <w:t>190</w:t>
            </w:r>
          </w:p>
        </w:tc>
        <w:tc>
          <w:tcPr>
            <w:tcW w:w="850" w:type="dxa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209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272/</w:t>
            </w:r>
          </w:p>
          <w:p w:rsidR="00FE5C5D" w:rsidRDefault="0063365B">
            <w:pPr>
              <w:pStyle w:val="TableParagraph"/>
              <w:spacing w:line="240" w:lineRule="auto"/>
              <w:ind w:left="209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510/</w:t>
            </w:r>
          </w:p>
          <w:p w:rsidR="00FE5C5D" w:rsidRDefault="0063365B">
            <w:pPr>
              <w:pStyle w:val="TableParagraph"/>
              <w:spacing w:before="1" w:line="240" w:lineRule="auto"/>
              <w:ind w:left="171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5"/>
              </w:rPr>
              <w:t>190</w:t>
            </w:r>
          </w:p>
        </w:tc>
        <w:tc>
          <w:tcPr>
            <w:tcW w:w="850" w:type="dxa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211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272/</w:t>
            </w:r>
          </w:p>
          <w:p w:rsidR="00FE5C5D" w:rsidRDefault="0063365B">
            <w:pPr>
              <w:pStyle w:val="TableParagraph"/>
              <w:spacing w:line="240" w:lineRule="auto"/>
              <w:ind w:left="211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510/</w:t>
            </w:r>
          </w:p>
          <w:p w:rsidR="00FE5C5D" w:rsidRDefault="0063365B">
            <w:pPr>
              <w:pStyle w:val="TableParagraph"/>
              <w:spacing w:before="1" w:line="240" w:lineRule="auto"/>
              <w:ind w:left="173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5"/>
              </w:rPr>
              <w:t>190</w:t>
            </w:r>
          </w:p>
        </w:tc>
        <w:tc>
          <w:tcPr>
            <w:tcW w:w="994" w:type="dxa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20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4"/>
              </w:rPr>
              <w:t>108/</w:t>
            </w:r>
          </w:p>
          <w:p w:rsidR="00FE5C5D" w:rsidRDefault="0063365B">
            <w:pPr>
              <w:pStyle w:val="TableParagraph"/>
              <w:spacing w:line="240" w:lineRule="auto"/>
              <w:ind w:left="201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4"/>
              </w:rPr>
              <w:t>080/</w:t>
            </w:r>
          </w:p>
          <w:p w:rsidR="00FE5C5D" w:rsidRDefault="0063365B">
            <w:pPr>
              <w:pStyle w:val="TableParagraph"/>
              <w:spacing w:before="1" w:line="240" w:lineRule="auto"/>
              <w:ind w:left="244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5"/>
              </w:rPr>
              <w:t>520</w:t>
            </w:r>
          </w:p>
        </w:tc>
      </w:tr>
      <w:tr w:rsidR="00FE5C5D">
        <w:trPr>
          <w:trHeight w:val="1074"/>
        </w:trPr>
        <w:tc>
          <w:tcPr>
            <w:tcW w:w="2693" w:type="dxa"/>
          </w:tcPr>
          <w:p w:rsidR="00FE5C5D" w:rsidRDefault="0063365B">
            <w:pPr>
              <w:pStyle w:val="TableParagraph"/>
              <w:spacing w:line="240" w:lineRule="auto"/>
              <w:ind w:left="105" w:right="8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</w:t>
            </w:r>
            <w:r>
              <w:rPr>
                <w:rFonts w:ascii="Calibri" w:hAnsi="Calibri"/>
                <w:b/>
                <w:spacing w:val="-13"/>
              </w:rPr>
              <w:t xml:space="preserve"> </w:t>
            </w:r>
            <w:r>
              <w:rPr>
                <w:rFonts w:ascii="Calibri" w:hAnsi="Calibri"/>
                <w:b/>
              </w:rPr>
              <w:t>к</w:t>
            </w:r>
            <w:r>
              <w:rPr>
                <w:rFonts w:ascii="Calibri" w:hAnsi="Calibri"/>
                <w:b/>
                <w:spacing w:val="-12"/>
              </w:rPr>
              <w:t xml:space="preserve"> </w:t>
            </w:r>
            <w:r>
              <w:rPr>
                <w:rFonts w:ascii="Calibri" w:hAnsi="Calibri"/>
                <w:b/>
              </w:rPr>
              <w:t>финансированию 5 дней -</w:t>
            </w:r>
          </w:p>
          <w:p w:rsidR="00FE5C5D" w:rsidRDefault="0063365B">
            <w:pPr>
              <w:pStyle w:val="TableParagraph"/>
              <w:spacing w:line="270" w:lineRule="atLeast"/>
              <w:ind w:left="105" w:right="199" w:hanging="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дней</w:t>
            </w:r>
            <w:r>
              <w:rPr>
                <w:rFonts w:ascii="Calibri" w:hAnsi="Calibri"/>
                <w:b/>
                <w:spacing w:val="-10"/>
              </w:rPr>
              <w:t xml:space="preserve"> </w:t>
            </w:r>
            <w:r>
              <w:rPr>
                <w:rFonts w:ascii="Calibri" w:hAnsi="Calibri"/>
                <w:b/>
              </w:rPr>
              <w:t>+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продлен.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день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- 7 дней* -</w:t>
            </w:r>
          </w:p>
        </w:tc>
        <w:tc>
          <w:tcPr>
            <w:tcW w:w="850" w:type="dxa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292/</w:t>
            </w:r>
          </w:p>
          <w:p w:rsidR="00FE5C5D" w:rsidRDefault="0063365B">
            <w:pPr>
              <w:pStyle w:val="TableParagraph"/>
              <w:spacing w:line="240" w:lineRule="auto"/>
              <w:ind w:left="12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598/</w:t>
            </w:r>
          </w:p>
          <w:p w:rsidR="00FE5C5D" w:rsidRDefault="0063365B">
            <w:pPr>
              <w:pStyle w:val="TableParagraph"/>
              <w:spacing w:before="1" w:line="252" w:lineRule="exact"/>
              <w:ind w:left="174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278</w:t>
            </w:r>
          </w:p>
        </w:tc>
        <w:tc>
          <w:tcPr>
            <w:tcW w:w="852" w:type="dxa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12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394/</w:t>
            </w:r>
          </w:p>
          <w:p w:rsidR="00FE5C5D" w:rsidRDefault="0063365B">
            <w:pPr>
              <w:pStyle w:val="TableParagraph"/>
              <w:spacing w:line="240" w:lineRule="auto"/>
              <w:ind w:left="12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632/</w:t>
            </w:r>
          </w:p>
          <w:p w:rsidR="00FE5C5D" w:rsidRDefault="0063365B">
            <w:pPr>
              <w:pStyle w:val="TableParagraph"/>
              <w:spacing w:before="1" w:line="252" w:lineRule="exact"/>
              <w:ind w:left="17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312</w:t>
            </w:r>
          </w:p>
        </w:tc>
        <w:tc>
          <w:tcPr>
            <w:tcW w:w="850" w:type="dxa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12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394/</w:t>
            </w:r>
          </w:p>
          <w:p w:rsidR="00FE5C5D" w:rsidRDefault="0063365B">
            <w:pPr>
              <w:pStyle w:val="TableParagraph"/>
              <w:spacing w:line="240" w:lineRule="auto"/>
              <w:ind w:left="12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632/</w:t>
            </w:r>
          </w:p>
          <w:p w:rsidR="00FE5C5D" w:rsidRDefault="0063365B">
            <w:pPr>
              <w:pStyle w:val="TableParagraph"/>
              <w:spacing w:before="1" w:line="252" w:lineRule="exact"/>
              <w:ind w:left="174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312</w:t>
            </w:r>
          </w:p>
        </w:tc>
        <w:tc>
          <w:tcPr>
            <w:tcW w:w="852" w:type="dxa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12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394/</w:t>
            </w:r>
          </w:p>
          <w:p w:rsidR="00FE5C5D" w:rsidRDefault="0063365B">
            <w:pPr>
              <w:pStyle w:val="TableParagraph"/>
              <w:spacing w:line="240" w:lineRule="auto"/>
              <w:ind w:left="12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632/</w:t>
            </w:r>
          </w:p>
          <w:p w:rsidR="00FE5C5D" w:rsidRDefault="0063365B">
            <w:pPr>
              <w:pStyle w:val="TableParagraph"/>
              <w:spacing w:before="1" w:line="252" w:lineRule="exact"/>
              <w:ind w:left="17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312</w:t>
            </w:r>
          </w:p>
        </w:tc>
        <w:tc>
          <w:tcPr>
            <w:tcW w:w="850" w:type="dxa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12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394/</w:t>
            </w:r>
          </w:p>
          <w:p w:rsidR="00FE5C5D" w:rsidRDefault="0063365B">
            <w:pPr>
              <w:pStyle w:val="TableParagraph"/>
              <w:spacing w:line="240" w:lineRule="auto"/>
              <w:ind w:left="12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632/</w:t>
            </w:r>
          </w:p>
          <w:p w:rsidR="00FE5C5D" w:rsidRDefault="0063365B">
            <w:pPr>
              <w:pStyle w:val="TableParagraph"/>
              <w:spacing w:before="1" w:line="252" w:lineRule="exact"/>
              <w:ind w:left="17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312</w:t>
            </w:r>
          </w:p>
        </w:tc>
        <w:tc>
          <w:tcPr>
            <w:tcW w:w="852" w:type="dxa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12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394/</w:t>
            </w:r>
          </w:p>
          <w:p w:rsidR="00FE5C5D" w:rsidRDefault="0063365B">
            <w:pPr>
              <w:pStyle w:val="TableParagraph"/>
              <w:spacing w:line="240" w:lineRule="auto"/>
              <w:ind w:left="127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632/</w:t>
            </w:r>
          </w:p>
          <w:p w:rsidR="00FE5C5D" w:rsidRDefault="0063365B">
            <w:pPr>
              <w:pStyle w:val="TableParagraph"/>
              <w:spacing w:before="1" w:line="252" w:lineRule="exact"/>
              <w:ind w:left="17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312</w:t>
            </w:r>
          </w:p>
        </w:tc>
        <w:tc>
          <w:tcPr>
            <w:tcW w:w="850" w:type="dxa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12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394/</w:t>
            </w:r>
          </w:p>
          <w:p w:rsidR="00FE5C5D" w:rsidRDefault="0063365B">
            <w:pPr>
              <w:pStyle w:val="TableParagraph"/>
              <w:spacing w:line="240" w:lineRule="auto"/>
              <w:ind w:left="12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632/</w:t>
            </w:r>
          </w:p>
          <w:p w:rsidR="00FE5C5D" w:rsidRDefault="0063365B">
            <w:pPr>
              <w:pStyle w:val="TableParagraph"/>
              <w:spacing w:before="1" w:line="252" w:lineRule="exact"/>
              <w:ind w:left="17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312</w:t>
            </w:r>
          </w:p>
        </w:tc>
        <w:tc>
          <w:tcPr>
            <w:tcW w:w="850" w:type="dxa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12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394/</w:t>
            </w:r>
          </w:p>
          <w:p w:rsidR="00FE5C5D" w:rsidRDefault="0063365B">
            <w:pPr>
              <w:pStyle w:val="TableParagraph"/>
              <w:spacing w:line="240" w:lineRule="auto"/>
              <w:ind w:left="12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632/</w:t>
            </w:r>
          </w:p>
          <w:p w:rsidR="00FE5C5D" w:rsidRDefault="0063365B">
            <w:pPr>
              <w:pStyle w:val="TableParagraph"/>
              <w:spacing w:before="1" w:line="252" w:lineRule="exact"/>
              <w:ind w:left="17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312</w:t>
            </w:r>
          </w:p>
        </w:tc>
        <w:tc>
          <w:tcPr>
            <w:tcW w:w="994" w:type="dxa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14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11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050/</w:t>
            </w:r>
          </w:p>
          <w:p w:rsidR="00FE5C5D" w:rsidRDefault="0063365B">
            <w:pPr>
              <w:pStyle w:val="TableParagraph"/>
              <w:spacing w:line="240" w:lineRule="auto"/>
              <w:ind w:left="14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13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022/</w:t>
            </w:r>
          </w:p>
          <w:p w:rsidR="00FE5C5D" w:rsidRDefault="0063365B">
            <w:pPr>
              <w:pStyle w:val="TableParagraph"/>
              <w:spacing w:before="1" w:line="252" w:lineRule="exact"/>
              <w:ind w:left="18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18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5"/>
              </w:rPr>
              <w:t>462</w:t>
            </w:r>
          </w:p>
        </w:tc>
      </w:tr>
    </w:tbl>
    <w:p w:rsidR="00FE5C5D" w:rsidRDefault="0063365B">
      <w:pPr>
        <w:spacing w:before="15"/>
        <w:ind w:left="709"/>
        <w:rPr>
          <w:rFonts w:ascii="Calibri" w:hAnsi="Calibri"/>
        </w:rPr>
      </w:pPr>
      <w:r>
        <w:rPr>
          <w:rFonts w:ascii="Calibri" w:hAnsi="Calibri"/>
        </w:rPr>
        <w:t>*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организаций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круглосуточным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пребыванием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2"/>
        </w:rPr>
        <w:t>детей</w:t>
      </w:r>
    </w:p>
    <w:p w:rsidR="00FE5C5D" w:rsidRDefault="00FE5C5D">
      <w:pPr>
        <w:pStyle w:val="a3"/>
        <w:spacing w:before="240"/>
        <w:ind w:left="0" w:firstLine="0"/>
        <w:jc w:val="left"/>
        <w:rPr>
          <w:rFonts w:ascii="Calibri"/>
          <w:sz w:val="22"/>
        </w:rPr>
      </w:pPr>
    </w:p>
    <w:p w:rsidR="00FE5C5D" w:rsidRDefault="0063365B">
      <w:pPr>
        <w:ind w:left="2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недельный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(вариант </w:t>
      </w:r>
      <w:r>
        <w:rPr>
          <w:b/>
          <w:spacing w:val="-5"/>
          <w:sz w:val="24"/>
        </w:rPr>
        <w:t>2)</w:t>
      </w:r>
    </w:p>
    <w:p w:rsidR="00FE5C5D" w:rsidRDefault="0063365B">
      <w:pPr>
        <w:ind w:left="892" w:right="890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отсталостью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(интеллектуальными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нарушениями) 5 – 12 классы</w:t>
      </w:r>
    </w:p>
    <w:p w:rsidR="00FE5C5D" w:rsidRDefault="00FE5C5D">
      <w:pPr>
        <w:pStyle w:val="a3"/>
        <w:spacing w:before="4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410"/>
        <w:gridCol w:w="567"/>
        <w:gridCol w:w="567"/>
        <w:gridCol w:w="569"/>
        <w:gridCol w:w="567"/>
        <w:gridCol w:w="567"/>
        <w:gridCol w:w="567"/>
        <w:gridCol w:w="569"/>
        <w:gridCol w:w="567"/>
        <w:gridCol w:w="994"/>
      </w:tblGrid>
      <w:tr w:rsidR="00FE5C5D">
        <w:trPr>
          <w:trHeight w:val="268"/>
        </w:trPr>
        <w:tc>
          <w:tcPr>
            <w:tcW w:w="1702" w:type="dxa"/>
            <w:vMerge w:val="restart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right="4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Предметные области</w:t>
            </w:r>
          </w:p>
        </w:tc>
        <w:tc>
          <w:tcPr>
            <w:tcW w:w="2410" w:type="dxa"/>
            <w:vMerge w:val="restart"/>
          </w:tcPr>
          <w:p w:rsidR="00FE5C5D" w:rsidRDefault="00FE5C5D">
            <w:pPr>
              <w:pStyle w:val="TableParagraph"/>
              <w:spacing w:before="12" w:line="240" w:lineRule="auto"/>
              <w:ind w:left="0"/>
              <w:rPr>
                <w:b/>
              </w:rPr>
            </w:pPr>
          </w:p>
          <w:p w:rsidR="00FE5C5D" w:rsidRDefault="0063365B">
            <w:pPr>
              <w:pStyle w:val="TableParagraph"/>
              <w:spacing w:line="240" w:lineRule="auto"/>
              <w:ind w:left="160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Классы</w:t>
            </w:r>
          </w:p>
          <w:p w:rsidR="00FE5C5D" w:rsidRDefault="0063365B">
            <w:pPr>
              <w:pStyle w:val="TableParagraph"/>
              <w:spacing w:line="270" w:lineRule="atLeast"/>
              <w:ind w:right="130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Учебные предметы</w:t>
            </w:r>
          </w:p>
        </w:tc>
        <w:tc>
          <w:tcPr>
            <w:tcW w:w="5534" w:type="dxa"/>
            <w:gridSpan w:val="9"/>
          </w:tcPr>
          <w:p w:rsidR="00FE5C5D" w:rsidRDefault="0063365B">
            <w:pPr>
              <w:pStyle w:val="TableParagraph"/>
              <w:spacing w:line="248" w:lineRule="exact"/>
              <w:ind w:left="143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Количество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часов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в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неделю</w:t>
            </w:r>
          </w:p>
        </w:tc>
      </w:tr>
      <w:tr w:rsidR="00FE5C5D">
        <w:trPr>
          <w:trHeight w:val="796"/>
        </w:trPr>
        <w:tc>
          <w:tcPr>
            <w:tcW w:w="1702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spacing w:line="268" w:lineRule="exact"/>
              <w:ind w:left="7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V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spacing w:line="268" w:lineRule="exact"/>
              <w:ind w:left="7" w:right="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VI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spacing w:line="268" w:lineRule="exact"/>
              <w:ind w:left="4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VII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spacing w:line="268" w:lineRule="exact"/>
              <w:ind w:left="7" w:right="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VIII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spacing w:line="268" w:lineRule="exact"/>
              <w:ind w:left="7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IX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spacing w:line="268" w:lineRule="exact"/>
              <w:ind w:left="7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X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spacing w:line="268" w:lineRule="exact"/>
              <w:ind w:left="4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XI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spacing w:line="268" w:lineRule="exact"/>
              <w:ind w:left="7" w:right="1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XII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spacing w:line="268" w:lineRule="exact"/>
              <w:ind w:left="7" w:right="7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4"/>
              </w:rPr>
              <w:t>Всего</w:t>
            </w:r>
          </w:p>
        </w:tc>
      </w:tr>
      <w:tr w:rsidR="00FE5C5D">
        <w:trPr>
          <w:trHeight w:val="268"/>
        </w:trPr>
        <w:tc>
          <w:tcPr>
            <w:tcW w:w="9646" w:type="dxa"/>
            <w:gridSpan w:val="11"/>
            <w:shd w:val="clear" w:color="auto" w:fill="C0C0C0"/>
          </w:tcPr>
          <w:p w:rsidR="00FE5C5D" w:rsidRDefault="0063365B">
            <w:pPr>
              <w:pStyle w:val="TableParagraph"/>
              <w:spacing w:line="248" w:lineRule="exact"/>
              <w:ind w:left="3722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I.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r>
              <w:rPr>
                <w:rFonts w:ascii="Calibri" w:hAnsi="Calibri"/>
                <w:i/>
              </w:rPr>
              <w:t>Обязательная</w:t>
            </w:r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  <w:spacing w:val="-4"/>
              </w:rPr>
              <w:t>часть</w:t>
            </w:r>
          </w:p>
        </w:tc>
      </w:tr>
      <w:tr w:rsidR="00FE5C5D">
        <w:trPr>
          <w:trHeight w:val="805"/>
        </w:trPr>
        <w:tc>
          <w:tcPr>
            <w:tcW w:w="1702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и</w:t>
            </w:r>
          </w:p>
          <w:p w:rsidR="00FE5C5D" w:rsidRDefault="0063365B">
            <w:pPr>
              <w:pStyle w:val="TableParagraph"/>
              <w:spacing w:line="270" w:lineRule="atLeast"/>
              <w:ind w:right="44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речевая практика</w:t>
            </w:r>
          </w:p>
        </w:tc>
        <w:tc>
          <w:tcPr>
            <w:tcW w:w="2410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1.1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Речь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и</w:t>
            </w:r>
          </w:p>
          <w:p w:rsidR="00FE5C5D" w:rsidRDefault="0063365B">
            <w:pPr>
              <w:pStyle w:val="TableParagraph"/>
              <w:spacing w:line="270" w:lineRule="atLeast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альтернативная коммуникация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7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16</w:t>
            </w:r>
          </w:p>
        </w:tc>
      </w:tr>
      <w:tr w:rsidR="00FE5C5D">
        <w:trPr>
          <w:trHeight w:val="537"/>
        </w:trPr>
        <w:tc>
          <w:tcPr>
            <w:tcW w:w="1702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-2"/>
              </w:rPr>
              <w:t xml:space="preserve"> Математика</w:t>
            </w:r>
          </w:p>
        </w:tc>
        <w:tc>
          <w:tcPr>
            <w:tcW w:w="2410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2.1</w:t>
            </w:r>
            <w:r>
              <w:rPr>
                <w:rFonts w:ascii="Calibri" w:hAnsi="Calibri"/>
                <w:spacing w:val="-2"/>
              </w:rPr>
              <w:t xml:space="preserve"> Математические</w:t>
            </w:r>
          </w:p>
          <w:p w:rsidR="00FE5C5D" w:rsidRDefault="0063365B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представления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7" w:right="1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</w:t>
            </w:r>
          </w:p>
        </w:tc>
      </w:tr>
      <w:tr w:rsidR="00FE5C5D">
        <w:trPr>
          <w:trHeight w:val="537"/>
        </w:trPr>
        <w:tc>
          <w:tcPr>
            <w:tcW w:w="1702" w:type="dxa"/>
            <w:vMerge w:val="restart"/>
          </w:tcPr>
          <w:p w:rsidR="00FE5C5D" w:rsidRDefault="0063365B">
            <w:pPr>
              <w:pStyle w:val="TableParagraph"/>
              <w:spacing w:line="240" w:lineRule="auto"/>
              <w:ind w:right="44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 xml:space="preserve">3.Окружающий </w:t>
            </w:r>
            <w:r>
              <w:rPr>
                <w:rFonts w:ascii="Calibri" w:hAnsi="Calibri"/>
                <w:spacing w:val="-4"/>
              </w:rPr>
              <w:t>мир</w:t>
            </w:r>
          </w:p>
        </w:tc>
        <w:tc>
          <w:tcPr>
            <w:tcW w:w="2410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3.1</w:t>
            </w:r>
            <w:r>
              <w:rPr>
                <w:rFonts w:ascii="Calibri" w:hAnsi="Calibri"/>
                <w:spacing w:val="-2"/>
              </w:rPr>
              <w:t xml:space="preserve"> Окружающий</w:t>
            </w:r>
          </w:p>
          <w:p w:rsidR="00FE5C5D" w:rsidRDefault="0063365B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природный</w:t>
            </w:r>
            <w:r>
              <w:rPr>
                <w:rFonts w:ascii="Calibri" w:hAnsi="Calibri"/>
                <w:spacing w:val="44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мир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7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14</w:t>
            </w:r>
          </w:p>
        </w:tc>
      </w:tr>
      <w:tr w:rsidR="00FE5C5D">
        <w:trPr>
          <w:trHeight w:val="347"/>
        </w:trPr>
        <w:tc>
          <w:tcPr>
            <w:tcW w:w="1702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3.2 </w:t>
            </w:r>
            <w:r>
              <w:rPr>
                <w:rFonts w:ascii="Calibri" w:hAnsi="Calibri"/>
                <w:spacing w:val="-2"/>
              </w:rPr>
              <w:t>Человек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7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</w:tr>
      <w:tr w:rsidR="00FE5C5D">
        <w:trPr>
          <w:trHeight w:val="410"/>
        </w:trPr>
        <w:tc>
          <w:tcPr>
            <w:tcW w:w="1702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3.3 </w:t>
            </w:r>
            <w:r>
              <w:rPr>
                <w:rFonts w:ascii="Calibri" w:hAnsi="Calibri"/>
                <w:spacing w:val="-2"/>
              </w:rPr>
              <w:t>Домоводство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6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7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39</w:t>
            </w:r>
          </w:p>
        </w:tc>
      </w:tr>
      <w:tr w:rsidR="00FE5C5D">
        <w:trPr>
          <w:trHeight w:val="556"/>
        </w:trPr>
        <w:tc>
          <w:tcPr>
            <w:tcW w:w="1702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FE5C5D" w:rsidRDefault="0063365B">
            <w:pPr>
              <w:pStyle w:val="TableParagraph"/>
              <w:spacing w:line="240" w:lineRule="auto"/>
              <w:ind w:right="6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3.4.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>Окружающий социальный мир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7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22</w:t>
            </w:r>
          </w:p>
        </w:tc>
      </w:tr>
      <w:tr w:rsidR="00FE5C5D">
        <w:trPr>
          <w:trHeight w:val="537"/>
        </w:trPr>
        <w:tc>
          <w:tcPr>
            <w:tcW w:w="1702" w:type="dxa"/>
            <w:vMerge w:val="restart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4. </w:t>
            </w:r>
            <w:r>
              <w:rPr>
                <w:rFonts w:ascii="Calibri" w:hAnsi="Calibri"/>
                <w:spacing w:val="-2"/>
              </w:rPr>
              <w:t>Искусство</w:t>
            </w:r>
          </w:p>
        </w:tc>
        <w:tc>
          <w:tcPr>
            <w:tcW w:w="2410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4.1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Музыка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2"/>
              </w:rPr>
              <w:t>и</w:t>
            </w:r>
          </w:p>
          <w:p w:rsidR="00FE5C5D" w:rsidRDefault="0063365B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движение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7" w:right="1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</w:t>
            </w:r>
          </w:p>
        </w:tc>
      </w:tr>
      <w:tr w:rsidR="00FE5C5D">
        <w:trPr>
          <w:trHeight w:val="537"/>
        </w:trPr>
        <w:tc>
          <w:tcPr>
            <w:tcW w:w="1702" w:type="dxa"/>
            <w:vMerge/>
            <w:tcBorders>
              <w:top w:val="nil"/>
            </w:tcBorders>
          </w:tcPr>
          <w:p w:rsidR="00FE5C5D" w:rsidRDefault="00FE5C5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4.2 </w:t>
            </w:r>
            <w:r>
              <w:rPr>
                <w:rFonts w:ascii="Calibri" w:hAnsi="Calibri"/>
                <w:spacing w:val="-2"/>
              </w:rPr>
              <w:t>Изобразительная</w:t>
            </w:r>
          </w:p>
          <w:p w:rsidR="00FE5C5D" w:rsidRDefault="0063365B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деятельность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7" w:right="8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9</w:t>
            </w:r>
          </w:p>
        </w:tc>
      </w:tr>
      <w:tr w:rsidR="00FE5C5D">
        <w:trPr>
          <w:trHeight w:val="537"/>
        </w:trPr>
        <w:tc>
          <w:tcPr>
            <w:tcW w:w="1702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</w:t>
            </w:r>
            <w:r>
              <w:rPr>
                <w:rFonts w:ascii="Calibri" w:hAnsi="Calibri"/>
                <w:spacing w:val="-2"/>
              </w:rPr>
              <w:t xml:space="preserve"> Физическая</w:t>
            </w:r>
          </w:p>
          <w:p w:rsidR="00FE5C5D" w:rsidRDefault="0063365B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культура</w:t>
            </w:r>
          </w:p>
        </w:tc>
        <w:tc>
          <w:tcPr>
            <w:tcW w:w="2410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5.1 </w:t>
            </w:r>
            <w:r>
              <w:rPr>
                <w:rFonts w:ascii="Calibri" w:hAnsi="Calibri"/>
                <w:spacing w:val="-2"/>
              </w:rPr>
              <w:t>Адаптивная</w:t>
            </w:r>
          </w:p>
          <w:p w:rsidR="00FE5C5D" w:rsidRDefault="0063365B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физкультура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7" w:right="1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16</w:t>
            </w:r>
          </w:p>
        </w:tc>
      </w:tr>
      <w:tr w:rsidR="00FE5C5D">
        <w:trPr>
          <w:trHeight w:val="313"/>
        </w:trPr>
        <w:tc>
          <w:tcPr>
            <w:tcW w:w="1702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6. </w:t>
            </w:r>
            <w:r>
              <w:rPr>
                <w:rFonts w:ascii="Calibri" w:hAnsi="Calibri"/>
                <w:spacing w:val="-2"/>
              </w:rPr>
              <w:t>Технологии</w:t>
            </w:r>
          </w:p>
        </w:tc>
        <w:tc>
          <w:tcPr>
            <w:tcW w:w="2410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6.1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Профильный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труд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-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7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7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30</w:t>
            </w:r>
          </w:p>
        </w:tc>
      </w:tr>
      <w:tr w:rsidR="00FE5C5D">
        <w:trPr>
          <w:trHeight w:val="433"/>
        </w:trPr>
        <w:tc>
          <w:tcPr>
            <w:tcW w:w="4112" w:type="dxa"/>
            <w:gridSpan w:val="2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Коррекционно-развивающие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занятия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11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8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9" w:type="dxa"/>
          </w:tcPr>
          <w:p w:rsidR="00FE5C5D" w:rsidRDefault="0063365B">
            <w:pPr>
              <w:pStyle w:val="TableParagraph"/>
              <w:ind w:left="4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7" w:type="dxa"/>
          </w:tcPr>
          <w:p w:rsidR="00FE5C5D" w:rsidRDefault="0063365B">
            <w:pPr>
              <w:pStyle w:val="TableParagraph"/>
              <w:ind w:left="7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4" w:type="dxa"/>
          </w:tcPr>
          <w:p w:rsidR="00FE5C5D" w:rsidRDefault="0063365B">
            <w:pPr>
              <w:pStyle w:val="TableParagraph"/>
              <w:ind w:left="7" w:right="1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16</w:t>
            </w:r>
          </w:p>
        </w:tc>
      </w:tr>
    </w:tbl>
    <w:p w:rsidR="00FE5C5D" w:rsidRDefault="00FE5C5D">
      <w:pPr>
        <w:pStyle w:val="TableParagraph"/>
        <w:jc w:val="center"/>
        <w:rPr>
          <w:rFonts w:ascii="Calibri"/>
        </w:rPr>
        <w:sectPr w:rsidR="00FE5C5D">
          <w:type w:val="continuous"/>
          <w:pgSz w:w="11910" w:h="16840"/>
          <w:pgMar w:top="1100" w:right="141" w:bottom="1132" w:left="992" w:header="0" w:footer="798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66"/>
        <w:gridCol w:w="566"/>
        <w:gridCol w:w="568"/>
        <w:gridCol w:w="566"/>
        <w:gridCol w:w="566"/>
        <w:gridCol w:w="566"/>
        <w:gridCol w:w="568"/>
        <w:gridCol w:w="566"/>
        <w:gridCol w:w="993"/>
      </w:tblGrid>
      <w:tr w:rsidR="00FE5C5D">
        <w:trPr>
          <w:trHeight w:val="412"/>
        </w:trPr>
        <w:tc>
          <w:tcPr>
            <w:tcW w:w="4111" w:type="dxa"/>
          </w:tcPr>
          <w:p w:rsidR="00FE5C5D" w:rsidRDefault="0063365B">
            <w:pPr>
              <w:pStyle w:val="TableParagraph"/>
              <w:spacing w:line="268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4"/>
              </w:rPr>
              <w:t>Итого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68" w:lineRule="exact"/>
              <w:ind w:left="17" w:righ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68" w:lineRule="exact"/>
              <w:ind w:left="17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  <w:tc>
          <w:tcPr>
            <w:tcW w:w="568" w:type="dxa"/>
          </w:tcPr>
          <w:p w:rsidR="00FE5C5D" w:rsidRDefault="0063365B">
            <w:pPr>
              <w:pStyle w:val="TableParagraph"/>
              <w:spacing w:line="268" w:lineRule="exact"/>
              <w:ind w:left="16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68" w:lineRule="exact"/>
              <w:ind w:left="17" w:righ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68" w:lineRule="exact"/>
              <w:ind w:left="17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68" w:lineRule="exact"/>
              <w:ind w:left="17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  <w:tc>
          <w:tcPr>
            <w:tcW w:w="568" w:type="dxa"/>
          </w:tcPr>
          <w:p w:rsidR="00FE5C5D" w:rsidRDefault="0063365B">
            <w:pPr>
              <w:pStyle w:val="TableParagraph"/>
              <w:spacing w:line="268" w:lineRule="exact"/>
              <w:ind w:left="16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68" w:lineRule="exact"/>
              <w:ind w:left="0" w:right="156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  <w:tc>
          <w:tcPr>
            <w:tcW w:w="993" w:type="dxa"/>
          </w:tcPr>
          <w:p w:rsidR="00FE5C5D" w:rsidRDefault="0063365B">
            <w:pPr>
              <w:pStyle w:val="TableParagraph"/>
              <w:spacing w:line="268" w:lineRule="exact"/>
              <w:ind w:left="16" w:right="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197</w:t>
            </w:r>
          </w:p>
        </w:tc>
      </w:tr>
      <w:tr w:rsidR="00FE5C5D">
        <w:trPr>
          <w:trHeight w:val="537"/>
        </w:trPr>
        <w:tc>
          <w:tcPr>
            <w:tcW w:w="4111" w:type="dxa"/>
          </w:tcPr>
          <w:p w:rsidR="00FE5C5D" w:rsidRDefault="0063365B">
            <w:pPr>
              <w:pStyle w:val="TableParagrap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Максимально</w:t>
            </w:r>
            <w:r>
              <w:rPr>
                <w:rFonts w:ascii="Calibri" w:hAnsi="Calibri"/>
                <w:b/>
                <w:spacing w:val="-9"/>
              </w:rPr>
              <w:t xml:space="preserve"> </w:t>
            </w:r>
            <w:r>
              <w:rPr>
                <w:rFonts w:ascii="Calibri" w:hAnsi="Calibri"/>
                <w:b/>
              </w:rPr>
              <w:t>допустимая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недельная</w:t>
            </w:r>
          </w:p>
          <w:p w:rsidR="00FE5C5D" w:rsidRDefault="0063365B">
            <w:pPr>
              <w:pStyle w:val="TableParagraph"/>
              <w:spacing w:line="252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нагрузка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(при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5-дн.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учебной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неделе)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  <w:tc>
          <w:tcPr>
            <w:tcW w:w="568" w:type="dxa"/>
          </w:tcPr>
          <w:p w:rsidR="00FE5C5D" w:rsidRDefault="0063365B">
            <w:pPr>
              <w:pStyle w:val="TableParagraph"/>
              <w:ind w:left="16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  <w:tc>
          <w:tcPr>
            <w:tcW w:w="568" w:type="dxa"/>
          </w:tcPr>
          <w:p w:rsidR="00FE5C5D" w:rsidRDefault="0063365B">
            <w:pPr>
              <w:pStyle w:val="TableParagraph"/>
              <w:ind w:left="16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0" w:right="156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25</w:t>
            </w:r>
          </w:p>
        </w:tc>
        <w:tc>
          <w:tcPr>
            <w:tcW w:w="993" w:type="dxa"/>
          </w:tcPr>
          <w:p w:rsidR="00FE5C5D" w:rsidRDefault="0063365B">
            <w:pPr>
              <w:pStyle w:val="TableParagraph"/>
              <w:ind w:left="16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197</w:t>
            </w:r>
          </w:p>
        </w:tc>
      </w:tr>
      <w:tr w:rsidR="00FE5C5D">
        <w:trPr>
          <w:trHeight w:val="268"/>
        </w:trPr>
        <w:tc>
          <w:tcPr>
            <w:tcW w:w="9636" w:type="dxa"/>
            <w:gridSpan w:val="10"/>
            <w:shd w:val="clear" w:color="auto" w:fill="C0C0C0"/>
          </w:tcPr>
          <w:p w:rsidR="00FE5C5D" w:rsidRDefault="0063365B">
            <w:pPr>
              <w:pStyle w:val="TableParagraph"/>
              <w:spacing w:line="248" w:lineRule="exact"/>
              <w:ind w:left="1543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II.</w:t>
            </w:r>
            <w:r>
              <w:rPr>
                <w:rFonts w:ascii="Calibri" w:hAnsi="Calibri"/>
                <w:i/>
                <w:spacing w:val="-10"/>
              </w:rPr>
              <w:t xml:space="preserve"> </w:t>
            </w:r>
            <w:r>
              <w:rPr>
                <w:rFonts w:ascii="Calibri" w:hAnsi="Calibri"/>
                <w:i/>
              </w:rPr>
              <w:t>Часть,</w:t>
            </w:r>
            <w:r>
              <w:rPr>
                <w:rFonts w:ascii="Calibri" w:hAnsi="Calibri"/>
                <w:i/>
                <w:spacing w:val="-7"/>
              </w:rPr>
              <w:t xml:space="preserve"> </w:t>
            </w:r>
            <w:r>
              <w:rPr>
                <w:rFonts w:ascii="Calibri" w:hAnsi="Calibri"/>
                <w:i/>
              </w:rPr>
              <w:t>формируемая</w:t>
            </w:r>
            <w:r>
              <w:rPr>
                <w:rFonts w:ascii="Calibri" w:hAnsi="Calibri"/>
                <w:i/>
                <w:spacing w:val="-9"/>
              </w:rPr>
              <w:t xml:space="preserve"> </w:t>
            </w:r>
            <w:r>
              <w:rPr>
                <w:rFonts w:ascii="Calibri" w:hAnsi="Calibri"/>
                <w:i/>
              </w:rPr>
              <w:t>участниками</w:t>
            </w:r>
            <w:r>
              <w:rPr>
                <w:rFonts w:ascii="Calibri" w:hAnsi="Calibri"/>
                <w:i/>
                <w:spacing w:val="-8"/>
              </w:rPr>
              <w:t xml:space="preserve"> </w:t>
            </w:r>
            <w:r>
              <w:rPr>
                <w:rFonts w:ascii="Calibri" w:hAnsi="Calibri"/>
                <w:i/>
              </w:rPr>
              <w:t>образовательных</w:t>
            </w:r>
            <w:r>
              <w:rPr>
                <w:rFonts w:ascii="Calibri" w:hAnsi="Calibri"/>
                <w:i/>
                <w:spacing w:val="-6"/>
              </w:rPr>
              <w:t xml:space="preserve"> </w:t>
            </w:r>
            <w:r>
              <w:rPr>
                <w:rFonts w:ascii="Calibri" w:hAnsi="Calibri"/>
                <w:i/>
                <w:spacing w:val="-2"/>
              </w:rPr>
              <w:t>отношений</w:t>
            </w:r>
          </w:p>
        </w:tc>
      </w:tr>
      <w:tr w:rsidR="00FE5C5D">
        <w:trPr>
          <w:trHeight w:val="335"/>
        </w:trPr>
        <w:tc>
          <w:tcPr>
            <w:tcW w:w="4111" w:type="dxa"/>
          </w:tcPr>
          <w:p w:rsidR="00FE5C5D" w:rsidRDefault="0063365B">
            <w:pPr>
              <w:pStyle w:val="TableParagraph"/>
              <w:ind w:left="95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Коррекционные</w:t>
            </w:r>
            <w:r>
              <w:rPr>
                <w:rFonts w:ascii="Calibri" w:hAnsi="Calibri"/>
                <w:b/>
                <w:spacing w:val="-13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курсы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1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V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1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VI</w:t>
            </w:r>
          </w:p>
        </w:tc>
        <w:tc>
          <w:tcPr>
            <w:tcW w:w="568" w:type="dxa"/>
          </w:tcPr>
          <w:p w:rsidR="00FE5C5D" w:rsidRDefault="0063365B">
            <w:pPr>
              <w:pStyle w:val="TableParagraph"/>
              <w:ind w:left="16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VII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VIII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IX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X</w:t>
            </w:r>
          </w:p>
        </w:tc>
        <w:tc>
          <w:tcPr>
            <w:tcW w:w="568" w:type="dxa"/>
          </w:tcPr>
          <w:p w:rsidR="00FE5C5D" w:rsidRDefault="0063365B">
            <w:pPr>
              <w:pStyle w:val="TableParagraph"/>
              <w:ind w:left="16" w:right="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XI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0" w:right="151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XII</w:t>
            </w:r>
          </w:p>
        </w:tc>
        <w:tc>
          <w:tcPr>
            <w:tcW w:w="993" w:type="dxa"/>
          </w:tcPr>
          <w:p w:rsidR="00FE5C5D" w:rsidRDefault="0063365B">
            <w:pPr>
              <w:pStyle w:val="TableParagraph"/>
              <w:ind w:left="16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4"/>
              </w:rPr>
              <w:t>Всего</w:t>
            </w:r>
          </w:p>
        </w:tc>
      </w:tr>
      <w:tr w:rsidR="00FE5C5D">
        <w:trPr>
          <w:trHeight w:val="333"/>
        </w:trPr>
        <w:tc>
          <w:tcPr>
            <w:tcW w:w="4111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Сенсорное</w:t>
            </w:r>
            <w:r>
              <w:rPr>
                <w:rFonts w:ascii="Calibri" w:hAnsi="Calibri"/>
                <w:spacing w:val="-2"/>
              </w:rPr>
              <w:t xml:space="preserve"> развитие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8" w:type="dxa"/>
          </w:tcPr>
          <w:p w:rsidR="00FE5C5D" w:rsidRDefault="0063365B">
            <w:pPr>
              <w:pStyle w:val="TableParagraph"/>
              <w:ind w:left="16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8" w:type="dxa"/>
          </w:tcPr>
          <w:p w:rsidR="00FE5C5D" w:rsidRDefault="0063365B">
            <w:pPr>
              <w:pStyle w:val="TableParagraph"/>
              <w:ind w:left="16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0" w:right="212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3" w:type="dxa"/>
          </w:tcPr>
          <w:p w:rsidR="00FE5C5D" w:rsidRDefault="0063365B">
            <w:pPr>
              <w:pStyle w:val="TableParagraph"/>
              <w:ind w:left="16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17</w:t>
            </w:r>
          </w:p>
        </w:tc>
      </w:tr>
      <w:tr w:rsidR="00FE5C5D">
        <w:trPr>
          <w:trHeight w:val="412"/>
        </w:trPr>
        <w:tc>
          <w:tcPr>
            <w:tcW w:w="4111" w:type="dxa"/>
          </w:tcPr>
          <w:p w:rsidR="00FE5C5D" w:rsidRDefault="0063365B">
            <w:pPr>
              <w:pStyle w:val="TableParagraph"/>
              <w:spacing w:line="26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-10"/>
              </w:rPr>
              <w:t xml:space="preserve"> </w:t>
            </w:r>
            <w:r>
              <w:rPr>
                <w:rFonts w:ascii="Calibri" w:hAnsi="Calibri"/>
              </w:rPr>
              <w:t>Предметно-практические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действия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68" w:lineRule="exact"/>
              <w:ind w:left="17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68" w:lineRule="exact"/>
              <w:ind w:left="17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8" w:type="dxa"/>
          </w:tcPr>
          <w:p w:rsidR="00FE5C5D" w:rsidRDefault="0063365B">
            <w:pPr>
              <w:pStyle w:val="TableParagraph"/>
              <w:spacing w:line="268" w:lineRule="exact"/>
              <w:ind w:left="16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68" w:lineRule="exact"/>
              <w:ind w:left="17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68" w:lineRule="exact"/>
              <w:ind w:left="17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68" w:lineRule="exact"/>
              <w:ind w:left="17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8" w:type="dxa"/>
          </w:tcPr>
          <w:p w:rsidR="00FE5C5D" w:rsidRDefault="0063365B">
            <w:pPr>
              <w:pStyle w:val="TableParagraph"/>
              <w:spacing w:line="268" w:lineRule="exact"/>
              <w:ind w:left="16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68" w:lineRule="exact"/>
              <w:ind w:left="0" w:right="212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3" w:type="dxa"/>
          </w:tcPr>
          <w:p w:rsidR="00FE5C5D" w:rsidRDefault="0063365B">
            <w:pPr>
              <w:pStyle w:val="TableParagraph"/>
              <w:spacing w:line="268" w:lineRule="exact"/>
              <w:ind w:left="16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17</w:t>
            </w:r>
          </w:p>
        </w:tc>
      </w:tr>
      <w:tr w:rsidR="00FE5C5D">
        <w:trPr>
          <w:trHeight w:val="414"/>
        </w:trPr>
        <w:tc>
          <w:tcPr>
            <w:tcW w:w="4111" w:type="dxa"/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Двигательное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развитие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8" w:type="dxa"/>
          </w:tcPr>
          <w:p w:rsidR="00FE5C5D" w:rsidRDefault="0063365B">
            <w:pPr>
              <w:pStyle w:val="TableParagraph"/>
              <w:ind w:left="16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8" w:type="dxa"/>
          </w:tcPr>
          <w:p w:rsidR="00FE5C5D" w:rsidRDefault="0063365B">
            <w:pPr>
              <w:pStyle w:val="TableParagraph"/>
              <w:ind w:left="16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0" w:right="212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3" w:type="dxa"/>
          </w:tcPr>
          <w:p w:rsidR="00FE5C5D" w:rsidRDefault="0063365B">
            <w:pPr>
              <w:pStyle w:val="TableParagraph"/>
              <w:ind w:left="16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16</w:t>
            </w:r>
          </w:p>
        </w:tc>
      </w:tr>
      <w:tr w:rsidR="00FE5C5D">
        <w:trPr>
          <w:trHeight w:val="410"/>
        </w:trPr>
        <w:tc>
          <w:tcPr>
            <w:tcW w:w="4111" w:type="dxa"/>
          </w:tcPr>
          <w:p w:rsidR="00FE5C5D" w:rsidRDefault="0063365B">
            <w:pPr>
              <w:pStyle w:val="TableParagraph"/>
              <w:spacing w:line="26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Альтернативная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коммуникация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68" w:lineRule="exact"/>
              <w:ind w:left="17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68" w:lineRule="exact"/>
              <w:ind w:left="17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8" w:type="dxa"/>
          </w:tcPr>
          <w:p w:rsidR="00FE5C5D" w:rsidRDefault="0063365B">
            <w:pPr>
              <w:pStyle w:val="TableParagraph"/>
              <w:spacing w:line="268" w:lineRule="exact"/>
              <w:ind w:left="16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68" w:lineRule="exact"/>
              <w:ind w:left="17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68" w:lineRule="exact"/>
              <w:ind w:left="17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68" w:lineRule="exact"/>
              <w:ind w:left="17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8" w:type="dxa"/>
          </w:tcPr>
          <w:p w:rsidR="00FE5C5D" w:rsidRDefault="0063365B">
            <w:pPr>
              <w:pStyle w:val="TableParagraph"/>
              <w:spacing w:line="268" w:lineRule="exact"/>
              <w:ind w:left="16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spacing w:line="268" w:lineRule="exact"/>
              <w:ind w:left="0" w:right="212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93" w:type="dxa"/>
          </w:tcPr>
          <w:p w:rsidR="00FE5C5D" w:rsidRDefault="0063365B">
            <w:pPr>
              <w:pStyle w:val="TableParagraph"/>
              <w:spacing w:line="268" w:lineRule="exact"/>
              <w:ind w:left="16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16</w:t>
            </w:r>
          </w:p>
        </w:tc>
      </w:tr>
      <w:tr w:rsidR="00FE5C5D">
        <w:trPr>
          <w:trHeight w:val="414"/>
        </w:trPr>
        <w:tc>
          <w:tcPr>
            <w:tcW w:w="4111" w:type="dxa"/>
          </w:tcPr>
          <w:p w:rsidR="00FE5C5D" w:rsidRDefault="0063365B">
            <w:pPr>
              <w:pStyle w:val="TableParagrap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Итого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</w:rPr>
              <w:t>коррекционные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курсы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10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8</w:t>
            </w:r>
          </w:p>
        </w:tc>
        <w:tc>
          <w:tcPr>
            <w:tcW w:w="568" w:type="dxa"/>
          </w:tcPr>
          <w:p w:rsidR="00FE5C5D" w:rsidRDefault="0063365B">
            <w:pPr>
              <w:pStyle w:val="TableParagraph"/>
              <w:ind w:left="16" w:right="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8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8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8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17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8</w:t>
            </w:r>
          </w:p>
        </w:tc>
        <w:tc>
          <w:tcPr>
            <w:tcW w:w="568" w:type="dxa"/>
          </w:tcPr>
          <w:p w:rsidR="00FE5C5D" w:rsidRDefault="0063365B">
            <w:pPr>
              <w:pStyle w:val="TableParagraph"/>
              <w:ind w:left="16" w:right="1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8</w:t>
            </w:r>
          </w:p>
        </w:tc>
        <w:tc>
          <w:tcPr>
            <w:tcW w:w="566" w:type="dxa"/>
          </w:tcPr>
          <w:p w:rsidR="00FE5C5D" w:rsidRDefault="0063365B">
            <w:pPr>
              <w:pStyle w:val="TableParagraph"/>
              <w:ind w:left="0" w:right="212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8</w:t>
            </w:r>
          </w:p>
        </w:tc>
        <w:tc>
          <w:tcPr>
            <w:tcW w:w="993" w:type="dxa"/>
          </w:tcPr>
          <w:p w:rsidR="00FE5C5D" w:rsidRDefault="0063365B">
            <w:pPr>
              <w:pStyle w:val="TableParagraph"/>
              <w:ind w:left="16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66</w:t>
            </w:r>
          </w:p>
        </w:tc>
      </w:tr>
      <w:tr w:rsidR="00FE5C5D">
        <w:trPr>
          <w:trHeight w:val="285"/>
        </w:trPr>
        <w:tc>
          <w:tcPr>
            <w:tcW w:w="4111" w:type="dxa"/>
            <w:tcBorders>
              <w:bottom w:val="nil"/>
            </w:tcBorders>
          </w:tcPr>
          <w:p w:rsidR="00FE5C5D" w:rsidRDefault="0063365B">
            <w:pPr>
              <w:pStyle w:val="Table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Внеурочная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деятельность: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дней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-</w:t>
            </w:r>
          </w:p>
        </w:tc>
        <w:tc>
          <w:tcPr>
            <w:tcW w:w="566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7" w:right="10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6/</w:t>
            </w:r>
          </w:p>
        </w:tc>
        <w:tc>
          <w:tcPr>
            <w:tcW w:w="566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7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8/</w:t>
            </w:r>
          </w:p>
        </w:tc>
        <w:tc>
          <w:tcPr>
            <w:tcW w:w="568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6" w:right="4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8/</w:t>
            </w:r>
          </w:p>
        </w:tc>
        <w:tc>
          <w:tcPr>
            <w:tcW w:w="566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7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8/</w:t>
            </w:r>
          </w:p>
        </w:tc>
        <w:tc>
          <w:tcPr>
            <w:tcW w:w="566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7" w:right="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8/</w:t>
            </w:r>
          </w:p>
        </w:tc>
        <w:tc>
          <w:tcPr>
            <w:tcW w:w="566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8/</w:t>
            </w:r>
          </w:p>
        </w:tc>
        <w:tc>
          <w:tcPr>
            <w:tcW w:w="568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6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8/</w:t>
            </w:r>
          </w:p>
        </w:tc>
        <w:tc>
          <w:tcPr>
            <w:tcW w:w="566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0" w:right="169"/>
              <w:jc w:val="righ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8/</w:t>
            </w:r>
          </w:p>
        </w:tc>
        <w:tc>
          <w:tcPr>
            <w:tcW w:w="993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6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62/</w:t>
            </w:r>
          </w:p>
        </w:tc>
      </w:tr>
      <w:tr w:rsidR="00FE5C5D">
        <w:trPr>
          <w:trHeight w:val="268"/>
        </w:trPr>
        <w:tc>
          <w:tcPr>
            <w:tcW w:w="4111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7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дней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+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продленный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день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-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7" w:right="1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15/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7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15/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6" w:right="7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15/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7"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15/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7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15/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7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15/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6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15/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0" w:right="116"/>
              <w:jc w:val="righ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15/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6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120/</w:t>
            </w:r>
          </w:p>
        </w:tc>
      </w:tr>
      <w:tr w:rsidR="00FE5C5D">
        <w:trPr>
          <w:trHeight w:val="251"/>
        </w:trPr>
        <w:tc>
          <w:tcPr>
            <w:tcW w:w="4111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24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дней*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10"/>
              </w:rPr>
              <w:t>-</w:t>
            </w:r>
          </w:p>
        </w:tc>
        <w:tc>
          <w:tcPr>
            <w:tcW w:w="566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7" w:right="1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35</w:t>
            </w:r>
          </w:p>
        </w:tc>
        <w:tc>
          <w:tcPr>
            <w:tcW w:w="566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7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35</w:t>
            </w:r>
          </w:p>
        </w:tc>
        <w:tc>
          <w:tcPr>
            <w:tcW w:w="568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6" w:right="6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35</w:t>
            </w:r>
          </w:p>
        </w:tc>
        <w:tc>
          <w:tcPr>
            <w:tcW w:w="566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7" w:right="9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35</w:t>
            </w:r>
          </w:p>
        </w:tc>
        <w:tc>
          <w:tcPr>
            <w:tcW w:w="566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7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35</w:t>
            </w:r>
          </w:p>
        </w:tc>
        <w:tc>
          <w:tcPr>
            <w:tcW w:w="566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7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35</w:t>
            </w:r>
          </w:p>
        </w:tc>
        <w:tc>
          <w:tcPr>
            <w:tcW w:w="568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6" w:right="2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35</w:t>
            </w:r>
          </w:p>
        </w:tc>
        <w:tc>
          <w:tcPr>
            <w:tcW w:w="566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0" w:right="156"/>
              <w:jc w:val="righ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35</w:t>
            </w:r>
          </w:p>
        </w:tc>
        <w:tc>
          <w:tcPr>
            <w:tcW w:w="993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6" w:right="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280</w:t>
            </w:r>
          </w:p>
        </w:tc>
      </w:tr>
      <w:tr w:rsidR="00FE5C5D">
        <w:trPr>
          <w:trHeight w:val="285"/>
        </w:trPr>
        <w:tc>
          <w:tcPr>
            <w:tcW w:w="4111" w:type="dxa"/>
            <w:tcBorders>
              <w:bottom w:val="nil"/>
            </w:tcBorders>
          </w:tcPr>
          <w:p w:rsidR="00FE5C5D" w:rsidRDefault="0063365B">
            <w:pPr>
              <w:pStyle w:val="TableParagrap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Всего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к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финансированию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дней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10"/>
              </w:rPr>
              <w:t>-</w:t>
            </w:r>
          </w:p>
        </w:tc>
        <w:tc>
          <w:tcPr>
            <w:tcW w:w="566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7" w:righ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38/</w:t>
            </w:r>
          </w:p>
        </w:tc>
        <w:tc>
          <w:tcPr>
            <w:tcW w:w="566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7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41/</w:t>
            </w:r>
          </w:p>
        </w:tc>
        <w:tc>
          <w:tcPr>
            <w:tcW w:w="568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6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41/</w:t>
            </w:r>
          </w:p>
        </w:tc>
        <w:tc>
          <w:tcPr>
            <w:tcW w:w="566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7" w:righ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41/</w:t>
            </w:r>
          </w:p>
        </w:tc>
        <w:tc>
          <w:tcPr>
            <w:tcW w:w="566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7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41/</w:t>
            </w:r>
          </w:p>
        </w:tc>
        <w:tc>
          <w:tcPr>
            <w:tcW w:w="566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7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41/</w:t>
            </w:r>
          </w:p>
        </w:tc>
        <w:tc>
          <w:tcPr>
            <w:tcW w:w="568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6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41/</w:t>
            </w:r>
          </w:p>
        </w:tc>
        <w:tc>
          <w:tcPr>
            <w:tcW w:w="566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0" w:right="111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41/</w:t>
            </w:r>
          </w:p>
        </w:tc>
        <w:tc>
          <w:tcPr>
            <w:tcW w:w="993" w:type="dxa"/>
            <w:tcBorders>
              <w:bottom w:val="nil"/>
            </w:tcBorders>
          </w:tcPr>
          <w:p w:rsidR="00FE5C5D" w:rsidRDefault="0063365B">
            <w:pPr>
              <w:pStyle w:val="TableParagraph"/>
              <w:ind w:left="16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325/</w:t>
            </w:r>
          </w:p>
        </w:tc>
      </w:tr>
      <w:tr w:rsidR="00FE5C5D">
        <w:trPr>
          <w:trHeight w:val="268"/>
        </w:trPr>
        <w:tc>
          <w:tcPr>
            <w:tcW w:w="4111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65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дней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+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продленный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день </w:t>
            </w:r>
            <w:r>
              <w:rPr>
                <w:rFonts w:ascii="Calibri" w:hAnsi="Calibri"/>
                <w:b/>
                <w:spacing w:val="-10"/>
              </w:rPr>
              <w:t>-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7" w:righ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47/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7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48/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6" w:right="7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48/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7" w:righ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48/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7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48/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7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48/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6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48/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0" w:right="111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48/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FE5C5D" w:rsidRDefault="0063365B">
            <w:pPr>
              <w:pStyle w:val="TableParagraph"/>
              <w:spacing w:line="249" w:lineRule="exact"/>
              <w:ind w:left="16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383/</w:t>
            </w:r>
          </w:p>
        </w:tc>
      </w:tr>
      <w:tr w:rsidR="00FE5C5D">
        <w:trPr>
          <w:trHeight w:val="251"/>
        </w:trPr>
        <w:tc>
          <w:tcPr>
            <w:tcW w:w="4111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244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дней* </w:t>
            </w:r>
            <w:r>
              <w:rPr>
                <w:rFonts w:ascii="Calibri" w:hAnsi="Calibri"/>
                <w:b/>
                <w:spacing w:val="-10"/>
              </w:rPr>
              <w:t>-</w:t>
            </w:r>
          </w:p>
        </w:tc>
        <w:tc>
          <w:tcPr>
            <w:tcW w:w="566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7" w:right="1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67</w:t>
            </w:r>
          </w:p>
        </w:tc>
        <w:tc>
          <w:tcPr>
            <w:tcW w:w="566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7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68</w:t>
            </w:r>
          </w:p>
        </w:tc>
        <w:tc>
          <w:tcPr>
            <w:tcW w:w="568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6" w:right="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68</w:t>
            </w:r>
          </w:p>
        </w:tc>
        <w:tc>
          <w:tcPr>
            <w:tcW w:w="566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7" w:right="9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68</w:t>
            </w:r>
          </w:p>
        </w:tc>
        <w:tc>
          <w:tcPr>
            <w:tcW w:w="566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7" w:right="3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68</w:t>
            </w:r>
          </w:p>
        </w:tc>
        <w:tc>
          <w:tcPr>
            <w:tcW w:w="566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7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68</w:t>
            </w:r>
          </w:p>
        </w:tc>
        <w:tc>
          <w:tcPr>
            <w:tcW w:w="568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6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68</w:t>
            </w:r>
          </w:p>
        </w:tc>
        <w:tc>
          <w:tcPr>
            <w:tcW w:w="566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0" w:right="156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68</w:t>
            </w:r>
          </w:p>
        </w:tc>
        <w:tc>
          <w:tcPr>
            <w:tcW w:w="993" w:type="dxa"/>
            <w:tcBorders>
              <w:top w:val="nil"/>
            </w:tcBorders>
          </w:tcPr>
          <w:p w:rsidR="00FE5C5D" w:rsidRDefault="0063365B">
            <w:pPr>
              <w:pStyle w:val="TableParagraph"/>
              <w:spacing w:line="232" w:lineRule="exact"/>
              <w:ind w:left="16" w:right="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543</w:t>
            </w:r>
          </w:p>
        </w:tc>
      </w:tr>
    </w:tbl>
    <w:p w:rsidR="00FE5C5D" w:rsidRDefault="0063365B">
      <w:pPr>
        <w:spacing w:before="18"/>
        <w:ind w:left="709"/>
        <w:rPr>
          <w:rFonts w:ascii="Calibri" w:hAnsi="Calibri"/>
        </w:rPr>
      </w:pPr>
      <w:r>
        <w:rPr>
          <w:rFonts w:ascii="Calibri" w:hAnsi="Calibri"/>
        </w:rPr>
        <w:t>*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организаций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круглосуточным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пребыванием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2"/>
        </w:rPr>
        <w:t>детей</w:t>
      </w:r>
    </w:p>
    <w:p w:rsidR="00FE5C5D" w:rsidRDefault="00FE5C5D">
      <w:pPr>
        <w:pStyle w:val="a3"/>
        <w:spacing w:before="237"/>
        <w:ind w:left="0" w:firstLine="0"/>
        <w:jc w:val="left"/>
        <w:rPr>
          <w:rFonts w:ascii="Calibri"/>
          <w:sz w:val="22"/>
        </w:rPr>
      </w:pPr>
    </w:p>
    <w:p w:rsidR="00FE5C5D" w:rsidRDefault="0063365B">
      <w:pPr>
        <w:pStyle w:val="a3"/>
        <w:spacing w:line="360" w:lineRule="auto"/>
        <w:ind w:right="704" w:firstLine="708"/>
      </w:pPr>
      <w:r>
        <w:t>При организации образования на основе СИПР индивидуальная недельная нагрузка обучающегося может варьироваться. Так, с учетом примерного учебного плана организация, реализующая вариант 2 АООП, составляет ИУП для каждого обучающегося, в котором определен инд</w:t>
      </w:r>
      <w:r>
        <w:t>ивидуальный набор учебных предметов и коррекционных курсов с указанием объема учебной нагрузки. Различия в индивидуальных учебных планах объясняются разнообразием образовательных потребностей, индивидуальных возможностей и особенностей развития обучающихся</w:t>
      </w:r>
      <w:r>
        <w:t>. В индивидуальных учебных планах детей с наиболее тяжелыми нарушениями развития, как правило, преобладают занятия коррекционной направленности. У детей с менее выраженными нарушениями развития больший объём учебной нагрузки распределится на предметные обл</w:t>
      </w:r>
      <w:r>
        <w:t>асти. Для детей, особые образовательные потребности которых</w:t>
      </w:r>
      <w:r>
        <w:rPr>
          <w:spacing w:val="40"/>
        </w:rPr>
        <w:t xml:space="preserve"> </w:t>
      </w:r>
      <w:r>
        <w:t xml:space="preserve">не позволяют осваивать предметы основной части учебного плана АООП, учебная нагрузка для СИПР формируется следующим образом: увеличивается количество часов коррекционных курсов и добавляются часы </w:t>
      </w:r>
      <w:r>
        <w:t>коррекционно-развивающих занятий</w:t>
      </w:r>
      <w:r>
        <w:rPr>
          <w:spacing w:val="33"/>
        </w:rPr>
        <w:t xml:space="preserve">  </w:t>
      </w:r>
      <w:r>
        <w:t>в</w:t>
      </w:r>
      <w:r>
        <w:rPr>
          <w:spacing w:val="32"/>
        </w:rPr>
        <w:t xml:space="preserve">  </w:t>
      </w:r>
      <w:r>
        <w:t>пределах</w:t>
      </w:r>
      <w:r>
        <w:rPr>
          <w:spacing w:val="33"/>
        </w:rPr>
        <w:t xml:space="preserve">  </w:t>
      </w:r>
      <w:r>
        <w:t>максимально</w:t>
      </w:r>
      <w:r>
        <w:rPr>
          <w:spacing w:val="33"/>
        </w:rPr>
        <w:t xml:space="preserve">  </w:t>
      </w:r>
      <w:r>
        <w:t>допустимой</w:t>
      </w:r>
      <w:r>
        <w:rPr>
          <w:spacing w:val="33"/>
        </w:rPr>
        <w:t xml:space="preserve">  </w:t>
      </w:r>
      <w:r>
        <w:t>нагрузки,</w:t>
      </w:r>
      <w:r>
        <w:rPr>
          <w:spacing w:val="33"/>
        </w:rPr>
        <w:t xml:space="preserve">  </w:t>
      </w:r>
      <w:r>
        <w:rPr>
          <w:spacing w:val="-2"/>
        </w:rPr>
        <w:t>установленной</w:t>
      </w:r>
    </w:p>
    <w:p w:rsidR="00FE5C5D" w:rsidRDefault="00FE5C5D">
      <w:pPr>
        <w:pStyle w:val="a3"/>
        <w:spacing w:line="360" w:lineRule="auto"/>
        <w:sectPr w:rsidR="00FE5C5D">
          <w:type w:val="continuous"/>
          <w:pgSz w:w="11910" w:h="16840"/>
          <w:pgMar w:top="110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t>учебным планом (в соответствии с п. 2.6. приложения соответствующего ФГОС). Некоторые дети, испытывающие трудности адаптации к условиям обу</w:t>
      </w:r>
      <w:r>
        <w:t>чения в группе, могут находиться в организации ограниченное время, объем их нагрузки также лимитируется индивидуальным учебным планом и отражается в расписании занятий.</w:t>
      </w:r>
    </w:p>
    <w:p w:rsidR="00FE5C5D" w:rsidRDefault="0063365B">
      <w:pPr>
        <w:pStyle w:val="a3"/>
        <w:spacing w:before="2" w:line="360" w:lineRule="auto"/>
        <w:ind w:right="704"/>
      </w:pPr>
      <w:r>
        <w:t>Процесс обучения по предметам организуется в форме урока. Учитель проводит урок для сос</w:t>
      </w:r>
      <w:r>
        <w:t>тава всего класса или для группы учащихся, а также индивидуальную работу с обучающимся в соответствии с расписанием уроков. Продолжительность индивидуальных занятий не должна превышать 25</w:t>
      </w:r>
      <w:r>
        <w:rPr>
          <w:spacing w:val="-1"/>
        </w:rPr>
        <w:t xml:space="preserve"> </w:t>
      </w:r>
      <w:r>
        <w:t>мин.,</w:t>
      </w:r>
      <w:r>
        <w:rPr>
          <w:spacing w:val="80"/>
        </w:rPr>
        <w:t xml:space="preserve"> </w:t>
      </w:r>
      <w:r>
        <w:t>фронтальных,</w:t>
      </w:r>
      <w:r>
        <w:rPr>
          <w:spacing w:val="80"/>
        </w:rPr>
        <w:t xml:space="preserve"> </w:t>
      </w:r>
      <w:r>
        <w:t>групповых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подгрупповых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минут. В учебном плане устанавливается количество учебных часов по предметам обучения на единицу обучающихся. Единицей обучающихся считается: один ученик (индивидуальная работа), группа (2 – 3 обучающихся), класс (все обучающиеся класса)</w:t>
      </w:r>
      <w:hyperlink w:anchor="_bookmark10" w:history="1">
        <w:r>
          <w:rPr>
            <w:vertAlign w:val="superscript"/>
          </w:rPr>
          <w:t>11</w:t>
        </w:r>
      </w:hyperlink>
      <w:r>
        <w:t>.</w:t>
      </w:r>
    </w:p>
    <w:p w:rsidR="00FE5C5D" w:rsidRDefault="0063365B">
      <w:pPr>
        <w:pStyle w:val="a3"/>
        <w:spacing w:line="360" w:lineRule="auto"/>
        <w:ind w:right="705"/>
      </w:pPr>
      <w:r>
        <w:t>Равномерное распределение учебных часов по предметам для разных возрастных групп связана с необходимостью поэтапного повторения и закрепления</w:t>
      </w:r>
      <w:r>
        <w:rPr>
          <w:spacing w:val="40"/>
        </w:rPr>
        <w:t xml:space="preserve"> </w:t>
      </w:r>
      <w:r>
        <w:t>формируемых</w:t>
      </w:r>
      <w:r>
        <w:rPr>
          <w:spacing w:val="45"/>
        </w:rPr>
        <w:t xml:space="preserve"> </w:t>
      </w:r>
      <w:r>
        <w:t>учебных</w:t>
      </w:r>
      <w:r>
        <w:rPr>
          <w:spacing w:val="43"/>
        </w:rPr>
        <w:t xml:space="preserve"> </w:t>
      </w:r>
      <w:r>
        <w:t>действий,</w:t>
      </w:r>
      <w:r>
        <w:rPr>
          <w:spacing w:val="43"/>
        </w:rPr>
        <w:t xml:space="preserve"> </w:t>
      </w:r>
      <w:r>
        <w:t>отражает</w:t>
      </w:r>
      <w:r>
        <w:rPr>
          <w:spacing w:val="44"/>
        </w:rPr>
        <w:t xml:space="preserve"> </w:t>
      </w:r>
      <w:r>
        <w:t>потребность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5"/>
        </w:rPr>
        <w:t>них</w:t>
      </w:r>
    </w:p>
    <w:p w:rsidR="00FE5C5D" w:rsidRDefault="0063365B">
      <w:pPr>
        <w:pStyle w:val="a3"/>
        <w:spacing w:line="360" w:lineRule="auto"/>
        <w:ind w:right="704" w:firstLine="0"/>
      </w:pPr>
      <w:r>
        <w:t>«среднего» ученика. С учетом расширения знаний и формирующегося опыта к старшему школьному возрасту часы на ряд предметов практического содержания увеличиваются.</w:t>
      </w:r>
    </w:p>
    <w:p w:rsidR="00FE5C5D" w:rsidRDefault="0063365B">
      <w:pPr>
        <w:pStyle w:val="a3"/>
        <w:spacing w:line="360" w:lineRule="auto"/>
        <w:ind w:right="704"/>
      </w:pPr>
      <w:r>
        <w:t xml:space="preserve">Коррекционные курсы реализуются, как правило, в форме индивидуальных занятий. Выбор дисциплин </w:t>
      </w:r>
      <w:r>
        <w:t>коррекционно-развивающей направленности для индивидуальных и групповых занятий, их количественное соотношение может осуществляться образовательной организацией самостоятельно, исходя из особенностей развития обу- чающихся с умственной отсталостью и на осно</w:t>
      </w:r>
      <w:r>
        <w:t>вании рекомендаций психоло- го-медико-педагогической комиссии/консилиума и индивидуальной программы</w:t>
      </w:r>
      <w:r>
        <w:rPr>
          <w:spacing w:val="21"/>
        </w:rPr>
        <w:t xml:space="preserve">  </w:t>
      </w:r>
      <w:r>
        <w:t>реабилитации</w:t>
      </w:r>
      <w:r>
        <w:rPr>
          <w:spacing w:val="79"/>
          <w:w w:val="150"/>
        </w:rPr>
        <w:t xml:space="preserve"> </w:t>
      </w:r>
      <w:r>
        <w:t>инвалида.</w:t>
      </w:r>
      <w:r>
        <w:rPr>
          <w:spacing w:val="78"/>
          <w:w w:val="150"/>
        </w:rPr>
        <w:t xml:space="preserve"> </w:t>
      </w:r>
      <w:r>
        <w:t>Продолжительность</w:t>
      </w:r>
      <w:r>
        <w:rPr>
          <w:spacing w:val="79"/>
          <w:w w:val="150"/>
        </w:rPr>
        <w:t xml:space="preserve"> </w:t>
      </w:r>
      <w:r>
        <w:rPr>
          <w:spacing w:val="-2"/>
        </w:rPr>
        <w:t>коррекционного</w:t>
      </w:r>
    </w:p>
    <w:p w:rsidR="00FE5C5D" w:rsidRDefault="0063365B">
      <w:pPr>
        <w:pStyle w:val="a3"/>
        <w:spacing w:line="20" w:lineRule="exact"/>
        <w:ind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28800" cy="9525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9525"/>
                          <a:chOff x="0" y="0"/>
                          <a:chExt cx="1828800" cy="952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18288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9525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1828800" y="9143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4pt;height:.75pt;mso-position-horizontal-relative:char;mso-position-vertical-relative:line" id="docshapegroup18" coordorigin="0,0" coordsize="2880,15">
                <v:rect style="position:absolute;left:0;top:0;width:2880;height:15" id="docshape19" filled="true" fillcolor="#00000a" stroked="false">
                  <v:fill type="solid"/>
                </v:rect>
              </v:group>
            </w:pict>
          </mc:Fallback>
        </mc:AlternateContent>
      </w:r>
    </w:p>
    <w:p w:rsidR="00FE5C5D" w:rsidRDefault="0063365B">
      <w:pPr>
        <w:spacing w:before="98" w:line="237" w:lineRule="auto"/>
        <w:ind w:left="709" w:right="707"/>
        <w:jc w:val="both"/>
        <w:rPr>
          <w:sz w:val="20"/>
        </w:rPr>
      </w:pPr>
      <w:bookmarkStart w:id="21" w:name="_bookmark10"/>
      <w:bookmarkEnd w:id="21"/>
      <w:r>
        <w:rPr>
          <w:rFonts w:ascii="Calibri" w:hAnsi="Calibri"/>
          <w:color w:val="00000A"/>
          <w:sz w:val="20"/>
          <w:vertAlign w:val="superscript"/>
        </w:rPr>
        <w:t>11</w:t>
      </w:r>
      <w:r>
        <w:rPr>
          <w:rFonts w:ascii="Calibri" w:hAnsi="Calibri"/>
          <w:color w:val="00000A"/>
          <w:sz w:val="20"/>
        </w:rPr>
        <w:t xml:space="preserve"> </w:t>
      </w:r>
      <w:r>
        <w:rPr>
          <w:color w:val="00000A"/>
          <w:sz w:val="20"/>
        </w:rPr>
        <w:t>Для расчета нагрузки на педагогических работников общее количество часов по каждому предмету и</w:t>
      </w:r>
      <w:r>
        <w:rPr>
          <w:color w:val="00000A"/>
          <w:sz w:val="20"/>
        </w:rPr>
        <w:t>ли коррекционному занятию рассчитывается путем умножения количества часов, предусмотренных учебным планом, на количество единиц (индивидуальных, групповых, классных уроков/занятий) и оформляется приложением к учебному плану, как обоснование учебной нагрузк</w:t>
      </w:r>
      <w:r>
        <w:rPr>
          <w:color w:val="00000A"/>
          <w:sz w:val="20"/>
        </w:rPr>
        <w:t>и для педагогических работников.</w:t>
      </w:r>
    </w:p>
    <w:p w:rsidR="00FE5C5D" w:rsidRDefault="00FE5C5D">
      <w:pPr>
        <w:spacing w:line="237" w:lineRule="auto"/>
        <w:jc w:val="both"/>
        <w:rPr>
          <w:sz w:val="20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t xml:space="preserve">занятия варьируется с учетом психофизического состояния ребенка до 25 </w:t>
      </w:r>
      <w:r>
        <w:rPr>
          <w:spacing w:val="-2"/>
        </w:rPr>
        <w:t>минут.</w:t>
      </w:r>
    </w:p>
    <w:p w:rsidR="00FE5C5D" w:rsidRDefault="0063365B">
      <w:pPr>
        <w:pStyle w:val="a3"/>
        <w:spacing w:line="360" w:lineRule="auto"/>
        <w:ind w:right="704" w:firstLine="708"/>
      </w:pPr>
      <w:r>
        <w:t>В часть, формируемую участниками образовательных отношений, входит и внеурочная деятельность, которая направлена на развитие лич</w:t>
      </w:r>
      <w:r>
        <w:t>ности развитие личности обучающегося средствами физического, нравственного, эстетического, трудового воспитания, а также на расширение контактов обучающихся с обычно развивающимися сверстниками и взаимодействие с обществом. Организация внеурочной воспитате</w:t>
      </w:r>
      <w:r>
        <w:t xml:space="preserve">льной работы является неотъемлемой частью образовательного процесса в образовательной орга- </w:t>
      </w:r>
      <w:r>
        <w:rPr>
          <w:spacing w:val="-2"/>
        </w:rPr>
        <w:t>низации.</w:t>
      </w:r>
    </w:p>
    <w:p w:rsidR="00FE5C5D" w:rsidRDefault="0063365B">
      <w:pPr>
        <w:pStyle w:val="a3"/>
        <w:spacing w:line="360" w:lineRule="auto"/>
        <w:ind w:right="705"/>
      </w:pPr>
      <w:r>
        <w:t>Чередование учебной и внеурочной деятельности в рамках реализации АООП и СИПР определяет образовательная организация.</w:t>
      </w:r>
    </w:p>
    <w:p w:rsidR="00FE5C5D" w:rsidRDefault="0063365B">
      <w:pPr>
        <w:pStyle w:val="a3"/>
        <w:tabs>
          <w:tab w:val="left" w:pos="2423"/>
          <w:tab w:val="left" w:pos="2547"/>
          <w:tab w:val="left" w:pos="3947"/>
          <w:tab w:val="left" w:pos="4199"/>
          <w:tab w:val="left" w:pos="4777"/>
          <w:tab w:val="left" w:pos="5286"/>
          <w:tab w:val="left" w:pos="6541"/>
          <w:tab w:val="left" w:pos="7287"/>
          <w:tab w:val="left" w:pos="7851"/>
          <w:tab w:val="left" w:pos="8418"/>
          <w:tab w:val="left" w:pos="9625"/>
        </w:tabs>
        <w:spacing w:line="360" w:lineRule="auto"/>
        <w:ind w:right="704"/>
        <w:jc w:val="right"/>
      </w:pPr>
      <w:r>
        <w:rPr>
          <w:spacing w:val="-2"/>
        </w:rPr>
        <w:t>Время,</w:t>
      </w:r>
      <w:r>
        <w:tab/>
      </w:r>
      <w:r>
        <w:tab/>
      </w:r>
      <w:r>
        <w:rPr>
          <w:spacing w:val="-2"/>
        </w:rPr>
        <w:t>отведённое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внеурочную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 xml:space="preserve">(внеклассную </w:t>
      </w:r>
      <w:r>
        <w:t>воспитательную</w:t>
      </w:r>
      <w:r>
        <w:rPr>
          <w:spacing w:val="80"/>
        </w:rPr>
        <w:t xml:space="preserve"> </w:t>
      </w:r>
      <w:r>
        <w:t>работу),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учитывается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определении</w:t>
      </w:r>
      <w:r>
        <w:rPr>
          <w:spacing w:val="80"/>
        </w:rPr>
        <w:t xml:space="preserve"> </w:t>
      </w:r>
      <w:r>
        <w:t xml:space="preserve">максимально </w:t>
      </w:r>
      <w:r>
        <w:rPr>
          <w:spacing w:val="-2"/>
        </w:rPr>
        <w:t>допустимой</w:t>
      </w:r>
      <w:r>
        <w:tab/>
      </w:r>
      <w:r>
        <w:rPr>
          <w:spacing w:val="-2"/>
        </w:rPr>
        <w:t>недельной</w:t>
      </w:r>
      <w:r>
        <w:tab/>
      </w:r>
      <w:r>
        <w:rPr>
          <w:spacing w:val="-2"/>
        </w:rPr>
        <w:t>нагрузки</w:t>
      </w:r>
      <w:r>
        <w:tab/>
      </w:r>
      <w:r>
        <w:rPr>
          <w:spacing w:val="-2"/>
        </w:rPr>
        <w:t>обучающихся,</w:t>
      </w:r>
      <w:r>
        <w:tab/>
      </w:r>
      <w:r>
        <w:rPr>
          <w:spacing w:val="-6"/>
        </w:rPr>
        <w:t>но</w:t>
      </w:r>
      <w:r>
        <w:tab/>
      </w:r>
      <w:r>
        <w:rPr>
          <w:spacing w:val="-2"/>
        </w:rPr>
        <w:t>учитывается</w:t>
      </w:r>
      <w:r>
        <w:tab/>
      </w:r>
      <w:r>
        <w:rPr>
          <w:spacing w:val="-4"/>
        </w:rPr>
        <w:t xml:space="preserve">при </w:t>
      </w:r>
      <w:r>
        <w:t>определении объёмов финансирования,</w:t>
      </w:r>
      <w:r>
        <w:rPr>
          <w:spacing w:val="-1"/>
        </w:rPr>
        <w:t xml:space="preserve"> </w:t>
      </w:r>
      <w:r>
        <w:t>направляемых на реализацию АООП.</w:t>
      </w:r>
    </w:p>
    <w:p w:rsidR="00FE5C5D" w:rsidRDefault="0063365B">
      <w:pPr>
        <w:pStyle w:val="a3"/>
        <w:spacing w:line="360" w:lineRule="auto"/>
        <w:ind w:left="710" w:right="704"/>
      </w:pPr>
      <w:r>
        <w:t>Срок освоения АООП (вариант 2) о</w:t>
      </w:r>
      <w:r>
        <w:t>бучающимися с умственной отсталостью составляет</w:t>
      </w:r>
      <w:r>
        <w:rPr>
          <w:spacing w:val="40"/>
        </w:rPr>
        <w:t xml:space="preserve"> </w:t>
      </w:r>
      <w:r>
        <w:t>13 лет.</w:t>
      </w:r>
    </w:p>
    <w:p w:rsidR="00FE5C5D" w:rsidRDefault="0063365B">
      <w:pPr>
        <w:pStyle w:val="a3"/>
        <w:spacing w:line="360" w:lineRule="auto"/>
        <w:ind w:left="710" w:right="703"/>
      </w:pPr>
      <w:r>
        <w:t>Реализация АООП в части трудового обучения осуществляется исходя из региональных условий, ориентированных на потребность в рабочих кадрах,</w:t>
      </w:r>
      <w:r>
        <w:rPr>
          <w:spacing w:val="4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</w:t>
      </w:r>
      <w:r>
        <w:t xml:space="preserve">я, здоровья, возможностей, а также интересов учащихся и их родителей (законных представителей) на основе выбора профиля труда, в том числе включающего в себя подготовку учащегося для индивидуальной трудовой </w:t>
      </w:r>
      <w:r>
        <w:rPr>
          <w:spacing w:val="-2"/>
        </w:rPr>
        <w:t>деятельности.</w:t>
      </w:r>
    </w:p>
    <w:p w:rsidR="00FE5C5D" w:rsidRDefault="0063365B">
      <w:pPr>
        <w:pStyle w:val="a3"/>
        <w:spacing w:line="360" w:lineRule="auto"/>
        <w:ind w:left="710" w:right="703"/>
      </w:pPr>
      <w:r>
        <w:t>Продолжительность учебной недели в течение всех лет обучения – 5 или 6 дней. Обучение проходит в одну смену. Количество часов, отводимых на внеурочную деятельность, колеблется в зависимости от количества учебных</w:t>
      </w:r>
      <w:r>
        <w:rPr>
          <w:spacing w:val="30"/>
        </w:rPr>
        <w:t xml:space="preserve"> </w:t>
      </w:r>
      <w:r>
        <w:t>дней</w:t>
      </w:r>
      <w:r>
        <w:rPr>
          <w:spacing w:val="30"/>
        </w:rPr>
        <w:t xml:space="preserve"> </w:t>
      </w:r>
      <w:r>
        <w:t>(5</w:t>
      </w:r>
      <w:r>
        <w:rPr>
          <w:spacing w:val="29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6),</w:t>
      </w:r>
      <w:r>
        <w:rPr>
          <w:spacing w:val="28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также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учетом</w:t>
      </w:r>
      <w:r>
        <w:rPr>
          <w:spacing w:val="29"/>
        </w:rPr>
        <w:t xml:space="preserve"> </w:t>
      </w:r>
      <w:r>
        <w:t>круглосуточ</w:t>
      </w:r>
      <w:r>
        <w:t>ного</w:t>
      </w:r>
      <w:r>
        <w:rPr>
          <w:spacing w:val="28"/>
        </w:rPr>
        <w:t xml:space="preserve"> </w:t>
      </w:r>
      <w:r>
        <w:t>(7-ми</w:t>
      </w:r>
      <w:r>
        <w:rPr>
          <w:spacing w:val="28"/>
        </w:rPr>
        <w:t xml:space="preserve"> </w:t>
      </w:r>
      <w:r>
        <w:rPr>
          <w:spacing w:val="-2"/>
        </w:rPr>
        <w:t>дневного)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 w:firstLine="0"/>
      </w:pPr>
      <w:r>
        <w:t>пребывания детей в интернатных учреждениях. В этом случае внеурочная деятельность осуществляется в выходной день.</w:t>
      </w:r>
    </w:p>
    <w:p w:rsidR="00FE5C5D" w:rsidRDefault="0063365B">
      <w:pPr>
        <w:pStyle w:val="a3"/>
        <w:spacing w:line="360" w:lineRule="auto"/>
        <w:ind w:right="704"/>
      </w:pPr>
      <w:r>
        <w:t>Продолжительность учебного года составляет 33 недели для обучающихся в возрасте 7 лет (в 1 дополнительн</w:t>
      </w:r>
      <w:r>
        <w:t>ом классе) и 34 недели для обучающихся остальных классов. Продолжительность каникул в течение учебного</w:t>
      </w:r>
      <w:r>
        <w:rPr>
          <w:spacing w:val="37"/>
        </w:rPr>
        <w:t xml:space="preserve"> </w:t>
      </w:r>
      <w:r>
        <w:t>года</w:t>
      </w:r>
      <w:r>
        <w:rPr>
          <w:spacing w:val="36"/>
        </w:rPr>
        <w:t xml:space="preserve"> </w:t>
      </w:r>
      <w:r>
        <w:t>составляет</w:t>
      </w:r>
      <w:r>
        <w:rPr>
          <w:spacing w:val="35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менее</w:t>
      </w:r>
      <w:r>
        <w:rPr>
          <w:spacing w:val="33"/>
        </w:rPr>
        <w:t xml:space="preserve"> </w:t>
      </w:r>
      <w:r>
        <w:t>30</w:t>
      </w:r>
      <w:r>
        <w:rPr>
          <w:spacing w:val="34"/>
        </w:rPr>
        <w:t xml:space="preserve"> </w:t>
      </w:r>
      <w:r>
        <w:t>календарных</w:t>
      </w:r>
      <w:r>
        <w:rPr>
          <w:spacing w:val="34"/>
        </w:rPr>
        <w:t xml:space="preserve"> </w:t>
      </w:r>
      <w:r>
        <w:t>дней,</w:t>
      </w:r>
      <w:r>
        <w:rPr>
          <w:spacing w:val="33"/>
        </w:rPr>
        <w:t xml:space="preserve"> </w:t>
      </w:r>
      <w:r>
        <w:t>летом</w:t>
      </w:r>
      <w:r>
        <w:rPr>
          <w:spacing w:val="36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менее 8 недель. Для обучающихся 1 доп. класса устанавливаются в течение года дополнительные недельные каникулы.</w:t>
      </w:r>
    </w:p>
    <w:p w:rsidR="00FE5C5D" w:rsidRDefault="00FE5C5D">
      <w:pPr>
        <w:pStyle w:val="a3"/>
        <w:spacing w:before="161"/>
        <w:ind w:left="0" w:firstLine="0"/>
        <w:jc w:val="left"/>
      </w:pPr>
    </w:p>
    <w:p w:rsidR="00FE5C5D" w:rsidRDefault="0063365B">
      <w:pPr>
        <w:pStyle w:val="2"/>
        <w:numPr>
          <w:ilvl w:val="2"/>
          <w:numId w:val="25"/>
        </w:numPr>
        <w:tabs>
          <w:tab w:val="left" w:pos="2161"/>
        </w:tabs>
        <w:spacing w:line="360" w:lineRule="auto"/>
        <w:ind w:left="1379" w:right="1375" w:firstLine="83"/>
        <w:jc w:val="left"/>
      </w:pPr>
      <w:r>
        <w:t>Система условий реализации адаптированной основной общеобразовательной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</w:p>
    <w:p w:rsidR="00FE5C5D" w:rsidRDefault="0063365B">
      <w:pPr>
        <w:spacing w:line="360" w:lineRule="auto"/>
        <w:ind w:left="1029" w:right="1023" w:hanging="1"/>
        <w:jc w:val="center"/>
        <w:rPr>
          <w:b/>
          <w:sz w:val="28"/>
        </w:rPr>
      </w:pPr>
      <w:r>
        <w:rPr>
          <w:b/>
          <w:sz w:val="28"/>
        </w:rPr>
        <w:t>умеренной, тяжелой и глубокой умстве</w:t>
      </w:r>
      <w:r>
        <w:rPr>
          <w:b/>
          <w:sz w:val="28"/>
        </w:rPr>
        <w:t>нной отсталостью (интеллектуальными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нарушениями),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тяжелыми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множественными нарушениями развития (вариант 2)</w:t>
      </w:r>
    </w:p>
    <w:p w:rsidR="00FE5C5D" w:rsidRDefault="0063365B">
      <w:pPr>
        <w:pStyle w:val="a3"/>
        <w:spacing w:line="360" w:lineRule="auto"/>
        <w:ind w:left="710" w:right="703"/>
      </w:pPr>
      <w:r>
        <w:t>Условия получения образования обучающимися с умственной отсталостью включают систему требований к кадровому, финансово- экономическому и материальн</w:t>
      </w:r>
      <w:r>
        <w:t>о-техническому обеспечению освоения обучающимися варианта 2 АООП образования.</w:t>
      </w:r>
    </w:p>
    <w:p w:rsidR="00FE5C5D" w:rsidRDefault="00FE5C5D">
      <w:pPr>
        <w:pStyle w:val="a3"/>
        <w:spacing w:before="160"/>
        <w:ind w:left="0" w:firstLine="0"/>
        <w:jc w:val="left"/>
      </w:pPr>
    </w:p>
    <w:p w:rsidR="00FE5C5D" w:rsidRDefault="0063365B">
      <w:pPr>
        <w:pStyle w:val="2"/>
        <w:numPr>
          <w:ilvl w:val="3"/>
          <w:numId w:val="25"/>
        </w:numPr>
        <w:tabs>
          <w:tab w:val="left" w:pos="2177"/>
          <w:tab w:val="left" w:pos="3216"/>
        </w:tabs>
        <w:spacing w:before="1" w:line="360" w:lineRule="auto"/>
        <w:ind w:right="1259" w:hanging="1949"/>
        <w:jc w:val="both"/>
      </w:pPr>
      <w:r>
        <w:t>Кадровые</w:t>
      </w:r>
      <w:r>
        <w:rPr>
          <w:spacing w:val="-6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адаптированной</w:t>
      </w:r>
      <w:r>
        <w:rPr>
          <w:spacing w:val="-7"/>
        </w:rPr>
        <w:t xml:space="preserve"> </w:t>
      </w:r>
      <w:r>
        <w:t>основной общеобразовательной программы</w:t>
      </w:r>
    </w:p>
    <w:p w:rsidR="00FE5C5D" w:rsidRDefault="0063365B">
      <w:pPr>
        <w:pStyle w:val="a3"/>
        <w:spacing w:line="360" w:lineRule="auto"/>
        <w:ind w:left="710" w:right="704" w:firstLine="708"/>
      </w:pPr>
      <w:r>
        <w:t>Кадровые условия реализации адаптированной основной образовательной</w:t>
      </w:r>
      <w:r>
        <w:rPr>
          <w:spacing w:val="-3"/>
        </w:rPr>
        <w:t xml:space="preserve"> </w:t>
      </w:r>
      <w:r>
        <w:t>программы 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 отсталостью предусматривают следующие требования:</w:t>
      </w:r>
    </w:p>
    <w:p w:rsidR="00FE5C5D" w:rsidRDefault="0063365B">
      <w:pPr>
        <w:pStyle w:val="a5"/>
        <w:numPr>
          <w:ilvl w:val="0"/>
          <w:numId w:val="7"/>
        </w:numPr>
        <w:tabs>
          <w:tab w:val="left" w:pos="1428"/>
          <w:tab w:val="left" w:pos="1430"/>
        </w:tabs>
        <w:spacing w:line="360" w:lineRule="auto"/>
        <w:ind w:right="703"/>
        <w:jc w:val="both"/>
        <w:rPr>
          <w:sz w:val="28"/>
        </w:rPr>
      </w:pPr>
      <w:r>
        <w:rPr>
          <w:sz w:val="28"/>
        </w:rPr>
        <w:t>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</w:t>
      </w:r>
      <w:r>
        <w:rPr>
          <w:sz w:val="28"/>
        </w:rPr>
        <w:t xml:space="preserve"> направлению</w:t>
      </w:r>
    </w:p>
    <w:p w:rsidR="00FE5C5D" w:rsidRDefault="0063365B">
      <w:pPr>
        <w:pStyle w:val="a3"/>
        <w:ind w:left="1430" w:firstLine="0"/>
        <w:jc w:val="left"/>
      </w:pPr>
      <w:r>
        <w:rPr>
          <w:spacing w:val="-2"/>
        </w:rPr>
        <w:t>«олигофренопедагогика».</w:t>
      </w:r>
    </w:p>
    <w:p w:rsidR="00FE5C5D" w:rsidRDefault="0063365B">
      <w:pPr>
        <w:pStyle w:val="a5"/>
        <w:numPr>
          <w:ilvl w:val="0"/>
          <w:numId w:val="7"/>
        </w:numPr>
        <w:tabs>
          <w:tab w:val="left" w:pos="1428"/>
          <w:tab w:val="left" w:pos="1430"/>
          <w:tab w:val="left" w:pos="2680"/>
          <w:tab w:val="left" w:pos="3275"/>
          <w:tab w:val="left" w:pos="4434"/>
          <w:tab w:val="left" w:pos="4638"/>
          <w:tab w:val="left" w:pos="4792"/>
          <w:tab w:val="left" w:pos="5815"/>
          <w:tab w:val="left" w:pos="6249"/>
          <w:tab w:val="left" w:pos="6441"/>
          <w:tab w:val="left" w:pos="8315"/>
          <w:tab w:val="left" w:pos="8493"/>
          <w:tab w:val="left" w:pos="8653"/>
        </w:tabs>
        <w:spacing w:before="155" w:line="360" w:lineRule="auto"/>
        <w:ind w:right="702"/>
        <w:rPr>
          <w:sz w:val="28"/>
        </w:rPr>
      </w:pP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квалификации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работников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организации, реализующей</w:t>
      </w:r>
      <w:r>
        <w:rPr>
          <w:sz w:val="28"/>
        </w:rPr>
        <w:tab/>
      </w:r>
      <w:r>
        <w:rPr>
          <w:spacing w:val="-2"/>
          <w:sz w:val="28"/>
        </w:rPr>
        <w:t>вариант</w:t>
      </w:r>
      <w:r>
        <w:rPr>
          <w:sz w:val="28"/>
        </w:rPr>
        <w:tab/>
      </w:r>
      <w:r>
        <w:rPr>
          <w:spacing w:val="-10"/>
          <w:sz w:val="28"/>
        </w:rPr>
        <w:t>2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АООП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умственной</w:t>
      </w:r>
    </w:p>
    <w:p w:rsidR="00FE5C5D" w:rsidRDefault="00FE5C5D">
      <w:pPr>
        <w:pStyle w:val="a5"/>
        <w:spacing w:line="360" w:lineRule="auto"/>
        <w:jc w:val="left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left="1429" w:right="705" w:hanging="1"/>
      </w:pPr>
      <w:r>
        <w:t>отсталостью и СИПР, для каждой занимаемой должности должен соответствовать квалификационным характеристикам по соответствующей должности.</w:t>
      </w:r>
    </w:p>
    <w:p w:rsidR="00FE5C5D" w:rsidRDefault="0063365B">
      <w:pPr>
        <w:pStyle w:val="a5"/>
        <w:numPr>
          <w:ilvl w:val="0"/>
          <w:numId w:val="7"/>
        </w:numPr>
        <w:tabs>
          <w:tab w:val="left" w:pos="1427"/>
          <w:tab w:val="left" w:pos="1429"/>
        </w:tabs>
        <w:spacing w:before="1" w:line="360" w:lineRule="auto"/>
        <w:ind w:left="1429" w:right="703"/>
        <w:jc w:val="both"/>
        <w:rPr>
          <w:sz w:val="28"/>
        </w:rPr>
      </w:pPr>
      <w:r>
        <w:rPr>
          <w:sz w:val="28"/>
        </w:rPr>
        <w:t>В образовательной организации должна обеспечиваться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непрерывность профессионального развития педагогических работников</w:t>
      </w:r>
      <w:r>
        <w:rPr>
          <w:sz w:val="28"/>
        </w:rPr>
        <w:t xml:space="preserve"> образовательного учреждения в сфере коррекционной (специальной) </w:t>
      </w:r>
      <w:r>
        <w:rPr>
          <w:spacing w:val="-2"/>
          <w:sz w:val="28"/>
        </w:rPr>
        <w:t>педагогики.</w:t>
      </w:r>
    </w:p>
    <w:p w:rsidR="00FE5C5D" w:rsidRDefault="0063365B">
      <w:pPr>
        <w:pStyle w:val="a3"/>
        <w:spacing w:line="360" w:lineRule="auto"/>
        <w:ind w:left="710" w:right="703"/>
      </w:pPr>
      <w:r>
        <w:t>Кадровое обеспечение образовательной организации, реализующей вариант 2 АООП для обучающихся с умственной отсталостью, предполагает междисциплинарный состав специалистов (педагоги</w:t>
      </w:r>
      <w:r>
        <w:t>ческие, медицинские и социальные работники), компетентных в понимании особых</w:t>
      </w:r>
      <w:r>
        <w:rPr>
          <w:spacing w:val="40"/>
        </w:rPr>
        <w:t xml:space="preserve"> </w:t>
      </w:r>
      <w:r>
        <w:t>образовательных потребностей обучающихся, которые в состоянии обеспечить систематическую медицинскую, психолого-педагогическую и социальную поддержку. В зависимости от состава обу</w:t>
      </w:r>
      <w:r>
        <w:t>чающихся в штат специалистов включаются: учителя-дефектологи (олигофренопедагоги, сурдопедагоги, тифлопедагоги), логопеды, психологи, специалисты по лечебной и адаптивной физкультуре, социальные педагоги, врачи (психиатр, невролог, педиатр).</w:t>
      </w:r>
    </w:p>
    <w:p w:rsidR="00FE5C5D" w:rsidRDefault="0063365B">
      <w:pPr>
        <w:pStyle w:val="a3"/>
        <w:spacing w:before="1" w:line="360" w:lineRule="auto"/>
        <w:ind w:left="710" w:right="703"/>
      </w:pPr>
      <w:r>
        <w:t>В случае недос</w:t>
      </w:r>
      <w:r>
        <w:t xml:space="preserve">таточности кадрового обеспечения образовательной организации специалистами (педагогическими и медицинскими) возможно использование сетевых форм реализации образовательных программ, при которых специалисты из других организаций привлекаются к работе с </w:t>
      </w:r>
      <w:r>
        <w:rPr>
          <w:spacing w:val="-2"/>
        </w:rPr>
        <w:t>обуча</w:t>
      </w:r>
      <w:r>
        <w:rPr>
          <w:spacing w:val="-2"/>
        </w:rPr>
        <w:t>ющимися.</w:t>
      </w:r>
    </w:p>
    <w:p w:rsidR="00FE5C5D" w:rsidRDefault="0063365B">
      <w:pPr>
        <w:pStyle w:val="a3"/>
        <w:spacing w:line="360" w:lineRule="auto"/>
        <w:ind w:left="710" w:right="702"/>
      </w:pPr>
      <w:r>
        <w:t>Педагоги (учитель, учитель-логопед, учитель-дефектолог, педагог- психолог, социальный педагог) должны иметь квалификацию/степень не ниже бакалавра, предусматривающую получение высшего профессионального образования:</w:t>
      </w:r>
    </w:p>
    <w:p w:rsidR="00FE5C5D" w:rsidRDefault="0063365B">
      <w:pPr>
        <w:pStyle w:val="a3"/>
        <w:spacing w:line="360" w:lineRule="auto"/>
        <w:ind w:left="1138" w:right="702" w:hanging="1"/>
      </w:pPr>
      <w:r>
        <w:t xml:space="preserve">а) по направлению специальное (коррекционно-педагогическое) </w:t>
      </w:r>
      <w:r>
        <w:rPr>
          <w:spacing w:val="-2"/>
        </w:rPr>
        <w:t>образование;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left="1136" w:right="704" w:firstLine="0"/>
      </w:pPr>
      <w:r>
        <w:t>б) по направлению «Педагогика» [один из профилей подготовки в</w:t>
      </w:r>
      <w:r>
        <w:rPr>
          <w:spacing w:val="40"/>
        </w:rPr>
        <w:t xml:space="preserve"> </w:t>
      </w:r>
      <w:r>
        <w:t>области специальной (коррекционной) педагогики; специальной (коррекционной) психологии];</w:t>
      </w:r>
    </w:p>
    <w:p w:rsidR="00FE5C5D" w:rsidRDefault="0063365B">
      <w:pPr>
        <w:pStyle w:val="a3"/>
        <w:spacing w:before="1" w:line="360" w:lineRule="auto"/>
        <w:ind w:left="1136" w:right="704" w:firstLine="0"/>
      </w:pPr>
      <w:r>
        <w:t>в) по одной из</w:t>
      </w:r>
      <w:r>
        <w:t xml:space="preserve"> специальностей: тифлопедагогика, сурдопедагогика, логопедия, олигофренопедагогика;</w:t>
      </w:r>
    </w:p>
    <w:p w:rsidR="00FE5C5D" w:rsidRDefault="0063365B">
      <w:pPr>
        <w:pStyle w:val="a3"/>
        <w:tabs>
          <w:tab w:val="left" w:pos="4139"/>
          <w:tab w:val="left" w:pos="6692"/>
        </w:tabs>
        <w:spacing w:before="1" w:line="360" w:lineRule="auto"/>
        <w:ind w:left="1136" w:right="704" w:firstLine="0"/>
      </w:pPr>
      <w:r>
        <w:t xml:space="preserve">г) по педагогическим специальностям или по направлениям </w:t>
      </w:r>
      <w:r>
        <w:rPr>
          <w:spacing w:val="-2"/>
        </w:rPr>
        <w:t>(«Педагогическое</w:t>
      </w:r>
      <w:r>
        <w:tab/>
      </w:r>
      <w:r>
        <w:rPr>
          <w:spacing w:val="-2"/>
        </w:rPr>
        <w:t>образование»,</w:t>
      </w:r>
      <w:r>
        <w:tab/>
      </w:r>
      <w:r>
        <w:rPr>
          <w:spacing w:val="-2"/>
        </w:rPr>
        <w:t xml:space="preserve">«Психолого-педагогическое </w:t>
      </w:r>
      <w:r>
        <w:t xml:space="preserve">образование») с обязательным прохождением профессиональной </w:t>
      </w:r>
      <w:r>
        <w:t>переподготовки по направлению специальное (дефектологическое) образование (степень/квалификация бакалавр).</w:t>
      </w:r>
    </w:p>
    <w:p w:rsidR="00FE5C5D" w:rsidRDefault="0063365B">
      <w:pPr>
        <w:pStyle w:val="a3"/>
        <w:spacing w:line="360" w:lineRule="auto"/>
        <w:ind w:right="703"/>
      </w:pPr>
      <w:r>
        <w:t>Для работы с обучающимися, осваивающими вариант 2 АООП, необходим тьютор (ассистент, помощник), имеющий уровень образования не ниже среднего професси</w:t>
      </w:r>
      <w:r>
        <w:t>онального с обязательным прохождением профессиональной переподготовки или повышением квалификации в</w:t>
      </w:r>
      <w:r>
        <w:rPr>
          <w:spacing w:val="40"/>
        </w:rPr>
        <w:t xml:space="preserve"> </w:t>
      </w:r>
      <w:r>
        <w:t>области специальной педагогики:</w:t>
      </w:r>
    </w:p>
    <w:p w:rsidR="00FE5C5D" w:rsidRDefault="0063365B">
      <w:pPr>
        <w:pStyle w:val="a3"/>
        <w:tabs>
          <w:tab w:val="left" w:pos="2660"/>
          <w:tab w:val="left" w:pos="4486"/>
          <w:tab w:val="left" w:pos="6814"/>
          <w:tab w:val="left" w:pos="8535"/>
        </w:tabs>
        <w:spacing w:line="360" w:lineRule="auto"/>
        <w:ind w:left="1417" w:right="703" w:firstLine="0"/>
        <w:jc w:val="left"/>
      </w:pPr>
      <w:r>
        <w:t>а) по направлению «Специальное (дефектологическое) образование»;</w:t>
      </w:r>
      <w:r>
        <w:rPr>
          <w:spacing w:val="80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направлению</w:t>
      </w:r>
      <w:r>
        <w:rPr>
          <w:spacing w:val="80"/>
        </w:rPr>
        <w:t xml:space="preserve"> </w:t>
      </w:r>
      <w:r>
        <w:t>«Педагогика»</w:t>
      </w:r>
      <w:r>
        <w:rPr>
          <w:spacing w:val="80"/>
        </w:rPr>
        <w:t xml:space="preserve"> </w:t>
      </w:r>
      <w:r>
        <w:t>(один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профилей</w:t>
      </w:r>
      <w:r>
        <w:rPr>
          <w:spacing w:val="80"/>
        </w:rPr>
        <w:t xml:space="preserve"> </w:t>
      </w:r>
      <w:r>
        <w:t>подготовки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области</w:t>
      </w:r>
      <w:r>
        <w:tab/>
      </w:r>
      <w:r>
        <w:rPr>
          <w:spacing w:val="-2"/>
        </w:rPr>
        <w:t>специальной</w:t>
      </w:r>
      <w:r>
        <w:tab/>
      </w:r>
      <w:r>
        <w:rPr>
          <w:spacing w:val="-2"/>
        </w:rPr>
        <w:t>(коррекционной)</w:t>
      </w:r>
      <w:r>
        <w:tab/>
      </w:r>
      <w:r>
        <w:rPr>
          <w:spacing w:val="-2"/>
        </w:rPr>
        <w:t>педагогики;</w:t>
      </w:r>
      <w:r>
        <w:tab/>
      </w:r>
      <w:r>
        <w:rPr>
          <w:spacing w:val="-2"/>
        </w:rPr>
        <w:t xml:space="preserve">специальной </w:t>
      </w:r>
      <w:r>
        <w:t>(коррекционной) психологии).</w:t>
      </w:r>
    </w:p>
    <w:p w:rsidR="00FE5C5D" w:rsidRDefault="0063365B">
      <w:pPr>
        <w:pStyle w:val="a3"/>
        <w:spacing w:line="360" w:lineRule="auto"/>
        <w:ind w:right="703"/>
      </w:pPr>
      <w:r>
        <w:t>Музыкальный работник, учитель адаптивной физкультуры, рисования</w:t>
      </w:r>
      <w:r>
        <w:rPr>
          <w:spacing w:val="40"/>
        </w:rPr>
        <w:t xml:space="preserve"> </w:t>
      </w:r>
      <w:r>
        <w:t>и другие педагоги, занятые в образовании обучающихся,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</w:t>
      </w:r>
      <w:r>
        <w:t>дагогики или специальной психологии, подтвержденной сертификатом установленного образца.</w:t>
      </w:r>
    </w:p>
    <w:p w:rsidR="00FE5C5D" w:rsidRDefault="0063365B">
      <w:pPr>
        <w:pStyle w:val="a3"/>
        <w:spacing w:line="360" w:lineRule="auto"/>
        <w:ind w:right="703"/>
      </w:pPr>
      <w:r>
        <w:t>Медицинские работники, включенные в процесс сопровождения обучающихся (врач-психиатр, невролог, педиатр), должны иметь соответствующее медицинское образование.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t>Количество штатных единиц специалистов определяется в</w:t>
      </w:r>
      <w:r>
        <w:rPr>
          <w:spacing w:val="40"/>
        </w:rPr>
        <w:t xml:space="preserve"> </w:t>
      </w:r>
      <w:r>
        <w:t>соответствии с нормативными документами Министерства образования и науки России.</w:t>
      </w:r>
    </w:p>
    <w:p w:rsidR="00FE5C5D" w:rsidRDefault="0063365B">
      <w:pPr>
        <w:pStyle w:val="a3"/>
        <w:spacing w:before="1" w:line="360" w:lineRule="auto"/>
        <w:ind w:right="705" w:firstLine="708"/>
      </w:pPr>
      <w:r>
        <w:t>Все специалисты, участвующие в реализации СИПР на основе АООП (вариант 2) для обучающихся с умственной отсталостью, должны владеть методами междисциплинарной командной работы.</w:t>
      </w:r>
    </w:p>
    <w:p w:rsidR="00FE5C5D" w:rsidRDefault="0063365B">
      <w:pPr>
        <w:pStyle w:val="a3"/>
        <w:spacing w:line="360" w:lineRule="auto"/>
        <w:ind w:right="704"/>
      </w:pPr>
      <w:r>
        <w:t xml:space="preserve">В целях реализации междисциплинарного подхода в системе образования должны быть </w:t>
      </w:r>
      <w:r>
        <w:t>созданы условия для взаимодействия общеобразовательных, медицинских организаций, организаций системы социальной защиты населения, а также центров психолого-педагогической медицинской и социальной помощи, обеспечивающих возможность восполнения недостающих к</w:t>
      </w:r>
      <w:r>
        <w:t>адровых ресурсов, ведения постоянной методической поддержки, получения оперативных консультаций по</w:t>
      </w:r>
      <w:r>
        <w:rPr>
          <w:spacing w:val="40"/>
        </w:rPr>
        <w:t xml:space="preserve"> </w:t>
      </w:r>
      <w:r>
        <w:t>вопросам реализации СИПР обучающихся с умственной отсталостью, использования научно обоснованных и достоверных инновационных разработок в области коррекционн</w:t>
      </w:r>
      <w:r>
        <w:t>ой педагогики.</w:t>
      </w:r>
    </w:p>
    <w:p w:rsidR="00FE5C5D" w:rsidRDefault="0063365B">
      <w:pPr>
        <w:pStyle w:val="a3"/>
        <w:spacing w:line="360" w:lineRule="auto"/>
        <w:ind w:right="704" w:firstLine="708"/>
      </w:pPr>
      <w:r>
        <w:t>При необходимости должны быть организованы консультации других специалистов, которые не включены</w:t>
      </w:r>
      <w:r>
        <w:rPr>
          <w:spacing w:val="40"/>
        </w:rPr>
        <w:t xml:space="preserve"> </w:t>
      </w:r>
      <w:r>
        <w:t>в штатное расписание образовательной организации (врачи: психиатры, невропатологи, сурдологи, офтальмологи, ортопеды и др.) для проведения допол</w:t>
      </w:r>
      <w:r>
        <w:t>нительного обследования</w:t>
      </w:r>
      <w:r>
        <w:rPr>
          <w:spacing w:val="40"/>
        </w:rPr>
        <w:t xml:space="preserve"> </w:t>
      </w:r>
      <w:r>
        <w:t>обучающихся и получения обоснованных медицинских заключений о состоянии здоровья воспитанников, возможностях лечения и оперативного вмешательства, медицинской реабилитации; для подбора технических средств</w:t>
      </w:r>
      <w:r>
        <w:rPr>
          <w:spacing w:val="-3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(средства</w:t>
      </w:r>
      <w:r>
        <w:rPr>
          <w:spacing w:val="-5"/>
        </w:rPr>
        <w:t xml:space="preserve"> </w:t>
      </w:r>
      <w:r>
        <w:t>передви</w:t>
      </w:r>
      <w:r>
        <w:t>жения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нарушениями опорно-двигательного аппарата, слуховые аппараты и кохлеарные импланты, очки,</w:t>
      </w:r>
      <w:r>
        <w:rPr>
          <w:spacing w:val="40"/>
        </w:rPr>
        <w:t xml:space="preserve"> </w:t>
      </w:r>
      <w:r>
        <w:t>другие средства коррекции зрительных нарушений и т.д.).</w:t>
      </w:r>
    </w:p>
    <w:p w:rsidR="00FE5C5D" w:rsidRDefault="0063365B">
      <w:pPr>
        <w:pStyle w:val="a3"/>
        <w:spacing w:before="1" w:line="360" w:lineRule="auto"/>
        <w:ind w:right="702"/>
      </w:pPr>
      <w:r>
        <w:t>Междисциплинарное взаимодействие всех специалистов должно быть обеспечено на всех этап</w:t>
      </w:r>
      <w:r>
        <w:t>ах образования обучающихся: психолого- педагогическое изучение, разработка СИПР, ее реализация и анализ результатов обучения.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t>Некоторые обучающиеся по состоянию здоровья не могут посещать образовательные организации. В таких случаях на ос</w:t>
      </w:r>
      <w:r>
        <w:t>новании заключения медицинской организации и письменного обращения родителей (законных представителей) обучение по специальным индивидуальным программам развития организуется на дому или в медицинских организациях</w:t>
      </w:r>
      <w:hyperlink w:anchor="_bookmark11" w:history="1">
        <w:r>
          <w:rPr>
            <w:vertAlign w:val="superscript"/>
          </w:rPr>
          <w:t>12</w:t>
        </w:r>
      </w:hyperlink>
      <w:r>
        <w:t>. Админист</w:t>
      </w:r>
      <w:r>
        <w:t>рацией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предусмотрены занятия различных специалистов на дому, консультирование</w:t>
      </w:r>
      <w:r>
        <w:rPr>
          <w:spacing w:val="80"/>
        </w:rPr>
        <w:t xml:space="preserve"> </w:t>
      </w:r>
      <w:r>
        <w:t>родителей.</w:t>
      </w:r>
    </w:p>
    <w:p w:rsidR="00FE5C5D" w:rsidRDefault="0063365B">
      <w:pPr>
        <w:pStyle w:val="a3"/>
        <w:spacing w:before="1" w:line="360" w:lineRule="auto"/>
        <w:ind w:right="704"/>
      </w:pPr>
      <w:r>
        <w:t xml:space="preserve">Специалисты, участвующие в реализации АООП для обучающихся с умственной отсталостью, с ТМНР, должны обладать следующими </w:t>
      </w:r>
      <w:r>
        <w:rPr>
          <w:spacing w:val="-2"/>
        </w:rPr>
        <w:t>компете</w:t>
      </w:r>
      <w:r>
        <w:rPr>
          <w:spacing w:val="-2"/>
        </w:rPr>
        <w:t>нциями:</w:t>
      </w:r>
    </w:p>
    <w:p w:rsidR="00FE5C5D" w:rsidRDefault="0063365B">
      <w:pPr>
        <w:pStyle w:val="a5"/>
        <w:numPr>
          <w:ilvl w:val="0"/>
          <w:numId w:val="6"/>
        </w:numPr>
        <w:tabs>
          <w:tab w:val="left" w:pos="1429"/>
        </w:tabs>
        <w:spacing w:line="357" w:lineRule="auto"/>
        <w:ind w:right="704"/>
        <w:rPr>
          <w:sz w:val="28"/>
        </w:rPr>
      </w:pPr>
      <w:r>
        <w:rPr>
          <w:sz w:val="28"/>
        </w:rPr>
        <w:t>наличие позитивного 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возможностям обучающихся с умеренной, тяжелой, глубокой умственной отсталостью, с ТМНР, к их развитию, социальной адаптации, приобретению житейского опыта;</w:t>
      </w:r>
    </w:p>
    <w:p w:rsidR="00FE5C5D" w:rsidRDefault="0063365B">
      <w:pPr>
        <w:pStyle w:val="a5"/>
        <w:numPr>
          <w:ilvl w:val="0"/>
          <w:numId w:val="6"/>
        </w:numPr>
        <w:tabs>
          <w:tab w:val="left" w:pos="1430"/>
        </w:tabs>
        <w:spacing w:line="352" w:lineRule="auto"/>
        <w:ind w:left="1430" w:right="704"/>
        <w:rPr>
          <w:sz w:val="28"/>
        </w:rPr>
      </w:pPr>
      <w:r>
        <w:rPr>
          <w:sz w:val="28"/>
        </w:rPr>
        <w:t>понимание теоретико-методологических основ психолого- педаго</w:t>
      </w:r>
      <w:r>
        <w:rPr>
          <w:sz w:val="28"/>
        </w:rPr>
        <w:t>гической помощи обучающимся;</w:t>
      </w:r>
    </w:p>
    <w:p w:rsidR="00FE5C5D" w:rsidRDefault="0063365B">
      <w:pPr>
        <w:pStyle w:val="a5"/>
        <w:numPr>
          <w:ilvl w:val="0"/>
          <w:numId w:val="6"/>
        </w:numPr>
        <w:tabs>
          <w:tab w:val="left" w:pos="1430"/>
        </w:tabs>
        <w:spacing w:before="6" w:line="357" w:lineRule="auto"/>
        <w:ind w:left="1430" w:right="704"/>
        <w:rPr>
          <w:sz w:val="28"/>
        </w:rPr>
      </w:pPr>
      <w:r>
        <w:rPr>
          <w:sz w:val="28"/>
        </w:rPr>
        <w:t>знание этиологии умственной отсталости, тяжелых и множественных нарушений, теоретических основ</w:t>
      </w:r>
      <w:r>
        <w:rPr>
          <w:spacing w:val="-1"/>
          <w:sz w:val="28"/>
        </w:rPr>
        <w:t xml:space="preserve"> </w:t>
      </w:r>
      <w:r>
        <w:rPr>
          <w:sz w:val="28"/>
        </w:rPr>
        <w:t>диагностики развития обучающихся с такими нарушениями, формирование практических умений проведения психолого-педагогического изучения обучающихся;</w:t>
      </w:r>
    </w:p>
    <w:p w:rsidR="00FE5C5D" w:rsidRDefault="0063365B">
      <w:pPr>
        <w:pStyle w:val="a5"/>
        <w:numPr>
          <w:ilvl w:val="0"/>
          <w:numId w:val="6"/>
        </w:numPr>
        <w:tabs>
          <w:tab w:val="left" w:pos="1430"/>
        </w:tabs>
        <w:spacing w:before="1" w:line="352" w:lineRule="auto"/>
        <w:ind w:left="1430" w:right="703"/>
        <w:rPr>
          <w:sz w:val="28"/>
        </w:rPr>
      </w:pPr>
      <w:r>
        <w:rPr>
          <w:sz w:val="28"/>
        </w:rPr>
        <w:t xml:space="preserve">наличие представлений о своеобразии психофизического развития </w:t>
      </w:r>
      <w:r>
        <w:rPr>
          <w:spacing w:val="-2"/>
          <w:sz w:val="28"/>
        </w:rPr>
        <w:t>обучающихся;</w:t>
      </w:r>
    </w:p>
    <w:p w:rsidR="00FE5C5D" w:rsidRDefault="0063365B">
      <w:pPr>
        <w:pStyle w:val="a5"/>
        <w:numPr>
          <w:ilvl w:val="0"/>
          <w:numId w:val="6"/>
        </w:numPr>
        <w:tabs>
          <w:tab w:val="left" w:pos="1430"/>
        </w:tabs>
        <w:spacing w:before="8" w:line="357" w:lineRule="auto"/>
        <w:ind w:left="1430" w:right="703"/>
        <w:rPr>
          <w:sz w:val="28"/>
        </w:rPr>
      </w:pPr>
      <w:r>
        <w:rPr>
          <w:sz w:val="28"/>
        </w:rPr>
        <w:t xml:space="preserve">понимание цели образования данной группы обучающихся как развития необходимых для жизни в обществе практических представлений, умений и навыков, позволяющих достичь максимально возможной самостоятельности и самореализации в повседневной </w:t>
      </w:r>
      <w:r>
        <w:rPr>
          <w:spacing w:val="-2"/>
          <w:sz w:val="28"/>
        </w:rPr>
        <w:t>жизни;</w:t>
      </w:r>
    </w:p>
    <w:p w:rsidR="00FE5C5D" w:rsidRDefault="00FE5C5D">
      <w:pPr>
        <w:pStyle w:val="a3"/>
        <w:ind w:left="0" w:firstLine="0"/>
        <w:jc w:val="left"/>
        <w:rPr>
          <w:sz w:val="20"/>
        </w:rPr>
      </w:pPr>
    </w:p>
    <w:p w:rsidR="00FE5C5D" w:rsidRDefault="00FE5C5D">
      <w:pPr>
        <w:pStyle w:val="a3"/>
        <w:ind w:left="0" w:firstLine="0"/>
        <w:jc w:val="left"/>
        <w:rPr>
          <w:sz w:val="20"/>
        </w:rPr>
      </w:pPr>
    </w:p>
    <w:p w:rsidR="00FE5C5D" w:rsidRDefault="00FE5C5D">
      <w:pPr>
        <w:pStyle w:val="a3"/>
        <w:ind w:left="0" w:firstLine="0"/>
        <w:jc w:val="left"/>
        <w:rPr>
          <w:sz w:val="20"/>
        </w:rPr>
      </w:pPr>
    </w:p>
    <w:p w:rsidR="00FE5C5D" w:rsidRDefault="0063365B">
      <w:pPr>
        <w:pStyle w:val="a3"/>
        <w:spacing w:before="13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245480</wp:posOffset>
                </wp:positionV>
                <wp:extent cx="1828800" cy="952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080002pt;margin-top:19.329161pt;width:144pt;height:.72pt;mso-position-horizontal-relative:page;mso-position-vertical-relative:paragraph;z-index:-15718400;mso-wrap-distance-left:0;mso-wrap-distance-right:0" id="docshape20" filled="true" fillcolor="#00000a" stroked="false">
                <v:fill type="solid"/>
                <w10:wrap type="topAndBottom"/>
              </v:rect>
            </w:pict>
          </mc:Fallback>
        </mc:AlternateContent>
      </w:r>
    </w:p>
    <w:p w:rsidR="00FE5C5D" w:rsidRDefault="0063365B">
      <w:pPr>
        <w:spacing w:before="102"/>
        <w:ind w:left="709" w:right="705" w:hanging="1"/>
        <w:rPr>
          <w:rFonts w:ascii="Calibri" w:hAnsi="Calibri"/>
          <w:sz w:val="20"/>
        </w:rPr>
      </w:pPr>
      <w:bookmarkStart w:id="22" w:name="_bookmark11"/>
      <w:bookmarkEnd w:id="22"/>
      <w:r>
        <w:rPr>
          <w:rFonts w:ascii="Calibri" w:hAnsi="Calibri"/>
          <w:color w:val="00000A"/>
          <w:sz w:val="20"/>
          <w:vertAlign w:val="superscript"/>
        </w:rPr>
        <w:t>12</w:t>
      </w:r>
      <w:r>
        <w:rPr>
          <w:rFonts w:ascii="Calibri" w:hAnsi="Calibri"/>
          <w:color w:val="00000A"/>
          <w:spacing w:val="-16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Част</w:t>
      </w:r>
      <w:r>
        <w:rPr>
          <w:rFonts w:ascii="Calibri" w:hAnsi="Calibri"/>
          <w:color w:val="00000A"/>
          <w:sz w:val="20"/>
        </w:rPr>
        <w:t>ь 5 статьи 41 Федерального закона от 29 декабря 2012 г. n 273-ФЗ "Об образовании в Российской Федерации"</w:t>
      </w:r>
      <w:r>
        <w:rPr>
          <w:rFonts w:ascii="Calibri" w:hAnsi="Calibri"/>
          <w:color w:val="00000A"/>
          <w:spacing w:val="-8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(собрание</w:t>
      </w:r>
      <w:r>
        <w:rPr>
          <w:rFonts w:ascii="Calibri" w:hAnsi="Calibri"/>
          <w:color w:val="00000A"/>
          <w:spacing w:val="-5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законодательства</w:t>
      </w:r>
      <w:r>
        <w:rPr>
          <w:rFonts w:ascii="Calibri" w:hAnsi="Calibri"/>
          <w:color w:val="00000A"/>
          <w:spacing w:val="-6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Российской</w:t>
      </w:r>
      <w:r>
        <w:rPr>
          <w:rFonts w:ascii="Calibri" w:hAnsi="Calibri"/>
          <w:color w:val="00000A"/>
          <w:spacing w:val="-7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Федерации,</w:t>
      </w:r>
      <w:r>
        <w:rPr>
          <w:rFonts w:ascii="Calibri" w:hAnsi="Calibri"/>
          <w:color w:val="00000A"/>
          <w:spacing w:val="-6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2012,</w:t>
      </w:r>
      <w:r>
        <w:rPr>
          <w:rFonts w:ascii="Calibri" w:hAnsi="Calibri"/>
          <w:color w:val="00000A"/>
          <w:spacing w:val="-6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n</w:t>
      </w:r>
      <w:r>
        <w:rPr>
          <w:rFonts w:ascii="Calibri" w:hAnsi="Calibri"/>
          <w:color w:val="00000A"/>
          <w:spacing w:val="-6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53,</w:t>
      </w:r>
      <w:r>
        <w:rPr>
          <w:rFonts w:ascii="Calibri" w:hAnsi="Calibri"/>
          <w:color w:val="00000A"/>
          <w:spacing w:val="-6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ст.</w:t>
      </w:r>
      <w:r>
        <w:rPr>
          <w:rFonts w:ascii="Calibri" w:hAnsi="Calibri"/>
          <w:color w:val="00000A"/>
          <w:spacing w:val="-7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7598;</w:t>
      </w:r>
      <w:r>
        <w:rPr>
          <w:rFonts w:ascii="Calibri" w:hAnsi="Calibri"/>
          <w:color w:val="00000A"/>
          <w:spacing w:val="-8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2013,</w:t>
      </w:r>
      <w:r>
        <w:rPr>
          <w:rFonts w:ascii="Calibri" w:hAnsi="Calibri"/>
          <w:color w:val="00000A"/>
          <w:spacing w:val="-6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n</w:t>
      </w:r>
      <w:r>
        <w:rPr>
          <w:rFonts w:ascii="Calibri" w:hAnsi="Calibri"/>
          <w:color w:val="00000A"/>
          <w:spacing w:val="-6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19,</w:t>
      </w:r>
      <w:r>
        <w:rPr>
          <w:rFonts w:ascii="Calibri" w:hAnsi="Calibri"/>
          <w:color w:val="00000A"/>
          <w:spacing w:val="-6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ст.</w:t>
      </w:r>
      <w:r>
        <w:rPr>
          <w:rFonts w:ascii="Calibri" w:hAnsi="Calibri"/>
          <w:color w:val="00000A"/>
          <w:spacing w:val="-7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2326).</w:t>
      </w:r>
    </w:p>
    <w:p w:rsidR="00FE5C5D" w:rsidRDefault="00FE5C5D">
      <w:pPr>
        <w:rPr>
          <w:rFonts w:ascii="Calibri" w:hAnsi="Calibri"/>
          <w:sz w:val="20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6"/>
        </w:numPr>
        <w:tabs>
          <w:tab w:val="left" w:pos="1429"/>
        </w:tabs>
        <w:spacing w:before="86" w:line="355" w:lineRule="auto"/>
        <w:ind w:right="702"/>
        <w:rPr>
          <w:sz w:val="28"/>
        </w:rPr>
      </w:pPr>
      <w:r>
        <w:rPr>
          <w:sz w:val="28"/>
        </w:rPr>
        <w:t>учет индивидуальных возможностей и особых образовательных потребностей ребенка при определении содержания и методов коррекционной работы;</w:t>
      </w:r>
    </w:p>
    <w:p w:rsidR="00FE5C5D" w:rsidRDefault="0063365B">
      <w:pPr>
        <w:pStyle w:val="a5"/>
        <w:numPr>
          <w:ilvl w:val="0"/>
          <w:numId w:val="6"/>
        </w:numPr>
        <w:tabs>
          <w:tab w:val="left" w:pos="1430"/>
        </w:tabs>
        <w:spacing w:before="11" w:line="355" w:lineRule="auto"/>
        <w:ind w:left="1430" w:right="705"/>
        <w:rPr>
          <w:sz w:val="28"/>
        </w:rPr>
      </w:pPr>
      <w:r>
        <w:rPr>
          <w:sz w:val="28"/>
        </w:rPr>
        <w:t>способность к разработке специальных индивидуальных программ развития, к адекватной оценке достижений в развитии и обу</w:t>
      </w:r>
      <w:r>
        <w:rPr>
          <w:sz w:val="28"/>
        </w:rPr>
        <w:t xml:space="preserve">чении </w:t>
      </w:r>
      <w:r>
        <w:rPr>
          <w:spacing w:val="-2"/>
          <w:sz w:val="28"/>
        </w:rPr>
        <w:t>обучающихся;</w:t>
      </w:r>
    </w:p>
    <w:p w:rsidR="00FE5C5D" w:rsidRDefault="0063365B">
      <w:pPr>
        <w:pStyle w:val="a5"/>
        <w:numPr>
          <w:ilvl w:val="0"/>
          <w:numId w:val="6"/>
        </w:numPr>
        <w:tabs>
          <w:tab w:val="left" w:pos="1430"/>
        </w:tabs>
        <w:spacing w:before="8" w:line="355" w:lineRule="auto"/>
        <w:ind w:left="1430" w:right="703"/>
        <w:rPr>
          <w:sz w:val="28"/>
        </w:rPr>
      </w:pPr>
      <w:r>
        <w:rPr>
          <w:sz w:val="28"/>
        </w:rPr>
        <w:t>наличие представлений о специфике «обходных путей», необходимых для обеспечения развития и обучения обучающихся с различным сочетанием первичных нарушений;</w:t>
      </w:r>
    </w:p>
    <w:p w:rsidR="00FE5C5D" w:rsidRDefault="0063365B">
      <w:pPr>
        <w:pStyle w:val="a5"/>
        <w:numPr>
          <w:ilvl w:val="0"/>
          <w:numId w:val="6"/>
        </w:numPr>
        <w:tabs>
          <w:tab w:val="left" w:pos="1430"/>
        </w:tabs>
        <w:spacing w:before="8" w:line="357" w:lineRule="auto"/>
        <w:ind w:left="1430" w:right="702"/>
        <w:rPr>
          <w:sz w:val="28"/>
        </w:rPr>
      </w:pPr>
      <w:r>
        <w:rPr>
          <w:sz w:val="28"/>
        </w:rPr>
        <w:t>активное участие в специальной организации жизни ребенка в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условиях дома и образо</w:t>
      </w:r>
      <w:r>
        <w:rPr>
          <w:sz w:val="28"/>
        </w:rPr>
        <w:t>вательной организации, позволяющей планомерно расширять его жизненный опыт и социальные контакты;</w:t>
      </w:r>
    </w:p>
    <w:p w:rsidR="00FE5C5D" w:rsidRDefault="0063365B">
      <w:pPr>
        <w:pStyle w:val="a5"/>
        <w:numPr>
          <w:ilvl w:val="0"/>
          <w:numId w:val="6"/>
        </w:numPr>
        <w:tabs>
          <w:tab w:val="left" w:pos="1430"/>
        </w:tabs>
        <w:spacing w:line="357" w:lineRule="auto"/>
        <w:ind w:left="1430" w:right="704"/>
        <w:rPr>
          <w:sz w:val="28"/>
        </w:rPr>
      </w:pPr>
      <w:r>
        <w:rPr>
          <w:sz w:val="28"/>
        </w:rPr>
        <w:t xml:space="preserve">определение содержания психолого-педагогического сопровождения обучающихся в семье, понимание наиболее эффективных путей его </w:t>
      </w:r>
      <w:r>
        <w:rPr>
          <w:spacing w:val="-2"/>
          <w:sz w:val="28"/>
        </w:rPr>
        <w:t>организации;</w:t>
      </w:r>
    </w:p>
    <w:p w:rsidR="00FE5C5D" w:rsidRDefault="0063365B">
      <w:pPr>
        <w:pStyle w:val="a5"/>
        <w:numPr>
          <w:ilvl w:val="0"/>
          <w:numId w:val="6"/>
        </w:numPr>
        <w:tabs>
          <w:tab w:val="left" w:pos="1431"/>
        </w:tabs>
        <w:spacing w:line="357" w:lineRule="auto"/>
        <w:ind w:left="1431" w:right="703"/>
        <w:rPr>
          <w:sz w:val="28"/>
        </w:rPr>
      </w:pPr>
      <w:r>
        <w:rPr>
          <w:sz w:val="28"/>
        </w:rPr>
        <w:t>умение организовывать взаимодействие обучающихся друг с другом и</w:t>
      </w:r>
      <w:r>
        <w:rPr>
          <w:spacing w:val="40"/>
          <w:sz w:val="28"/>
        </w:rPr>
        <w:t xml:space="preserve"> </w:t>
      </w:r>
      <w:r>
        <w:rPr>
          <w:sz w:val="28"/>
        </w:rPr>
        <w:t>с взрослыми, расширять круг общения, обеспечивая выход обучающегося за пределы семьи и образовательной организации;</w:t>
      </w:r>
    </w:p>
    <w:p w:rsidR="00FE5C5D" w:rsidRDefault="0063365B">
      <w:pPr>
        <w:pStyle w:val="a5"/>
        <w:numPr>
          <w:ilvl w:val="0"/>
          <w:numId w:val="6"/>
        </w:numPr>
        <w:tabs>
          <w:tab w:val="left" w:pos="1431"/>
        </w:tabs>
        <w:spacing w:line="357" w:lineRule="auto"/>
        <w:ind w:left="1431" w:right="702"/>
        <w:rPr>
          <w:sz w:val="28"/>
        </w:rPr>
      </w:pPr>
      <w:r>
        <w:rPr>
          <w:sz w:val="28"/>
        </w:rPr>
        <w:t xml:space="preserve">наличие творческого отношения к педагогической деятельности по образованию </w:t>
      </w:r>
      <w:r>
        <w:rPr>
          <w:sz w:val="28"/>
        </w:rPr>
        <w:t>обучающихся данной группы, способности к поискам инновационных и нетрадиционных методов развития обучающихся, внедрению новых технологий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 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образования;</w:t>
      </w:r>
    </w:p>
    <w:p w:rsidR="00FE5C5D" w:rsidRDefault="0063365B">
      <w:pPr>
        <w:pStyle w:val="a5"/>
        <w:numPr>
          <w:ilvl w:val="0"/>
          <w:numId w:val="6"/>
        </w:numPr>
        <w:tabs>
          <w:tab w:val="left" w:pos="1431"/>
        </w:tabs>
        <w:spacing w:line="352" w:lineRule="auto"/>
        <w:ind w:left="1431" w:right="702"/>
        <w:rPr>
          <w:sz w:val="28"/>
        </w:rPr>
      </w:pPr>
      <w:r>
        <w:rPr>
          <w:sz w:val="28"/>
        </w:rPr>
        <w:t>наличие способности к общению и проведению консультативно- методической работы с родителями обу</w:t>
      </w:r>
      <w:r>
        <w:rPr>
          <w:sz w:val="28"/>
        </w:rPr>
        <w:t>чающихся;</w:t>
      </w:r>
    </w:p>
    <w:p w:rsidR="00FE5C5D" w:rsidRDefault="0063365B">
      <w:pPr>
        <w:pStyle w:val="a5"/>
        <w:numPr>
          <w:ilvl w:val="0"/>
          <w:numId w:val="6"/>
        </w:numPr>
        <w:tabs>
          <w:tab w:val="left" w:pos="1431"/>
        </w:tabs>
        <w:spacing w:before="3" w:line="355" w:lineRule="auto"/>
        <w:ind w:left="1431" w:right="703" w:hanging="360"/>
        <w:rPr>
          <w:sz w:val="28"/>
        </w:rPr>
      </w:pPr>
      <w:r>
        <w:rPr>
          <w:sz w:val="28"/>
        </w:rPr>
        <w:t>владение навыками профессионального ухода, предусматривающими уважительное отношение (с эмпатией) к ребенку, вызывающее у него доверие и желание взаимодействовать с взрослым;</w:t>
      </w:r>
    </w:p>
    <w:p w:rsidR="00FE5C5D" w:rsidRDefault="0063365B">
      <w:pPr>
        <w:pStyle w:val="a5"/>
        <w:numPr>
          <w:ilvl w:val="0"/>
          <w:numId w:val="6"/>
        </w:numPr>
        <w:tabs>
          <w:tab w:val="left" w:pos="1432"/>
        </w:tabs>
        <w:spacing w:before="8" w:line="352" w:lineRule="auto"/>
        <w:ind w:left="1432" w:right="703"/>
        <w:rPr>
          <w:sz w:val="28"/>
        </w:rPr>
      </w:pPr>
      <w:r>
        <w:rPr>
          <w:sz w:val="28"/>
        </w:rPr>
        <w:t>наличие способности к работе в условиях междисциплинарной команды специ</w:t>
      </w:r>
      <w:r>
        <w:rPr>
          <w:sz w:val="28"/>
        </w:rPr>
        <w:t>алистов.</w:t>
      </w:r>
    </w:p>
    <w:p w:rsidR="00FE5C5D" w:rsidRDefault="00FE5C5D">
      <w:pPr>
        <w:pStyle w:val="a5"/>
        <w:spacing w:line="352" w:lineRule="auto"/>
        <w:rPr>
          <w:sz w:val="28"/>
        </w:rPr>
        <w:sectPr w:rsidR="00FE5C5D">
          <w:pgSz w:w="11910" w:h="16840"/>
          <w:pgMar w:top="102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708"/>
      </w:pPr>
      <w:r>
        <w:t xml:space="preserve">Для административно-управленческого персонала образовательных организаций, в которых обучаются обучающиеся с умеренной, тяжелой, глубокой умственной отсталостью, с ТМНР, а также для педагогов, психологов, социальных работников и </w:t>
      </w:r>
      <w:r>
        <w:t>других специалистов, участвующих в работе с данной группой обучающихся, обязательно освоение дополнительных профессиональных образовательных программ в области коррекционного обучения данной группы обучающихся, включающих организацию ухода, присмотра и соп</w:t>
      </w:r>
      <w:r>
        <w:t xml:space="preserve">ровождения детей-инвалидов, освоение междисциплинарных подходов. Объем обучения – не менее 72 часов и не реже, чем каждые пять лет в научных и образовательных учреждениях, имеющих лицензию на право ведения данного вида образовательной </w:t>
      </w:r>
      <w:r>
        <w:rPr>
          <w:spacing w:val="-2"/>
        </w:rPr>
        <w:t>деятельности.</w:t>
      </w:r>
    </w:p>
    <w:p w:rsidR="00FE5C5D" w:rsidRDefault="00FE5C5D">
      <w:pPr>
        <w:pStyle w:val="a3"/>
        <w:spacing w:before="168"/>
        <w:ind w:left="0" w:firstLine="0"/>
        <w:jc w:val="left"/>
      </w:pPr>
    </w:p>
    <w:p w:rsidR="00FE5C5D" w:rsidRDefault="0063365B">
      <w:pPr>
        <w:pStyle w:val="2"/>
        <w:numPr>
          <w:ilvl w:val="3"/>
          <w:numId w:val="25"/>
        </w:numPr>
        <w:tabs>
          <w:tab w:val="left" w:pos="2001"/>
          <w:tab w:val="left" w:pos="3215"/>
        </w:tabs>
        <w:spacing w:line="360" w:lineRule="auto"/>
        <w:ind w:left="3215" w:right="1088" w:hanging="2124"/>
        <w:jc w:val="both"/>
      </w:pPr>
      <w:r>
        <w:t>Финансовые</w:t>
      </w:r>
      <w:r>
        <w:rPr>
          <w:spacing w:val="-7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основной общеобразовательной программы</w:t>
      </w:r>
    </w:p>
    <w:p w:rsidR="00FE5C5D" w:rsidRDefault="0063365B">
      <w:pPr>
        <w:pStyle w:val="a3"/>
        <w:spacing w:line="360" w:lineRule="auto"/>
        <w:ind w:right="704" w:firstLine="708"/>
      </w:pPr>
      <w:r>
        <w:t xml:space="preserve">Финансовое обеспечение реализации АООП (вариант 2) для обучающихся с умственной отсталостью (интеллектуальными нарушениями) опирается на исполнение расходных обязательств, </w:t>
      </w:r>
      <w:r>
        <w:t>обеспечивающих конституционное право граждан на общедоступное получение бесплатного общего образования.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</w:t>
      </w:r>
      <w:r>
        <w:t>и с требованиями ФГОС общего образования.</w:t>
      </w:r>
    </w:p>
    <w:p w:rsidR="00FE5C5D" w:rsidRDefault="0063365B">
      <w:pPr>
        <w:pStyle w:val="a3"/>
        <w:spacing w:line="360" w:lineRule="auto"/>
        <w:ind w:right="705" w:firstLine="708"/>
      </w:pPr>
      <w:r>
        <w:t>Финансово-экономическое обеспечение образования осуществляется</w:t>
      </w:r>
      <w:r>
        <w:rPr>
          <w:spacing w:val="80"/>
        </w:rPr>
        <w:t xml:space="preserve"> </w:t>
      </w:r>
      <w:r>
        <w:t>на основании на п.2 ст. 99 ФЗ «Об образовании в Российской Федерации».</w:t>
      </w:r>
    </w:p>
    <w:p w:rsidR="00FE5C5D" w:rsidRDefault="0063365B">
      <w:pPr>
        <w:pStyle w:val="a3"/>
        <w:spacing w:line="360" w:lineRule="auto"/>
        <w:ind w:right="704"/>
      </w:pPr>
      <w:r>
        <w:t>Финансовые условия реализации АООП (вариант 2) должны: обеспечивать образователь</w:t>
      </w:r>
      <w:r>
        <w:t>ной организации возможность исполнения требований стандарта; обеспечивать реализацию обязательной части адаптированной программы и части, формируемой участниками 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2"/>
        </w:rPr>
        <w:t xml:space="preserve"> </w:t>
      </w:r>
      <w:r>
        <w:t>вне</w:t>
      </w:r>
      <w:r>
        <w:rPr>
          <w:spacing w:val="41"/>
        </w:rPr>
        <w:t xml:space="preserve"> </w:t>
      </w:r>
      <w:r>
        <w:t>зависимости</w:t>
      </w:r>
      <w:r>
        <w:rPr>
          <w:spacing w:val="41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количества</w:t>
      </w:r>
      <w:r>
        <w:rPr>
          <w:spacing w:val="41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дней</w:t>
      </w:r>
      <w:r>
        <w:rPr>
          <w:spacing w:val="43"/>
        </w:rPr>
        <w:t xml:space="preserve"> </w:t>
      </w:r>
      <w:r>
        <w:rPr>
          <w:spacing w:val="-12"/>
        </w:rPr>
        <w:t>в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 w:firstLine="0"/>
      </w:pPr>
      <w:r>
        <w:t>недел</w:t>
      </w:r>
      <w:r>
        <w:t>ю; отражать структуру и объем расходов, необходимых для реализации адаптированной программы и достижения планируемых результатов, а также механизм их формирования.</w:t>
      </w:r>
    </w:p>
    <w:p w:rsidR="00FE5C5D" w:rsidRDefault="0063365B">
      <w:pPr>
        <w:pStyle w:val="a3"/>
        <w:spacing w:before="1" w:line="360" w:lineRule="auto"/>
        <w:ind w:right="704"/>
      </w:pPr>
      <w:r>
        <w:t>Финансирование реализации АООП (вариант 2) для обучающихся с умственной отсталостью (интеллектуальными нарушениями) должно осуществляться в объеме не ниже установленных нормативов финансирования государственного образовательного учреждения.</w:t>
      </w:r>
    </w:p>
    <w:p w:rsidR="00FE5C5D" w:rsidRDefault="0063365B">
      <w:pPr>
        <w:pStyle w:val="a3"/>
        <w:ind w:left="1417" w:firstLine="0"/>
      </w:pPr>
      <w:r>
        <w:t>Структура</w:t>
      </w:r>
      <w:r>
        <w:rPr>
          <w:spacing w:val="-8"/>
        </w:rPr>
        <w:t xml:space="preserve"> </w:t>
      </w:r>
      <w:r>
        <w:t>расхо</w:t>
      </w:r>
      <w:r>
        <w:t>дов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rPr>
          <w:spacing w:val="-2"/>
        </w:rPr>
        <w:t>включает:</w:t>
      </w:r>
    </w:p>
    <w:p w:rsidR="00FE5C5D" w:rsidRDefault="0063365B">
      <w:pPr>
        <w:pStyle w:val="a5"/>
        <w:numPr>
          <w:ilvl w:val="0"/>
          <w:numId w:val="5"/>
        </w:numPr>
        <w:tabs>
          <w:tab w:val="left" w:pos="1427"/>
          <w:tab w:val="left" w:pos="1430"/>
          <w:tab w:val="left" w:pos="3184"/>
          <w:tab w:val="left" w:pos="4338"/>
          <w:tab w:val="left" w:pos="4825"/>
          <w:tab w:val="left" w:pos="5850"/>
          <w:tab w:val="left" w:pos="7155"/>
          <w:tab w:val="left" w:pos="8056"/>
        </w:tabs>
        <w:spacing w:before="160" w:line="362" w:lineRule="auto"/>
        <w:ind w:right="704" w:hanging="361"/>
        <w:rPr>
          <w:sz w:val="28"/>
        </w:rPr>
      </w:pPr>
      <w:r>
        <w:rPr>
          <w:spacing w:val="-2"/>
          <w:sz w:val="28"/>
        </w:rPr>
        <w:t>Образование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>учебного</w:t>
      </w:r>
      <w:r>
        <w:rPr>
          <w:sz w:val="28"/>
        </w:rPr>
        <w:tab/>
      </w:r>
      <w:r>
        <w:rPr>
          <w:spacing w:val="-2"/>
          <w:sz w:val="28"/>
        </w:rPr>
        <w:t>плана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образовательной </w:t>
      </w:r>
      <w:r>
        <w:rPr>
          <w:sz w:val="28"/>
        </w:rPr>
        <w:t>организации и СИПР.</w:t>
      </w:r>
    </w:p>
    <w:p w:rsidR="00FE5C5D" w:rsidRDefault="0063365B">
      <w:pPr>
        <w:pStyle w:val="a5"/>
        <w:numPr>
          <w:ilvl w:val="0"/>
          <w:numId w:val="5"/>
        </w:numPr>
        <w:tabs>
          <w:tab w:val="left" w:pos="1428"/>
          <w:tab w:val="left" w:pos="1430"/>
        </w:tabs>
        <w:spacing w:line="360" w:lineRule="auto"/>
        <w:ind w:right="703"/>
        <w:rPr>
          <w:sz w:val="28"/>
        </w:rPr>
      </w:pPr>
      <w:r>
        <w:rPr>
          <w:sz w:val="28"/>
        </w:rPr>
        <w:t>Обеспечение сопровождения, ухода и присмотра за ребенком в период его нахождения в образовательной организации.</w:t>
      </w:r>
    </w:p>
    <w:p w:rsidR="00FE5C5D" w:rsidRDefault="0063365B">
      <w:pPr>
        <w:pStyle w:val="a5"/>
        <w:numPr>
          <w:ilvl w:val="0"/>
          <w:numId w:val="5"/>
        </w:numPr>
        <w:tabs>
          <w:tab w:val="left" w:pos="1428"/>
          <w:tab w:val="left" w:pos="1430"/>
        </w:tabs>
        <w:spacing w:line="362" w:lineRule="auto"/>
        <w:ind w:right="704"/>
        <w:rPr>
          <w:sz w:val="28"/>
        </w:rPr>
      </w:pPr>
      <w:r>
        <w:rPr>
          <w:sz w:val="28"/>
        </w:rPr>
        <w:t xml:space="preserve">Консультирование родителей и членов семей по вопросам образования </w:t>
      </w:r>
      <w:r>
        <w:rPr>
          <w:spacing w:val="-2"/>
          <w:sz w:val="28"/>
        </w:rPr>
        <w:t>ребенка.</w:t>
      </w:r>
    </w:p>
    <w:p w:rsidR="00FE5C5D" w:rsidRDefault="0063365B">
      <w:pPr>
        <w:pStyle w:val="a5"/>
        <w:numPr>
          <w:ilvl w:val="0"/>
          <w:numId w:val="5"/>
        </w:numPr>
        <w:tabs>
          <w:tab w:val="left" w:pos="1427"/>
          <w:tab w:val="left" w:pos="1430"/>
          <w:tab w:val="left" w:pos="3220"/>
          <w:tab w:val="left" w:pos="5128"/>
          <w:tab w:val="left" w:pos="6491"/>
        </w:tabs>
        <w:spacing w:line="360" w:lineRule="auto"/>
        <w:ind w:right="703" w:hanging="361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необходимым</w:t>
      </w:r>
      <w:r>
        <w:rPr>
          <w:sz w:val="28"/>
        </w:rPr>
        <w:tab/>
      </w:r>
      <w:r>
        <w:rPr>
          <w:spacing w:val="-2"/>
          <w:sz w:val="28"/>
        </w:rPr>
        <w:t>учебным,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информационно-техническим </w:t>
      </w:r>
      <w:r>
        <w:rPr>
          <w:sz w:val="28"/>
        </w:rPr>
        <w:t>оборудованием и учебно-дидактическим материалом.</w:t>
      </w:r>
    </w:p>
    <w:p w:rsidR="00FE5C5D" w:rsidRDefault="0063365B">
      <w:pPr>
        <w:pStyle w:val="a3"/>
        <w:spacing w:line="360" w:lineRule="auto"/>
        <w:ind w:left="710" w:right="704" w:firstLine="708"/>
      </w:pPr>
      <w:r>
        <w:t>Финансово-экономическое обеспечение применительно к варианту 2 АООП образ</w:t>
      </w:r>
      <w:r>
        <w:t>ования устанавливается с учётом необходимости специальной индивидуальной поддержки обучающегося с умственной отсталостью (интеллектуальными нарушениями).</w:t>
      </w:r>
    </w:p>
    <w:p w:rsidR="00FE5C5D" w:rsidRDefault="0063365B">
      <w:pPr>
        <w:pStyle w:val="a3"/>
        <w:spacing w:line="360" w:lineRule="auto"/>
        <w:ind w:left="710" w:right="703"/>
      </w:pPr>
      <w:r>
        <w:t>Расчет объема подушевого финансирования общего образования обучающегося производится с учетом индивиду</w:t>
      </w:r>
      <w:r>
        <w:t>альных образовательных потребностей ребенка, зафиксированных в СИПР, разработанной образовательным учреждением.</w:t>
      </w:r>
    </w:p>
    <w:p w:rsidR="00FE5C5D" w:rsidRDefault="0063365B">
      <w:pPr>
        <w:pStyle w:val="a3"/>
        <w:spacing w:line="360" w:lineRule="auto"/>
        <w:ind w:left="710" w:right="703"/>
      </w:pPr>
      <w:r>
        <w:t>Штатное расписание, соответственно и финансовое обеспечение образовательной организации, определяется также с учетом количества классов. За кажд</w:t>
      </w:r>
      <w:r>
        <w:t>ым классом закрепляется количество ставок специалистов, установленное нормативными документами Министерства образования Российской Федерации.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2"/>
      </w:pPr>
      <w:r>
        <w:t>Воспитание, сопровождение, обеспечение ухода и присмотра за ребенком в период его нахождения в о</w:t>
      </w:r>
      <w:r>
        <w:t>бразовательной организации обеспечивается сопровождающими воспитателями и тьюторами. Объем финансирования воспитания, сопровождения, обеспечения ухода и</w:t>
      </w:r>
      <w:r>
        <w:rPr>
          <w:spacing w:val="40"/>
        </w:rPr>
        <w:t xml:space="preserve"> </w:t>
      </w:r>
      <w:r>
        <w:t xml:space="preserve">присмотра за ребенком рассчитывается исходя из количества времени, необходимого для обеспечения помощи </w:t>
      </w:r>
      <w:r>
        <w:t>ребенку на занятиях, в процессе ухода: кормления, одевания, раздевания, осуществления гигиенических процедур, а также в ходе внеурочной деятельности и при проведении свободного времени в период нахождения в образовательной организации. Количество</w:t>
      </w:r>
      <w:r>
        <w:rPr>
          <w:spacing w:val="-1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необходимое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сопровождающих,</w:t>
      </w:r>
      <w:r>
        <w:rPr>
          <w:spacing w:val="-5"/>
        </w:rPr>
        <w:t xml:space="preserve"> </w:t>
      </w:r>
      <w:r>
        <w:t>определяется нормативными актами с учетом потребностей ребенка, отраженных в СИПР.</w:t>
      </w:r>
    </w:p>
    <w:p w:rsidR="00FE5C5D" w:rsidRDefault="0063365B">
      <w:pPr>
        <w:pStyle w:val="a3"/>
        <w:spacing w:before="1" w:line="360" w:lineRule="auto"/>
        <w:ind w:right="704"/>
      </w:pPr>
      <w:r>
        <w:t>В целях обеспечения непрерывности и преемственности образовательного процесса в условиях образовательной организации и семьи предусматр</w:t>
      </w:r>
      <w:r>
        <w:t>ивается консультативная работа специалистов образовательной организации с семьями обучающихся. Финансирование данной услуги планируется из расчета не менее одного часа в месяц по каждому предмету и курсу, включенным в СИПР.</w:t>
      </w:r>
    </w:p>
    <w:p w:rsidR="00FE5C5D" w:rsidRDefault="0063365B">
      <w:pPr>
        <w:pStyle w:val="a3"/>
        <w:spacing w:line="360" w:lineRule="auto"/>
        <w:ind w:left="710" w:right="701"/>
      </w:pPr>
      <w:r>
        <w:t>Предусматривается финансирование</w:t>
      </w:r>
      <w:r>
        <w:t xml:space="preserve"> для обеспечения необходимым учебным, информационно-техническим оборудованием, учебно- дидактическим материалом и другим оборудованием для организации образования обучающихся с учетом СИПР и индивидуальной программой реабилитации (ИПР) для детей-инвалидов.</w:t>
      </w:r>
    </w:p>
    <w:p w:rsidR="00FE5C5D" w:rsidRDefault="0063365B">
      <w:pPr>
        <w:pStyle w:val="a3"/>
        <w:spacing w:before="1" w:line="360" w:lineRule="auto"/>
        <w:ind w:left="710" w:right="702"/>
      </w:pPr>
      <w:r>
        <w:t>Образовательная организация вправе привлекать в порядке, установленном законодательством Российской Федерации в области образования дополнительные финансовые средства за счет:</w:t>
      </w:r>
    </w:p>
    <w:p w:rsidR="00FE5C5D" w:rsidRDefault="0063365B">
      <w:pPr>
        <w:pStyle w:val="a5"/>
        <w:numPr>
          <w:ilvl w:val="0"/>
          <w:numId w:val="4"/>
        </w:numPr>
        <w:tabs>
          <w:tab w:val="left" w:pos="1430"/>
        </w:tabs>
        <w:spacing w:line="352" w:lineRule="auto"/>
        <w:ind w:right="705"/>
        <w:rPr>
          <w:sz w:val="28"/>
        </w:rPr>
      </w:pPr>
      <w:r>
        <w:rPr>
          <w:sz w:val="28"/>
        </w:rPr>
        <w:t>предоставления платных дополнительных образовательных и иных предусмотренных ус</w:t>
      </w:r>
      <w:r>
        <w:rPr>
          <w:sz w:val="28"/>
        </w:rPr>
        <w:t>тавом образовательной организации услуг;</w:t>
      </w:r>
    </w:p>
    <w:p w:rsidR="00FE5C5D" w:rsidRDefault="0063365B">
      <w:pPr>
        <w:pStyle w:val="a5"/>
        <w:numPr>
          <w:ilvl w:val="0"/>
          <w:numId w:val="4"/>
        </w:numPr>
        <w:tabs>
          <w:tab w:val="left" w:pos="1431"/>
        </w:tabs>
        <w:spacing w:before="6" w:line="352" w:lineRule="auto"/>
        <w:ind w:left="1431" w:right="703"/>
        <w:rPr>
          <w:sz w:val="28"/>
        </w:rPr>
      </w:pPr>
      <w:r>
        <w:rPr>
          <w:sz w:val="28"/>
        </w:rPr>
        <w:t>добровольных пожертвований и целевых взносов физических и (или) юридических лиц.</w:t>
      </w:r>
    </w:p>
    <w:p w:rsidR="00FE5C5D" w:rsidRDefault="00FE5C5D">
      <w:pPr>
        <w:pStyle w:val="a5"/>
        <w:spacing w:line="352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2"/>
        <w:numPr>
          <w:ilvl w:val="3"/>
          <w:numId w:val="25"/>
        </w:numPr>
        <w:tabs>
          <w:tab w:val="left" w:pos="1739"/>
          <w:tab w:val="left" w:pos="2591"/>
        </w:tabs>
        <w:spacing w:before="72" w:line="362" w:lineRule="auto"/>
        <w:ind w:left="2591" w:right="824" w:hanging="1762"/>
        <w:jc w:val="both"/>
      </w:pPr>
      <w:r>
        <w:t>Материально-технические</w:t>
      </w:r>
      <w:r>
        <w:rPr>
          <w:spacing w:val="-11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адаптированной основной общеобразовательной программы</w:t>
      </w:r>
    </w:p>
    <w:p w:rsidR="00FE5C5D" w:rsidRDefault="0063365B">
      <w:pPr>
        <w:pStyle w:val="a3"/>
        <w:spacing w:line="360" w:lineRule="auto"/>
        <w:ind w:right="704" w:firstLine="708"/>
      </w:pPr>
      <w:r>
        <w:t>Материально-техническое обеспечение образования обучающихся с умственной отсталостью (интеллектуальными нарушениями) должно отвечать как общим, так и особым образовательным потребностям данной группы обучающихся. В связи с этим, материально техническое обе</w:t>
      </w:r>
      <w:r>
        <w:t>спечение процесса освоения АООП и СИПР должно соответствовать специфическим требованиям стандарта к:</w:t>
      </w:r>
    </w:p>
    <w:p w:rsidR="00FE5C5D" w:rsidRDefault="0063365B">
      <w:pPr>
        <w:pStyle w:val="a5"/>
        <w:numPr>
          <w:ilvl w:val="4"/>
          <w:numId w:val="25"/>
        </w:numPr>
        <w:tabs>
          <w:tab w:val="left" w:pos="1427"/>
        </w:tabs>
        <w:spacing w:line="321" w:lineRule="exact"/>
        <w:ind w:left="1427" w:hanging="358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пространства;</w:t>
      </w:r>
    </w:p>
    <w:p w:rsidR="00FE5C5D" w:rsidRDefault="0063365B">
      <w:pPr>
        <w:pStyle w:val="a5"/>
        <w:numPr>
          <w:ilvl w:val="4"/>
          <w:numId w:val="25"/>
        </w:numPr>
        <w:tabs>
          <w:tab w:val="left" w:pos="1427"/>
        </w:tabs>
        <w:spacing w:before="153"/>
        <w:ind w:left="1427" w:hanging="358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:rsidR="00FE5C5D" w:rsidRDefault="0063365B">
      <w:pPr>
        <w:pStyle w:val="a5"/>
        <w:numPr>
          <w:ilvl w:val="4"/>
          <w:numId w:val="25"/>
        </w:numPr>
        <w:tabs>
          <w:tab w:val="left" w:pos="1427"/>
        </w:tabs>
        <w:spacing w:before="160"/>
        <w:ind w:left="1427" w:hanging="358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FE5C5D" w:rsidRDefault="0063365B">
      <w:pPr>
        <w:pStyle w:val="a5"/>
        <w:numPr>
          <w:ilvl w:val="4"/>
          <w:numId w:val="25"/>
        </w:numPr>
        <w:tabs>
          <w:tab w:val="left" w:pos="1427"/>
          <w:tab w:val="left" w:pos="1429"/>
        </w:tabs>
        <w:spacing w:before="160" w:line="360" w:lineRule="auto"/>
        <w:ind w:right="704"/>
        <w:jc w:val="both"/>
        <w:rPr>
          <w:sz w:val="28"/>
        </w:rPr>
      </w:pPr>
      <w:r>
        <w:rPr>
          <w:sz w:val="28"/>
        </w:rPr>
        <w:t>техническим средствам обучения и обеспечения комф</w:t>
      </w:r>
      <w:r>
        <w:rPr>
          <w:sz w:val="28"/>
        </w:rPr>
        <w:t>ортного доступа обучающихся к образованию (ассистирующие средства и технологии);</w:t>
      </w:r>
    </w:p>
    <w:p w:rsidR="00FE5C5D" w:rsidRDefault="0063365B">
      <w:pPr>
        <w:pStyle w:val="a5"/>
        <w:numPr>
          <w:ilvl w:val="4"/>
          <w:numId w:val="25"/>
        </w:numPr>
        <w:tabs>
          <w:tab w:val="left" w:pos="1427"/>
          <w:tab w:val="left" w:pos="1429"/>
        </w:tabs>
        <w:spacing w:before="2" w:line="360" w:lineRule="auto"/>
        <w:ind w:right="704"/>
        <w:jc w:val="both"/>
        <w:rPr>
          <w:sz w:val="28"/>
        </w:rPr>
      </w:pPr>
      <w:r>
        <w:rPr>
          <w:sz w:val="28"/>
        </w:rPr>
        <w:t>специальным учебным и дидактическим материалам, отвечающим особым образовательным потребностям обучающихся;</w:t>
      </w:r>
    </w:p>
    <w:p w:rsidR="00FE5C5D" w:rsidRDefault="0063365B">
      <w:pPr>
        <w:pStyle w:val="a5"/>
        <w:numPr>
          <w:ilvl w:val="4"/>
          <w:numId w:val="25"/>
        </w:numPr>
        <w:tabs>
          <w:tab w:val="left" w:pos="1427"/>
          <w:tab w:val="left" w:pos="1429"/>
        </w:tabs>
        <w:spacing w:line="360" w:lineRule="auto"/>
        <w:ind w:right="704"/>
        <w:jc w:val="both"/>
        <w:rPr>
          <w:sz w:val="28"/>
        </w:rPr>
      </w:pPr>
      <w:r>
        <w:rPr>
          <w:sz w:val="28"/>
        </w:rPr>
        <w:t xml:space="preserve">условиям для организации обучения и взаимодействия специалистов, их сотрудничества с родителями (законными представителями) </w:t>
      </w:r>
      <w:r>
        <w:rPr>
          <w:spacing w:val="-2"/>
          <w:sz w:val="28"/>
        </w:rPr>
        <w:t>обучающихся;</w:t>
      </w:r>
    </w:p>
    <w:p w:rsidR="00FE5C5D" w:rsidRDefault="0063365B">
      <w:pPr>
        <w:pStyle w:val="a5"/>
        <w:numPr>
          <w:ilvl w:val="4"/>
          <w:numId w:val="25"/>
        </w:numPr>
        <w:tabs>
          <w:tab w:val="left" w:pos="1427"/>
        </w:tabs>
        <w:ind w:left="1427" w:hanging="358"/>
        <w:jc w:val="both"/>
        <w:rPr>
          <w:sz w:val="28"/>
        </w:rPr>
      </w:pPr>
      <w:r>
        <w:rPr>
          <w:spacing w:val="-2"/>
          <w:sz w:val="28"/>
        </w:rPr>
        <w:t>информационно-методическому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обеспечению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FE5C5D" w:rsidRDefault="0063365B">
      <w:pPr>
        <w:pStyle w:val="3"/>
        <w:spacing w:before="167"/>
      </w:pPr>
      <w:r>
        <w:t>Организация</w:t>
      </w:r>
      <w:r>
        <w:rPr>
          <w:spacing w:val="-10"/>
        </w:rPr>
        <w:t xml:space="preserve"> </w:t>
      </w:r>
      <w:r>
        <w:rPr>
          <w:spacing w:val="-2"/>
        </w:rPr>
        <w:t>пространства.</w:t>
      </w:r>
    </w:p>
    <w:p w:rsidR="00FE5C5D" w:rsidRDefault="0063365B">
      <w:pPr>
        <w:pStyle w:val="a3"/>
        <w:spacing w:before="153" w:line="360" w:lineRule="auto"/>
        <w:ind w:right="704" w:firstLine="708"/>
      </w:pPr>
      <w:r>
        <w:t>Пространство, в котором осуществляется о</w:t>
      </w:r>
      <w:r>
        <w:t>бразование обучающихся (прежде всего здание и прилегающая территория), должно соответствовать общим требованиям, предъявляемым к образовательным организациям.</w:t>
      </w:r>
    </w:p>
    <w:p w:rsidR="00FE5C5D" w:rsidRDefault="0063365B">
      <w:pPr>
        <w:pStyle w:val="a3"/>
        <w:spacing w:before="1" w:line="360" w:lineRule="auto"/>
        <w:ind w:right="701"/>
      </w:pPr>
      <w:r>
        <w:t>Важным условием реализации АООП является возможность беспрепятственного доступа к объектам инфрас</w:t>
      </w:r>
      <w:r>
        <w:t>труктуры образовательной организации</w:t>
      </w:r>
      <w:hyperlink w:anchor="_bookmark12" w:history="1">
        <w:r>
          <w:rPr>
            <w:vertAlign w:val="superscript"/>
          </w:rPr>
          <w:t>13</w:t>
        </w:r>
      </w:hyperlink>
      <w:r>
        <w:t xml:space="preserve"> для тех обучающихся, у которых имеются нарушения опорно- двигательных</w:t>
      </w:r>
      <w:r>
        <w:rPr>
          <w:spacing w:val="46"/>
        </w:rPr>
        <w:t xml:space="preserve">  </w:t>
      </w:r>
      <w:r>
        <w:t>функций,</w:t>
      </w:r>
      <w:r>
        <w:rPr>
          <w:spacing w:val="48"/>
        </w:rPr>
        <w:t xml:space="preserve">  </w:t>
      </w:r>
      <w:r>
        <w:t>зрения.</w:t>
      </w:r>
      <w:r>
        <w:rPr>
          <w:spacing w:val="48"/>
        </w:rPr>
        <w:t xml:space="preserve">  </w:t>
      </w:r>
      <w:r>
        <w:t>С</w:t>
      </w:r>
      <w:r>
        <w:rPr>
          <w:spacing w:val="46"/>
        </w:rPr>
        <w:t xml:space="preserve">  </w:t>
      </w:r>
      <w:r>
        <w:t>этой</w:t>
      </w:r>
      <w:r>
        <w:rPr>
          <w:spacing w:val="47"/>
        </w:rPr>
        <w:t xml:space="preserve">  </w:t>
      </w:r>
      <w:r>
        <w:t>целью</w:t>
      </w:r>
      <w:r>
        <w:rPr>
          <w:spacing w:val="48"/>
        </w:rPr>
        <w:t xml:space="preserve">  </w:t>
      </w:r>
      <w:r>
        <w:t>территория</w:t>
      </w:r>
      <w:r>
        <w:rPr>
          <w:spacing w:val="47"/>
        </w:rPr>
        <w:t xml:space="preserve">  </w:t>
      </w:r>
      <w:r>
        <w:t>и</w:t>
      </w:r>
      <w:r>
        <w:rPr>
          <w:spacing w:val="49"/>
        </w:rPr>
        <w:t xml:space="preserve">  </w:t>
      </w:r>
      <w:r>
        <w:rPr>
          <w:spacing w:val="-2"/>
        </w:rPr>
        <w:t>здание</w:t>
      </w:r>
    </w:p>
    <w:p w:rsidR="00FE5C5D" w:rsidRDefault="00FE5C5D">
      <w:pPr>
        <w:pStyle w:val="a3"/>
        <w:ind w:left="0" w:firstLine="0"/>
        <w:jc w:val="left"/>
        <w:rPr>
          <w:sz w:val="20"/>
        </w:rPr>
      </w:pPr>
    </w:p>
    <w:p w:rsidR="00FE5C5D" w:rsidRDefault="0063365B">
      <w:pPr>
        <w:pStyle w:val="a3"/>
        <w:spacing w:before="20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290093</wp:posOffset>
                </wp:positionV>
                <wp:extent cx="1828800" cy="952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080002pt;margin-top:22.842043pt;width:144pt;height:.72pt;mso-position-horizontal-relative:page;mso-position-vertical-relative:paragraph;z-index:-15717888;mso-wrap-distance-left:0;mso-wrap-distance-right:0" id="docshape21" filled="true" fillcolor="#00000a" stroked="false">
                <v:fill type="solid"/>
                <w10:wrap type="topAndBottom"/>
              </v:rect>
            </w:pict>
          </mc:Fallback>
        </mc:AlternateContent>
      </w:r>
    </w:p>
    <w:p w:rsidR="00FE5C5D" w:rsidRDefault="0063365B">
      <w:pPr>
        <w:spacing w:before="102"/>
        <w:ind w:left="709" w:right="705"/>
        <w:rPr>
          <w:rFonts w:ascii="Calibri" w:hAnsi="Calibri"/>
          <w:sz w:val="20"/>
        </w:rPr>
      </w:pPr>
      <w:bookmarkStart w:id="23" w:name="_bookmark12"/>
      <w:bookmarkEnd w:id="23"/>
      <w:r>
        <w:rPr>
          <w:rFonts w:ascii="Calibri" w:hAnsi="Calibri"/>
          <w:color w:val="00000A"/>
          <w:sz w:val="20"/>
          <w:vertAlign w:val="superscript"/>
        </w:rPr>
        <w:t>13</w:t>
      </w:r>
      <w:r>
        <w:rPr>
          <w:rFonts w:ascii="Calibri" w:hAnsi="Calibri"/>
          <w:color w:val="00000A"/>
          <w:sz w:val="20"/>
        </w:rPr>
        <w:t xml:space="preserve"> Ст. 15 ФЗ от 24 ноября 1995 г. № 181-ФЗ «О социальной защите инвалидов в Российской Федерации» (собрание</w:t>
      </w:r>
      <w:r>
        <w:rPr>
          <w:rFonts w:ascii="Calibri" w:hAnsi="Calibri"/>
          <w:color w:val="00000A"/>
          <w:spacing w:val="-9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законодательства</w:t>
      </w:r>
      <w:r>
        <w:rPr>
          <w:rFonts w:ascii="Calibri" w:hAnsi="Calibri"/>
          <w:color w:val="00000A"/>
          <w:spacing w:val="-6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Российской</w:t>
      </w:r>
      <w:r>
        <w:rPr>
          <w:rFonts w:ascii="Calibri" w:hAnsi="Calibri"/>
          <w:color w:val="00000A"/>
          <w:spacing w:val="-9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Федерации,1995,</w:t>
      </w:r>
      <w:r>
        <w:rPr>
          <w:rFonts w:ascii="Calibri" w:hAnsi="Calibri"/>
          <w:color w:val="00000A"/>
          <w:spacing w:val="-8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№</w:t>
      </w:r>
      <w:r>
        <w:rPr>
          <w:rFonts w:ascii="Calibri" w:hAnsi="Calibri"/>
          <w:color w:val="00000A"/>
          <w:spacing w:val="-9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48,</w:t>
      </w:r>
      <w:r>
        <w:rPr>
          <w:rFonts w:ascii="Calibri" w:hAnsi="Calibri"/>
          <w:color w:val="00000A"/>
          <w:spacing w:val="-8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ст.</w:t>
      </w:r>
      <w:r>
        <w:rPr>
          <w:rFonts w:ascii="Calibri" w:hAnsi="Calibri"/>
          <w:color w:val="00000A"/>
          <w:spacing w:val="-9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4563,</w:t>
      </w:r>
      <w:r>
        <w:rPr>
          <w:rFonts w:ascii="Calibri" w:hAnsi="Calibri"/>
          <w:color w:val="00000A"/>
          <w:spacing w:val="-8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Российская</w:t>
      </w:r>
      <w:r>
        <w:rPr>
          <w:rFonts w:ascii="Calibri" w:hAnsi="Calibri"/>
          <w:color w:val="00000A"/>
          <w:spacing w:val="-8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Газета,</w:t>
      </w:r>
      <w:r>
        <w:rPr>
          <w:rFonts w:ascii="Calibri" w:hAnsi="Calibri"/>
          <w:color w:val="00000A"/>
          <w:spacing w:val="-8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1995,</w:t>
      </w:r>
      <w:r>
        <w:rPr>
          <w:rFonts w:ascii="Calibri" w:hAnsi="Calibri"/>
          <w:color w:val="00000A"/>
          <w:spacing w:val="-8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№</w:t>
      </w:r>
      <w:r>
        <w:rPr>
          <w:rFonts w:ascii="Calibri" w:hAnsi="Calibri"/>
          <w:color w:val="00000A"/>
          <w:spacing w:val="-9"/>
          <w:sz w:val="20"/>
        </w:rPr>
        <w:t xml:space="preserve"> </w:t>
      </w:r>
      <w:r>
        <w:rPr>
          <w:rFonts w:ascii="Calibri" w:hAnsi="Calibri"/>
          <w:color w:val="00000A"/>
          <w:sz w:val="20"/>
        </w:rPr>
        <w:t>234)</w:t>
      </w:r>
    </w:p>
    <w:p w:rsidR="00FE5C5D" w:rsidRDefault="00FE5C5D">
      <w:pPr>
        <w:rPr>
          <w:rFonts w:ascii="Calibri" w:hAnsi="Calibri"/>
          <w:sz w:val="20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7" w:firstLine="0"/>
      </w:pPr>
      <w:r>
        <w:t>образовательной организации должны отвеч</w:t>
      </w:r>
      <w:r>
        <w:t xml:space="preserve">ать требованиям безбарьерной </w:t>
      </w:r>
      <w:r>
        <w:rPr>
          <w:spacing w:val="-2"/>
        </w:rPr>
        <w:t>среды.</w:t>
      </w:r>
    </w:p>
    <w:p w:rsidR="00FE5C5D" w:rsidRDefault="0063365B">
      <w:pPr>
        <w:pStyle w:val="a3"/>
        <w:spacing w:line="360" w:lineRule="auto"/>
        <w:ind w:right="703"/>
      </w:pPr>
      <w:r>
        <w:t>В помещениях для обучающихся должно быть предусмотрено специальное оборудование, позволяющее оптимизировать образовательный процесс, присмотр и уход за обучающимися, а также обеспечивающее максимально возможную самостоятельность в передвижении, коммуникаци</w:t>
      </w:r>
      <w:r>
        <w:t>и в осуществлении учебной деятельности.</w:t>
      </w: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ind w:left="0" w:firstLine="0"/>
        <w:jc w:val="left"/>
      </w:pPr>
    </w:p>
    <w:p w:rsidR="00FE5C5D" w:rsidRDefault="00FE5C5D">
      <w:pPr>
        <w:pStyle w:val="a3"/>
        <w:spacing w:before="3"/>
        <w:ind w:left="0" w:firstLine="0"/>
        <w:jc w:val="left"/>
      </w:pPr>
    </w:p>
    <w:p w:rsidR="00FE5C5D" w:rsidRDefault="0063365B">
      <w:pPr>
        <w:pStyle w:val="3"/>
        <w:ind w:left="1418"/>
      </w:pPr>
      <w:r>
        <w:t>Организация</w:t>
      </w:r>
      <w:r>
        <w:rPr>
          <w:spacing w:val="-8"/>
        </w:rPr>
        <w:t xml:space="preserve"> </w:t>
      </w:r>
      <w:r>
        <w:t>временного</w:t>
      </w:r>
      <w:r>
        <w:rPr>
          <w:spacing w:val="-7"/>
        </w:rPr>
        <w:t xml:space="preserve"> </w:t>
      </w:r>
      <w:r>
        <w:t>режима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</w:p>
    <w:p w:rsidR="00FE5C5D" w:rsidRDefault="0063365B">
      <w:pPr>
        <w:pStyle w:val="a3"/>
        <w:spacing w:before="153" w:line="360" w:lineRule="auto"/>
        <w:ind w:left="710" w:right="704"/>
      </w:pPr>
      <w:r>
        <w:t>Временной режим образования обучающихся (учебный год, учебная неделя, день) устанавливается в соответствии с законодательно закрепленными</w:t>
      </w:r>
      <w:r>
        <w:rPr>
          <w:spacing w:val="40"/>
        </w:rPr>
        <w:t xml:space="preserve"> </w:t>
      </w:r>
      <w:r>
        <w:t>нормативами (ФЗ «Об образовании в РФ</w:t>
      </w:r>
      <w:r>
        <w:t>», СанПин, приказы Министерства образования и др.), а также локальными актами образовательной организации.</w:t>
      </w:r>
    </w:p>
    <w:p w:rsidR="00FE5C5D" w:rsidRDefault="0063365B">
      <w:pPr>
        <w:pStyle w:val="a3"/>
        <w:spacing w:line="360" w:lineRule="auto"/>
        <w:ind w:left="710" w:right="704"/>
      </w:pPr>
      <w:r>
        <w:t>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</w:t>
      </w:r>
      <w:r>
        <w:t>нка,</w:t>
      </w:r>
      <w:r>
        <w:rPr>
          <w:spacing w:val="-1"/>
        </w:rPr>
        <w:t xml:space="preserve"> </w:t>
      </w:r>
      <w:r>
        <w:t>отраженных в</w:t>
      </w:r>
      <w:r>
        <w:rPr>
          <w:spacing w:val="-1"/>
        </w:rPr>
        <w:t xml:space="preserve"> </w:t>
      </w:r>
      <w:r>
        <w:t>СИПР, его готовности к нахождению в среде сверстников без родителей.</w:t>
      </w:r>
    </w:p>
    <w:p w:rsidR="00FE5C5D" w:rsidRDefault="0063365B">
      <w:pPr>
        <w:pStyle w:val="a3"/>
        <w:spacing w:line="360" w:lineRule="auto"/>
        <w:ind w:left="710" w:right="703" w:firstLine="708"/>
      </w:pPr>
      <w:r>
        <w:t>Учебный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уроки,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перерывы, время прогулки и процесс выполнения повседневных ритуалов (одевание / раздевание, туалет, умывание, прием пищи). Обучение и воспитание происходит как в ходе уроков / занятий, так и во время другой (внеурочной) деятельности обучающегося в те</w:t>
      </w:r>
      <w:r>
        <w:t>чение учебного дня. Продолжительность специально организованного занятия / урока с обучающимися определяется с учетом возраста и психофизического состояния обучающегося.</w:t>
      </w:r>
    </w:p>
    <w:p w:rsidR="00FE5C5D" w:rsidRDefault="0063365B">
      <w:pPr>
        <w:pStyle w:val="3"/>
        <w:spacing w:before="7"/>
        <w:ind w:left="1418"/>
      </w:pPr>
      <w:r>
        <w:t>Организация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rPr>
          <w:spacing w:val="-2"/>
        </w:rPr>
        <w:t>обучающегося</w:t>
      </w:r>
    </w:p>
    <w:p w:rsidR="00FE5C5D" w:rsidRDefault="0063365B">
      <w:pPr>
        <w:pStyle w:val="a3"/>
        <w:spacing w:before="153" w:line="360" w:lineRule="auto"/>
        <w:ind w:left="710" w:right="705"/>
      </w:pPr>
      <w:r>
        <w:t>Рабочее / учебное место обучающегося создается</w:t>
      </w:r>
      <w:r>
        <w:t xml:space="preserve"> с учетом его индивидуальных возможностей и особых образовательных потребностей.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4"/>
      </w:pPr>
      <w:r>
        <w:t>При организации учебного места учитываются возможности и особенности моторики, восприятия, внимания, памяти ребенка. Для создания оптимальных условий</w:t>
      </w:r>
      <w:r>
        <w:rPr>
          <w:spacing w:val="-2"/>
        </w:rPr>
        <w:t xml:space="preserve"> </w:t>
      </w:r>
      <w:r>
        <w:t>обучени</w:t>
      </w:r>
      <w:r>
        <w:t>я организуются учебные места для проведения как индивидуальной, так и групповой форм обучения. С этой целью в помещении класса должны быть созданы специальные зоны. Кроме</w:t>
      </w:r>
      <w:r>
        <w:rPr>
          <w:spacing w:val="40"/>
        </w:rPr>
        <w:t xml:space="preserve"> </w:t>
      </w:r>
      <w:r>
        <w:t xml:space="preserve">учебных зон необходимо предусмотреть места для отдыха и проведения свободного </w:t>
      </w:r>
      <w:r>
        <w:rPr>
          <w:spacing w:val="-2"/>
        </w:rPr>
        <w:t>времени</w:t>
      </w:r>
      <w:r>
        <w:rPr>
          <w:spacing w:val="-2"/>
        </w:rPr>
        <w:t>.</w:t>
      </w:r>
    </w:p>
    <w:p w:rsidR="00FE5C5D" w:rsidRDefault="0063365B">
      <w:pPr>
        <w:pStyle w:val="a3"/>
        <w:spacing w:before="1" w:line="360" w:lineRule="auto"/>
        <w:ind w:right="702"/>
      </w:pPr>
      <w:r>
        <w:t>Особенности восприятия обучающихся диктуют необходимость использования большого объема наглядного материала, для размещения которого в поле зрения обучающихся необходимы специально оборудованные места: ковролиновые и/или магнитные доски, фланелеграфы и д</w:t>
      </w:r>
      <w:r>
        <w:t>р. В случае, если у обучающихся имеется нарушение зрения, то предусматривается материал для тактильного восприятия, аудиозаписи и другие адекватные средства.</w:t>
      </w:r>
    </w:p>
    <w:p w:rsidR="00FE5C5D" w:rsidRDefault="0063365B">
      <w:pPr>
        <w:pStyle w:val="a3"/>
        <w:spacing w:line="360" w:lineRule="auto"/>
        <w:ind w:right="704" w:firstLine="708"/>
      </w:pPr>
      <w:r>
        <w:t>Содержание образования обучающихся включает задачи, связанные с формированием навыков самообслуживания: одевание / раздевание, прием пищи, гигиенические навыки, которые формируются в процессе обыденной деятельности согласно распорядку дня. В связи с этим у</w:t>
      </w:r>
      <w:r>
        <w:t>чебные места для формирования данных навыков должны быть оснащены в соответствии с особенностями развития обучающихся (поручни, подставки, прорезиненные коврики и др.). В связи с тем, что среди обучающихся с ТМНР есть дети, которые себя не обслуживают и ну</w:t>
      </w:r>
      <w:r>
        <w:t>ждаются в уходе, для осуществления</w:t>
      </w:r>
      <w:r>
        <w:rPr>
          <w:spacing w:val="40"/>
        </w:rPr>
        <w:t xml:space="preserve"> </w:t>
      </w:r>
      <w:r>
        <w:t>таких гигиенических процедур, как: смена памперса, помывка тела и др. в санузлах или других помещениях предусматриваются оборудованные душевые, специальные кабинки и т.д.</w:t>
      </w:r>
    </w:p>
    <w:p w:rsidR="00FE5C5D" w:rsidRDefault="00FE5C5D">
      <w:pPr>
        <w:pStyle w:val="a3"/>
        <w:spacing w:before="166"/>
        <w:ind w:left="0" w:firstLine="0"/>
        <w:jc w:val="left"/>
      </w:pPr>
    </w:p>
    <w:p w:rsidR="00FE5C5D" w:rsidRDefault="0063365B">
      <w:pPr>
        <w:pStyle w:val="a5"/>
        <w:numPr>
          <w:ilvl w:val="3"/>
          <w:numId w:val="25"/>
        </w:numPr>
        <w:tabs>
          <w:tab w:val="left" w:pos="2002"/>
        </w:tabs>
        <w:spacing w:line="360" w:lineRule="auto"/>
        <w:ind w:left="1050" w:right="1047" w:firstLine="42"/>
        <w:jc w:val="left"/>
        <w:rPr>
          <w:b/>
          <w:sz w:val="28"/>
        </w:rPr>
      </w:pPr>
      <w:r>
        <w:rPr>
          <w:b/>
          <w:sz w:val="28"/>
        </w:rPr>
        <w:t>Технические средства обучения и обеспечения комфо</w:t>
      </w:r>
      <w:r>
        <w:rPr>
          <w:b/>
          <w:sz w:val="28"/>
        </w:rPr>
        <w:t>ртного доступа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умеренной,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тяжелой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глубокой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умственной</w:t>
      </w:r>
    </w:p>
    <w:p w:rsidR="00FE5C5D" w:rsidRDefault="0063365B">
      <w:pPr>
        <w:spacing w:line="321" w:lineRule="exact"/>
        <w:ind w:left="1353"/>
        <w:rPr>
          <w:b/>
          <w:sz w:val="28"/>
        </w:rPr>
      </w:pPr>
      <w:r>
        <w:rPr>
          <w:b/>
          <w:sz w:val="28"/>
        </w:rPr>
        <w:t>отсталостью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(интеллектуальными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нарушениями),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тяжелыми</w:t>
      </w:r>
      <w:r>
        <w:rPr>
          <w:b/>
          <w:spacing w:val="-10"/>
          <w:sz w:val="28"/>
        </w:rPr>
        <w:t xml:space="preserve"> и</w:t>
      </w:r>
    </w:p>
    <w:p w:rsidR="00FE5C5D" w:rsidRDefault="00FE5C5D">
      <w:pPr>
        <w:spacing w:line="321" w:lineRule="exact"/>
        <w:rPr>
          <w:b/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spacing w:before="72" w:line="362" w:lineRule="auto"/>
        <w:ind w:left="2831" w:right="1733" w:hanging="1097"/>
        <w:jc w:val="both"/>
        <w:rPr>
          <w:b/>
          <w:sz w:val="28"/>
        </w:rPr>
      </w:pPr>
      <w:r>
        <w:rPr>
          <w:b/>
          <w:sz w:val="28"/>
        </w:rPr>
        <w:t>множественными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образованию (ассистирующие средства и технологии)</w:t>
      </w:r>
    </w:p>
    <w:p w:rsidR="00FE5C5D" w:rsidRDefault="0063365B">
      <w:pPr>
        <w:pStyle w:val="a3"/>
        <w:spacing w:line="360" w:lineRule="auto"/>
        <w:ind w:right="704"/>
      </w:pPr>
      <w:r>
        <w:t>Успешному образованию обучающихся во многом способствуют технические средства, к которым относятся ассистирующие / вспомогательные технологии. Для достижения ребенком большей самостоятельности в передвижении, коммуникации и облегчения его доступа к образов</w:t>
      </w:r>
      <w:r>
        <w:t>анию необходимо использовать вспомогательные средства и технологии с учетом степени и диапазона имеющихся у него нарушений (опорно-двигательного аппарата, сенсорной сферы, расстройства аутистического спектра и эмоционально-волевой сферы).</w:t>
      </w:r>
    </w:p>
    <w:p w:rsidR="00FE5C5D" w:rsidRDefault="0063365B">
      <w:pPr>
        <w:pStyle w:val="a3"/>
        <w:ind w:left="1417" w:firstLine="0"/>
      </w:pPr>
      <w:r>
        <w:t>К</w:t>
      </w:r>
      <w:r>
        <w:rPr>
          <w:spacing w:val="-7"/>
        </w:rPr>
        <w:t xml:space="preserve"> </w:t>
      </w:r>
      <w:r>
        <w:t>ассистирующим</w:t>
      </w:r>
      <w:r>
        <w:rPr>
          <w:spacing w:val="-6"/>
        </w:rPr>
        <w:t xml:space="preserve"> </w:t>
      </w:r>
      <w:r>
        <w:t>т</w:t>
      </w:r>
      <w:r>
        <w:t>ехнологиям</w:t>
      </w:r>
      <w:r>
        <w:rPr>
          <w:spacing w:val="-6"/>
        </w:rPr>
        <w:t xml:space="preserve"> </w:t>
      </w:r>
      <w:r>
        <w:rPr>
          <w:spacing w:val="-2"/>
        </w:rPr>
        <w:t>относятся:</w:t>
      </w:r>
    </w:p>
    <w:p w:rsidR="00FE5C5D" w:rsidRDefault="0063365B">
      <w:pPr>
        <w:pStyle w:val="a5"/>
        <w:numPr>
          <w:ilvl w:val="0"/>
          <w:numId w:val="3"/>
        </w:numPr>
        <w:tabs>
          <w:tab w:val="left" w:pos="1430"/>
        </w:tabs>
        <w:spacing w:before="149" w:line="352" w:lineRule="auto"/>
        <w:ind w:right="702"/>
        <w:jc w:val="left"/>
        <w:rPr>
          <w:sz w:val="28"/>
        </w:rPr>
      </w:pPr>
      <w:r>
        <w:rPr>
          <w:sz w:val="28"/>
        </w:rPr>
        <w:t>индивидуальные технические средства передвижения (кресла-коляски, ходунки, вертикализаторы и др.);</w:t>
      </w:r>
    </w:p>
    <w:p w:rsidR="00FE5C5D" w:rsidRDefault="0063365B">
      <w:pPr>
        <w:pStyle w:val="a5"/>
        <w:numPr>
          <w:ilvl w:val="0"/>
          <w:numId w:val="3"/>
        </w:numPr>
        <w:tabs>
          <w:tab w:val="left" w:pos="1430"/>
        </w:tabs>
        <w:spacing w:before="9"/>
        <w:ind w:hanging="360"/>
        <w:jc w:val="left"/>
        <w:rPr>
          <w:sz w:val="28"/>
        </w:rPr>
      </w:pPr>
      <w:r>
        <w:rPr>
          <w:sz w:val="28"/>
        </w:rPr>
        <w:t>приборы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коммуникации;</w:t>
      </w:r>
    </w:p>
    <w:p w:rsidR="00FE5C5D" w:rsidRDefault="0063365B">
      <w:pPr>
        <w:pStyle w:val="a5"/>
        <w:numPr>
          <w:ilvl w:val="0"/>
          <w:numId w:val="3"/>
        </w:numPr>
        <w:tabs>
          <w:tab w:val="left" w:pos="1430"/>
        </w:tabs>
        <w:spacing w:before="161"/>
        <w:ind w:hanging="360"/>
        <w:jc w:val="left"/>
        <w:rPr>
          <w:sz w:val="28"/>
        </w:rPr>
      </w:pPr>
      <w:r>
        <w:rPr>
          <w:sz w:val="28"/>
        </w:rPr>
        <w:t>электронные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адапторы,</w:t>
      </w:r>
      <w:r>
        <w:rPr>
          <w:spacing w:val="-7"/>
          <w:sz w:val="28"/>
        </w:rPr>
        <w:t xml:space="preserve"> </w:t>
      </w:r>
      <w:r>
        <w:rPr>
          <w:sz w:val="28"/>
        </w:rPr>
        <w:t>переключатели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др.;</w:t>
      </w:r>
    </w:p>
    <w:p w:rsidR="00FE5C5D" w:rsidRDefault="0063365B">
      <w:pPr>
        <w:pStyle w:val="a5"/>
        <w:numPr>
          <w:ilvl w:val="0"/>
          <w:numId w:val="3"/>
        </w:numPr>
        <w:tabs>
          <w:tab w:val="left" w:pos="1431"/>
        </w:tabs>
        <w:spacing w:before="159" w:line="352" w:lineRule="auto"/>
        <w:ind w:left="1431" w:right="703"/>
        <w:jc w:val="left"/>
        <w:rPr>
          <w:sz w:val="28"/>
        </w:rPr>
      </w:pPr>
      <w:r>
        <w:rPr>
          <w:sz w:val="28"/>
        </w:rPr>
        <w:t>подъемники,</w:t>
      </w:r>
      <w:r>
        <w:rPr>
          <w:spacing w:val="40"/>
          <w:sz w:val="28"/>
        </w:rPr>
        <w:t xml:space="preserve"> </w:t>
      </w:r>
      <w:r>
        <w:rPr>
          <w:sz w:val="28"/>
        </w:rPr>
        <w:t>душевые</w:t>
      </w:r>
      <w:r>
        <w:rPr>
          <w:spacing w:val="40"/>
          <w:sz w:val="28"/>
        </w:rPr>
        <w:t xml:space="preserve"> </w:t>
      </w:r>
      <w:r>
        <w:rPr>
          <w:sz w:val="28"/>
        </w:rPr>
        <w:t>каталки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40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40"/>
          <w:sz w:val="28"/>
        </w:rPr>
        <w:t xml:space="preserve"> </w:t>
      </w:r>
      <w:r>
        <w:rPr>
          <w:sz w:val="28"/>
        </w:rPr>
        <w:t>облегчающее уход и сопровождение.</w:t>
      </w:r>
    </w:p>
    <w:p w:rsidR="00FE5C5D" w:rsidRDefault="0063365B">
      <w:pPr>
        <w:pStyle w:val="a3"/>
        <w:spacing w:before="9" w:line="360" w:lineRule="auto"/>
        <w:ind w:left="711" w:right="702"/>
      </w:pPr>
      <w:r>
        <w:t>Помимо вспомогательных функций, позволяющих ребенку получить адаптированный доступ к образованию, технические средства обучения (включая</w:t>
      </w:r>
      <w:r>
        <w:rPr>
          <w:spacing w:val="-2"/>
        </w:rPr>
        <w:t xml:space="preserve"> </w:t>
      </w:r>
      <w:r>
        <w:t>специализированные</w:t>
      </w:r>
      <w:r>
        <w:rPr>
          <w:spacing w:val="-2"/>
        </w:rPr>
        <w:t xml:space="preserve"> </w:t>
      </w:r>
      <w:r>
        <w:t>компьютерные</w:t>
      </w:r>
      <w:r>
        <w:rPr>
          <w:spacing w:val="-2"/>
        </w:rPr>
        <w:t xml:space="preserve"> </w:t>
      </w:r>
      <w:r>
        <w:t>устройства)</w:t>
      </w:r>
      <w:r>
        <w:rPr>
          <w:spacing w:val="-2"/>
        </w:rPr>
        <w:t xml:space="preserve"> </w:t>
      </w:r>
      <w:r>
        <w:t>дают</w:t>
      </w:r>
      <w:r>
        <w:rPr>
          <w:spacing w:val="-2"/>
        </w:rPr>
        <w:t xml:space="preserve"> </w:t>
      </w:r>
      <w:r>
        <w:t>возможность удо</w:t>
      </w:r>
      <w:r>
        <w:t xml:space="preserve">влетворить особые образовательные потребности обучающихся, способствуют мотивации учебной деятельности, позволяют получить качественные результат, даже когда возможности ребенка существенно </w:t>
      </w:r>
      <w:r>
        <w:rPr>
          <w:spacing w:val="-2"/>
        </w:rPr>
        <w:t>ограничены.</w:t>
      </w:r>
    </w:p>
    <w:p w:rsidR="00FE5C5D" w:rsidRDefault="0063365B">
      <w:pPr>
        <w:pStyle w:val="2"/>
        <w:numPr>
          <w:ilvl w:val="3"/>
          <w:numId w:val="25"/>
        </w:numPr>
        <w:tabs>
          <w:tab w:val="left" w:pos="1719"/>
          <w:tab w:val="left" w:pos="1923"/>
        </w:tabs>
        <w:spacing w:before="6" w:line="360" w:lineRule="auto"/>
        <w:ind w:left="1923" w:right="803" w:hanging="1114"/>
        <w:jc w:val="both"/>
      </w:pPr>
      <w:r>
        <w:t>Специальный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дидактический</w:t>
      </w:r>
      <w:r>
        <w:rPr>
          <w:spacing w:val="-7"/>
        </w:rPr>
        <w:t xml:space="preserve"> </w:t>
      </w:r>
      <w:r>
        <w:t>материал,</w:t>
      </w:r>
      <w:r>
        <w:rPr>
          <w:spacing w:val="-9"/>
        </w:rPr>
        <w:t xml:space="preserve"> </w:t>
      </w:r>
      <w:r>
        <w:t>отвечающий особым образовательным потребностям обучающихся</w:t>
      </w:r>
    </w:p>
    <w:p w:rsidR="00FE5C5D" w:rsidRDefault="0063365B">
      <w:pPr>
        <w:pStyle w:val="a3"/>
        <w:spacing w:line="360" w:lineRule="auto"/>
        <w:ind w:left="711" w:right="702"/>
      </w:pPr>
      <w:r>
        <w:t>Особые образовательные потребности обучающихся вызывают необходимость специального подбора учебного и дидактического материала, позволяющего эффективно осуществлять процесс обучения по всем предмет</w:t>
      </w:r>
      <w:r>
        <w:t>ным областям.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/>
      </w:pPr>
      <w:r>
        <w:t xml:space="preserve">Освоение практики общения с окружающими людьми в рамках предметной области </w:t>
      </w:r>
      <w:r>
        <w:rPr>
          <w:b/>
        </w:rPr>
        <w:t xml:space="preserve">«Язык и речевая практика» </w:t>
      </w:r>
      <w:r>
        <w:t>предполагает использование как вербальных, так и невербальных средств коммуникации.</w:t>
      </w:r>
    </w:p>
    <w:p w:rsidR="00FE5C5D" w:rsidRDefault="0063365B">
      <w:pPr>
        <w:pStyle w:val="a3"/>
        <w:spacing w:before="1" w:line="360" w:lineRule="auto"/>
        <w:ind w:right="704"/>
      </w:pPr>
      <w:r>
        <w:t>Вспомогательными средствами невербально</w:t>
      </w:r>
      <w:r>
        <w:t>й (альтернативной) коммуникации являются:</w:t>
      </w:r>
    </w:p>
    <w:p w:rsidR="00FE5C5D" w:rsidRDefault="0063365B">
      <w:pPr>
        <w:pStyle w:val="a5"/>
        <w:numPr>
          <w:ilvl w:val="0"/>
          <w:numId w:val="2"/>
        </w:numPr>
        <w:tabs>
          <w:tab w:val="left" w:pos="1429"/>
        </w:tabs>
        <w:ind w:left="1429" w:hanging="360"/>
        <w:rPr>
          <w:sz w:val="28"/>
        </w:rPr>
      </w:pPr>
      <w:r>
        <w:rPr>
          <w:sz w:val="28"/>
        </w:rPr>
        <w:t>специально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подобранные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предметы,</w:t>
      </w:r>
    </w:p>
    <w:p w:rsidR="00FE5C5D" w:rsidRDefault="0063365B">
      <w:pPr>
        <w:pStyle w:val="a5"/>
        <w:numPr>
          <w:ilvl w:val="0"/>
          <w:numId w:val="2"/>
        </w:numPr>
        <w:tabs>
          <w:tab w:val="left" w:pos="1430"/>
        </w:tabs>
        <w:spacing w:before="159" w:line="355" w:lineRule="auto"/>
        <w:ind w:right="705"/>
        <w:rPr>
          <w:sz w:val="28"/>
        </w:rPr>
      </w:pPr>
      <w:r>
        <w:rPr>
          <w:sz w:val="28"/>
        </w:rPr>
        <w:t>графические / печатные изображения (тематические наборы фотографий, рисунков, пиктограмм и др., а также составленные из них индивидуальные коммуникативные альбомы),</w:t>
      </w:r>
    </w:p>
    <w:p w:rsidR="00FE5C5D" w:rsidRDefault="0063365B">
      <w:pPr>
        <w:pStyle w:val="a5"/>
        <w:numPr>
          <w:ilvl w:val="0"/>
          <w:numId w:val="2"/>
        </w:numPr>
        <w:tabs>
          <w:tab w:val="left" w:pos="1430"/>
        </w:tabs>
        <w:spacing w:before="7" w:line="352" w:lineRule="auto"/>
        <w:ind w:right="707"/>
        <w:rPr>
          <w:sz w:val="28"/>
        </w:rPr>
      </w:pPr>
      <w:r>
        <w:rPr>
          <w:sz w:val="28"/>
        </w:rPr>
        <w:t>алфавитные доски (таблицы букв, карточки с напечатанными словами для «глобального чтения»),</w:t>
      </w:r>
    </w:p>
    <w:p w:rsidR="00FE5C5D" w:rsidRDefault="0063365B">
      <w:pPr>
        <w:pStyle w:val="a5"/>
        <w:numPr>
          <w:ilvl w:val="0"/>
          <w:numId w:val="2"/>
        </w:numPr>
        <w:tabs>
          <w:tab w:val="left" w:pos="1430"/>
        </w:tabs>
        <w:spacing w:before="9" w:line="357" w:lineRule="auto"/>
        <w:ind w:right="704"/>
        <w:rPr>
          <w:sz w:val="28"/>
        </w:rPr>
      </w:pPr>
      <w:r>
        <w:rPr>
          <w:sz w:val="28"/>
        </w:rPr>
        <w:t>электронные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(устройства,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записывающие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магнитную</w:t>
      </w:r>
      <w:r>
        <w:rPr>
          <w:spacing w:val="-4"/>
          <w:sz w:val="28"/>
        </w:rPr>
        <w:t xml:space="preserve"> </w:t>
      </w:r>
      <w:r>
        <w:rPr>
          <w:sz w:val="28"/>
        </w:rPr>
        <w:t>ленту, электронные коммуникаторы, планшетный или персональный компьютер с соответствующим программным об</w:t>
      </w:r>
      <w:r>
        <w:rPr>
          <w:sz w:val="28"/>
        </w:rPr>
        <w:t>еспечением и вспомогательным оборудованием и др.).</w:t>
      </w:r>
    </w:p>
    <w:p w:rsidR="00FE5C5D" w:rsidRDefault="0063365B">
      <w:pPr>
        <w:pStyle w:val="a3"/>
        <w:spacing w:before="2" w:line="360" w:lineRule="auto"/>
        <w:ind w:left="710" w:right="704"/>
      </w:pPr>
      <w:r>
        <w:t>Вышеперечисленные и другие средства могут и должны</w:t>
      </w:r>
      <w:r>
        <w:rPr>
          <w:spacing w:val="40"/>
        </w:rPr>
        <w:t xml:space="preserve"> </w:t>
      </w:r>
      <w:r>
        <w:t>использоваться для развития вербальной (речевой) коммуникации с теми обучающимися, для которых она становится доступной.</w:t>
      </w:r>
    </w:p>
    <w:p w:rsidR="00FE5C5D" w:rsidRDefault="0063365B">
      <w:pPr>
        <w:pStyle w:val="a3"/>
        <w:spacing w:line="360" w:lineRule="auto"/>
        <w:ind w:left="710" w:right="702"/>
      </w:pPr>
      <w:r>
        <w:t xml:space="preserve">Освоение предметной области </w:t>
      </w:r>
      <w:r>
        <w:rPr>
          <w:b/>
        </w:rPr>
        <w:t>«Мате</w:t>
      </w:r>
      <w:r>
        <w:rPr>
          <w:b/>
        </w:rPr>
        <w:t xml:space="preserve">матика» </w:t>
      </w:r>
      <w:r>
        <w:t>предполагает использование разнообразного дидактического материала:</w:t>
      </w:r>
    </w:p>
    <w:p w:rsidR="00FE5C5D" w:rsidRDefault="0063365B">
      <w:pPr>
        <w:pStyle w:val="a5"/>
        <w:numPr>
          <w:ilvl w:val="0"/>
          <w:numId w:val="2"/>
        </w:numPr>
        <w:tabs>
          <w:tab w:val="left" w:pos="1430"/>
        </w:tabs>
        <w:spacing w:before="1"/>
        <w:ind w:hanging="360"/>
        <w:rPr>
          <w:sz w:val="28"/>
        </w:rPr>
      </w:pPr>
      <w:r>
        <w:rPr>
          <w:sz w:val="28"/>
        </w:rPr>
        <w:t>предметов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6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цвета,</w:t>
      </w:r>
    </w:p>
    <w:p w:rsidR="00FE5C5D" w:rsidRDefault="0063365B">
      <w:pPr>
        <w:pStyle w:val="a5"/>
        <w:numPr>
          <w:ilvl w:val="0"/>
          <w:numId w:val="2"/>
        </w:numPr>
        <w:tabs>
          <w:tab w:val="left" w:pos="1430"/>
        </w:tabs>
        <w:spacing w:before="158"/>
        <w:ind w:hanging="360"/>
        <w:rPr>
          <w:sz w:val="28"/>
        </w:rPr>
      </w:pPr>
      <w:r>
        <w:rPr>
          <w:sz w:val="28"/>
        </w:rPr>
        <w:t>изображений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5"/>
          <w:sz w:val="28"/>
        </w:rPr>
        <w:t xml:space="preserve"> </w:t>
      </w:r>
      <w:r>
        <w:rPr>
          <w:sz w:val="28"/>
        </w:rPr>
        <w:t>цифр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др.,</w:t>
      </w:r>
    </w:p>
    <w:p w:rsidR="00FE5C5D" w:rsidRDefault="0063365B">
      <w:pPr>
        <w:pStyle w:val="a5"/>
        <w:numPr>
          <w:ilvl w:val="0"/>
          <w:numId w:val="2"/>
        </w:numPr>
        <w:tabs>
          <w:tab w:val="left" w:pos="1431"/>
        </w:tabs>
        <w:spacing w:before="161" w:line="357" w:lineRule="auto"/>
        <w:ind w:left="1431" w:right="702"/>
        <w:rPr>
          <w:sz w:val="28"/>
        </w:rPr>
      </w:pPr>
      <w:r>
        <w:rPr>
          <w:sz w:val="28"/>
        </w:rPr>
        <w:t>оборудования, позволяющего выполнять упражнения на сортировку, группировку р</w:t>
      </w:r>
      <w:r>
        <w:rPr>
          <w:sz w:val="28"/>
        </w:rPr>
        <w:t xml:space="preserve">азличных предметов, их соотнесения по определенным </w:t>
      </w:r>
      <w:r>
        <w:rPr>
          <w:spacing w:val="-2"/>
          <w:sz w:val="28"/>
        </w:rPr>
        <w:t>признакам,</w:t>
      </w:r>
    </w:p>
    <w:p w:rsidR="00FE5C5D" w:rsidRDefault="0063365B">
      <w:pPr>
        <w:pStyle w:val="a5"/>
        <w:numPr>
          <w:ilvl w:val="0"/>
          <w:numId w:val="2"/>
        </w:numPr>
        <w:tabs>
          <w:tab w:val="left" w:pos="1431"/>
        </w:tabs>
        <w:spacing w:line="355" w:lineRule="auto"/>
        <w:ind w:left="1431" w:right="701"/>
        <w:rPr>
          <w:sz w:val="28"/>
        </w:rPr>
      </w:pPr>
      <w:r>
        <w:rPr>
          <w:sz w:val="28"/>
        </w:rPr>
        <w:t>программного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 для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персонального компьютера,</w:t>
      </w:r>
      <w:r>
        <w:rPr>
          <w:spacing w:val="-1"/>
          <w:sz w:val="28"/>
        </w:rPr>
        <w:t xml:space="preserve"> </w:t>
      </w:r>
      <w:r>
        <w:rPr>
          <w:sz w:val="28"/>
        </w:rPr>
        <w:t>с помощью которого выполняются упражнения по формированию доступных математических представлений,</w:t>
      </w:r>
    </w:p>
    <w:p w:rsidR="00FE5C5D" w:rsidRDefault="0063365B">
      <w:pPr>
        <w:pStyle w:val="a5"/>
        <w:numPr>
          <w:ilvl w:val="0"/>
          <w:numId w:val="2"/>
        </w:numPr>
        <w:tabs>
          <w:tab w:val="left" w:pos="1431"/>
        </w:tabs>
        <w:spacing w:before="6"/>
        <w:ind w:left="1431" w:hanging="360"/>
        <w:rPr>
          <w:sz w:val="28"/>
        </w:rPr>
      </w:pPr>
      <w:r>
        <w:rPr>
          <w:sz w:val="28"/>
        </w:rPr>
        <w:t>калькуляторов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средств.</w:t>
      </w:r>
    </w:p>
    <w:p w:rsidR="00FE5C5D" w:rsidRDefault="00FE5C5D">
      <w:pPr>
        <w:pStyle w:val="a5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5"/>
      </w:pPr>
      <w:r>
        <w:t>Формирование доступных представлений об окружающем мире и практике</w:t>
      </w:r>
      <w:r>
        <w:rPr>
          <w:spacing w:val="65"/>
          <w:w w:val="150"/>
        </w:rPr>
        <w:t xml:space="preserve">  </w:t>
      </w:r>
      <w:r>
        <w:t>взаимодействия</w:t>
      </w:r>
      <w:r>
        <w:rPr>
          <w:spacing w:val="66"/>
          <w:w w:val="150"/>
        </w:rPr>
        <w:t xml:space="preserve">  </w:t>
      </w:r>
      <w:r>
        <w:t>с</w:t>
      </w:r>
      <w:r>
        <w:rPr>
          <w:spacing w:val="66"/>
          <w:w w:val="150"/>
        </w:rPr>
        <w:t xml:space="preserve">  </w:t>
      </w:r>
      <w:r>
        <w:t>ним</w:t>
      </w:r>
      <w:r>
        <w:rPr>
          <w:spacing w:val="65"/>
          <w:w w:val="150"/>
        </w:rPr>
        <w:t xml:space="preserve">  </w:t>
      </w:r>
      <w:r>
        <w:t>в</w:t>
      </w:r>
      <w:r>
        <w:rPr>
          <w:spacing w:val="65"/>
          <w:w w:val="150"/>
        </w:rPr>
        <w:t xml:space="preserve">  </w:t>
      </w:r>
      <w:r>
        <w:t>рамках</w:t>
      </w:r>
      <w:r>
        <w:rPr>
          <w:spacing w:val="67"/>
          <w:w w:val="150"/>
        </w:rPr>
        <w:t xml:space="preserve">  </w:t>
      </w:r>
      <w:r>
        <w:t>предметной</w:t>
      </w:r>
      <w:r>
        <w:rPr>
          <w:spacing w:val="66"/>
          <w:w w:val="150"/>
        </w:rPr>
        <w:t xml:space="preserve">  </w:t>
      </w:r>
      <w:r>
        <w:rPr>
          <w:spacing w:val="-2"/>
        </w:rPr>
        <w:t>области</w:t>
      </w:r>
    </w:p>
    <w:p w:rsidR="00FE5C5D" w:rsidRDefault="0063365B">
      <w:pPr>
        <w:pStyle w:val="a3"/>
        <w:spacing w:line="360" w:lineRule="auto"/>
        <w:ind w:right="703" w:hanging="1"/>
      </w:pPr>
      <w:r>
        <w:rPr>
          <w:b/>
        </w:rPr>
        <w:t xml:space="preserve">«Окружающий мир» </w:t>
      </w:r>
      <w:r>
        <w:t>происходит с использованием традиционных дидактических средств, с применением видео, проекционного оборудования, интернет ресурсов и печатных материалов. Обогащению опыта взаимодействия с окружающим миром способствует непосредственный контакт обучающихся с</w:t>
      </w:r>
      <w:r>
        <w:t xml:space="preserve"> миром живой природы (растительным и животным). В качестве средств обучения могут выступать комнатные растения, оранжереи, живые уголки, расположенные в здании образовательной организации, а также теплицы, сенсорный сад и др. объекты на прилегающей к образ</w:t>
      </w:r>
      <w:r>
        <w:t>овательной организации территории.</w:t>
      </w:r>
    </w:p>
    <w:p w:rsidR="00FE5C5D" w:rsidRDefault="0063365B">
      <w:pPr>
        <w:pStyle w:val="a3"/>
        <w:spacing w:line="360" w:lineRule="auto"/>
        <w:ind w:right="703" w:firstLine="708"/>
      </w:pPr>
      <w:r>
        <w:t xml:space="preserve">Формирование представлений о себе, своих возможностях в ходе освоения учебного предмета </w:t>
      </w:r>
      <w:r>
        <w:rPr>
          <w:b/>
        </w:rPr>
        <w:t xml:space="preserve">«Человек» </w:t>
      </w:r>
      <w:r>
        <w:t>(знания о человеке и практика личного взаимодействия с людьми) в рамках данной предметной области происходит с использовани</w:t>
      </w:r>
      <w:r>
        <w:t>ем средств, расширяющих представления и обогащающих жизненный опыт обучающихся, например,</w:t>
      </w:r>
      <w:r>
        <w:rPr>
          <w:spacing w:val="80"/>
        </w:rPr>
        <w:t xml:space="preserve"> </w:t>
      </w:r>
      <w:r>
        <w:t>сенсорных</w:t>
      </w:r>
      <w:r>
        <w:rPr>
          <w:spacing w:val="40"/>
        </w:rPr>
        <w:t xml:space="preserve"> </w:t>
      </w:r>
      <w:r>
        <w:t>средств, воздействующих на различные чувственные анализаторы и вызывающих положительные реакции обучающихся на окружающую действительность. Важно, чтобы в о</w:t>
      </w:r>
      <w:r>
        <w:t>бразовательной организации имелся набор материалов и оборудования, позволяющий обучающимся осваивать навыки самообслуживания, доступной бытовой деятельности. Учебный предмет «Человек» предполагает использование широкого спектра демонстрационного учебного м</w:t>
      </w:r>
      <w:r>
        <w:t>атериала (фото, видео, рисунков),</w:t>
      </w:r>
      <w:r>
        <w:rPr>
          <w:spacing w:val="40"/>
        </w:rPr>
        <w:t xml:space="preserve"> </w:t>
      </w:r>
      <w:r>
        <w:t>тематически связанного с социальной жизнью человека, ближайшим окружением. Данные материалы могут использоваться как в печатном виде (книги, фото альбомы), так и в электронном (воспроизведение записи с носителя электронной</w:t>
      </w:r>
      <w:r>
        <w:t xml:space="preserve"> информации). Для освоения социальных ролей и общепринятых правил в процессе обучения используются различные</w:t>
      </w:r>
      <w:r>
        <w:rPr>
          <w:spacing w:val="80"/>
        </w:rPr>
        <w:t xml:space="preserve"> </w:t>
      </w:r>
      <w:r>
        <w:t>ролевые игры, для которых в арсенале учебно-дидактических средств необходимо</w:t>
      </w:r>
      <w:r>
        <w:rPr>
          <w:spacing w:val="30"/>
        </w:rPr>
        <w:t xml:space="preserve"> </w:t>
      </w:r>
      <w:r>
        <w:t>иметь</w:t>
      </w:r>
      <w:r>
        <w:rPr>
          <w:spacing w:val="30"/>
        </w:rPr>
        <w:t xml:space="preserve"> </w:t>
      </w:r>
      <w:r>
        <w:t>игрушки,</w:t>
      </w:r>
      <w:r>
        <w:rPr>
          <w:spacing w:val="30"/>
        </w:rPr>
        <w:t xml:space="preserve"> </w:t>
      </w:r>
      <w:r>
        <w:t>игровые</w:t>
      </w:r>
      <w:r>
        <w:rPr>
          <w:spacing w:val="28"/>
        </w:rPr>
        <w:t xml:space="preserve"> </w:t>
      </w:r>
      <w:r>
        <w:t>предметы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атрибуты,</w:t>
      </w:r>
      <w:r>
        <w:rPr>
          <w:spacing w:val="30"/>
        </w:rPr>
        <w:t xml:space="preserve"> </w:t>
      </w:r>
      <w:r>
        <w:t>необходимые</w:t>
      </w:r>
      <w:r>
        <w:rPr>
          <w:spacing w:val="31"/>
        </w:rPr>
        <w:t xml:space="preserve"> </w:t>
      </w:r>
      <w:r>
        <w:t>в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4" w:firstLine="0"/>
      </w:pPr>
      <w:r>
        <w:t>игровой деятельности детей: мебель, посуда, транспорт, куклы, маски, костюмы и т.д.</w:t>
      </w:r>
    </w:p>
    <w:p w:rsidR="00FE5C5D" w:rsidRDefault="0063365B">
      <w:pPr>
        <w:pStyle w:val="a3"/>
        <w:spacing w:line="360" w:lineRule="auto"/>
        <w:ind w:right="703" w:firstLine="708"/>
      </w:pPr>
      <w:r>
        <w:t xml:space="preserve">Специальный учебный и дидактический материал необходим для образования обучающихся в предметной области </w:t>
      </w:r>
      <w:r>
        <w:rPr>
          <w:b/>
        </w:rPr>
        <w:t>«Искусство»</w:t>
      </w:r>
      <w:r>
        <w:t>. Освоение практики изобразительной де</w:t>
      </w:r>
      <w:r>
        <w:t>ятельности, художественного ремесла и художественного творчества требует специальных и специфических инструментов (ножниц, кисточек и др.), позволяющих ребенку овладевать отдельными операциями в процессе совместных со взрослым действий. Кроме того, для зан</w:t>
      </w:r>
      <w:r>
        <w:t>ятий по ИЗО необходим большой объем расходных материалов (бумага, краски, пластилин, глина, клей и др.). Для развития изобразительной деятельности в доступные виды художественного ремесла (батик, керамика, ткачество, полиграфия и др.) необходимо безопасное</w:t>
      </w:r>
      <w:r>
        <w:t xml:space="preserve"> оборудование для соответствующих мастерских.</w:t>
      </w:r>
    </w:p>
    <w:p w:rsidR="00FE5C5D" w:rsidRDefault="0063365B">
      <w:pPr>
        <w:pStyle w:val="a3"/>
        <w:spacing w:line="360" w:lineRule="auto"/>
        <w:ind w:left="708" w:right="704" w:firstLine="708"/>
      </w:pPr>
      <w:r>
        <w:t>Занятия музыкой и театром важно обеспечить доступными музыкальными инструментами (маракас, бубен, барабан и др.), театральным реквизитом, оснастить актовый зал воспроизводящим, звукоусиливающим и осветительным оборудованием.</w:t>
      </w:r>
    </w:p>
    <w:p w:rsidR="00FE5C5D" w:rsidRDefault="0063365B">
      <w:pPr>
        <w:pStyle w:val="a3"/>
        <w:spacing w:line="360" w:lineRule="auto"/>
        <w:ind w:left="708" w:right="704" w:firstLine="708"/>
      </w:pPr>
      <w:r>
        <w:t xml:space="preserve">Предметная область </w:t>
      </w:r>
      <w:r>
        <w:rPr>
          <w:b/>
        </w:rPr>
        <w:t xml:space="preserve">«Физическая </w:t>
      </w:r>
      <w:r>
        <w:rPr>
          <w:b/>
        </w:rPr>
        <w:t xml:space="preserve">культура» </w:t>
      </w:r>
      <w:r>
        <w:t>должна обеспечивать обучающимся возможность физического самосовершенствования, даже если их физический статус значительно ниже общепринятой нормы. Для этого оснащение физкультурных залов должно предусматривать специальное адаптированное (ассистив</w:t>
      </w:r>
      <w:r>
        <w:t>ное) оборудование для обучающихся с различными нарушениями развития, включая тренажеры, специальные велосипеды, ортопедические приспособления и др.</w:t>
      </w:r>
    </w:p>
    <w:p w:rsidR="00FE5C5D" w:rsidRDefault="0063365B">
      <w:pPr>
        <w:pStyle w:val="a3"/>
        <w:spacing w:line="360" w:lineRule="auto"/>
        <w:ind w:right="704"/>
      </w:pPr>
      <w:r>
        <w:t>С учетом</w:t>
      </w:r>
      <w:r>
        <w:rPr>
          <w:spacing w:val="-2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 xml:space="preserve">в рамках предметной области </w:t>
      </w:r>
      <w:r>
        <w:rPr>
          <w:b/>
        </w:rPr>
        <w:t xml:space="preserve">«Технологии» </w:t>
      </w:r>
      <w:r>
        <w:t>н</w:t>
      </w:r>
      <w:r>
        <w:t>ачинается с формирования у детей элементарных действий с материалами и предметами, для обучения необходимы разнообразные по свойствам и внешним признакам материалы, игрушки и прочие предметы. По мере накопления опыта предметно- практической</w:t>
      </w:r>
      <w:r>
        <w:rPr>
          <w:spacing w:val="59"/>
          <w:w w:val="150"/>
        </w:rPr>
        <w:t xml:space="preserve"> </w:t>
      </w:r>
      <w:r>
        <w:t>деятельности</w:t>
      </w:r>
      <w:r>
        <w:rPr>
          <w:spacing w:val="60"/>
          <w:w w:val="150"/>
        </w:rPr>
        <w:t xml:space="preserve"> </w:t>
      </w:r>
      <w:r>
        <w:t>ди</w:t>
      </w:r>
      <w:r>
        <w:t>апазон</w:t>
      </w:r>
      <w:r>
        <w:rPr>
          <w:spacing w:val="57"/>
          <w:w w:val="150"/>
        </w:rPr>
        <w:t xml:space="preserve"> </w:t>
      </w:r>
      <w:r>
        <w:t>формируемых</w:t>
      </w:r>
      <w:r>
        <w:rPr>
          <w:spacing w:val="58"/>
          <w:w w:val="150"/>
        </w:rPr>
        <w:t xml:space="preserve"> </w:t>
      </w:r>
      <w:r>
        <w:t>действий</w:t>
      </w:r>
      <w:r>
        <w:rPr>
          <w:spacing w:val="58"/>
          <w:w w:val="150"/>
        </w:rPr>
        <w:t xml:space="preserve"> </w:t>
      </w:r>
      <w:r>
        <w:rPr>
          <w:spacing w:val="-2"/>
        </w:rPr>
        <w:t>постепенно</w:t>
      </w:r>
    </w:p>
    <w:p w:rsidR="00FE5C5D" w:rsidRDefault="00FE5C5D">
      <w:pPr>
        <w:pStyle w:val="a3"/>
        <w:spacing w:line="360" w:lineRule="auto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0" w:lineRule="auto"/>
        <w:ind w:right="703" w:firstLine="0"/>
      </w:pPr>
      <w:r>
        <w:t>расширяется, увеличивается время их выполнения и меняются их качественные</w:t>
      </w:r>
      <w:r>
        <w:rPr>
          <w:spacing w:val="-6"/>
        </w:rPr>
        <w:t xml:space="preserve"> </w:t>
      </w:r>
      <w:r>
        <w:t>характеристики.</w:t>
      </w:r>
      <w:r>
        <w:rPr>
          <w:spacing w:val="-4"/>
        </w:rPr>
        <w:t xml:space="preserve"> </w:t>
      </w:r>
      <w:r>
        <w:t>Постепенно</w:t>
      </w:r>
      <w:r>
        <w:rPr>
          <w:spacing w:val="-2"/>
        </w:rPr>
        <w:t xml:space="preserve"> </w:t>
      </w:r>
      <w:r>
        <w:t>формируемые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переходят в разряд трудовых операций.</w:t>
      </w:r>
    </w:p>
    <w:p w:rsidR="00FE5C5D" w:rsidRDefault="0063365B">
      <w:pPr>
        <w:pStyle w:val="a3"/>
        <w:spacing w:before="1" w:line="360" w:lineRule="auto"/>
        <w:ind w:right="704"/>
      </w:pPr>
      <w:r>
        <w:t>Образовательной организации для осущест</w:t>
      </w:r>
      <w:r>
        <w:t>вления трудового обучения обучающихся требуются:</w:t>
      </w:r>
    </w:p>
    <w:p w:rsidR="00FE5C5D" w:rsidRDefault="0063365B">
      <w:pPr>
        <w:pStyle w:val="a5"/>
        <w:numPr>
          <w:ilvl w:val="0"/>
          <w:numId w:val="1"/>
        </w:numPr>
        <w:tabs>
          <w:tab w:val="left" w:pos="1429"/>
        </w:tabs>
        <w:ind w:left="1429" w:hanging="360"/>
        <w:rPr>
          <w:sz w:val="28"/>
        </w:rPr>
      </w:pPr>
      <w:r>
        <w:rPr>
          <w:sz w:val="28"/>
        </w:rPr>
        <w:t>сырье</w:t>
      </w:r>
      <w:r>
        <w:rPr>
          <w:spacing w:val="62"/>
          <w:sz w:val="28"/>
        </w:rPr>
        <w:t xml:space="preserve"> </w:t>
      </w:r>
      <w:r>
        <w:rPr>
          <w:sz w:val="28"/>
        </w:rPr>
        <w:t>(глина,</w:t>
      </w:r>
      <w:r>
        <w:rPr>
          <w:spacing w:val="-3"/>
          <w:sz w:val="28"/>
        </w:rPr>
        <w:t xml:space="preserve"> </w:t>
      </w:r>
      <w:r>
        <w:rPr>
          <w:sz w:val="28"/>
        </w:rPr>
        <w:t>шерсть,</w:t>
      </w:r>
      <w:r>
        <w:rPr>
          <w:spacing w:val="-3"/>
          <w:sz w:val="28"/>
        </w:rPr>
        <w:t xml:space="preserve"> </w:t>
      </w:r>
      <w:r>
        <w:rPr>
          <w:sz w:val="28"/>
        </w:rPr>
        <w:t>ткань,</w:t>
      </w:r>
      <w:r>
        <w:rPr>
          <w:spacing w:val="-4"/>
          <w:sz w:val="28"/>
        </w:rPr>
        <w:t xml:space="preserve"> </w:t>
      </w:r>
      <w:r>
        <w:rPr>
          <w:sz w:val="28"/>
        </w:rPr>
        <w:t>бумага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материалы);</w:t>
      </w:r>
    </w:p>
    <w:p w:rsidR="00FE5C5D" w:rsidRDefault="0063365B">
      <w:pPr>
        <w:pStyle w:val="a5"/>
        <w:numPr>
          <w:ilvl w:val="0"/>
          <w:numId w:val="1"/>
        </w:numPr>
        <w:tabs>
          <w:tab w:val="left" w:pos="1429"/>
        </w:tabs>
        <w:spacing w:before="159"/>
        <w:ind w:left="1429" w:hanging="360"/>
        <w:rPr>
          <w:sz w:val="28"/>
        </w:rPr>
      </w:pPr>
      <w:r>
        <w:rPr>
          <w:sz w:val="28"/>
        </w:rPr>
        <w:t>заготовки</w:t>
      </w:r>
      <w:r>
        <w:rPr>
          <w:spacing w:val="-7"/>
          <w:sz w:val="28"/>
        </w:rPr>
        <w:t xml:space="preserve"> </w:t>
      </w:r>
      <w:r>
        <w:rPr>
          <w:sz w:val="28"/>
        </w:rPr>
        <w:t>(из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дерева,</w:t>
      </w:r>
      <w:r>
        <w:rPr>
          <w:spacing w:val="-6"/>
          <w:sz w:val="28"/>
        </w:rPr>
        <w:t xml:space="preserve"> </w:t>
      </w:r>
      <w:r>
        <w:rPr>
          <w:sz w:val="28"/>
        </w:rPr>
        <w:t>металла,</w:t>
      </w:r>
      <w:r>
        <w:rPr>
          <w:spacing w:val="-5"/>
          <w:sz w:val="28"/>
        </w:rPr>
        <w:t xml:space="preserve"> </w:t>
      </w:r>
      <w:r>
        <w:rPr>
          <w:sz w:val="28"/>
        </w:rPr>
        <w:t>пластика)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4"/>
          <w:sz w:val="28"/>
        </w:rPr>
        <w:t xml:space="preserve"> </w:t>
      </w:r>
      <w:r>
        <w:rPr>
          <w:sz w:val="28"/>
        </w:rPr>
        <w:t>расходный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материал;</w:t>
      </w:r>
    </w:p>
    <w:p w:rsidR="00FE5C5D" w:rsidRDefault="0063365B">
      <w:pPr>
        <w:pStyle w:val="a5"/>
        <w:numPr>
          <w:ilvl w:val="0"/>
          <w:numId w:val="1"/>
        </w:numPr>
        <w:tabs>
          <w:tab w:val="left" w:pos="1430"/>
        </w:tabs>
        <w:spacing w:before="161" w:line="350" w:lineRule="auto"/>
        <w:ind w:right="706"/>
        <w:rPr>
          <w:sz w:val="28"/>
        </w:rPr>
      </w:pPr>
      <w:r>
        <w:rPr>
          <w:sz w:val="28"/>
        </w:rPr>
        <w:t>материал для растениеводства (семена растений, рассада, комнатные растения, почвенные смеси и др.) и ухода за животными;</w:t>
      </w:r>
    </w:p>
    <w:p w:rsidR="00FE5C5D" w:rsidRDefault="0063365B">
      <w:pPr>
        <w:pStyle w:val="a5"/>
        <w:numPr>
          <w:ilvl w:val="0"/>
          <w:numId w:val="1"/>
        </w:numPr>
        <w:tabs>
          <w:tab w:val="left" w:pos="1430"/>
        </w:tabs>
        <w:spacing w:before="15" w:line="357" w:lineRule="auto"/>
        <w:ind w:right="703"/>
        <w:rPr>
          <w:sz w:val="28"/>
        </w:rPr>
      </w:pPr>
      <w:r>
        <w:rPr>
          <w:sz w:val="28"/>
        </w:rPr>
        <w:t>инструменты, соответствующие профилю труда, включая</w:t>
      </w:r>
      <w:r>
        <w:rPr>
          <w:spacing w:val="40"/>
          <w:sz w:val="28"/>
        </w:rPr>
        <w:t xml:space="preserve"> </w:t>
      </w:r>
      <w:r>
        <w:rPr>
          <w:sz w:val="28"/>
        </w:rPr>
        <w:t>оборудование для трудовой подготовки в области сельского хозяйства, ткачества, элем</w:t>
      </w:r>
      <w:r>
        <w:rPr>
          <w:sz w:val="28"/>
        </w:rPr>
        <w:t>ентарной деревообработки, полиграфии, в сфере предоставления услуг (бытовых, общепит, гостиничный сервис и др.);</w:t>
      </w:r>
    </w:p>
    <w:p w:rsidR="00FE5C5D" w:rsidRDefault="0063365B">
      <w:pPr>
        <w:pStyle w:val="a5"/>
        <w:numPr>
          <w:ilvl w:val="0"/>
          <w:numId w:val="1"/>
        </w:numPr>
        <w:tabs>
          <w:tab w:val="left" w:pos="1430"/>
        </w:tabs>
        <w:spacing w:before="1" w:line="352" w:lineRule="auto"/>
        <w:ind w:right="703"/>
        <w:rPr>
          <w:sz w:val="28"/>
        </w:rPr>
      </w:pPr>
      <w:r>
        <w:rPr>
          <w:sz w:val="28"/>
        </w:rPr>
        <w:t>наглядный учебно-дидактический материал, необходимый для трудовой подготовки в образовательной организации.</w:t>
      </w:r>
    </w:p>
    <w:p w:rsidR="00FE5C5D" w:rsidRDefault="0063365B">
      <w:pPr>
        <w:pStyle w:val="a3"/>
        <w:spacing w:before="9" w:line="360" w:lineRule="auto"/>
        <w:ind w:left="710" w:right="703" w:firstLine="708"/>
      </w:pPr>
      <w:r>
        <w:t>Кроме того, для обеспечения успешно</w:t>
      </w:r>
      <w:r>
        <w:t>го овладения обучающимися технологическим процессом необходимо создать условия, способствующие выполнению доступных трудовых действий и получения качественного продукта. Для этого с учетом индивидуальных возможностей обучающихся создаются алгоритмы действи</w:t>
      </w:r>
      <w:r>
        <w:t>й, расписания в виде ряда графических изображений. Для создания, обработки и распечатки графических изображений образовательной организации необходимо иметь оборудование и программное обеспечение.</w:t>
      </w:r>
    </w:p>
    <w:p w:rsidR="00FE5C5D" w:rsidRDefault="00FE5C5D">
      <w:pPr>
        <w:pStyle w:val="a3"/>
        <w:spacing w:before="166"/>
        <w:ind w:left="0" w:firstLine="0"/>
        <w:jc w:val="left"/>
      </w:pPr>
    </w:p>
    <w:p w:rsidR="00FE5C5D" w:rsidRDefault="0063365B">
      <w:pPr>
        <w:pStyle w:val="2"/>
        <w:numPr>
          <w:ilvl w:val="3"/>
          <w:numId w:val="25"/>
        </w:numPr>
        <w:tabs>
          <w:tab w:val="left" w:pos="1313"/>
          <w:tab w:val="left" w:pos="1745"/>
        </w:tabs>
        <w:spacing w:line="360" w:lineRule="auto"/>
        <w:ind w:left="1313" w:right="758" w:hanging="548"/>
        <w:jc w:val="left"/>
      </w:pPr>
      <w:r>
        <w:t>Условия</w:t>
      </w:r>
      <w:r>
        <w:rPr>
          <w:spacing w:val="-8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специалистов</w:t>
      </w:r>
      <w:r>
        <w:t>, их сотрудничества с родителями (законными представителями)</w:t>
      </w:r>
    </w:p>
    <w:p w:rsidR="00FE5C5D" w:rsidRDefault="0063365B">
      <w:pPr>
        <w:spacing w:line="321" w:lineRule="exact"/>
        <w:ind w:left="4481"/>
        <w:rPr>
          <w:b/>
          <w:sz w:val="28"/>
        </w:rPr>
      </w:pPr>
      <w:r>
        <w:rPr>
          <w:b/>
          <w:spacing w:val="-2"/>
          <w:sz w:val="28"/>
        </w:rPr>
        <w:t>обучающихся.</w:t>
      </w:r>
    </w:p>
    <w:p w:rsidR="00FE5C5D" w:rsidRDefault="0063365B">
      <w:pPr>
        <w:pStyle w:val="a3"/>
        <w:spacing w:before="158" w:line="360" w:lineRule="auto"/>
        <w:ind w:left="710"/>
        <w:jc w:val="left"/>
      </w:pP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материально-техническому</w:t>
      </w:r>
      <w:r>
        <w:rPr>
          <w:spacing w:val="40"/>
        </w:rPr>
        <w:t xml:space="preserve"> </w:t>
      </w:r>
      <w:r>
        <w:t>обеспечению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 ориентированы</w:t>
      </w:r>
      <w:r>
        <w:rPr>
          <w:spacing w:val="-1"/>
        </w:rPr>
        <w:t xml:space="preserve"> </w:t>
      </w:r>
      <w:r>
        <w:t>не только</w:t>
      </w:r>
      <w:r>
        <w:rPr>
          <w:spacing w:val="2"/>
        </w:rPr>
        <w:t xml:space="preserve"> </w:t>
      </w:r>
      <w:r>
        <w:t>на обучающихся, но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 всех</w:t>
      </w:r>
      <w:r>
        <w:rPr>
          <w:spacing w:val="2"/>
        </w:rPr>
        <w:t xml:space="preserve"> </w:t>
      </w:r>
      <w:r>
        <w:t xml:space="preserve">участников </w:t>
      </w:r>
      <w:r>
        <w:rPr>
          <w:spacing w:val="-2"/>
        </w:rPr>
        <w:t>процесса</w:t>
      </w:r>
    </w:p>
    <w:p w:rsidR="00FE5C5D" w:rsidRDefault="00FE5C5D">
      <w:pPr>
        <w:pStyle w:val="a3"/>
        <w:spacing w:line="360" w:lineRule="auto"/>
        <w:jc w:val="left"/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3"/>
        <w:spacing w:before="67" w:line="362" w:lineRule="auto"/>
        <w:ind w:right="703" w:firstLine="0"/>
      </w:pPr>
      <w:r>
        <w:t>образования. Это обусловлено большей чем в «норме» необходимостью индивидуализации процесса образования обучающихся.</w:t>
      </w:r>
    </w:p>
    <w:p w:rsidR="00FE5C5D" w:rsidRDefault="0063365B">
      <w:pPr>
        <w:pStyle w:val="a3"/>
        <w:spacing w:line="360" w:lineRule="auto"/>
        <w:ind w:right="704"/>
      </w:pPr>
      <w:r>
        <w:t>Специфика данной группы требований состоит в том, что все вовлечённые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взрослые</w:t>
      </w:r>
      <w:r>
        <w:rPr>
          <w:spacing w:val="-6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 xml:space="preserve">неограниченный доступ к организационной технике, либо специальному ресурсному центру в образовательном учреждении, где можно осуществлять подготовку необходимых индивидуализированных материалов для процесса обучения </w:t>
      </w:r>
      <w:r>
        <w:rPr>
          <w:spacing w:val="-2"/>
        </w:rPr>
        <w:t>ребёнка.</w:t>
      </w:r>
    </w:p>
    <w:p w:rsidR="00FE5C5D" w:rsidRDefault="0063365B">
      <w:pPr>
        <w:pStyle w:val="a3"/>
        <w:spacing w:line="360" w:lineRule="auto"/>
        <w:ind w:right="703"/>
      </w:pP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обеспечена</w:t>
      </w:r>
      <w:r>
        <w:rPr>
          <w:spacing w:val="-2"/>
        </w:rPr>
        <w:t xml:space="preserve"> </w:t>
      </w:r>
      <w:r>
        <w:t>материал</w:t>
      </w:r>
      <w:r>
        <w:t>ьно</w:t>
      </w:r>
      <w:r>
        <w:rPr>
          <w:spacing w:val="-4"/>
        </w:rPr>
        <w:t xml:space="preserve"> </w:t>
      </w:r>
      <w:r>
        <w:t>техническая</w:t>
      </w:r>
      <w:r>
        <w:rPr>
          <w:spacing w:val="-2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процесса координации и взаимодействия специалистов разного профиля и родителей, вовлечённых в процесс образования информационно-техническими средствами (доступ в интернет, скайп и др.).</w:t>
      </w:r>
    </w:p>
    <w:p w:rsidR="00FE5C5D" w:rsidRDefault="00FE5C5D">
      <w:pPr>
        <w:pStyle w:val="a3"/>
        <w:spacing w:before="161"/>
        <w:ind w:left="0" w:firstLine="0"/>
        <w:jc w:val="left"/>
      </w:pPr>
    </w:p>
    <w:p w:rsidR="00FE5C5D" w:rsidRDefault="0063365B">
      <w:pPr>
        <w:pStyle w:val="2"/>
        <w:numPr>
          <w:ilvl w:val="3"/>
          <w:numId w:val="25"/>
        </w:numPr>
        <w:tabs>
          <w:tab w:val="left" w:pos="3028"/>
        </w:tabs>
        <w:ind w:left="3028" w:hanging="910"/>
        <w:jc w:val="both"/>
      </w:pPr>
      <w:r>
        <w:rPr>
          <w:spacing w:val="-2"/>
        </w:rPr>
        <w:t>Информационно-методическое</w:t>
      </w:r>
      <w:r>
        <w:rPr>
          <w:spacing w:val="29"/>
        </w:rPr>
        <w:t xml:space="preserve"> </w:t>
      </w:r>
      <w:r>
        <w:rPr>
          <w:spacing w:val="-2"/>
        </w:rPr>
        <w:t>обеспечение.</w:t>
      </w:r>
    </w:p>
    <w:p w:rsidR="00FE5C5D" w:rsidRDefault="0063365B">
      <w:pPr>
        <w:pStyle w:val="a3"/>
        <w:spacing w:before="156" w:line="360" w:lineRule="auto"/>
        <w:ind w:right="703" w:firstLine="708"/>
      </w:pPr>
      <w:r>
        <w:t>Инф</w:t>
      </w:r>
      <w:r>
        <w:t>ормационно-методическое обеспечение образования обучающихся с умственной отсталостью, с ТМНР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СИП</w:t>
      </w:r>
      <w:r>
        <w:t>Р,</w:t>
      </w:r>
      <w:r>
        <w:rPr>
          <w:spacing w:val="40"/>
        </w:rPr>
        <w:t xml:space="preserve"> </w:t>
      </w:r>
      <w:r>
        <w:t xml:space="preserve">организацией образовательного процесса и обеспечения условий его </w:t>
      </w:r>
      <w:r>
        <w:rPr>
          <w:spacing w:val="-2"/>
        </w:rPr>
        <w:t>осуществления.</w:t>
      </w:r>
    </w:p>
    <w:p w:rsidR="00FE5C5D" w:rsidRDefault="0063365B">
      <w:pPr>
        <w:pStyle w:val="a3"/>
        <w:spacing w:line="360" w:lineRule="auto"/>
        <w:ind w:right="704"/>
      </w:pPr>
      <w:r>
        <w:t>Информационно-методическое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 xml:space="preserve">процесса </w:t>
      </w:r>
      <w:r>
        <w:rPr>
          <w:spacing w:val="-2"/>
        </w:rPr>
        <w:t>включает:</w:t>
      </w:r>
    </w:p>
    <w:p w:rsidR="00FE5C5D" w:rsidRDefault="0063365B">
      <w:pPr>
        <w:pStyle w:val="a5"/>
        <w:numPr>
          <w:ilvl w:val="0"/>
          <w:numId w:val="1"/>
        </w:numPr>
        <w:tabs>
          <w:tab w:val="left" w:pos="1429"/>
        </w:tabs>
        <w:ind w:left="1429" w:hanging="360"/>
        <w:rPr>
          <w:sz w:val="28"/>
        </w:rPr>
      </w:pPr>
      <w:r>
        <w:rPr>
          <w:sz w:val="28"/>
        </w:rPr>
        <w:t>необходимую</w:t>
      </w:r>
      <w:r>
        <w:rPr>
          <w:spacing w:val="-10"/>
          <w:sz w:val="28"/>
        </w:rPr>
        <w:t xml:space="preserve"> </w:t>
      </w:r>
      <w:r>
        <w:rPr>
          <w:sz w:val="28"/>
        </w:rPr>
        <w:t>нормативную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-6"/>
          <w:sz w:val="28"/>
        </w:rPr>
        <w:t xml:space="preserve"> </w:t>
      </w:r>
      <w:r>
        <w:rPr>
          <w:sz w:val="28"/>
        </w:rPr>
        <w:t>базу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FE5C5D" w:rsidRDefault="0063365B">
      <w:pPr>
        <w:pStyle w:val="a5"/>
        <w:numPr>
          <w:ilvl w:val="0"/>
          <w:numId w:val="1"/>
        </w:numPr>
        <w:tabs>
          <w:tab w:val="left" w:pos="1430"/>
        </w:tabs>
        <w:spacing w:before="158" w:line="352" w:lineRule="auto"/>
        <w:ind w:right="703"/>
        <w:rPr>
          <w:sz w:val="28"/>
        </w:rPr>
      </w:pPr>
      <w:r>
        <w:rPr>
          <w:sz w:val="28"/>
        </w:rPr>
        <w:t>характеристики предполагаемых инфор</w:t>
      </w:r>
      <w:r>
        <w:rPr>
          <w:sz w:val="28"/>
        </w:rPr>
        <w:t>мационных связей участников образовательного процесса;</w:t>
      </w:r>
    </w:p>
    <w:p w:rsidR="00FE5C5D" w:rsidRDefault="0063365B">
      <w:pPr>
        <w:pStyle w:val="a5"/>
        <w:numPr>
          <w:ilvl w:val="0"/>
          <w:numId w:val="1"/>
        </w:numPr>
        <w:tabs>
          <w:tab w:val="left" w:pos="1429"/>
        </w:tabs>
        <w:spacing w:before="9" w:line="357" w:lineRule="auto"/>
        <w:ind w:left="1429" w:right="704" w:hanging="360"/>
        <w:rPr>
          <w:sz w:val="28"/>
        </w:rPr>
      </w:pPr>
      <w:r>
        <w:rPr>
          <w:sz w:val="28"/>
        </w:rPr>
        <w:t>доступ к информационным ресурсам различными способами (поиск информации</w:t>
      </w:r>
      <w:r>
        <w:rPr>
          <w:spacing w:val="80"/>
          <w:sz w:val="28"/>
        </w:rPr>
        <w:t xml:space="preserve"> </w:t>
      </w:r>
      <w:r>
        <w:rPr>
          <w:sz w:val="28"/>
        </w:rPr>
        <w:t>в сети интернет,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 в библиотеке и др.), в том 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к электронным образовательным ресурсам, размещенным в федеральных и реги</w:t>
      </w:r>
      <w:r>
        <w:rPr>
          <w:sz w:val="28"/>
        </w:rPr>
        <w:t>ональных базах данных;</w:t>
      </w:r>
    </w:p>
    <w:p w:rsidR="00FE5C5D" w:rsidRDefault="00FE5C5D">
      <w:pPr>
        <w:pStyle w:val="a5"/>
        <w:spacing w:line="357" w:lineRule="auto"/>
        <w:rPr>
          <w:sz w:val="28"/>
        </w:rPr>
        <w:sectPr w:rsidR="00FE5C5D">
          <w:pgSz w:w="11910" w:h="16840"/>
          <w:pgMar w:top="1040" w:right="141" w:bottom="980" w:left="992" w:header="0" w:footer="798" w:gutter="0"/>
          <w:cols w:space="720"/>
        </w:sectPr>
      </w:pPr>
    </w:p>
    <w:p w:rsidR="00FE5C5D" w:rsidRDefault="0063365B">
      <w:pPr>
        <w:pStyle w:val="a5"/>
        <w:numPr>
          <w:ilvl w:val="0"/>
          <w:numId w:val="1"/>
        </w:numPr>
        <w:tabs>
          <w:tab w:val="left" w:pos="1429"/>
        </w:tabs>
        <w:spacing w:before="86" w:line="355" w:lineRule="auto"/>
        <w:ind w:left="1429" w:right="704" w:hanging="360"/>
        <w:rPr>
          <w:sz w:val="28"/>
        </w:rPr>
      </w:pPr>
      <w:r>
        <w:rPr>
          <w:sz w:val="28"/>
        </w:rPr>
        <w:t>возможность размещения материалов и работ в информационной среде образовательной организации (статей, выступлений, дискуссий, результатов экспериментальных исследований).</w:t>
      </w:r>
    </w:p>
    <w:sectPr w:rsidR="00FE5C5D">
      <w:pgSz w:w="11910" w:h="16840"/>
      <w:pgMar w:top="1020" w:right="141" w:bottom="980" w:left="992" w:header="0" w:footer="7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65B" w:rsidRDefault="0063365B">
      <w:r>
        <w:separator/>
      </w:r>
    </w:p>
  </w:endnote>
  <w:endnote w:type="continuationSeparator" w:id="0">
    <w:p w:rsidR="0063365B" w:rsidRDefault="00633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C5D" w:rsidRDefault="0063365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1469952" behindDoc="1" locked="0" layoutInCell="1" allowOverlap="1">
              <wp:simplePos x="0" y="0"/>
              <wp:positionH relativeFrom="page">
                <wp:posOffset>3922267</wp:posOffset>
              </wp:positionH>
              <wp:positionV relativeFrom="page">
                <wp:posOffset>10045700</wp:posOffset>
              </wp:positionV>
              <wp:extent cx="259079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5C5D" w:rsidRDefault="0063365B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color w:val="00000A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00000A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00000A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3005CC">
                            <w:rPr>
                              <w:rFonts w:ascii="Calibri"/>
                              <w:noProof/>
                              <w:color w:val="00000A"/>
                              <w:spacing w:val="-5"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Calibri"/>
                              <w:color w:val="00000A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8.85pt;margin-top:791pt;width:20.4pt;height:14pt;z-index:-2184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" filled="f" stroked="f">
              <v:path arrowok="t"/>
              <v:textbox inset="0,0,0,0">
                <w:txbxContent>
                  <w:p w:rsidR="00FE5C5D" w:rsidRDefault="0063365B">
                    <w:pPr>
                      <w:spacing w:line="264" w:lineRule="exact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color w:val="00000A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color w:val="00000A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00000A"/>
                        <w:spacing w:val="-5"/>
                        <w:sz w:val="24"/>
                      </w:rPr>
                      <w:fldChar w:fldCharType="separate"/>
                    </w:r>
                    <w:r w:rsidR="003005CC">
                      <w:rPr>
                        <w:rFonts w:ascii="Calibri"/>
                        <w:noProof/>
                        <w:color w:val="00000A"/>
                        <w:spacing w:val="-5"/>
                        <w:sz w:val="24"/>
                      </w:rPr>
                      <w:t>6</w:t>
                    </w:r>
                    <w:r>
                      <w:rPr>
                        <w:rFonts w:ascii="Calibri"/>
                        <w:color w:val="00000A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65B" w:rsidRDefault="0063365B">
      <w:r>
        <w:separator/>
      </w:r>
    </w:p>
  </w:footnote>
  <w:footnote w:type="continuationSeparator" w:id="0">
    <w:p w:rsidR="0063365B" w:rsidRDefault="00633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D1E"/>
    <w:multiLevelType w:val="hybridMultilevel"/>
    <w:tmpl w:val="47E20728"/>
    <w:lvl w:ilvl="0" w:tplc="C8E23BE8">
      <w:numFmt w:val="bullet"/>
      <w:lvlText w:val=""/>
      <w:lvlJc w:val="left"/>
      <w:pPr>
        <w:ind w:left="14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BA4AA2">
      <w:numFmt w:val="bullet"/>
      <w:lvlText w:val="•"/>
      <w:lvlJc w:val="left"/>
      <w:pPr>
        <w:ind w:left="2373" w:hanging="361"/>
      </w:pPr>
      <w:rPr>
        <w:rFonts w:hint="default"/>
        <w:lang w:val="ru-RU" w:eastAsia="en-US" w:bidi="ar-SA"/>
      </w:rPr>
    </w:lvl>
    <w:lvl w:ilvl="2" w:tplc="A1C805FE">
      <w:numFmt w:val="bullet"/>
      <w:lvlText w:val="•"/>
      <w:lvlJc w:val="left"/>
      <w:pPr>
        <w:ind w:left="3306" w:hanging="361"/>
      </w:pPr>
      <w:rPr>
        <w:rFonts w:hint="default"/>
        <w:lang w:val="ru-RU" w:eastAsia="en-US" w:bidi="ar-SA"/>
      </w:rPr>
    </w:lvl>
    <w:lvl w:ilvl="3" w:tplc="411C394A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4" w:tplc="5296D79E">
      <w:numFmt w:val="bullet"/>
      <w:lvlText w:val="•"/>
      <w:lvlJc w:val="left"/>
      <w:pPr>
        <w:ind w:left="5173" w:hanging="361"/>
      </w:pPr>
      <w:rPr>
        <w:rFonts w:hint="default"/>
        <w:lang w:val="ru-RU" w:eastAsia="en-US" w:bidi="ar-SA"/>
      </w:rPr>
    </w:lvl>
    <w:lvl w:ilvl="5" w:tplc="7F1CE4E8">
      <w:numFmt w:val="bullet"/>
      <w:lvlText w:val="•"/>
      <w:lvlJc w:val="left"/>
      <w:pPr>
        <w:ind w:left="6106" w:hanging="361"/>
      </w:pPr>
      <w:rPr>
        <w:rFonts w:hint="default"/>
        <w:lang w:val="ru-RU" w:eastAsia="en-US" w:bidi="ar-SA"/>
      </w:rPr>
    </w:lvl>
    <w:lvl w:ilvl="6" w:tplc="2F30A7DE">
      <w:numFmt w:val="bullet"/>
      <w:lvlText w:val="•"/>
      <w:lvlJc w:val="left"/>
      <w:pPr>
        <w:ind w:left="7040" w:hanging="361"/>
      </w:pPr>
      <w:rPr>
        <w:rFonts w:hint="default"/>
        <w:lang w:val="ru-RU" w:eastAsia="en-US" w:bidi="ar-SA"/>
      </w:rPr>
    </w:lvl>
    <w:lvl w:ilvl="7" w:tplc="6B9E0120">
      <w:numFmt w:val="bullet"/>
      <w:lvlText w:val="•"/>
      <w:lvlJc w:val="left"/>
      <w:pPr>
        <w:ind w:left="7973" w:hanging="361"/>
      </w:pPr>
      <w:rPr>
        <w:rFonts w:hint="default"/>
        <w:lang w:val="ru-RU" w:eastAsia="en-US" w:bidi="ar-SA"/>
      </w:rPr>
    </w:lvl>
    <w:lvl w:ilvl="8" w:tplc="7220D322">
      <w:numFmt w:val="bullet"/>
      <w:lvlText w:val="•"/>
      <w:lvlJc w:val="left"/>
      <w:pPr>
        <w:ind w:left="8906" w:hanging="361"/>
      </w:pPr>
      <w:rPr>
        <w:rFonts w:hint="default"/>
        <w:lang w:val="ru-RU" w:eastAsia="en-US" w:bidi="ar-SA"/>
      </w:rPr>
    </w:lvl>
  </w:abstractNum>
  <w:abstractNum w:abstractNumId="1">
    <w:nsid w:val="0474001E"/>
    <w:multiLevelType w:val="hybridMultilevel"/>
    <w:tmpl w:val="65DADC04"/>
    <w:lvl w:ilvl="0" w:tplc="0D4A3322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8"/>
        <w:szCs w:val="28"/>
        <w:lang w:val="ru-RU" w:eastAsia="en-US" w:bidi="ar-SA"/>
      </w:rPr>
    </w:lvl>
    <w:lvl w:ilvl="1" w:tplc="2A8C8020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ED2C652E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F50ECC88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1630B82A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B5F8966A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F89AD142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50182F90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3532236A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2">
    <w:nsid w:val="06DB2985"/>
    <w:multiLevelType w:val="hybridMultilevel"/>
    <w:tmpl w:val="FDFC5502"/>
    <w:lvl w:ilvl="0" w:tplc="9042B658">
      <w:numFmt w:val="bullet"/>
      <w:lvlText w:val="—"/>
      <w:lvlJc w:val="left"/>
      <w:pPr>
        <w:ind w:left="71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324F18">
      <w:numFmt w:val="bullet"/>
      <w:lvlText w:val="•"/>
      <w:lvlJc w:val="left"/>
      <w:pPr>
        <w:ind w:left="1725" w:hanging="351"/>
      </w:pPr>
      <w:rPr>
        <w:rFonts w:hint="default"/>
        <w:lang w:val="ru-RU" w:eastAsia="en-US" w:bidi="ar-SA"/>
      </w:rPr>
    </w:lvl>
    <w:lvl w:ilvl="2" w:tplc="9E024AEE">
      <w:numFmt w:val="bullet"/>
      <w:lvlText w:val="•"/>
      <w:lvlJc w:val="left"/>
      <w:pPr>
        <w:ind w:left="2730" w:hanging="351"/>
      </w:pPr>
      <w:rPr>
        <w:rFonts w:hint="default"/>
        <w:lang w:val="ru-RU" w:eastAsia="en-US" w:bidi="ar-SA"/>
      </w:rPr>
    </w:lvl>
    <w:lvl w:ilvl="3" w:tplc="EA0EC644">
      <w:numFmt w:val="bullet"/>
      <w:lvlText w:val="•"/>
      <w:lvlJc w:val="left"/>
      <w:pPr>
        <w:ind w:left="3736" w:hanging="351"/>
      </w:pPr>
      <w:rPr>
        <w:rFonts w:hint="default"/>
        <w:lang w:val="ru-RU" w:eastAsia="en-US" w:bidi="ar-SA"/>
      </w:rPr>
    </w:lvl>
    <w:lvl w:ilvl="4" w:tplc="BA46B3F4">
      <w:numFmt w:val="bullet"/>
      <w:lvlText w:val="•"/>
      <w:lvlJc w:val="left"/>
      <w:pPr>
        <w:ind w:left="4741" w:hanging="351"/>
      </w:pPr>
      <w:rPr>
        <w:rFonts w:hint="default"/>
        <w:lang w:val="ru-RU" w:eastAsia="en-US" w:bidi="ar-SA"/>
      </w:rPr>
    </w:lvl>
    <w:lvl w:ilvl="5" w:tplc="12EAF4B2">
      <w:numFmt w:val="bullet"/>
      <w:lvlText w:val="•"/>
      <w:lvlJc w:val="left"/>
      <w:pPr>
        <w:ind w:left="5746" w:hanging="351"/>
      </w:pPr>
      <w:rPr>
        <w:rFonts w:hint="default"/>
        <w:lang w:val="ru-RU" w:eastAsia="en-US" w:bidi="ar-SA"/>
      </w:rPr>
    </w:lvl>
    <w:lvl w:ilvl="6" w:tplc="017E8D4C">
      <w:numFmt w:val="bullet"/>
      <w:lvlText w:val="•"/>
      <w:lvlJc w:val="left"/>
      <w:pPr>
        <w:ind w:left="6752" w:hanging="351"/>
      </w:pPr>
      <w:rPr>
        <w:rFonts w:hint="default"/>
        <w:lang w:val="ru-RU" w:eastAsia="en-US" w:bidi="ar-SA"/>
      </w:rPr>
    </w:lvl>
    <w:lvl w:ilvl="7" w:tplc="1802684A">
      <w:numFmt w:val="bullet"/>
      <w:lvlText w:val="•"/>
      <w:lvlJc w:val="left"/>
      <w:pPr>
        <w:ind w:left="7757" w:hanging="351"/>
      </w:pPr>
      <w:rPr>
        <w:rFonts w:hint="default"/>
        <w:lang w:val="ru-RU" w:eastAsia="en-US" w:bidi="ar-SA"/>
      </w:rPr>
    </w:lvl>
    <w:lvl w:ilvl="8" w:tplc="494411C8">
      <w:numFmt w:val="bullet"/>
      <w:lvlText w:val="•"/>
      <w:lvlJc w:val="left"/>
      <w:pPr>
        <w:ind w:left="8762" w:hanging="351"/>
      </w:pPr>
      <w:rPr>
        <w:rFonts w:hint="default"/>
        <w:lang w:val="ru-RU" w:eastAsia="en-US" w:bidi="ar-SA"/>
      </w:rPr>
    </w:lvl>
  </w:abstractNum>
  <w:abstractNum w:abstractNumId="3">
    <w:nsid w:val="0A2013A1"/>
    <w:multiLevelType w:val="hybridMultilevel"/>
    <w:tmpl w:val="524EF382"/>
    <w:lvl w:ilvl="0" w:tplc="87B4718E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3A0A0DA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593CA9BA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C33EBF08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238C3DDA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1FA20FC4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1B6C6752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2A9858F8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9CDAF6D4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4">
    <w:nsid w:val="0F2107AC"/>
    <w:multiLevelType w:val="hybridMultilevel"/>
    <w:tmpl w:val="213C4F2C"/>
    <w:lvl w:ilvl="0" w:tplc="AA5C1DC6">
      <w:start w:val="1"/>
      <w:numFmt w:val="decimal"/>
      <w:lvlText w:val="%1."/>
      <w:lvlJc w:val="left"/>
      <w:pPr>
        <w:ind w:left="70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CE4028">
      <w:numFmt w:val="bullet"/>
      <w:lvlText w:val="—"/>
      <w:lvlJc w:val="left"/>
      <w:pPr>
        <w:ind w:left="71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1B24360">
      <w:numFmt w:val="bullet"/>
      <w:lvlText w:val="•"/>
      <w:lvlJc w:val="left"/>
      <w:pPr>
        <w:ind w:left="1837" w:hanging="351"/>
      </w:pPr>
      <w:rPr>
        <w:rFonts w:hint="default"/>
        <w:lang w:val="ru-RU" w:eastAsia="en-US" w:bidi="ar-SA"/>
      </w:rPr>
    </w:lvl>
    <w:lvl w:ilvl="3" w:tplc="2FB82102">
      <w:numFmt w:val="bullet"/>
      <w:lvlText w:val="•"/>
      <w:lvlJc w:val="left"/>
      <w:pPr>
        <w:ind w:left="2954" w:hanging="351"/>
      </w:pPr>
      <w:rPr>
        <w:rFonts w:hint="default"/>
        <w:lang w:val="ru-RU" w:eastAsia="en-US" w:bidi="ar-SA"/>
      </w:rPr>
    </w:lvl>
    <w:lvl w:ilvl="4" w:tplc="95F4398E">
      <w:numFmt w:val="bullet"/>
      <w:lvlText w:val="•"/>
      <w:lvlJc w:val="left"/>
      <w:pPr>
        <w:ind w:left="4071" w:hanging="351"/>
      </w:pPr>
      <w:rPr>
        <w:rFonts w:hint="default"/>
        <w:lang w:val="ru-RU" w:eastAsia="en-US" w:bidi="ar-SA"/>
      </w:rPr>
    </w:lvl>
    <w:lvl w:ilvl="5" w:tplc="8946A21C">
      <w:numFmt w:val="bullet"/>
      <w:lvlText w:val="•"/>
      <w:lvlJc w:val="left"/>
      <w:pPr>
        <w:ind w:left="5188" w:hanging="351"/>
      </w:pPr>
      <w:rPr>
        <w:rFonts w:hint="default"/>
        <w:lang w:val="ru-RU" w:eastAsia="en-US" w:bidi="ar-SA"/>
      </w:rPr>
    </w:lvl>
    <w:lvl w:ilvl="6" w:tplc="BCBC16CE">
      <w:numFmt w:val="bullet"/>
      <w:lvlText w:val="•"/>
      <w:lvlJc w:val="left"/>
      <w:pPr>
        <w:ind w:left="6305" w:hanging="351"/>
      </w:pPr>
      <w:rPr>
        <w:rFonts w:hint="default"/>
        <w:lang w:val="ru-RU" w:eastAsia="en-US" w:bidi="ar-SA"/>
      </w:rPr>
    </w:lvl>
    <w:lvl w:ilvl="7" w:tplc="1F6A65A4">
      <w:numFmt w:val="bullet"/>
      <w:lvlText w:val="•"/>
      <w:lvlJc w:val="left"/>
      <w:pPr>
        <w:ind w:left="7422" w:hanging="351"/>
      </w:pPr>
      <w:rPr>
        <w:rFonts w:hint="default"/>
        <w:lang w:val="ru-RU" w:eastAsia="en-US" w:bidi="ar-SA"/>
      </w:rPr>
    </w:lvl>
    <w:lvl w:ilvl="8" w:tplc="A886AB46">
      <w:numFmt w:val="bullet"/>
      <w:lvlText w:val="•"/>
      <w:lvlJc w:val="left"/>
      <w:pPr>
        <w:ind w:left="8539" w:hanging="351"/>
      </w:pPr>
      <w:rPr>
        <w:rFonts w:hint="default"/>
        <w:lang w:val="ru-RU" w:eastAsia="en-US" w:bidi="ar-SA"/>
      </w:rPr>
    </w:lvl>
  </w:abstractNum>
  <w:abstractNum w:abstractNumId="5">
    <w:nsid w:val="10577ACE"/>
    <w:multiLevelType w:val="hybridMultilevel"/>
    <w:tmpl w:val="F8BA8AE4"/>
    <w:lvl w:ilvl="0" w:tplc="D2ACA5F4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FE7916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A0C8B8BA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52C823F0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0F42AF38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969669E6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25CC6640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061E2906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36280884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6">
    <w:nsid w:val="10B22832"/>
    <w:multiLevelType w:val="hybridMultilevel"/>
    <w:tmpl w:val="79F40992"/>
    <w:lvl w:ilvl="0" w:tplc="A60A4D62">
      <w:numFmt w:val="bullet"/>
      <w:lvlText w:val=""/>
      <w:lvlJc w:val="left"/>
      <w:pPr>
        <w:ind w:left="14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DAF1E8">
      <w:numFmt w:val="bullet"/>
      <w:lvlText w:val="•"/>
      <w:lvlJc w:val="left"/>
      <w:pPr>
        <w:ind w:left="2373" w:hanging="361"/>
      </w:pPr>
      <w:rPr>
        <w:rFonts w:hint="default"/>
        <w:lang w:val="ru-RU" w:eastAsia="en-US" w:bidi="ar-SA"/>
      </w:rPr>
    </w:lvl>
    <w:lvl w:ilvl="2" w:tplc="DA9E75C2">
      <w:numFmt w:val="bullet"/>
      <w:lvlText w:val="•"/>
      <w:lvlJc w:val="left"/>
      <w:pPr>
        <w:ind w:left="3306" w:hanging="361"/>
      </w:pPr>
      <w:rPr>
        <w:rFonts w:hint="default"/>
        <w:lang w:val="ru-RU" w:eastAsia="en-US" w:bidi="ar-SA"/>
      </w:rPr>
    </w:lvl>
    <w:lvl w:ilvl="3" w:tplc="FEC808AA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4" w:tplc="AB9C15BA">
      <w:numFmt w:val="bullet"/>
      <w:lvlText w:val="•"/>
      <w:lvlJc w:val="left"/>
      <w:pPr>
        <w:ind w:left="5173" w:hanging="361"/>
      </w:pPr>
      <w:rPr>
        <w:rFonts w:hint="default"/>
        <w:lang w:val="ru-RU" w:eastAsia="en-US" w:bidi="ar-SA"/>
      </w:rPr>
    </w:lvl>
    <w:lvl w:ilvl="5" w:tplc="E7A06508">
      <w:numFmt w:val="bullet"/>
      <w:lvlText w:val="•"/>
      <w:lvlJc w:val="left"/>
      <w:pPr>
        <w:ind w:left="6106" w:hanging="361"/>
      </w:pPr>
      <w:rPr>
        <w:rFonts w:hint="default"/>
        <w:lang w:val="ru-RU" w:eastAsia="en-US" w:bidi="ar-SA"/>
      </w:rPr>
    </w:lvl>
    <w:lvl w:ilvl="6" w:tplc="6F9C3CF6">
      <w:numFmt w:val="bullet"/>
      <w:lvlText w:val="•"/>
      <w:lvlJc w:val="left"/>
      <w:pPr>
        <w:ind w:left="7040" w:hanging="361"/>
      </w:pPr>
      <w:rPr>
        <w:rFonts w:hint="default"/>
        <w:lang w:val="ru-RU" w:eastAsia="en-US" w:bidi="ar-SA"/>
      </w:rPr>
    </w:lvl>
    <w:lvl w:ilvl="7" w:tplc="2D022FDC">
      <w:numFmt w:val="bullet"/>
      <w:lvlText w:val="•"/>
      <w:lvlJc w:val="left"/>
      <w:pPr>
        <w:ind w:left="7973" w:hanging="361"/>
      </w:pPr>
      <w:rPr>
        <w:rFonts w:hint="default"/>
        <w:lang w:val="ru-RU" w:eastAsia="en-US" w:bidi="ar-SA"/>
      </w:rPr>
    </w:lvl>
    <w:lvl w:ilvl="8" w:tplc="8B5AA5A4">
      <w:numFmt w:val="bullet"/>
      <w:lvlText w:val="•"/>
      <w:lvlJc w:val="left"/>
      <w:pPr>
        <w:ind w:left="8906" w:hanging="361"/>
      </w:pPr>
      <w:rPr>
        <w:rFonts w:hint="default"/>
        <w:lang w:val="ru-RU" w:eastAsia="en-US" w:bidi="ar-SA"/>
      </w:rPr>
    </w:lvl>
  </w:abstractNum>
  <w:abstractNum w:abstractNumId="7">
    <w:nsid w:val="11AD5FFD"/>
    <w:multiLevelType w:val="hybridMultilevel"/>
    <w:tmpl w:val="49C6826C"/>
    <w:lvl w:ilvl="0" w:tplc="F5BCDC94">
      <w:start w:val="1"/>
      <w:numFmt w:val="decimal"/>
      <w:lvlText w:val="%1)"/>
      <w:lvlJc w:val="left"/>
      <w:pPr>
        <w:ind w:left="14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046BF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DA5C903E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3" w:tplc="2618C11E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4" w:tplc="5128D3BC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5" w:tplc="64605718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6" w:tplc="A422541E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7" w:tplc="70C24394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  <w:lvl w:ilvl="8" w:tplc="F42CF02C">
      <w:numFmt w:val="bullet"/>
      <w:lvlText w:val="•"/>
      <w:lvlJc w:val="left"/>
      <w:pPr>
        <w:ind w:left="8906" w:hanging="360"/>
      </w:pPr>
      <w:rPr>
        <w:rFonts w:hint="default"/>
        <w:lang w:val="ru-RU" w:eastAsia="en-US" w:bidi="ar-SA"/>
      </w:rPr>
    </w:lvl>
  </w:abstractNum>
  <w:abstractNum w:abstractNumId="8">
    <w:nsid w:val="11F8006C"/>
    <w:multiLevelType w:val="hybridMultilevel"/>
    <w:tmpl w:val="D93EB9BE"/>
    <w:lvl w:ilvl="0" w:tplc="4302F808">
      <w:start w:val="1"/>
      <w:numFmt w:val="decimal"/>
      <w:lvlText w:val="%1."/>
      <w:lvlJc w:val="left"/>
      <w:pPr>
        <w:ind w:left="710" w:hanging="71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1CA8EF4">
      <w:numFmt w:val="bullet"/>
      <w:lvlText w:val="•"/>
      <w:lvlJc w:val="left"/>
      <w:pPr>
        <w:ind w:left="1725" w:hanging="711"/>
      </w:pPr>
      <w:rPr>
        <w:rFonts w:hint="default"/>
        <w:lang w:val="ru-RU" w:eastAsia="en-US" w:bidi="ar-SA"/>
      </w:rPr>
    </w:lvl>
    <w:lvl w:ilvl="2" w:tplc="8C4A5F9E">
      <w:numFmt w:val="bullet"/>
      <w:lvlText w:val="•"/>
      <w:lvlJc w:val="left"/>
      <w:pPr>
        <w:ind w:left="2730" w:hanging="711"/>
      </w:pPr>
      <w:rPr>
        <w:rFonts w:hint="default"/>
        <w:lang w:val="ru-RU" w:eastAsia="en-US" w:bidi="ar-SA"/>
      </w:rPr>
    </w:lvl>
    <w:lvl w:ilvl="3" w:tplc="8B0A83CC">
      <w:numFmt w:val="bullet"/>
      <w:lvlText w:val="•"/>
      <w:lvlJc w:val="left"/>
      <w:pPr>
        <w:ind w:left="3736" w:hanging="711"/>
      </w:pPr>
      <w:rPr>
        <w:rFonts w:hint="default"/>
        <w:lang w:val="ru-RU" w:eastAsia="en-US" w:bidi="ar-SA"/>
      </w:rPr>
    </w:lvl>
    <w:lvl w:ilvl="4" w:tplc="8D8E1FFE">
      <w:numFmt w:val="bullet"/>
      <w:lvlText w:val="•"/>
      <w:lvlJc w:val="left"/>
      <w:pPr>
        <w:ind w:left="4741" w:hanging="711"/>
      </w:pPr>
      <w:rPr>
        <w:rFonts w:hint="default"/>
        <w:lang w:val="ru-RU" w:eastAsia="en-US" w:bidi="ar-SA"/>
      </w:rPr>
    </w:lvl>
    <w:lvl w:ilvl="5" w:tplc="BA724C38">
      <w:numFmt w:val="bullet"/>
      <w:lvlText w:val="•"/>
      <w:lvlJc w:val="left"/>
      <w:pPr>
        <w:ind w:left="5746" w:hanging="711"/>
      </w:pPr>
      <w:rPr>
        <w:rFonts w:hint="default"/>
        <w:lang w:val="ru-RU" w:eastAsia="en-US" w:bidi="ar-SA"/>
      </w:rPr>
    </w:lvl>
    <w:lvl w:ilvl="6" w:tplc="7B2CD08E">
      <w:numFmt w:val="bullet"/>
      <w:lvlText w:val="•"/>
      <w:lvlJc w:val="left"/>
      <w:pPr>
        <w:ind w:left="6752" w:hanging="711"/>
      </w:pPr>
      <w:rPr>
        <w:rFonts w:hint="default"/>
        <w:lang w:val="ru-RU" w:eastAsia="en-US" w:bidi="ar-SA"/>
      </w:rPr>
    </w:lvl>
    <w:lvl w:ilvl="7" w:tplc="8C9840D0">
      <w:numFmt w:val="bullet"/>
      <w:lvlText w:val="•"/>
      <w:lvlJc w:val="left"/>
      <w:pPr>
        <w:ind w:left="7757" w:hanging="711"/>
      </w:pPr>
      <w:rPr>
        <w:rFonts w:hint="default"/>
        <w:lang w:val="ru-RU" w:eastAsia="en-US" w:bidi="ar-SA"/>
      </w:rPr>
    </w:lvl>
    <w:lvl w:ilvl="8" w:tplc="C5782FD0">
      <w:numFmt w:val="bullet"/>
      <w:lvlText w:val="•"/>
      <w:lvlJc w:val="left"/>
      <w:pPr>
        <w:ind w:left="8762" w:hanging="711"/>
      </w:pPr>
      <w:rPr>
        <w:rFonts w:hint="default"/>
        <w:lang w:val="ru-RU" w:eastAsia="en-US" w:bidi="ar-SA"/>
      </w:rPr>
    </w:lvl>
  </w:abstractNum>
  <w:abstractNum w:abstractNumId="9">
    <w:nsid w:val="128F1DEE"/>
    <w:multiLevelType w:val="hybridMultilevel"/>
    <w:tmpl w:val="BC8A9F00"/>
    <w:lvl w:ilvl="0" w:tplc="68CCBB72">
      <w:start w:val="1"/>
      <w:numFmt w:val="decimal"/>
      <w:lvlText w:val="%1)"/>
      <w:lvlJc w:val="left"/>
      <w:pPr>
        <w:ind w:left="14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9646C0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9EF0DCF8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3" w:tplc="9E103E16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4" w:tplc="32A41D16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5" w:tplc="5A8E936C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6" w:tplc="243EC10C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7" w:tplc="8632B23A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  <w:lvl w:ilvl="8" w:tplc="F8C8A458">
      <w:numFmt w:val="bullet"/>
      <w:lvlText w:val="•"/>
      <w:lvlJc w:val="left"/>
      <w:pPr>
        <w:ind w:left="8906" w:hanging="360"/>
      </w:pPr>
      <w:rPr>
        <w:rFonts w:hint="default"/>
        <w:lang w:val="ru-RU" w:eastAsia="en-US" w:bidi="ar-SA"/>
      </w:rPr>
    </w:lvl>
  </w:abstractNum>
  <w:abstractNum w:abstractNumId="10">
    <w:nsid w:val="13AC5AEE"/>
    <w:multiLevelType w:val="hybridMultilevel"/>
    <w:tmpl w:val="3FF86618"/>
    <w:lvl w:ilvl="0" w:tplc="3FCE1D88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DE8724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0E0403C4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D114A798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E9FA9AFE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B188635A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D1FEAC18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8FF647E4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7EFAB6CC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11">
    <w:nsid w:val="1514634D"/>
    <w:multiLevelType w:val="hybridMultilevel"/>
    <w:tmpl w:val="784C9B88"/>
    <w:lvl w:ilvl="0" w:tplc="21B80CDA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8"/>
        <w:szCs w:val="28"/>
        <w:lang w:val="ru-RU" w:eastAsia="en-US" w:bidi="ar-SA"/>
      </w:rPr>
    </w:lvl>
    <w:lvl w:ilvl="1" w:tplc="695AFD40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2A042B96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9F7E3E88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566CDFA6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79B2124A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25F816A2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96D00CE8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822A25EC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12">
    <w:nsid w:val="1894291B"/>
    <w:multiLevelType w:val="hybridMultilevel"/>
    <w:tmpl w:val="5976677A"/>
    <w:lvl w:ilvl="0" w:tplc="29C0FD14">
      <w:numFmt w:val="bullet"/>
      <w:lvlText w:val=""/>
      <w:lvlJc w:val="left"/>
      <w:pPr>
        <w:ind w:left="709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6AD38C">
      <w:numFmt w:val="bullet"/>
      <w:lvlText w:val="•"/>
      <w:lvlJc w:val="left"/>
      <w:pPr>
        <w:ind w:left="1707" w:hanging="711"/>
      </w:pPr>
      <w:rPr>
        <w:rFonts w:hint="default"/>
        <w:lang w:val="ru-RU" w:eastAsia="en-US" w:bidi="ar-SA"/>
      </w:rPr>
    </w:lvl>
    <w:lvl w:ilvl="2" w:tplc="2B585738">
      <w:numFmt w:val="bullet"/>
      <w:lvlText w:val="•"/>
      <w:lvlJc w:val="left"/>
      <w:pPr>
        <w:ind w:left="2714" w:hanging="711"/>
      </w:pPr>
      <w:rPr>
        <w:rFonts w:hint="default"/>
        <w:lang w:val="ru-RU" w:eastAsia="en-US" w:bidi="ar-SA"/>
      </w:rPr>
    </w:lvl>
    <w:lvl w:ilvl="3" w:tplc="4FACD0BA">
      <w:numFmt w:val="bullet"/>
      <w:lvlText w:val="•"/>
      <w:lvlJc w:val="left"/>
      <w:pPr>
        <w:ind w:left="3722" w:hanging="711"/>
      </w:pPr>
      <w:rPr>
        <w:rFonts w:hint="default"/>
        <w:lang w:val="ru-RU" w:eastAsia="en-US" w:bidi="ar-SA"/>
      </w:rPr>
    </w:lvl>
    <w:lvl w:ilvl="4" w:tplc="1E945ACE">
      <w:numFmt w:val="bullet"/>
      <w:lvlText w:val="•"/>
      <w:lvlJc w:val="left"/>
      <w:pPr>
        <w:ind w:left="4729" w:hanging="711"/>
      </w:pPr>
      <w:rPr>
        <w:rFonts w:hint="default"/>
        <w:lang w:val="ru-RU" w:eastAsia="en-US" w:bidi="ar-SA"/>
      </w:rPr>
    </w:lvl>
    <w:lvl w:ilvl="5" w:tplc="2EC003EA">
      <w:numFmt w:val="bullet"/>
      <w:lvlText w:val="•"/>
      <w:lvlJc w:val="left"/>
      <w:pPr>
        <w:ind w:left="5736" w:hanging="711"/>
      </w:pPr>
      <w:rPr>
        <w:rFonts w:hint="default"/>
        <w:lang w:val="ru-RU" w:eastAsia="en-US" w:bidi="ar-SA"/>
      </w:rPr>
    </w:lvl>
    <w:lvl w:ilvl="6" w:tplc="67023EFA">
      <w:numFmt w:val="bullet"/>
      <w:lvlText w:val="•"/>
      <w:lvlJc w:val="left"/>
      <w:pPr>
        <w:ind w:left="6744" w:hanging="711"/>
      </w:pPr>
      <w:rPr>
        <w:rFonts w:hint="default"/>
        <w:lang w:val="ru-RU" w:eastAsia="en-US" w:bidi="ar-SA"/>
      </w:rPr>
    </w:lvl>
    <w:lvl w:ilvl="7" w:tplc="7FEACE66">
      <w:numFmt w:val="bullet"/>
      <w:lvlText w:val="•"/>
      <w:lvlJc w:val="left"/>
      <w:pPr>
        <w:ind w:left="7751" w:hanging="711"/>
      </w:pPr>
      <w:rPr>
        <w:rFonts w:hint="default"/>
        <w:lang w:val="ru-RU" w:eastAsia="en-US" w:bidi="ar-SA"/>
      </w:rPr>
    </w:lvl>
    <w:lvl w:ilvl="8" w:tplc="AF2236C0">
      <w:numFmt w:val="bullet"/>
      <w:lvlText w:val="•"/>
      <w:lvlJc w:val="left"/>
      <w:pPr>
        <w:ind w:left="8758" w:hanging="711"/>
      </w:pPr>
      <w:rPr>
        <w:rFonts w:hint="default"/>
        <w:lang w:val="ru-RU" w:eastAsia="en-US" w:bidi="ar-SA"/>
      </w:rPr>
    </w:lvl>
  </w:abstractNum>
  <w:abstractNum w:abstractNumId="13">
    <w:nsid w:val="1D921EA8"/>
    <w:multiLevelType w:val="hybridMultilevel"/>
    <w:tmpl w:val="72A0C7BA"/>
    <w:lvl w:ilvl="0" w:tplc="DB9EE784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52C3AAE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959E6430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06E4C2DE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6F14D0CA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7C8EF0AE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0686A9E0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6772E6FA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81E0CE1C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14">
    <w:nsid w:val="20603BA1"/>
    <w:multiLevelType w:val="hybridMultilevel"/>
    <w:tmpl w:val="B3789A34"/>
    <w:lvl w:ilvl="0" w:tplc="31D07F60">
      <w:start w:val="1"/>
      <w:numFmt w:val="decimal"/>
      <w:lvlText w:val="%1)"/>
      <w:lvlJc w:val="left"/>
      <w:pPr>
        <w:ind w:left="710" w:hanging="43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132D3A2">
      <w:numFmt w:val="bullet"/>
      <w:lvlText w:val="•"/>
      <w:lvlJc w:val="left"/>
      <w:pPr>
        <w:ind w:left="1725" w:hanging="435"/>
      </w:pPr>
      <w:rPr>
        <w:rFonts w:hint="default"/>
        <w:lang w:val="ru-RU" w:eastAsia="en-US" w:bidi="ar-SA"/>
      </w:rPr>
    </w:lvl>
    <w:lvl w:ilvl="2" w:tplc="812AD0F8">
      <w:numFmt w:val="bullet"/>
      <w:lvlText w:val="•"/>
      <w:lvlJc w:val="left"/>
      <w:pPr>
        <w:ind w:left="2730" w:hanging="435"/>
      </w:pPr>
      <w:rPr>
        <w:rFonts w:hint="default"/>
        <w:lang w:val="ru-RU" w:eastAsia="en-US" w:bidi="ar-SA"/>
      </w:rPr>
    </w:lvl>
    <w:lvl w:ilvl="3" w:tplc="4B101B8A">
      <w:numFmt w:val="bullet"/>
      <w:lvlText w:val="•"/>
      <w:lvlJc w:val="left"/>
      <w:pPr>
        <w:ind w:left="3736" w:hanging="435"/>
      </w:pPr>
      <w:rPr>
        <w:rFonts w:hint="default"/>
        <w:lang w:val="ru-RU" w:eastAsia="en-US" w:bidi="ar-SA"/>
      </w:rPr>
    </w:lvl>
    <w:lvl w:ilvl="4" w:tplc="F5042302">
      <w:numFmt w:val="bullet"/>
      <w:lvlText w:val="•"/>
      <w:lvlJc w:val="left"/>
      <w:pPr>
        <w:ind w:left="4741" w:hanging="435"/>
      </w:pPr>
      <w:rPr>
        <w:rFonts w:hint="default"/>
        <w:lang w:val="ru-RU" w:eastAsia="en-US" w:bidi="ar-SA"/>
      </w:rPr>
    </w:lvl>
    <w:lvl w:ilvl="5" w:tplc="56C8B44A">
      <w:numFmt w:val="bullet"/>
      <w:lvlText w:val="•"/>
      <w:lvlJc w:val="left"/>
      <w:pPr>
        <w:ind w:left="5746" w:hanging="435"/>
      </w:pPr>
      <w:rPr>
        <w:rFonts w:hint="default"/>
        <w:lang w:val="ru-RU" w:eastAsia="en-US" w:bidi="ar-SA"/>
      </w:rPr>
    </w:lvl>
    <w:lvl w:ilvl="6" w:tplc="2160BC0E">
      <w:numFmt w:val="bullet"/>
      <w:lvlText w:val="•"/>
      <w:lvlJc w:val="left"/>
      <w:pPr>
        <w:ind w:left="6752" w:hanging="435"/>
      </w:pPr>
      <w:rPr>
        <w:rFonts w:hint="default"/>
        <w:lang w:val="ru-RU" w:eastAsia="en-US" w:bidi="ar-SA"/>
      </w:rPr>
    </w:lvl>
    <w:lvl w:ilvl="7" w:tplc="01CE7F9C">
      <w:numFmt w:val="bullet"/>
      <w:lvlText w:val="•"/>
      <w:lvlJc w:val="left"/>
      <w:pPr>
        <w:ind w:left="7757" w:hanging="435"/>
      </w:pPr>
      <w:rPr>
        <w:rFonts w:hint="default"/>
        <w:lang w:val="ru-RU" w:eastAsia="en-US" w:bidi="ar-SA"/>
      </w:rPr>
    </w:lvl>
    <w:lvl w:ilvl="8" w:tplc="FB7ECE78">
      <w:numFmt w:val="bullet"/>
      <w:lvlText w:val="•"/>
      <w:lvlJc w:val="left"/>
      <w:pPr>
        <w:ind w:left="8762" w:hanging="435"/>
      </w:pPr>
      <w:rPr>
        <w:rFonts w:hint="default"/>
        <w:lang w:val="ru-RU" w:eastAsia="en-US" w:bidi="ar-SA"/>
      </w:rPr>
    </w:lvl>
  </w:abstractNum>
  <w:abstractNum w:abstractNumId="15">
    <w:nsid w:val="21AB6393"/>
    <w:multiLevelType w:val="hybridMultilevel"/>
    <w:tmpl w:val="8FF29BE0"/>
    <w:lvl w:ilvl="0" w:tplc="84368E62">
      <w:numFmt w:val="bullet"/>
      <w:lvlText w:val=""/>
      <w:lvlJc w:val="left"/>
      <w:pPr>
        <w:ind w:left="14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DCCDFA">
      <w:numFmt w:val="bullet"/>
      <w:lvlText w:val="•"/>
      <w:lvlJc w:val="left"/>
      <w:pPr>
        <w:ind w:left="2373" w:hanging="361"/>
      </w:pPr>
      <w:rPr>
        <w:rFonts w:hint="default"/>
        <w:lang w:val="ru-RU" w:eastAsia="en-US" w:bidi="ar-SA"/>
      </w:rPr>
    </w:lvl>
    <w:lvl w:ilvl="2" w:tplc="86340FBC">
      <w:numFmt w:val="bullet"/>
      <w:lvlText w:val="•"/>
      <w:lvlJc w:val="left"/>
      <w:pPr>
        <w:ind w:left="3306" w:hanging="361"/>
      </w:pPr>
      <w:rPr>
        <w:rFonts w:hint="default"/>
        <w:lang w:val="ru-RU" w:eastAsia="en-US" w:bidi="ar-SA"/>
      </w:rPr>
    </w:lvl>
    <w:lvl w:ilvl="3" w:tplc="EA208BA0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4" w:tplc="0E5E6E74">
      <w:numFmt w:val="bullet"/>
      <w:lvlText w:val="•"/>
      <w:lvlJc w:val="left"/>
      <w:pPr>
        <w:ind w:left="5173" w:hanging="361"/>
      </w:pPr>
      <w:rPr>
        <w:rFonts w:hint="default"/>
        <w:lang w:val="ru-RU" w:eastAsia="en-US" w:bidi="ar-SA"/>
      </w:rPr>
    </w:lvl>
    <w:lvl w:ilvl="5" w:tplc="C16E4866">
      <w:numFmt w:val="bullet"/>
      <w:lvlText w:val="•"/>
      <w:lvlJc w:val="left"/>
      <w:pPr>
        <w:ind w:left="6106" w:hanging="361"/>
      </w:pPr>
      <w:rPr>
        <w:rFonts w:hint="default"/>
        <w:lang w:val="ru-RU" w:eastAsia="en-US" w:bidi="ar-SA"/>
      </w:rPr>
    </w:lvl>
    <w:lvl w:ilvl="6" w:tplc="C6C29DA8">
      <w:numFmt w:val="bullet"/>
      <w:lvlText w:val="•"/>
      <w:lvlJc w:val="left"/>
      <w:pPr>
        <w:ind w:left="7040" w:hanging="361"/>
      </w:pPr>
      <w:rPr>
        <w:rFonts w:hint="default"/>
        <w:lang w:val="ru-RU" w:eastAsia="en-US" w:bidi="ar-SA"/>
      </w:rPr>
    </w:lvl>
    <w:lvl w:ilvl="7" w:tplc="9D740882">
      <w:numFmt w:val="bullet"/>
      <w:lvlText w:val="•"/>
      <w:lvlJc w:val="left"/>
      <w:pPr>
        <w:ind w:left="7973" w:hanging="361"/>
      </w:pPr>
      <w:rPr>
        <w:rFonts w:hint="default"/>
        <w:lang w:val="ru-RU" w:eastAsia="en-US" w:bidi="ar-SA"/>
      </w:rPr>
    </w:lvl>
    <w:lvl w:ilvl="8" w:tplc="D91A57E4">
      <w:numFmt w:val="bullet"/>
      <w:lvlText w:val="•"/>
      <w:lvlJc w:val="left"/>
      <w:pPr>
        <w:ind w:left="8906" w:hanging="361"/>
      </w:pPr>
      <w:rPr>
        <w:rFonts w:hint="default"/>
        <w:lang w:val="ru-RU" w:eastAsia="en-US" w:bidi="ar-SA"/>
      </w:rPr>
    </w:lvl>
  </w:abstractNum>
  <w:abstractNum w:abstractNumId="16">
    <w:nsid w:val="242D0667"/>
    <w:multiLevelType w:val="hybridMultilevel"/>
    <w:tmpl w:val="B0A2DCDE"/>
    <w:lvl w:ilvl="0" w:tplc="DE12E872">
      <w:start w:val="1"/>
      <w:numFmt w:val="decimal"/>
      <w:lvlText w:val="%1)"/>
      <w:lvlJc w:val="left"/>
      <w:pPr>
        <w:ind w:left="709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3015C4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81076A4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EA1CD3EC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98A8F0E4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DA429F84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11286F88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4446C180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DA08E2D8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17">
    <w:nsid w:val="27F1018F"/>
    <w:multiLevelType w:val="hybridMultilevel"/>
    <w:tmpl w:val="FEAA6DEA"/>
    <w:lvl w:ilvl="0" w:tplc="3CBEB128">
      <w:start w:val="1"/>
      <w:numFmt w:val="decimal"/>
      <w:lvlText w:val="%1)"/>
      <w:lvlJc w:val="left"/>
      <w:pPr>
        <w:ind w:left="710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F20C56">
      <w:numFmt w:val="bullet"/>
      <w:lvlText w:val="•"/>
      <w:lvlJc w:val="left"/>
      <w:pPr>
        <w:ind w:left="1725" w:hanging="461"/>
      </w:pPr>
      <w:rPr>
        <w:rFonts w:hint="default"/>
        <w:lang w:val="ru-RU" w:eastAsia="en-US" w:bidi="ar-SA"/>
      </w:rPr>
    </w:lvl>
    <w:lvl w:ilvl="2" w:tplc="A2B8E402">
      <w:numFmt w:val="bullet"/>
      <w:lvlText w:val="•"/>
      <w:lvlJc w:val="left"/>
      <w:pPr>
        <w:ind w:left="2730" w:hanging="461"/>
      </w:pPr>
      <w:rPr>
        <w:rFonts w:hint="default"/>
        <w:lang w:val="ru-RU" w:eastAsia="en-US" w:bidi="ar-SA"/>
      </w:rPr>
    </w:lvl>
    <w:lvl w:ilvl="3" w:tplc="E252FA9C">
      <w:numFmt w:val="bullet"/>
      <w:lvlText w:val="•"/>
      <w:lvlJc w:val="left"/>
      <w:pPr>
        <w:ind w:left="3736" w:hanging="461"/>
      </w:pPr>
      <w:rPr>
        <w:rFonts w:hint="default"/>
        <w:lang w:val="ru-RU" w:eastAsia="en-US" w:bidi="ar-SA"/>
      </w:rPr>
    </w:lvl>
    <w:lvl w:ilvl="4" w:tplc="F22AC772">
      <w:numFmt w:val="bullet"/>
      <w:lvlText w:val="•"/>
      <w:lvlJc w:val="left"/>
      <w:pPr>
        <w:ind w:left="4741" w:hanging="461"/>
      </w:pPr>
      <w:rPr>
        <w:rFonts w:hint="default"/>
        <w:lang w:val="ru-RU" w:eastAsia="en-US" w:bidi="ar-SA"/>
      </w:rPr>
    </w:lvl>
    <w:lvl w:ilvl="5" w:tplc="F1A4DD6A">
      <w:numFmt w:val="bullet"/>
      <w:lvlText w:val="•"/>
      <w:lvlJc w:val="left"/>
      <w:pPr>
        <w:ind w:left="5746" w:hanging="461"/>
      </w:pPr>
      <w:rPr>
        <w:rFonts w:hint="default"/>
        <w:lang w:val="ru-RU" w:eastAsia="en-US" w:bidi="ar-SA"/>
      </w:rPr>
    </w:lvl>
    <w:lvl w:ilvl="6" w:tplc="DA3E0012">
      <w:numFmt w:val="bullet"/>
      <w:lvlText w:val="•"/>
      <w:lvlJc w:val="left"/>
      <w:pPr>
        <w:ind w:left="6752" w:hanging="461"/>
      </w:pPr>
      <w:rPr>
        <w:rFonts w:hint="default"/>
        <w:lang w:val="ru-RU" w:eastAsia="en-US" w:bidi="ar-SA"/>
      </w:rPr>
    </w:lvl>
    <w:lvl w:ilvl="7" w:tplc="FDE84A6C">
      <w:numFmt w:val="bullet"/>
      <w:lvlText w:val="•"/>
      <w:lvlJc w:val="left"/>
      <w:pPr>
        <w:ind w:left="7757" w:hanging="461"/>
      </w:pPr>
      <w:rPr>
        <w:rFonts w:hint="default"/>
        <w:lang w:val="ru-RU" w:eastAsia="en-US" w:bidi="ar-SA"/>
      </w:rPr>
    </w:lvl>
    <w:lvl w:ilvl="8" w:tplc="781ADD28">
      <w:numFmt w:val="bullet"/>
      <w:lvlText w:val="•"/>
      <w:lvlJc w:val="left"/>
      <w:pPr>
        <w:ind w:left="8762" w:hanging="461"/>
      </w:pPr>
      <w:rPr>
        <w:rFonts w:hint="default"/>
        <w:lang w:val="ru-RU" w:eastAsia="en-US" w:bidi="ar-SA"/>
      </w:rPr>
    </w:lvl>
  </w:abstractNum>
  <w:abstractNum w:abstractNumId="18">
    <w:nsid w:val="2CDC331C"/>
    <w:multiLevelType w:val="hybridMultilevel"/>
    <w:tmpl w:val="DA047006"/>
    <w:lvl w:ilvl="0" w:tplc="14345BB6">
      <w:numFmt w:val="bullet"/>
      <w:lvlText w:val=""/>
      <w:lvlJc w:val="left"/>
      <w:pPr>
        <w:ind w:left="709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64593C">
      <w:numFmt w:val="bullet"/>
      <w:lvlText w:val="•"/>
      <w:lvlJc w:val="left"/>
      <w:pPr>
        <w:ind w:left="1707" w:hanging="711"/>
      </w:pPr>
      <w:rPr>
        <w:rFonts w:hint="default"/>
        <w:lang w:val="ru-RU" w:eastAsia="en-US" w:bidi="ar-SA"/>
      </w:rPr>
    </w:lvl>
    <w:lvl w:ilvl="2" w:tplc="CCCC4B70">
      <w:numFmt w:val="bullet"/>
      <w:lvlText w:val="•"/>
      <w:lvlJc w:val="left"/>
      <w:pPr>
        <w:ind w:left="2714" w:hanging="711"/>
      </w:pPr>
      <w:rPr>
        <w:rFonts w:hint="default"/>
        <w:lang w:val="ru-RU" w:eastAsia="en-US" w:bidi="ar-SA"/>
      </w:rPr>
    </w:lvl>
    <w:lvl w:ilvl="3" w:tplc="97309ACE">
      <w:numFmt w:val="bullet"/>
      <w:lvlText w:val="•"/>
      <w:lvlJc w:val="left"/>
      <w:pPr>
        <w:ind w:left="3722" w:hanging="711"/>
      </w:pPr>
      <w:rPr>
        <w:rFonts w:hint="default"/>
        <w:lang w:val="ru-RU" w:eastAsia="en-US" w:bidi="ar-SA"/>
      </w:rPr>
    </w:lvl>
    <w:lvl w:ilvl="4" w:tplc="6BA63C88">
      <w:numFmt w:val="bullet"/>
      <w:lvlText w:val="•"/>
      <w:lvlJc w:val="left"/>
      <w:pPr>
        <w:ind w:left="4729" w:hanging="711"/>
      </w:pPr>
      <w:rPr>
        <w:rFonts w:hint="default"/>
        <w:lang w:val="ru-RU" w:eastAsia="en-US" w:bidi="ar-SA"/>
      </w:rPr>
    </w:lvl>
    <w:lvl w:ilvl="5" w:tplc="C01CAA2C">
      <w:numFmt w:val="bullet"/>
      <w:lvlText w:val="•"/>
      <w:lvlJc w:val="left"/>
      <w:pPr>
        <w:ind w:left="5736" w:hanging="711"/>
      </w:pPr>
      <w:rPr>
        <w:rFonts w:hint="default"/>
        <w:lang w:val="ru-RU" w:eastAsia="en-US" w:bidi="ar-SA"/>
      </w:rPr>
    </w:lvl>
    <w:lvl w:ilvl="6" w:tplc="ED8837A6">
      <w:numFmt w:val="bullet"/>
      <w:lvlText w:val="•"/>
      <w:lvlJc w:val="left"/>
      <w:pPr>
        <w:ind w:left="6744" w:hanging="711"/>
      </w:pPr>
      <w:rPr>
        <w:rFonts w:hint="default"/>
        <w:lang w:val="ru-RU" w:eastAsia="en-US" w:bidi="ar-SA"/>
      </w:rPr>
    </w:lvl>
    <w:lvl w:ilvl="7" w:tplc="3360563C">
      <w:numFmt w:val="bullet"/>
      <w:lvlText w:val="•"/>
      <w:lvlJc w:val="left"/>
      <w:pPr>
        <w:ind w:left="7751" w:hanging="711"/>
      </w:pPr>
      <w:rPr>
        <w:rFonts w:hint="default"/>
        <w:lang w:val="ru-RU" w:eastAsia="en-US" w:bidi="ar-SA"/>
      </w:rPr>
    </w:lvl>
    <w:lvl w:ilvl="8" w:tplc="AC8E3D42">
      <w:numFmt w:val="bullet"/>
      <w:lvlText w:val="•"/>
      <w:lvlJc w:val="left"/>
      <w:pPr>
        <w:ind w:left="8758" w:hanging="711"/>
      </w:pPr>
      <w:rPr>
        <w:rFonts w:hint="default"/>
        <w:lang w:val="ru-RU" w:eastAsia="en-US" w:bidi="ar-SA"/>
      </w:rPr>
    </w:lvl>
  </w:abstractNum>
  <w:abstractNum w:abstractNumId="19">
    <w:nsid w:val="2D1B2D9E"/>
    <w:multiLevelType w:val="multilevel"/>
    <w:tmpl w:val="F3DA9924"/>
    <w:lvl w:ilvl="0">
      <w:start w:val="2"/>
      <w:numFmt w:val="decimal"/>
      <w:lvlText w:val="%1"/>
      <w:lvlJc w:val="left"/>
      <w:pPr>
        <w:ind w:left="53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4"/>
        <w:jc w:val="left"/>
      </w:pPr>
      <w:rPr>
        <w:rFonts w:hint="default"/>
        <w:spacing w:val="-1"/>
        <w:w w:val="96"/>
        <w:lang w:val="ru-RU" w:eastAsia="en-US" w:bidi="ar-SA"/>
      </w:rPr>
    </w:lvl>
    <w:lvl w:ilvl="2">
      <w:numFmt w:val="bullet"/>
      <w:lvlText w:val="•"/>
      <w:lvlJc w:val="left"/>
      <w:pPr>
        <w:ind w:left="119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2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51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79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6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3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62" w:hanging="424"/>
      </w:pPr>
      <w:rPr>
        <w:rFonts w:hint="default"/>
        <w:lang w:val="ru-RU" w:eastAsia="en-US" w:bidi="ar-SA"/>
      </w:rPr>
    </w:lvl>
  </w:abstractNum>
  <w:abstractNum w:abstractNumId="20">
    <w:nsid w:val="2D9452B1"/>
    <w:multiLevelType w:val="multilevel"/>
    <w:tmpl w:val="9B6E64B4"/>
    <w:lvl w:ilvl="0">
      <w:start w:val="4"/>
      <w:numFmt w:val="decimal"/>
      <w:lvlText w:val="%1"/>
      <w:lvlJc w:val="left"/>
      <w:pPr>
        <w:ind w:left="60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1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2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3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4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5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68" w:hanging="493"/>
      </w:pPr>
      <w:rPr>
        <w:rFonts w:hint="default"/>
        <w:lang w:val="ru-RU" w:eastAsia="en-US" w:bidi="ar-SA"/>
      </w:rPr>
    </w:lvl>
  </w:abstractNum>
  <w:abstractNum w:abstractNumId="21">
    <w:nsid w:val="2E6C16FC"/>
    <w:multiLevelType w:val="hybridMultilevel"/>
    <w:tmpl w:val="CDCED654"/>
    <w:lvl w:ilvl="0" w:tplc="E56CE2DA">
      <w:numFmt w:val="bullet"/>
      <w:lvlText w:val=""/>
      <w:lvlJc w:val="left"/>
      <w:pPr>
        <w:ind w:left="1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5AA25A">
      <w:numFmt w:val="bullet"/>
      <w:lvlText w:val="•"/>
      <w:lvlJc w:val="left"/>
      <w:pPr>
        <w:ind w:left="2355" w:hanging="361"/>
      </w:pPr>
      <w:rPr>
        <w:rFonts w:hint="default"/>
        <w:lang w:val="ru-RU" w:eastAsia="en-US" w:bidi="ar-SA"/>
      </w:rPr>
    </w:lvl>
    <w:lvl w:ilvl="2" w:tplc="D2CEA286">
      <w:numFmt w:val="bullet"/>
      <w:lvlText w:val="•"/>
      <w:lvlJc w:val="left"/>
      <w:pPr>
        <w:ind w:left="3290" w:hanging="361"/>
      </w:pPr>
      <w:rPr>
        <w:rFonts w:hint="default"/>
        <w:lang w:val="ru-RU" w:eastAsia="en-US" w:bidi="ar-SA"/>
      </w:rPr>
    </w:lvl>
    <w:lvl w:ilvl="3" w:tplc="772083AE">
      <w:numFmt w:val="bullet"/>
      <w:lvlText w:val="•"/>
      <w:lvlJc w:val="left"/>
      <w:pPr>
        <w:ind w:left="4226" w:hanging="361"/>
      </w:pPr>
      <w:rPr>
        <w:rFonts w:hint="default"/>
        <w:lang w:val="ru-RU" w:eastAsia="en-US" w:bidi="ar-SA"/>
      </w:rPr>
    </w:lvl>
    <w:lvl w:ilvl="4" w:tplc="4BCA16FA">
      <w:numFmt w:val="bullet"/>
      <w:lvlText w:val="•"/>
      <w:lvlJc w:val="left"/>
      <w:pPr>
        <w:ind w:left="5161" w:hanging="361"/>
      </w:pPr>
      <w:rPr>
        <w:rFonts w:hint="default"/>
        <w:lang w:val="ru-RU" w:eastAsia="en-US" w:bidi="ar-SA"/>
      </w:rPr>
    </w:lvl>
    <w:lvl w:ilvl="5" w:tplc="B5A0692A">
      <w:numFmt w:val="bullet"/>
      <w:lvlText w:val="•"/>
      <w:lvlJc w:val="left"/>
      <w:pPr>
        <w:ind w:left="6096" w:hanging="361"/>
      </w:pPr>
      <w:rPr>
        <w:rFonts w:hint="default"/>
        <w:lang w:val="ru-RU" w:eastAsia="en-US" w:bidi="ar-SA"/>
      </w:rPr>
    </w:lvl>
    <w:lvl w:ilvl="6" w:tplc="00980536">
      <w:numFmt w:val="bullet"/>
      <w:lvlText w:val="•"/>
      <w:lvlJc w:val="left"/>
      <w:pPr>
        <w:ind w:left="7032" w:hanging="361"/>
      </w:pPr>
      <w:rPr>
        <w:rFonts w:hint="default"/>
        <w:lang w:val="ru-RU" w:eastAsia="en-US" w:bidi="ar-SA"/>
      </w:rPr>
    </w:lvl>
    <w:lvl w:ilvl="7" w:tplc="5D32B320">
      <w:numFmt w:val="bullet"/>
      <w:lvlText w:val="•"/>
      <w:lvlJc w:val="left"/>
      <w:pPr>
        <w:ind w:left="7967" w:hanging="361"/>
      </w:pPr>
      <w:rPr>
        <w:rFonts w:hint="default"/>
        <w:lang w:val="ru-RU" w:eastAsia="en-US" w:bidi="ar-SA"/>
      </w:rPr>
    </w:lvl>
    <w:lvl w:ilvl="8" w:tplc="591CFDFC">
      <w:numFmt w:val="bullet"/>
      <w:lvlText w:val="•"/>
      <w:lvlJc w:val="left"/>
      <w:pPr>
        <w:ind w:left="8902" w:hanging="361"/>
      </w:pPr>
      <w:rPr>
        <w:rFonts w:hint="default"/>
        <w:lang w:val="ru-RU" w:eastAsia="en-US" w:bidi="ar-SA"/>
      </w:rPr>
    </w:lvl>
  </w:abstractNum>
  <w:abstractNum w:abstractNumId="22">
    <w:nsid w:val="2E73218B"/>
    <w:multiLevelType w:val="hybridMultilevel"/>
    <w:tmpl w:val="03AC197C"/>
    <w:lvl w:ilvl="0" w:tplc="F7980B7A">
      <w:numFmt w:val="bullet"/>
      <w:lvlText w:val=""/>
      <w:lvlJc w:val="left"/>
      <w:pPr>
        <w:ind w:left="709" w:hanging="31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D0264A">
      <w:numFmt w:val="bullet"/>
      <w:lvlText w:val="•"/>
      <w:lvlJc w:val="left"/>
      <w:pPr>
        <w:ind w:left="1707" w:hanging="313"/>
      </w:pPr>
      <w:rPr>
        <w:rFonts w:hint="default"/>
        <w:lang w:val="ru-RU" w:eastAsia="en-US" w:bidi="ar-SA"/>
      </w:rPr>
    </w:lvl>
    <w:lvl w:ilvl="2" w:tplc="5666F572">
      <w:numFmt w:val="bullet"/>
      <w:lvlText w:val="•"/>
      <w:lvlJc w:val="left"/>
      <w:pPr>
        <w:ind w:left="2714" w:hanging="313"/>
      </w:pPr>
      <w:rPr>
        <w:rFonts w:hint="default"/>
        <w:lang w:val="ru-RU" w:eastAsia="en-US" w:bidi="ar-SA"/>
      </w:rPr>
    </w:lvl>
    <w:lvl w:ilvl="3" w:tplc="B8146EF0">
      <w:numFmt w:val="bullet"/>
      <w:lvlText w:val="•"/>
      <w:lvlJc w:val="left"/>
      <w:pPr>
        <w:ind w:left="3722" w:hanging="313"/>
      </w:pPr>
      <w:rPr>
        <w:rFonts w:hint="default"/>
        <w:lang w:val="ru-RU" w:eastAsia="en-US" w:bidi="ar-SA"/>
      </w:rPr>
    </w:lvl>
    <w:lvl w:ilvl="4" w:tplc="6976365E">
      <w:numFmt w:val="bullet"/>
      <w:lvlText w:val="•"/>
      <w:lvlJc w:val="left"/>
      <w:pPr>
        <w:ind w:left="4729" w:hanging="313"/>
      </w:pPr>
      <w:rPr>
        <w:rFonts w:hint="default"/>
        <w:lang w:val="ru-RU" w:eastAsia="en-US" w:bidi="ar-SA"/>
      </w:rPr>
    </w:lvl>
    <w:lvl w:ilvl="5" w:tplc="2B64FCDA">
      <w:numFmt w:val="bullet"/>
      <w:lvlText w:val="•"/>
      <w:lvlJc w:val="left"/>
      <w:pPr>
        <w:ind w:left="5736" w:hanging="313"/>
      </w:pPr>
      <w:rPr>
        <w:rFonts w:hint="default"/>
        <w:lang w:val="ru-RU" w:eastAsia="en-US" w:bidi="ar-SA"/>
      </w:rPr>
    </w:lvl>
    <w:lvl w:ilvl="6" w:tplc="C67061D2">
      <w:numFmt w:val="bullet"/>
      <w:lvlText w:val="•"/>
      <w:lvlJc w:val="left"/>
      <w:pPr>
        <w:ind w:left="6744" w:hanging="313"/>
      </w:pPr>
      <w:rPr>
        <w:rFonts w:hint="default"/>
        <w:lang w:val="ru-RU" w:eastAsia="en-US" w:bidi="ar-SA"/>
      </w:rPr>
    </w:lvl>
    <w:lvl w:ilvl="7" w:tplc="380A58D0">
      <w:numFmt w:val="bullet"/>
      <w:lvlText w:val="•"/>
      <w:lvlJc w:val="left"/>
      <w:pPr>
        <w:ind w:left="7751" w:hanging="313"/>
      </w:pPr>
      <w:rPr>
        <w:rFonts w:hint="default"/>
        <w:lang w:val="ru-RU" w:eastAsia="en-US" w:bidi="ar-SA"/>
      </w:rPr>
    </w:lvl>
    <w:lvl w:ilvl="8" w:tplc="BE122B2E">
      <w:numFmt w:val="bullet"/>
      <w:lvlText w:val="•"/>
      <w:lvlJc w:val="left"/>
      <w:pPr>
        <w:ind w:left="8758" w:hanging="313"/>
      </w:pPr>
      <w:rPr>
        <w:rFonts w:hint="default"/>
        <w:lang w:val="ru-RU" w:eastAsia="en-US" w:bidi="ar-SA"/>
      </w:rPr>
    </w:lvl>
  </w:abstractNum>
  <w:abstractNum w:abstractNumId="23">
    <w:nsid w:val="2EBF186A"/>
    <w:multiLevelType w:val="hybridMultilevel"/>
    <w:tmpl w:val="7DDAB244"/>
    <w:lvl w:ilvl="0" w:tplc="5A9EEE3A">
      <w:start w:val="1"/>
      <w:numFmt w:val="decimal"/>
      <w:lvlText w:val="%1)"/>
      <w:lvlJc w:val="left"/>
      <w:pPr>
        <w:ind w:left="709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5638FA">
      <w:numFmt w:val="bullet"/>
      <w:lvlText w:val="•"/>
      <w:lvlJc w:val="left"/>
      <w:pPr>
        <w:ind w:left="1707" w:hanging="305"/>
      </w:pPr>
      <w:rPr>
        <w:rFonts w:hint="default"/>
        <w:lang w:val="ru-RU" w:eastAsia="en-US" w:bidi="ar-SA"/>
      </w:rPr>
    </w:lvl>
    <w:lvl w:ilvl="2" w:tplc="5E1AA770">
      <w:numFmt w:val="bullet"/>
      <w:lvlText w:val="•"/>
      <w:lvlJc w:val="left"/>
      <w:pPr>
        <w:ind w:left="2714" w:hanging="305"/>
      </w:pPr>
      <w:rPr>
        <w:rFonts w:hint="default"/>
        <w:lang w:val="ru-RU" w:eastAsia="en-US" w:bidi="ar-SA"/>
      </w:rPr>
    </w:lvl>
    <w:lvl w:ilvl="3" w:tplc="235262D8">
      <w:numFmt w:val="bullet"/>
      <w:lvlText w:val="•"/>
      <w:lvlJc w:val="left"/>
      <w:pPr>
        <w:ind w:left="3722" w:hanging="305"/>
      </w:pPr>
      <w:rPr>
        <w:rFonts w:hint="default"/>
        <w:lang w:val="ru-RU" w:eastAsia="en-US" w:bidi="ar-SA"/>
      </w:rPr>
    </w:lvl>
    <w:lvl w:ilvl="4" w:tplc="919A3538">
      <w:numFmt w:val="bullet"/>
      <w:lvlText w:val="•"/>
      <w:lvlJc w:val="left"/>
      <w:pPr>
        <w:ind w:left="4729" w:hanging="305"/>
      </w:pPr>
      <w:rPr>
        <w:rFonts w:hint="default"/>
        <w:lang w:val="ru-RU" w:eastAsia="en-US" w:bidi="ar-SA"/>
      </w:rPr>
    </w:lvl>
    <w:lvl w:ilvl="5" w:tplc="019E8630">
      <w:numFmt w:val="bullet"/>
      <w:lvlText w:val="•"/>
      <w:lvlJc w:val="left"/>
      <w:pPr>
        <w:ind w:left="5736" w:hanging="305"/>
      </w:pPr>
      <w:rPr>
        <w:rFonts w:hint="default"/>
        <w:lang w:val="ru-RU" w:eastAsia="en-US" w:bidi="ar-SA"/>
      </w:rPr>
    </w:lvl>
    <w:lvl w:ilvl="6" w:tplc="4230B652">
      <w:numFmt w:val="bullet"/>
      <w:lvlText w:val="•"/>
      <w:lvlJc w:val="left"/>
      <w:pPr>
        <w:ind w:left="6744" w:hanging="305"/>
      </w:pPr>
      <w:rPr>
        <w:rFonts w:hint="default"/>
        <w:lang w:val="ru-RU" w:eastAsia="en-US" w:bidi="ar-SA"/>
      </w:rPr>
    </w:lvl>
    <w:lvl w:ilvl="7" w:tplc="F8F67D02">
      <w:numFmt w:val="bullet"/>
      <w:lvlText w:val="•"/>
      <w:lvlJc w:val="left"/>
      <w:pPr>
        <w:ind w:left="7751" w:hanging="305"/>
      </w:pPr>
      <w:rPr>
        <w:rFonts w:hint="default"/>
        <w:lang w:val="ru-RU" w:eastAsia="en-US" w:bidi="ar-SA"/>
      </w:rPr>
    </w:lvl>
    <w:lvl w:ilvl="8" w:tplc="5D12DFDC">
      <w:numFmt w:val="bullet"/>
      <w:lvlText w:val="•"/>
      <w:lvlJc w:val="left"/>
      <w:pPr>
        <w:ind w:left="8758" w:hanging="305"/>
      </w:pPr>
      <w:rPr>
        <w:rFonts w:hint="default"/>
        <w:lang w:val="ru-RU" w:eastAsia="en-US" w:bidi="ar-SA"/>
      </w:rPr>
    </w:lvl>
  </w:abstractNum>
  <w:abstractNum w:abstractNumId="24">
    <w:nsid w:val="31345B36"/>
    <w:multiLevelType w:val="hybridMultilevel"/>
    <w:tmpl w:val="E4D4261C"/>
    <w:lvl w:ilvl="0" w:tplc="632E301E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8"/>
        <w:szCs w:val="28"/>
        <w:lang w:val="ru-RU" w:eastAsia="en-US" w:bidi="ar-SA"/>
      </w:rPr>
    </w:lvl>
    <w:lvl w:ilvl="1" w:tplc="7DFCCA3A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A4EEBBBC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9A06842C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F0C098B0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1E2AA826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5744606E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F7064764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27E278C8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25">
    <w:nsid w:val="338D5CF3"/>
    <w:multiLevelType w:val="hybridMultilevel"/>
    <w:tmpl w:val="20FCB5EA"/>
    <w:lvl w:ilvl="0" w:tplc="66F40AB0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8"/>
        <w:szCs w:val="28"/>
        <w:lang w:val="ru-RU" w:eastAsia="en-US" w:bidi="ar-SA"/>
      </w:rPr>
    </w:lvl>
    <w:lvl w:ilvl="1" w:tplc="76A63436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6F2A3FE6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C97640FE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E1E82F96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1BA29FE0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D5F0F994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2A3A546E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8C58A88A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26">
    <w:nsid w:val="35E83799"/>
    <w:multiLevelType w:val="hybridMultilevel"/>
    <w:tmpl w:val="317A98EA"/>
    <w:lvl w:ilvl="0" w:tplc="BDC6E598">
      <w:numFmt w:val="bullet"/>
      <w:lvlText w:val=""/>
      <w:lvlJc w:val="left"/>
      <w:pPr>
        <w:ind w:left="1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60A494">
      <w:numFmt w:val="bullet"/>
      <w:lvlText w:val="•"/>
      <w:lvlJc w:val="left"/>
      <w:pPr>
        <w:ind w:left="2355" w:hanging="361"/>
      </w:pPr>
      <w:rPr>
        <w:rFonts w:hint="default"/>
        <w:lang w:val="ru-RU" w:eastAsia="en-US" w:bidi="ar-SA"/>
      </w:rPr>
    </w:lvl>
    <w:lvl w:ilvl="2" w:tplc="3B34BC68">
      <w:numFmt w:val="bullet"/>
      <w:lvlText w:val="•"/>
      <w:lvlJc w:val="left"/>
      <w:pPr>
        <w:ind w:left="3290" w:hanging="361"/>
      </w:pPr>
      <w:rPr>
        <w:rFonts w:hint="default"/>
        <w:lang w:val="ru-RU" w:eastAsia="en-US" w:bidi="ar-SA"/>
      </w:rPr>
    </w:lvl>
    <w:lvl w:ilvl="3" w:tplc="97A05A2A">
      <w:numFmt w:val="bullet"/>
      <w:lvlText w:val="•"/>
      <w:lvlJc w:val="left"/>
      <w:pPr>
        <w:ind w:left="4226" w:hanging="361"/>
      </w:pPr>
      <w:rPr>
        <w:rFonts w:hint="default"/>
        <w:lang w:val="ru-RU" w:eastAsia="en-US" w:bidi="ar-SA"/>
      </w:rPr>
    </w:lvl>
    <w:lvl w:ilvl="4" w:tplc="7D36DCAC">
      <w:numFmt w:val="bullet"/>
      <w:lvlText w:val="•"/>
      <w:lvlJc w:val="left"/>
      <w:pPr>
        <w:ind w:left="5161" w:hanging="361"/>
      </w:pPr>
      <w:rPr>
        <w:rFonts w:hint="default"/>
        <w:lang w:val="ru-RU" w:eastAsia="en-US" w:bidi="ar-SA"/>
      </w:rPr>
    </w:lvl>
    <w:lvl w:ilvl="5" w:tplc="5F84BE98">
      <w:numFmt w:val="bullet"/>
      <w:lvlText w:val="•"/>
      <w:lvlJc w:val="left"/>
      <w:pPr>
        <w:ind w:left="6096" w:hanging="361"/>
      </w:pPr>
      <w:rPr>
        <w:rFonts w:hint="default"/>
        <w:lang w:val="ru-RU" w:eastAsia="en-US" w:bidi="ar-SA"/>
      </w:rPr>
    </w:lvl>
    <w:lvl w:ilvl="6" w:tplc="3EE8D552">
      <w:numFmt w:val="bullet"/>
      <w:lvlText w:val="•"/>
      <w:lvlJc w:val="left"/>
      <w:pPr>
        <w:ind w:left="7032" w:hanging="361"/>
      </w:pPr>
      <w:rPr>
        <w:rFonts w:hint="default"/>
        <w:lang w:val="ru-RU" w:eastAsia="en-US" w:bidi="ar-SA"/>
      </w:rPr>
    </w:lvl>
    <w:lvl w:ilvl="7" w:tplc="604CC48E">
      <w:numFmt w:val="bullet"/>
      <w:lvlText w:val="•"/>
      <w:lvlJc w:val="left"/>
      <w:pPr>
        <w:ind w:left="7967" w:hanging="361"/>
      </w:pPr>
      <w:rPr>
        <w:rFonts w:hint="default"/>
        <w:lang w:val="ru-RU" w:eastAsia="en-US" w:bidi="ar-SA"/>
      </w:rPr>
    </w:lvl>
    <w:lvl w:ilvl="8" w:tplc="13503770">
      <w:numFmt w:val="bullet"/>
      <w:lvlText w:val="•"/>
      <w:lvlJc w:val="left"/>
      <w:pPr>
        <w:ind w:left="8902" w:hanging="361"/>
      </w:pPr>
      <w:rPr>
        <w:rFonts w:hint="default"/>
        <w:lang w:val="ru-RU" w:eastAsia="en-US" w:bidi="ar-SA"/>
      </w:rPr>
    </w:lvl>
  </w:abstractNum>
  <w:abstractNum w:abstractNumId="27">
    <w:nsid w:val="37770E4C"/>
    <w:multiLevelType w:val="hybridMultilevel"/>
    <w:tmpl w:val="7B1453BA"/>
    <w:lvl w:ilvl="0" w:tplc="71BCD592">
      <w:numFmt w:val="bullet"/>
      <w:lvlText w:val=""/>
      <w:lvlJc w:val="left"/>
      <w:pPr>
        <w:ind w:left="1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7003BC">
      <w:numFmt w:val="bullet"/>
      <w:lvlText w:val="•"/>
      <w:lvlJc w:val="left"/>
      <w:pPr>
        <w:ind w:left="2355" w:hanging="361"/>
      </w:pPr>
      <w:rPr>
        <w:rFonts w:hint="default"/>
        <w:lang w:val="ru-RU" w:eastAsia="en-US" w:bidi="ar-SA"/>
      </w:rPr>
    </w:lvl>
    <w:lvl w:ilvl="2" w:tplc="BCD48700">
      <w:numFmt w:val="bullet"/>
      <w:lvlText w:val="•"/>
      <w:lvlJc w:val="left"/>
      <w:pPr>
        <w:ind w:left="3290" w:hanging="361"/>
      </w:pPr>
      <w:rPr>
        <w:rFonts w:hint="default"/>
        <w:lang w:val="ru-RU" w:eastAsia="en-US" w:bidi="ar-SA"/>
      </w:rPr>
    </w:lvl>
    <w:lvl w:ilvl="3" w:tplc="96442D8C">
      <w:numFmt w:val="bullet"/>
      <w:lvlText w:val="•"/>
      <w:lvlJc w:val="left"/>
      <w:pPr>
        <w:ind w:left="4226" w:hanging="361"/>
      </w:pPr>
      <w:rPr>
        <w:rFonts w:hint="default"/>
        <w:lang w:val="ru-RU" w:eastAsia="en-US" w:bidi="ar-SA"/>
      </w:rPr>
    </w:lvl>
    <w:lvl w:ilvl="4" w:tplc="9F2CD59C">
      <w:numFmt w:val="bullet"/>
      <w:lvlText w:val="•"/>
      <w:lvlJc w:val="left"/>
      <w:pPr>
        <w:ind w:left="5161" w:hanging="361"/>
      </w:pPr>
      <w:rPr>
        <w:rFonts w:hint="default"/>
        <w:lang w:val="ru-RU" w:eastAsia="en-US" w:bidi="ar-SA"/>
      </w:rPr>
    </w:lvl>
    <w:lvl w:ilvl="5" w:tplc="4D9E3A9C">
      <w:numFmt w:val="bullet"/>
      <w:lvlText w:val="•"/>
      <w:lvlJc w:val="left"/>
      <w:pPr>
        <w:ind w:left="6096" w:hanging="361"/>
      </w:pPr>
      <w:rPr>
        <w:rFonts w:hint="default"/>
        <w:lang w:val="ru-RU" w:eastAsia="en-US" w:bidi="ar-SA"/>
      </w:rPr>
    </w:lvl>
    <w:lvl w:ilvl="6" w:tplc="FFC836B6">
      <w:numFmt w:val="bullet"/>
      <w:lvlText w:val="•"/>
      <w:lvlJc w:val="left"/>
      <w:pPr>
        <w:ind w:left="7032" w:hanging="361"/>
      </w:pPr>
      <w:rPr>
        <w:rFonts w:hint="default"/>
        <w:lang w:val="ru-RU" w:eastAsia="en-US" w:bidi="ar-SA"/>
      </w:rPr>
    </w:lvl>
    <w:lvl w:ilvl="7" w:tplc="44F281AC">
      <w:numFmt w:val="bullet"/>
      <w:lvlText w:val="•"/>
      <w:lvlJc w:val="left"/>
      <w:pPr>
        <w:ind w:left="7967" w:hanging="361"/>
      </w:pPr>
      <w:rPr>
        <w:rFonts w:hint="default"/>
        <w:lang w:val="ru-RU" w:eastAsia="en-US" w:bidi="ar-SA"/>
      </w:rPr>
    </w:lvl>
    <w:lvl w:ilvl="8" w:tplc="00E82BE6">
      <w:numFmt w:val="bullet"/>
      <w:lvlText w:val="•"/>
      <w:lvlJc w:val="left"/>
      <w:pPr>
        <w:ind w:left="8902" w:hanging="361"/>
      </w:pPr>
      <w:rPr>
        <w:rFonts w:hint="default"/>
        <w:lang w:val="ru-RU" w:eastAsia="en-US" w:bidi="ar-SA"/>
      </w:rPr>
    </w:lvl>
  </w:abstractNum>
  <w:abstractNum w:abstractNumId="28">
    <w:nsid w:val="3A3C5D16"/>
    <w:multiLevelType w:val="hybridMultilevel"/>
    <w:tmpl w:val="B9CEAF1A"/>
    <w:lvl w:ilvl="0" w:tplc="188E7430">
      <w:start w:val="1"/>
      <w:numFmt w:val="decimal"/>
      <w:lvlText w:val="%1)"/>
      <w:lvlJc w:val="left"/>
      <w:pPr>
        <w:ind w:left="172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5E9E2E">
      <w:numFmt w:val="bullet"/>
      <w:lvlText w:val="•"/>
      <w:lvlJc w:val="left"/>
      <w:pPr>
        <w:ind w:left="2625" w:hanging="305"/>
      </w:pPr>
      <w:rPr>
        <w:rFonts w:hint="default"/>
        <w:lang w:val="ru-RU" w:eastAsia="en-US" w:bidi="ar-SA"/>
      </w:rPr>
    </w:lvl>
    <w:lvl w:ilvl="2" w:tplc="C31ECF2C">
      <w:numFmt w:val="bullet"/>
      <w:lvlText w:val="•"/>
      <w:lvlJc w:val="left"/>
      <w:pPr>
        <w:ind w:left="3530" w:hanging="305"/>
      </w:pPr>
      <w:rPr>
        <w:rFonts w:hint="default"/>
        <w:lang w:val="ru-RU" w:eastAsia="en-US" w:bidi="ar-SA"/>
      </w:rPr>
    </w:lvl>
    <w:lvl w:ilvl="3" w:tplc="53E60F82">
      <w:numFmt w:val="bullet"/>
      <w:lvlText w:val="•"/>
      <w:lvlJc w:val="left"/>
      <w:pPr>
        <w:ind w:left="4436" w:hanging="305"/>
      </w:pPr>
      <w:rPr>
        <w:rFonts w:hint="default"/>
        <w:lang w:val="ru-RU" w:eastAsia="en-US" w:bidi="ar-SA"/>
      </w:rPr>
    </w:lvl>
    <w:lvl w:ilvl="4" w:tplc="702A7344">
      <w:numFmt w:val="bullet"/>
      <w:lvlText w:val="•"/>
      <w:lvlJc w:val="left"/>
      <w:pPr>
        <w:ind w:left="5341" w:hanging="305"/>
      </w:pPr>
      <w:rPr>
        <w:rFonts w:hint="default"/>
        <w:lang w:val="ru-RU" w:eastAsia="en-US" w:bidi="ar-SA"/>
      </w:rPr>
    </w:lvl>
    <w:lvl w:ilvl="5" w:tplc="725CC582">
      <w:numFmt w:val="bullet"/>
      <w:lvlText w:val="•"/>
      <w:lvlJc w:val="left"/>
      <w:pPr>
        <w:ind w:left="6246" w:hanging="305"/>
      </w:pPr>
      <w:rPr>
        <w:rFonts w:hint="default"/>
        <w:lang w:val="ru-RU" w:eastAsia="en-US" w:bidi="ar-SA"/>
      </w:rPr>
    </w:lvl>
    <w:lvl w:ilvl="6" w:tplc="C390FE5E">
      <w:numFmt w:val="bullet"/>
      <w:lvlText w:val="•"/>
      <w:lvlJc w:val="left"/>
      <w:pPr>
        <w:ind w:left="7152" w:hanging="305"/>
      </w:pPr>
      <w:rPr>
        <w:rFonts w:hint="default"/>
        <w:lang w:val="ru-RU" w:eastAsia="en-US" w:bidi="ar-SA"/>
      </w:rPr>
    </w:lvl>
    <w:lvl w:ilvl="7" w:tplc="0D8E3C32">
      <w:numFmt w:val="bullet"/>
      <w:lvlText w:val="•"/>
      <w:lvlJc w:val="left"/>
      <w:pPr>
        <w:ind w:left="8057" w:hanging="305"/>
      </w:pPr>
      <w:rPr>
        <w:rFonts w:hint="default"/>
        <w:lang w:val="ru-RU" w:eastAsia="en-US" w:bidi="ar-SA"/>
      </w:rPr>
    </w:lvl>
    <w:lvl w:ilvl="8" w:tplc="9B824728">
      <w:numFmt w:val="bullet"/>
      <w:lvlText w:val="•"/>
      <w:lvlJc w:val="left"/>
      <w:pPr>
        <w:ind w:left="8962" w:hanging="305"/>
      </w:pPr>
      <w:rPr>
        <w:rFonts w:hint="default"/>
        <w:lang w:val="ru-RU" w:eastAsia="en-US" w:bidi="ar-SA"/>
      </w:rPr>
    </w:lvl>
  </w:abstractNum>
  <w:abstractNum w:abstractNumId="29">
    <w:nsid w:val="3BFB49F6"/>
    <w:multiLevelType w:val="hybridMultilevel"/>
    <w:tmpl w:val="2CF4152A"/>
    <w:lvl w:ilvl="0" w:tplc="523640D2">
      <w:start w:val="1"/>
      <w:numFmt w:val="decimal"/>
      <w:lvlText w:val="%1."/>
      <w:lvlJc w:val="left"/>
      <w:pPr>
        <w:ind w:left="708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FA9882">
      <w:numFmt w:val="bullet"/>
      <w:lvlText w:val="•"/>
      <w:lvlJc w:val="left"/>
      <w:pPr>
        <w:ind w:left="1707" w:hanging="296"/>
      </w:pPr>
      <w:rPr>
        <w:rFonts w:hint="default"/>
        <w:lang w:val="ru-RU" w:eastAsia="en-US" w:bidi="ar-SA"/>
      </w:rPr>
    </w:lvl>
    <w:lvl w:ilvl="2" w:tplc="479EDF94">
      <w:numFmt w:val="bullet"/>
      <w:lvlText w:val="•"/>
      <w:lvlJc w:val="left"/>
      <w:pPr>
        <w:ind w:left="2714" w:hanging="296"/>
      </w:pPr>
      <w:rPr>
        <w:rFonts w:hint="default"/>
        <w:lang w:val="ru-RU" w:eastAsia="en-US" w:bidi="ar-SA"/>
      </w:rPr>
    </w:lvl>
    <w:lvl w:ilvl="3" w:tplc="F4806682">
      <w:numFmt w:val="bullet"/>
      <w:lvlText w:val="•"/>
      <w:lvlJc w:val="left"/>
      <w:pPr>
        <w:ind w:left="3722" w:hanging="296"/>
      </w:pPr>
      <w:rPr>
        <w:rFonts w:hint="default"/>
        <w:lang w:val="ru-RU" w:eastAsia="en-US" w:bidi="ar-SA"/>
      </w:rPr>
    </w:lvl>
    <w:lvl w:ilvl="4" w:tplc="1068B4DA">
      <w:numFmt w:val="bullet"/>
      <w:lvlText w:val="•"/>
      <w:lvlJc w:val="left"/>
      <w:pPr>
        <w:ind w:left="4729" w:hanging="296"/>
      </w:pPr>
      <w:rPr>
        <w:rFonts w:hint="default"/>
        <w:lang w:val="ru-RU" w:eastAsia="en-US" w:bidi="ar-SA"/>
      </w:rPr>
    </w:lvl>
    <w:lvl w:ilvl="5" w:tplc="9F2E4BE2">
      <w:numFmt w:val="bullet"/>
      <w:lvlText w:val="•"/>
      <w:lvlJc w:val="left"/>
      <w:pPr>
        <w:ind w:left="5736" w:hanging="296"/>
      </w:pPr>
      <w:rPr>
        <w:rFonts w:hint="default"/>
        <w:lang w:val="ru-RU" w:eastAsia="en-US" w:bidi="ar-SA"/>
      </w:rPr>
    </w:lvl>
    <w:lvl w:ilvl="6" w:tplc="916208EC">
      <w:numFmt w:val="bullet"/>
      <w:lvlText w:val="•"/>
      <w:lvlJc w:val="left"/>
      <w:pPr>
        <w:ind w:left="6744" w:hanging="296"/>
      </w:pPr>
      <w:rPr>
        <w:rFonts w:hint="default"/>
        <w:lang w:val="ru-RU" w:eastAsia="en-US" w:bidi="ar-SA"/>
      </w:rPr>
    </w:lvl>
    <w:lvl w:ilvl="7" w:tplc="B5E22F08">
      <w:numFmt w:val="bullet"/>
      <w:lvlText w:val="•"/>
      <w:lvlJc w:val="left"/>
      <w:pPr>
        <w:ind w:left="7751" w:hanging="296"/>
      </w:pPr>
      <w:rPr>
        <w:rFonts w:hint="default"/>
        <w:lang w:val="ru-RU" w:eastAsia="en-US" w:bidi="ar-SA"/>
      </w:rPr>
    </w:lvl>
    <w:lvl w:ilvl="8" w:tplc="8B1C3FCC">
      <w:numFmt w:val="bullet"/>
      <w:lvlText w:val="•"/>
      <w:lvlJc w:val="left"/>
      <w:pPr>
        <w:ind w:left="8758" w:hanging="296"/>
      </w:pPr>
      <w:rPr>
        <w:rFonts w:hint="default"/>
        <w:lang w:val="ru-RU" w:eastAsia="en-US" w:bidi="ar-SA"/>
      </w:rPr>
    </w:lvl>
  </w:abstractNum>
  <w:abstractNum w:abstractNumId="30">
    <w:nsid w:val="3C7214EA"/>
    <w:multiLevelType w:val="hybridMultilevel"/>
    <w:tmpl w:val="33F2386E"/>
    <w:lvl w:ilvl="0" w:tplc="5B7E7722">
      <w:start w:val="1"/>
      <w:numFmt w:val="upperRoman"/>
      <w:lvlText w:val="%1."/>
      <w:lvlJc w:val="left"/>
      <w:pPr>
        <w:ind w:left="221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6292FC">
      <w:numFmt w:val="bullet"/>
      <w:lvlText w:val="•"/>
      <w:lvlJc w:val="left"/>
      <w:pPr>
        <w:ind w:left="3075" w:hanging="250"/>
      </w:pPr>
      <w:rPr>
        <w:rFonts w:hint="default"/>
        <w:lang w:val="ru-RU" w:eastAsia="en-US" w:bidi="ar-SA"/>
      </w:rPr>
    </w:lvl>
    <w:lvl w:ilvl="2" w:tplc="44D056FE">
      <w:numFmt w:val="bullet"/>
      <w:lvlText w:val="•"/>
      <w:lvlJc w:val="left"/>
      <w:pPr>
        <w:ind w:left="3930" w:hanging="250"/>
      </w:pPr>
      <w:rPr>
        <w:rFonts w:hint="default"/>
        <w:lang w:val="ru-RU" w:eastAsia="en-US" w:bidi="ar-SA"/>
      </w:rPr>
    </w:lvl>
    <w:lvl w:ilvl="3" w:tplc="A078CB20">
      <w:numFmt w:val="bullet"/>
      <w:lvlText w:val="•"/>
      <w:lvlJc w:val="left"/>
      <w:pPr>
        <w:ind w:left="4786" w:hanging="250"/>
      </w:pPr>
      <w:rPr>
        <w:rFonts w:hint="default"/>
        <w:lang w:val="ru-RU" w:eastAsia="en-US" w:bidi="ar-SA"/>
      </w:rPr>
    </w:lvl>
    <w:lvl w:ilvl="4" w:tplc="434C22FE">
      <w:numFmt w:val="bullet"/>
      <w:lvlText w:val="•"/>
      <w:lvlJc w:val="left"/>
      <w:pPr>
        <w:ind w:left="5641" w:hanging="250"/>
      </w:pPr>
      <w:rPr>
        <w:rFonts w:hint="default"/>
        <w:lang w:val="ru-RU" w:eastAsia="en-US" w:bidi="ar-SA"/>
      </w:rPr>
    </w:lvl>
    <w:lvl w:ilvl="5" w:tplc="AD9224B4">
      <w:numFmt w:val="bullet"/>
      <w:lvlText w:val="•"/>
      <w:lvlJc w:val="left"/>
      <w:pPr>
        <w:ind w:left="6496" w:hanging="250"/>
      </w:pPr>
      <w:rPr>
        <w:rFonts w:hint="default"/>
        <w:lang w:val="ru-RU" w:eastAsia="en-US" w:bidi="ar-SA"/>
      </w:rPr>
    </w:lvl>
    <w:lvl w:ilvl="6" w:tplc="54B4CEA8">
      <w:numFmt w:val="bullet"/>
      <w:lvlText w:val="•"/>
      <w:lvlJc w:val="left"/>
      <w:pPr>
        <w:ind w:left="7352" w:hanging="250"/>
      </w:pPr>
      <w:rPr>
        <w:rFonts w:hint="default"/>
        <w:lang w:val="ru-RU" w:eastAsia="en-US" w:bidi="ar-SA"/>
      </w:rPr>
    </w:lvl>
    <w:lvl w:ilvl="7" w:tplc="A34E8238">
      <w:numFmt w:val="bullet"/>
      <w:lvlText w:val="•"/>
      <w:lvlJc w:val="left"/>
      <w:pPr>
        <w:ind w:left="8207" w:hanging="250"/>
      </w:pPr>
      <w:rPr>
        <w:rFonts w:hint="default"/>
        <w:lang w:val="ru-RU" w:eastAsia="en-US" w:bidi="ar-SA"/>
      </w:rPr>
    </w:lvl>
    <w:lvl w:ilvl="8" w:tplc="0020219C">
      <w:numFmt w:val="bullet"/>
      <w:lvlText w:val="•"/>
      <w:lvlJc w:val="left"/>
      <w:pPr>
        <w:ind w:left="9062" w:hanging="250"/>
      </w:pPr>
      <w:rPr>
        <w:rFonts w:hint="default"/>
        <w:lang w:val="ru-RU" w:eastAsia="en-US" w:bidi="ar-SA"/>
      </w:rPr>
    </w:lvl>
  </w:abstractNum>
  <w:abstractNum w:abstractNumId="31">
    <w:nsid w:val="3C902809"/>
    <w:multiLevelType w:val="hybridMultilevel"/>
    <w:tmpl w:val="17EC0F92"/>
    <w:lvl w:ilvl="0" w:tplc="B9686AAE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1D29868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67A6E2FA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2D2AF5C4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0B006A80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4DCAC9E8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687CDD3A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A3BAC962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6FE62B1A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32">
    <w:nsid w:val="3D1222CB"/>
    <w:multiLevelType w:val="multilevel"/>
    <w:tmpl w:val="A2C4A43C"/>
    <w:lvl w:ilvl="0">
      <w:start w:val="5"/>
      <w:numFmt w:val="decimal"/>
      <w:lvlText w:val="%1"/>
      <w:lvlJc w:val="left"/>
      <w:pPr>
        <w:ind w:left="107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1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3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00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280" w:hanging="492"/>
      </w:pPr>
      <w:rPr>
        <w:rFonts w:hint="default"/>
        <w:lang w:val="ru-RU" w:eastAsia="en-US" w:bidi="ar-SA"/>
      </w:rPr>
    </w:lvl>
  </w:abstractNum>
  <w:abstractNum w:abstractNumId="33">
    <w:nsid w:val="426E3352"/>
    <w:multiLevelType w:val="multilevel"/>
    <w:tmpl w:val="3BF69650"/>
    <w:lvl w:ilvl="0">
      <w:start w:val="4"/>
      <w:numFmt w:val="decimal"/>
      <w:lvlText w:val="%1"/>
      <w:lvlJc w:val="left"/>
      <w:pPr>
        <w:ind w:left="60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8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7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7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6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5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52" w:hanging="493"/>
      </w:pPr>
      <w:rPr>
        <w:rFonts w:hint="default"/>
        <w:lang w:val="ru-RU" w:eastAsia="en-US" w:bidi="ar-SA"/>
      </w:rPr>
    </w:lvl>
  </w:abstractNum>
  <w:abstractNum w:abstractNumId="34">
    <w:nsid w:val="433808FE"/>
    <w:multiLevelType w:val="hybridMultilevel"/>
    <w:tmpl w:val="4ECE9C32"/>
    <w:lvl w:ilvl="0" w:tplc="C136E034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E821694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6FC4325A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2B8AB1DC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F83A768E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BBAE7354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CBAC3320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A7F88474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CFBAD27A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35">
    <w:nsid w:val="43B405F0"/>
    <w:multiLevelType w:val="multilevel"/>
    <w:tmpl w:val="ECFE915A"/>
    <w:lvl w:ilvl="0">
      <w:start w:val="3"/>
      <w:numFmt w:val="decimal"/>
      <w:lvlText w:val="%1"/>
      <w:lvlJc w:val="left"/>
      <w:pPr>
        <w:ind w:left="53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02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6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1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5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9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80" w:hanging="424"/>
      </w:pPr>
      <w:rPr>
        <w:rFonts w:hint="default"/>
        <w:lang w:val="ru-RU" w:eastAsia="en-US" w:bidi="ar-SA"/>
      </w:rPr>
    </w:lvl>
  </w:abstractNum>
  <w:abstractNum w:abstractNumId="36">
    <w:nsid w:val="44647AC1"/>
    <w:multiLevelType w:val="hybridMultilevel"/>
    <w:tmpl w:val="300ED54E"/>
    <w:lvl w:ilvl="0" w:tplc="A16AF906">
      <w:numFmt w:val="bullet"/>
      <w:lvlText w:val="-"/>
      <w:lvlJc w:val="left"/>
      <w:pPr>
        <w:ind w:left="7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BA6288">
      <w:numFmt w:val="bullet"/>
      <w:lvlText w:val="•"/>
      <w:lvlJc w:val="left"/>
      <w:pPr>
        <w:ind w:left="1707" w:hanging="168"/>
      </w:pPr>
      <w:rPr>
        <w:rFonts w:hint="default"/>
        <w:lang w:val="ru-RU" w:eastAsia="en-US" w:bidi="ar-SA"/>
      </w:rPr>
    </w:lvl>
    <w:lvl w:ilvl="2" w:tplc="77E06276">
      <w:numFmt w:val="bullet"/>
      <w:lvlText w:val="•"/>
      <w:lvlJc w:val="left"/>
      <w:pPr>
        <w:ind w:left="2714" w:hanging="168"/>
      </w:pPr>
      <w:rPr>
        <w:rFonts w:hint="default"/>
        <w:lang w:val="ru-RU" w:eastAsia="en-US" w:bidi="ar-SA"/>
      </w:rPr>
    </w:lvl>
    <w:lvl w:ilvl="3" w:tplc="A84C09A2">
      <w:numFmt w:val="bullet"/>
      <w:lvlText w:val="•"/>
      <w:lvlJc w:val="left"/>
      <w:pPr>
        <w:ind w:left="3722" w:hanging="168"/>
      </w:pPr>
      <w:rPr>
        <w:rFonts w:hint="default"/>
        <w:lang w:val="ru-RU" w:eastAsia="en-US" w:bidi="ar-SA"/>
      </w:rPr>
    </w:lvl>
    <w:lvl w:ilvl="4" w:tplc="F2A66642">
      <w:numFmt w:val="bullet"/>
      <w:lvlText w:val="•"/>
      <w:lvlJc w:val="left"/>
      <w:pPr>
        <w:ind w:left="4729" w:hanging="168"/>
      </w:pPr>
      <w:rPr>
        <w:rFonts w:hint="default"/>
        <w:lang w:val="ru-RU" w:eastAsia="en-US" w:bidi="ar-SA"/>
      </w:rPr>
    </w:lvl>
    <w:lvl w:ilvl="5" w:tplc="66D0C7F4">
      <w:numFmt w:val="bullet"/>
      <w:lvlText w:val="•"/>
      <w:lvlJc w:val="left"/>
      <w:pPr>
        <w:ind w:left="5736" w:hanging="168"/>
      </w:pPr>
      <w:rPr>
        <w:rFonts w:hint="default"/>
        <w:lang w:val="ru-RU" w:eastAsia="en-US" w:bidi="ar-SA"/>
      </w:rPr>
    </w:lvl>
    <w:lvl w:ilvl="6" w:tplc="68C261B0">
      <w:numFmt w:val="bullet"/>
      <w:lvlText w:val="•"/>
      <w:lvlJc w:val="left"/>
      <w:pPr>
        <w:ind w:left="6744" w:hanging="168"/>
      </w:pPr>
      <w:rPr>
        <w:rFonts w:hint="default"/>
        <w:lang w:val="ru-RU" w:eastAsia="en-US" w:bidi="ar-SA"/>
      </w:rPr>
    </w:lvl>
    <w:lvl w:ilvl="7" w:tplc="051692A8">
      <w:numFmt w:val="bullet"/>
      <w:lvlText w:val="•"/>
      <w:lvlJc w:val="left"/>
      <w:pPr>
        <w:ind w:left="7751" w:hanging="168"/>
      </w:pPr>
      <w:rPr>
        <w:rFonts w:hint="default"/>
        <w:lang w:val="ru-RU" w:eastAsia="en-US" w:bidi="ar-SA"/>
      </w:rPr>
    </w:lvl>
    <w:lvl w:ilvl="8" w:tplc="C9B82A8E">
      <w:numFmt w:val="bullet"/>
      <w:lvlText w:val="•"/>
      <w:lvlJc w:val="left"/>
      <w:pPr>
        <w:ind w:left="8758" w:hanging="168"/>
      </w:pPr>
      <w:rPr>
        <w:rFonts w:hint="default"/>
        <w:lang w:val="ru-RU" w:eastAsia="en-US" w:bidi="ar-SA"/>
      </w:rPr>
    </w:lvl>
  </w:abstractNum>
  <w:abstractNum w:abstractNumId="37">
    <w:nsid w:val="453D6E1C"/>
    <w:multiLevelType w:val="hybridMultilevel"/>
    <w:tmpl w:val="0248EEB8"/>
    <w:lvl w:ilvl="0" w:tplc="ACBC44C6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C2C058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8EF4A5FC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65A02586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0D0A7900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726AC008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AD041182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F04651DA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6C9644F6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38">
    <w:nsid w:val="45D70B17"/>
    <w:multiLevelType w:val="hybridMultilevel"/>
    <w:tmpl w:val="3F364DC6"/>
    <w:lvl w:ilvl="0" w:tplc="FCF4B27C">
      <w:numFmt w:val="bullet"/>
      <w:lvlText w:val=""/>
      <w:lvlJc w:val="left"/>
      <w:pPr>
        <w:ind w:left="14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969526">
      <w:numFmt w:val="bullet"/>
      <w:lvlText w:val="•"/>
      <w:lvlJc w:val="left"/>
      <w:pPr>
        <w:ind w:left="2373" w:hanging="361"/>
      </w:pPr>
      <w:rPr>
        <w:rFonts w:hint="default"/>
        <w:lang w:val="ru-RU" w:eastAsia="en-US" w:bidi="ar-SA"/>
      </w:rPr>
    </w:lvl>
    <w:lvl w:ilvl="2" w:tplc="6C4AE3EA">
      <w:numFmt w:val="bullet"/>
      <w:lvlText w:val="•"/>
      <w:lvlJc w:val="left"/>
      <w:pPr>
        <w:ind w:left="3306" w:hanging="361"/>
      </w:pPr>
      <w:rPr>
        <w:rFonts w:hint="default"/>
        <w:lang w:val="ru-RU" w:eastAsia="en-US" w:bidi="ar-SA"/>
      </w:rPr>
    </w:lvl>
    <w:lvl w:ilvl="3" w:tplc="3F0E7D30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4" w:tplc="005AEAF6">
      <w:numFmt w:val="bullet"/>
      <w:lvlText w:val="•"/>
      <w:lvlJc w:val="left"/>
      <w:pPr>
        <w:ind w:left="5173" w:hanging="361"/>
      </w:pPr>
      <w:rPr>
        <w:rFonts w:hint="default"/>
        <w:lang w:val="ru-RU" w:eastAsia="en-US" w:bidi="ar-SA"/>
      </w:rPr>
    </w:lvl>
    <w:lvl w:ilvl="5" w:tplc="92BE0E9E">
      <w:numFmt w:val="bullet"/>
      <w:lvlText w:val="•"/>
      <w:lvlJc w:val="left"/>
      <w:pPr>
        <w:ind w:left="6106" w:hanging="361"/>
      </w:pPr>
      <w:rPr>
        <w:rFonts w:hint="default"/>
        <w:lang w:val="ru-RU" w:eastAsia="en-US" w:bidi="ar-SA"/>
      </w:rPr>
    </w:lvl>
    <w:lvl w:ilvl="6" w:tplc="229E59F8">
      <w:numFmt w:val="bullet"/>
      <w:lvlText w:val="•"/>
      <w:lvlJc w:val="left"/>
      <w:pPr>
        <w:ind w:left="7040" w:hanging="361"/>
      </w:pPr>
      <w:rPr>
        <w:rFonts w:hint="default"/>
        <w:lang w:val="ru-RU" w:eastAsia="en-US" w:bidi="ar-SA"/>
      </w:rPr>
    </w:lvl>
    <w:lvl w:ilvl="7" w:tplc="FCD891A8">
      <w:numFmt w:val="bullet"/>
      <w:lvlText w:val="•"/>
      <w:lvlJc w:val="left"/>
      <w:pPr>
        <w:ind w:left="7973" w:hanging="361"/>
      </w:pPr>
      <w:rPr>
        <w:rFonts w:hint="default"/>
        <w:lang w:val="ru-RU" w:eastAsia="en-US" w:bidi="ar-SA"/>
      </w:rPr>
    </w:lvl>
    <w:lvl w:ilvl="8" w:tplc="3D763906">
      <w:numFmt w:val="bullet"/>
      <w:lvlText w:val="•"/>
      <w:lvlJc w:val="left"/>
      <w:pPr>
        <w:ind w:left="8906" w:hanging="361"/>
      </w:pPr>
      <w:rPr>
        <w:rFonts w:hint="default"/>
        <w:lang w:val="ru-RU" w:eastAsia="en-US" w:bidi="ar-SA"/>
      </w:rPr>
    </w:lvl>
  </w:abstractNum>
  <w:abstractNum w:abstractNumId="39">
    <w:nsid w:val="46172F1C"/>
    <w:multiLevelType w:val="hybridMultilevel"/>
    <w:tmpl w:val="0BD2B860"/>
    <w:lvl w:ilvl="0" w:tplc="C46E44E4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9D8C724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3328CCCA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0096D418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2910CDA0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209A0728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DC5C6AB8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7C2C2CA2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8CDA0428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40">
    <w:nsid w:val="47AF4FA4"/>
    <w:multiLevelType w:val="multilevel"/>
    <w:tmpl w:val="D0E68A9E"/>
    <w:lvl w:ilvl="0">
      <w:start w:val="1"/>
      <w:numFmt w:val="decimal"/>
      <w:lvlText w:val="%1."/>
      <w:lvlJc w:val="left"/>
      <w:pPr>
        <w:ind w:left="4289" w:hanging="213"/>
        <w:jc w:val="right"/>
      </w:pPr>
      <w:rPr>
        <w:rFonts w:hint="default"/>
        <w:spacing w:val="-1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0" w:hanging="562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13" w:hanging="562"/>
        <w:jc w:val="right"/>
      </w:pPr>
      <w:rPr>
        <w:rFonts w:hint="default"/>
        <w:spacing w:val="-3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24" w:hanging="5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710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)"/>
      <w:lvlJc w:val="left"/>
      <w:pPr>
        <w:ind w:left="1790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4280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20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20" w:hanging="562"/>
      </w:pPr>
      <w:rPr>
        <w:rFonts w:hint="default"/>
        <w:lang w:val="ru-RU" w:eastAsia="en-US" w:bidi="ar-SA"/>
      </w:rPr>
    </w:lvl>
  </w:abstractNum>
  <w:abstractNum w:abstractNumId="41">
    <w:nsid w:val="47C810B9"/>
    <w:multiLevelType w:val="hybridMultilevel"/>
    <w:tmpl w:val="59A45508"/>
    <w:lvl w:ilvl="0" w:tplc="AA8A1E70">
      <w:numFmt w:val="bullet"/>
      <w:lvlText w:val=""/>
      <w:lvlJc w:val="left"/>
      <w:pPr>
        <w:ind w:left="709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F86DF6">
      <w:numFmt w:val="bullet"/>
      <w:lvlText w:val="•"/>
      <w:lvlJc w:val="left"/>
      <w:pPr>
        <w:ind w:left="1707" w:hanging="180"/>
      </w:pPr>
      <w:rPr>
        <w:rFonts w:hint="default"/>
        <w:lang w:val="ru-RU" w:eastAsia="en-US" w:bidi="ar-SA"/>
      </w:rPr>
    </w:lvl>
    <w:lvl w:ilvl="2" w:tplc="05C6F40E">
      <w:numFmt w:val="bullet"/>
      <w:lvlText w:val="•"/>
      <w:lvlJc w:val="left"/>
      <w:pPr>
        <w:ind w:left="2714" w:hanging="180"/>
      </w:pPr>
      <w:rPr>
        <w:rFonts w:hint="default"/>
        <w:lang w:val="ru-RU" w:eastAsia="en-US" w:bidi="ar-SA"/>
      </w:rPr>
    </w:lvl>
    <w:lvl w:ilvl="3" w:tplc="7D16455E">
      <w:numFmt w:val="bullet"/>
      <w:lvlText w:val="•"/>
      <w:lvlJc w:val="left"/>
      <w:pPr>
        <w:ind w:left="3722" w:hanging="180"/>
      </w:pPr>
      <w:rPr>
        <w:rFonts w:hint="default"/>
        <w:lang w:val="ru-RU" w:eastAsia="en-US" w:bidi="ar-SA"/>
      </w:rPr>
    </w:lvl>
    <w:lvl w:ilvl="4" w:tplc="7A4C187A">
      <w:numFmt w:val="bullet"/>
      <w:lvlText w:val="•"/>
      <w:lvlJc w:val="left"/>
      <w:pPr>
        <w:ind w:left="4729" w:hanging="180"/>
      </w:pPr>
      <w:rPr>
        <w:rFonts w:hint="default"/>
        <w:lang w:val="ru-RU" w:eastAsia="en-US" w:bidi="ar-SA"/>
      </w:rPr>
    </w:lvl>
    <w:lvl w:ilvl="5" w:tplc="5B427C02">
      <w:numFmt w:val="bullet"/>
      <w:lvlText w:val="•"/>
      <w:lvlJc w:val="left"/>
      <w:pPr>
        <w:ind w:left="5736" w:hanging="180"/>
      </w:pPr>
      <w:rPr>
        <w:rFonts w:hint="default"/>
        <w:lang w:val="ru-RU" w:eastAsia="en-US" w:bidi="ar-SA"/>
      </w:rPr>
    </w:lvl>
    <w:lvl w:ilvl="6" w:tplc="B95A4514">
      <w:numFmt w:val="bullet"/>
      <w:lvlText w:val="•"/>
      <w:lvlJc w:val="left"/>
      <w:pPr>
        <w:ind w:left="6744" w:hanging="180"/>
      </w:pPr>
      <w:rPr>
        <w:rFonts w:hint="default"/>
        <w:lang w:val="ru-RU" w:eastAsia="en-US" w:bidi="ar-SA"/>
      </w:rPr>
    </w:lvl>
    <w:lvl w:ilvl="7" w:tplc="70527F4A">
      <w:numFmt w:val="bullet"/>
      <w:lvlText w:val="•"/>
      <w:lvlJc w:val="left"/>
      <w:pPr>
        <w:ind w:left="7751" w:hanging="180"/>
      </w:pPr>
      <w:rPr>
        <w:rFonts w:hint="default"/>
        <w:lang w:val="ru-RU" w:eastAsia="en-US" w:bidi="ar-SA"/>
      </w:rPr>
    </w:lvl>
    <w:lvl w:ilvl="8" w:tplc="9E8A85B2">
      <w:numFmt w:val="bullet"/>
      <w:lvlText w:val="•"/>
      <w:lvlJc w:val="left"/>
      <w:pPr>
        <w:ind w:left="8758" w:hanging="180"/>
      </w:pPr>
      <w:rPr>
        <w:rFonts w:hint="default"/>
        <w:lang w:val="ru-RU" w:eastAsia="en-US" w:bidi="ar-SA"/>
      </w:rPr>
    </w:lvl>
  </w:abstractNum>
  <w:abstractNum w:abstractNumId="42">
    <w:nsid w:val="48023D32"/>
    <w:multiLevelType w:val="hybridMultilevel"/>
    <w:tmpl w:val="F2564F82"/>
    <w:lvl w:ilvl="0" w:tplc="C218BDD8">
      <w:start w:val="1"/>
      <w:numFmt w:val="decimal"/>
      <w:lvlText w:val="%1."/>
      <w:lvlJc w:val="left"/>
      <w:pPr>
        <w:ind w:left="964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7D968238">
      <w:numFmt w:val="bullet"/>
      <w:lvlText w:val="•"/>
      <w:lvlJc w:val="left"/>
      <w:pPr>
        <w:ind w:left="1941" w:hanging="281"/>
      </w:pPr>
      <w:rPr>
        <w:rFonts w:hint="default"/>
        <w:lang w:val="ru-RU" w:eastAsia="en-US" w:bidi="ar-SA"/>
      </w:rPr>
    </w:lvl>
    <w:lvl w:ilvl="2" w:tplc="43F479CE">
      <w:numFmt w:val="bullet"/>
      <w:lvlText w:val="•"/>
      <w:lvlJc w:val="left"/>
      <w:pPr>
        <w:ind w:left="2922" w:hanging="281"/>
      </w:pPr>
      <w:rPr>
        <w:rFonts w:hint="default"/>
        <w:lang w:val="ru-RU" w:eastAsia="en-US" w:bidi="ar-SA"/>
      </w:rPr>
    </w:lvl>
    <w:lvl w:ilvl="3" w:tplc="62FA8896">
      <w:numFmt w:val="bullet"/>
      <w:lvlText w:val="•"/>
      <w:lvlJc w:val="left"/>
      <w:pPr>
        <w:ind w:left="3904" w:hanging="281"/>
      </w:pPr>
      <w:rPr>
        <w:rFonts w:hint="default"/>
        <w:lang w:val="ru-RU" w:eastAsia="en-US" w:bidi="ar-SA"/>
      </w:rPr>
    </w:lvl>
    <w:lvl w:ilvl="4" w:tplc="892270B4">
      <w:numFmt w:val="bullet"/>
      <w:lvlText w:val="•"/>
      <w:lvlJc w:val="left"/>
      <w:pPr>
        <w:ind w:left="4885" w:hanging="281"/>
      </w:pPr>
      <w:rPr>
        <w:rFonts w:hint="default"/>
        <w:lang w:val="ru-RU" w:eastAsia="en-US" w:bidi="ar-SA"/>
      </w:rPr>
    </w:lvl>
    <w:lvl w:ilvl="5" w:tplc="1D1054AE">
      <w:numFmt w:val="bullet"/>
      <w:lvlText w:val="•"/>
      <w:lvlJc w:val="left"/>
      <w:pPr>
        <w:ind w:left="5866" w:hanging="281"/>
      </w:pPr>
      <w:rPr>
        <w:rFonts w:hint="default"/>
        <w:lang w:val="ru-RU" w:eastAsia="en-US" w:bidi="ar-SA"/>
      </w:rPr>
    </w:lvl>
    <w:lvl w:ilvl="6" w:tplc="17AA4A86">
      <w:numFmt w:val="bullet"/>
      <w:lvlText w:val="•"/>
      <w:lvlJc w:val="left"/>
      <w:pPr>
        <w:ind w:left="6848" w:hanging="281"/>
      </w:pPr>
      <w:rPr>
        <w:rFonts w:hint="default"/>
        <w:lang w:val="ru-RU" w:eastAsia="en-US" w:bidi="ar-SA"/>
      </w:rPr>
    </w:lvl>
    <w:lvl w:ilvl="7" w:tplc="5D5C02C4">
      <w:numFmt w:val="bullet"/>
      <w:lvlText w:val="•"/>
      <w:lvlJc w:val="left"/>
      <w:pPr>
        <w:ind w:left="7829" w:hanging="281"/>
      </w:pPr>
      <w:rPr>
        <w:rFonts w:hint="default"/>
        <w:lang w:val="ru-RU" w:eastAsia="en-US" w:bidi="ar-SA"/>
      </w:rPr>
    </w:lvl>
    <w:lvl w:ilvl="8" w:tplc="7A8CF3B8">
      <w:numFmt w:val="bullet"/>
      <w:lvlText w:val="•"/>
      <w:lvlJc w:val="left"/>
      <w:pPr>
        <w:ind w:left="8810" w:hanging="281"/>
      </w:pPr>
      <w:rPr>
        <w:rFonts w:hint="default"/>
        <w:lang w:val="ru-RU" w:eastAsia="en-US" w:bidi="ar-SA"/>
      </w:rPr>
    </w:lvl>
  </w:abstractNum>
  <w:abstractNum w:abstractNumId="43">
    <w:nsid w:val="484E163C"/>
    <w:multiLevelType w:val="hybridMultilevel"/>
    <w:tmpl w:val="3F1EBDB8"/>
    <w:lvl w:ilvl="0" w:tplc="AEEAB77A">
      <w:start w:val="1"/>
      <w:numFmt w:val="decimal"/>
      <w:lvlText w:val="%1)"/>
      <w:lvlJc w:val="left"/>
      <w:pPr>
        <w:ind w:left="710" w:hanging="32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3785DB8">
      <w:numFmt w:val="bullet"/>
      <w:lvlText w:val="•"/>
      <w:lvlJc w:val="left"/>
      <w:pPr>
        <w:ind w:left="1725" w:hanging="322"/>
      </w:pPr>
      <w:rPr>
        <w:rFonts w:hint="default"/>
        <w:lang w:val="ru-RU" w:eastAsia="en-US" w:bidi="ar-SA"/>
      </w:rPr>
    </w:lvl>
    <w:lvl w:ilvl="2" w:tplc="F2925FCE">
      <w:numFmt w:val="bullet"/>
      <w:lvlText w:val="•"/>
      <w:lvlJc w:val="left"/>
      <w:pPr>
        <w:ind w:left="2730" w:hanging="322"/>
      </w:pPr>
      <w:rPr>
        <w:rFonts w:hint="default"/>
        <w:lang w:val="ru-RU" w:eastAsia="en-US" w:bidi="ar-SA"/>
      </w:rPr>
    </w:lvl>
    <w:lvl w:ilvl="3" w:tplc="C7BE6F48">
      <w:numFmt w:val="bullet"/>
      <w:lvlText w:val="•"/>
      <w:lvlJc w:val="left"/>
      <w:pPr>
        <w:ind w:left="3736" w:hanging="322"/>
      </w:pPr>
      <w:rPr>
        <w:rFonts w:hint="default"/>
        <w:lang w:val="ru-RU" w:eastAsia="en-US" w:bidi="ar-SA"/>
      </w:rPr>
    </w:lvl>
    <w:lvl w:ilvl="4" w:tplc="823493AC">
      <w:numFmt w:val="bullet"/>
      <w:lvlText w:val="•"/>
      <w:lvlJc w:val="left"/>
      <w:pPr>
        <w:ind w:left="4741" w:hanging="322"/>
      </w:pPr>
      <w:rPr>
        <w:rFonts w:hint="default"/>
        <w:lang w:val="ru-RU" w:eastAsia="en-US" w:bidi="ar-SA"/>
      </w:rPr>
    </w:lvl>
    <w:lvl w:ilvl="5" w:tplc="A5B8F1BC">
      <w:numFmt w:val="bullet"/>
      <w:lvlText w:val="•"/>
      <w:lvlJc w:val="left"/>
      <w:pPr>
        <w:ind w:left="5746" w:hanging="322"/>
      </w:pPr>
      <w:rPr>
        <w:rFonts w:hint="default"/>
        <w:lang w:val="ru-RU" w:eastAsia="en-US" w:bidi="ar-SA"/>
      </w:rPr>
    </w:lvl>
    <w:lvl w:ilvl="6" w:tplc="53B261EA">
      <w:numFmt w:val="bullet"/>
      <w:lvlText w:val="•"/>
      <w:lvlJc w:val="left"/>
      <w:pPr>
        <w:ind w:left="6752" w:hanging="322"/>
      </w:pPr>
      <w:rPr>
        <w:rFonts w:hint="default"/>
        <w:lang w:val="ru-RU" w:eastAsia="en-US" w:bidi="ar-SA"/>
      </w:rPr>
    </w:lvl>
    <w:lvl w:ilvl="7" w:tplc="AE7A017E">
      <w:numFmt w:val="bullet"/>
      <w:lvlText w:val="•"/>
      <w:lvlJc w:val="left"/>
      <w:pPr>
        <w:ind w:left="7757" w:hanging="322"/>
      </w:pPr>
      <w:rPr>
        <w:rFonts w:hint="default"/>
        <w:lang w:val="ru-RU" w:eastAsia="en-US" w:bidi="ar-SA"/>
      </w:rPr>
    </w:lvl>
    <w:lvl w:ilvl="8" w:tplc="82CC43DE">
      <w:numFmt w:val="bullet"/>
      <w:lvlText w:val="•"/>
      <w:lvlJc w:val="left"/>
      <w:pPr>
        <w:ind w:left="8762" w:hanging="322"/>
      </w:pPr>
      <w:rPr>
        <w:rFonts w:hint="default"/>
        <w:lang w:val="ru-RU" w:eastAsia="en-US" w:bidi="ar-SA"/>
      </w:rPr>
    </w:lvl>
  </w:abstractNum>
  <w:abstractNum w:abstractNumId="44">
    <w:nsid w:val="4A94517A"/>
    <w:multiLevelType w:val="hybridMultilevel"/>
    <w:tmpl w:val="F290387C"/>
    <w:lvl w:ilvl="0" w:tplc="4CCC923E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10801C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54DE1BFC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D1E0F620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AB544B64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BE4ABEF0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7D80383E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1A8E0638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CCC670B6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45">
    <w:nsid w:val="4B176CC0"/>
    <w:multiLevelType w:val="hybridMultilevel"/>
    <w:tmpl w:val="BDD075DE"/>
    <w:lvl w:ilvl="0" w:tplc="39BE92F6">
      <w:start w:val="1"/>
      <w:numFmt w:val="decimal"/>
      <w:lvlText w:val="%1."/>
      <w:lvlJc w:val="left"/>
      <w:pPr>
        <w:ind w:left="71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622570">
      <w:numFmt w:val="bullet"/>
      <w:lvlText w:val="•"/>
      <w:lvlJc w:val="left"/>
      <w:pPr>
        <w:ind w:left="1725" w:hanging="281"/>
      </w:pPr>
      <w:rPr>
        <w:rFonts w:hint="default"/>
        <w:lang w:val="ru-RU" w:eastAsia="en-US" w:bidi="ar-SA"/>
      </w:rPr>
    </w:lvl>
    <w:lvl w:ilvl="2" w:tplc="B6543812">
      <w:numFmt w:val="bullet"/>
      <w:lvlText w:val="•"/>
      <w:lvlJc w:val="left"/>
      <w:pPr>
        <w:ind w:left="2730" w:hanging="281"/>
      </w:pPr>
      <w:rPr>
        <w:rFonts w:hint="default"/>
        <w:lang w:val="ru-RU" w:eastAsia="en-US" w:bidi="ar-SA"/>
      </w:rPr>
    </w:lvl>
    <w:lvl w:ilvl="3" w:tplc="65C0FA5C">
      <w:numFmt w:val="bullet"/>
      <w:lvlText w:val="•"/>
      <w:lvlJc w:val="left"/>
      <w:pPr>
        <w:ind w:left="3736" w:hanging="281"/>
      </w:pPr>
      <w:rPr>
        <w:rFonts w:hint="default"/>
        <w:lang w:val="ru-RU" w:eastAsia="en-US" w:bidi="ar-SA"/>
      </w:rPr>
    </w:lvl>
    <w:lvl w:ilvl="4" w:tplc="590A2E64">
      <w:numFmt w:val="bullet"/>
      <w:lvlText w:val="•"/>
      <w:lvlJc w:val="left"/>
      <w:pPr>
        <w:ind w:left="4741" w:hanging="281"/>
      </w:pPr>
      <w:rPr>
        <w:rFonts w:hint="default"/>
        <w:lang w:val="ru-RU" w:eastAsia="en-US" w:bidi="ar-SA"/>
      </w:rPr>
    </w:lvl>
    <w:lvl w:ilvl="5" w:tplc="2774FCF6">
      <w:numFmt w:val="bullet"/>
      <w:lvlText w:val="•"/>
      <w:lvlJc w:val="left"/>
      <w:pPr>
        <w:ind w:left="5746" w:hanging="281"/>
      </w:pPr>
      <w:rPr>
        <w:rFonts w:hint="default"/>
        <w:lang w:val="ru-RU" w:eastAsia="en-US" w:bidi="ar-SA"/>
      </w:rPr>
    </w:lvl>
    <w:lvl w:ilvl="6" w:tplc="05E69DBE">
      <w:numFmt w:val="bullet"/>
      <w:lvlText w:val="•"/>
      <w:lvlJc w:val="left"/>
      <w:pPr>
        <w:ind w:left="6752" w:hanging="281"/>
      </w:pPr>
      <w:rPr>
        <w:rFonts w:hint="default"/>
        <w:lang w:val="ru-RU" w:eastAsia="en-US" w:bidi="ar-SA"/>
      </w:rPr>
    </w:lvl>
    <w:lvl w:ilvl="7" w:tplc="F2BA50EC">
      <w:numFmt w:val="bullet"/>
      <w:lvlText w:val="•"/>
      <w:lvlJc w:val="left"/>
      <w:pPr>
        <w:ind w:left="7757" w:hanging="281"/>
      </w:pPr>
      <w:rPr>
        <w:rFonts w:hint="default"/>
        <w:lang w:val="ru-RU" w:eastAsia="en-US" w:bidi="ar-SA"/>
      </w:rPr>
    </w:lvl>
    <w:lvl w:ilvl="8" w:tplc="08424564">
      <w:numFmt w:val="bullet"/>
      <w:lvlText w:val="•"/>
      <w:lvlJc w:val="left"/>
      <w:pPr>
        <w:ind w:left="8762" w:hanging="281"/>
      </w:pPr>
      <w:rPr>
        <w:rFonts w:hint="default"/>
        <w:lang w:val="ru-RU" w:eastAsia="en-US" w:bidi="ar-SA"/>
      </w:rPr>
    </w:lvl>
  </w:abstractNum>
  <w:abstractNum w:abstractNumId="46">
    <w:nsid w:val="4CAB068E"/>
    <w:multiLevelType w:val="hybridMultilevel"/>
    <w:tmpl w:val="4050B3B4"/>
    <w:lvl w:ilvl="0" w:tplc="B5923C64">
      <w:numFmt w:val="bullet"/>
      <w:lvlText w:val="•"/>
      <w:lvlJc w:val="left"/>
      <w:pPr>
        <w:ind w:left="709" w:hanging="16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6C2F12C">
      <w:numFmt w:val="bullet"/>
      <w:lvlText w:val="•"/>
      <w:lvlJc w:val="left"/>
      <w:pPr>
        <w:ind w:left="1707" w:hanging="168"/>
      </w:pPr>
      <w:rPr>
        <w:rFonts w:hint="default"/>
        <w:lang w:val="ru-RU" w:eastAsia="en-US" w:bidi="ar-SA"/>
      </w:rPr>
    </w:lvl>
    <w:lvl w:ilvl="2" w:tplc="C6DEECF4">
      <w:numFmt w:val="bullet"/>
      <w:lvlText w:val="•"/>
      <w:lvlJc w:val="left"/>
      <w:pPr>
        <w:ind w:left="2714" w:hanging="168"/>
      </w:pPr>
      <w:rPr>
        <w:rFonts w:hint="default"/>
        <w:lang w:val="ru-RU" w:eastAsia="en-US" w:bidi="ar-SA"/>
      </w:rPr>
    </w:lvl>
    <w:lvl w:ilvl="3" w:tplc="CA50185A">
      <w:numFmt w:val="bullet"/>
      <w:lvlText w:val="•"/>
      <w:lvlJc w:val="left"/>
      <w:pPr>
        <w:ind w:left="3722" w:hanging="168"/>
      </w:pPr>
      <w:rPr>
        <w:rFonts w:hint="default"/>
        <w:lang w:val="ru-RU" w:eastAsia="en-US" w:bidi="ar-SA"/>
      </w:rPr>
    </w:lvl>
    <w:lvl w:ilvl="4" w:tplc="8CDEC4AE">
      <w:numFmt w:val="bullet"/>
      <w:lvlText w:val="•"/>
      <w:lvlJc w:val="left"/>
      <w:pPr>
        <w:ind w:left="4729" w:hanging="168"/>
      </w:pPr>
      <w:rPr>
        <w:rFonts w:hint="default"/>
        <w:lang w:val="ru-RU" w:eastAsia="en-US" w:bidi="ar-SA"/>
      </w:rPr>
    </w:lvl>
    <w:lvl w:ilvl="5" w:tplc="D9506CE6">
      <w:numFmt w:val="bullet"/>
      <w:lvlText w:val="•"/>
      <w:lvlJc w:val="left"/>
      <w:pPr>
        <w:ind w:left="5736" w:hanging="168"/>
      </w:pPr>
      <w:rPr>
        <w:rFonts w:hint="default"/>
        <w:lang w:val="ru-RU" w:eastAsia="en-US" w:bidi="ar-SA"/>
      </w:rPr>
    </w:lvl>
    <w:lvl w:ilvl="6" w:tplc="2EC49DC2">
      <w:numFmt w:val="bullet"/>
      <w:lvlText w:val="•"/>
      <w:lvlJc w:val="left"/>
      <w:pPr>
        <w:ind w:left="6744" w:hanging="168"/>
      </w:pPr>
      <w:rPr>
        <w:rFonts w:hint="default"/>
        <w:lang w:val="ru-RU" w:eastAsia="en-US" w:bidi="ar-SA"/>
      </w:rPr>
    </w:lvl>
    <w:lvl w:ilvl="7" w:tplc="A63A6944">
      <w:numFmt w:val="bullet"/>
      <w:lvlText w:val="•"/>
      <w:lvlJc w:val="left"/>
      <w:pPr>
        <w:ind w:left="7751" w:hanging="168"/>
      </w:pPr>
      <w:rPr>
        <w:rFonts w:hint="default"/>
        <w:lang w:val="ru-RU" w:eastAsia="en-US" w:bidi="ar-SA"/>
      </w:rPr>
    </w:lvl>
    <w:lvl w:ilvl="8" w:tplc="B49691EA">
      <w:numFmt w:val="bullet"/>
      <w:lvlText w:val="•"/>
      <w:lvlJc w:val="left"/>
      <w:pPr>
        <w:ind w:left="8758" w:hanging="168"/>
      </w:pPr>
      <w:rPr>
        <w:rFonts w:hint="default"/>
        <w:lang w:val="ru-RU" w:eastAsia="en-US" w:bidi="ar-SA"/>
      </w:rPr>
    </w:lvl>
  </w:abstractNum>
  <w:abstractNum w:abstractNumId="47">
    <w:nsid w:val="4E0266CB"/>
    <w:multiLevelType w:val="hybridMultilevel"/>
    <w:tmpl w:val="9954D67C"/>
    <w:lvl w:ilvl="0" w:tplc="ECC850FC">
      <w:numFmt w:val="bullet"/>
      <w:lvlText w:val="•"/>
      <w:lvlJc w:val="left"/>
      <w:pPr>
        <w:ind w:left="709" w:hanging="1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6"/>
        <w:szCs w:val="26"/>
        <w:lang w:val="ru-RU" w:eastAsia="en-US" w:bidi="ar-SA"/>
      </w:rPr>
    </w:lvl>
    <w:lvl w:ilvl="1" w:tplc="522851BC">
      <w:numFmt w:val="bullet"/>
      <w:lvlText w:val="•"/>
      <w:lvlJc w:val="left"/>
      <w:pPr>
        <w:ind w:left="1707" w:hanging="100"/>
      </w:pPr>
      <w:rPr>
        <w:rFonts w:hint="default"/>
        <w:lang w:val="ru-RU" w:eastAsia="en-US" w:bidi="ar-SA"/>
      </w:rPr>
    </w:lvl>
    <w:lvl w:ilvl="2" w:tplc="1E7CC7E6">
      <w:numFmt w:val="bullet"/>
      <w:lvlText w:val="•"/>
      <w:lvlJc w:val="left"/>
      <w:pPr>
        <w:ind w:left="2714" w:hanging="100"/>
      </w:pPr>
      <w:rPr>
        <w:rFonts w:hint="default"/>
        <w:lang w:val="ru-RU" w:eastAsia="en-US" w:bidi="ar-SA"/>
      </w:rPr>
    </w:lvl>
    <w:lvl w:ilvl="3" w:tplc="39E69630">
      <w:numFmt w:val="bullet"/>
      <w:lvlText w:val="•"/>
      <w:lvlJc w:val="left"/>
      <w:pPr>
        <w:ind w:left="3722" w:hanging="100"/>
      </w:pPr>
      <w:rPr>
        <w:rFonts w:hint="default"/>
        <w:lang w:val="ru-RU" w:eastAsia="en-US" w:bidi="ar-SA"/>
      </w:rPr>
    </w:lvl>
    <w:lvl w:ilvl="4" w:tplc="5238A7CA">
      <w:numFmt w:val="bullet"/>
      <w:lvlText w:val="•"/>
      <w:lvlJc w:val="left"/>
      <w:pPr>
        <w:ind w:left="4729" w:hanging="100"/>
      </w:pPr>
      <w:rPr>
        <w:rFonts w:hint="default"/>
        <w:lang w:val="ru-RU" w:eastAsia="en-US" w:bidi="ar-SA"/>
      </w:rPr>
    </w:lvl>
    <w:lvl w:ilvl="5" w:tplc="88722318">
      <w:numFmt w:val="bullet"/>
      <w:lvlText w:val="•"/>
      <w:lvlJc w:val="left"/>
      <w:pPr>
        <w:ind w:left="5736" w:hanging="100"/>
      </w:pPr>
      <w:rPr>
        <w:rFonts w:hint="default"/>
        <w:lang w:val="ru-RU" w:eastAsia="en-US" w:bidi="ar-SA"/>
      </w:rPr>
    </w:lvl>
    <w:lvl w:ilvl="6" w:tplc="DA0448CC">
      <w:numFmt w:val="bullet"/>
      <w:lvlText w:val="•"/>
      <w:lvlJc w:val="left"/>
      <w:pPr>
        <w:ind w:left="6744" w:hanging="100"/>
      </w:pPr>
      <w:rPr>
        <w:rFonts w:hint="default"/>
        <w:lang w:val="ru-RU" w:eastAsia="en-US" w:bidi="ar-SA"/>
      </w:rPr>
    </w:lvl>
    <w:lvl w:ilvl="7" w:tplc="39C20F6E">
      <w:numFmt w:val="bullet"/>
      <w:lvlText w:val="•"/>
      <w:lvlJc w:val="left"/>
      <w:pPr>
        <w:ind w:left="7751" w:hanging="100"/>
      </w:pPr>
      <w:rPr>
        <w:rFonts w:hint="default"/>
        <w:lang w:val="ru-RU" w:eastAsia="en-US" w:bidi="ar-SA"/>
      </w:rPr>
    </w:lvl>
    <w:lvl w:ilvl="8" w:tplc="33BE5D1E">
      <w:numFmt w:val="bullet"/>
      <w:lvlText w:val="•"/>
      <w:lvlJc w:val="left"/>
      <w:pPr>
        <w:ind w:left="8758" w:hanging="100"/>
      </w:pPr>
      <w:rPr>
        <w:rFonts w:hint="default"/>
        <w:lang w:val="ru-RU" w:eastAsia="en-US" w:bidi="ar-SA"/>
      </w:rPr>
    </w:lvl>
  </w:abstractNum>
  <w:abstractNum w:abstractNumId="48">
    <w:nsid w:val="4E735B89"/>
    <w:multiLevelType w:val="multilevel"/>
    <w:tmpl w:val="5D841216"/>
    <w:lvl w:ilvl="0">
      <w:start w:val="4"/>
      <w:numFmt w:val="decimal"/>
      <w:lvlText w:val="%1"/>
      <w:lvlJc w:val="left"/>
      <w:pPr>
        <w:ind w:left="600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00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4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6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87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3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5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74" w:hanging="492"/>
      </w:pPr>
      <w:rPr>
        <w:rFonts w:hint="default"/>
        <w:lang w:val="ru-RU" w:eastAsia="en-US" w:bidi="ar-SA"/>
      </w:rPr>
    </w:lvl>
  </w:abstractNum>
  <w:abstractNum w:abstractNumId="49">
    <w:nsid w:val="527802CE"/>
    <w:multiLevelType w:val="hybridMultilevel"/>
    <w:tmpl w:val="8DB01674"/>
    <w:lvl w:ilvl="0" w:tplc="B316FAAC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B420E4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224AD412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5DAE79F4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E092E8B6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17EC104E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E05A5FF8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32BE0E36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6A301F8E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50">
    <w:nsid w:val="52DA31CC"/>
    <w:multiLevelType w:val="hybridMultilevel"/>
    <w:tmpl w:val="5CEC5AD0"/>
    <w:lvl w:ilvl="0" w:tplc="7A7450A8">
      <w:start w:val="1"/>
      <w:numFmt w:val="decimal"/>
      <w:lvlText w:val="%1)"/>
      <w:lvlJc w:val="left"/>
      <w:pPr>
        <w:ind w:left="709" w:hanging="30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410083A">
      <w:numFmt w:val="bullet"/>
      <w:lvlText w:val="•"/>
      <w:lvlJc w:val="left"/>
      <w:pPr>
        <w:ind w:left="1707" w:hanging="305"/>
      </w:pPr>
      <w:rPr>
        <w:rFonts w:hint="default"/>
        <w:lang w:val="ru-RU" w:eastAsia="en-US" w:bidi="ar-SA"/>
      </w:rPr>
    </w:lvl>
    <w:lvl w:ilvl="2" w:tplc="F306B51E">
      <w:numFmt w:val="bullet"/>
      <w:lvlText w:val="•"/>
      <w:lvlJc w:val="left"/>
      <w:pPr>
        <w:ind w:left="2714" w:hanging="305"/>
      </w:pPr>
      <w:rPr>
        <w:rFonts w:hint="default"/>
        <w:lang w:val="ru-RU" w:eastAsia="en-US" w:bidi="ar-SA"/>
      </w:rPr>
    </w:lvl>
    <w:lvl w:ilvl="3" w:tplc="ED3CC9EE">
      <w:numFmt w:val="bullet"/>
      <w:lvlText w:val="•"/>
      <w:lvlJc w:val="left"/>
      <w:pPr>
        <w:ind w:left="3722" w:hanging="305"/>
      </w:pPr>
      <w:rPr>
        <w:rFonts w:hint="default"/>
        <w:lang w:val="ru-RU" w:eastAsia="en-US" w:bidi="ar-SA"/>
      </w:rPr>
    </w:lvl>
    <w:lvl w:ilvl="4" w:tplc="64E29208">
      <w:numFmt w:val="bullet"/>
      <w:lvlText w:val="•"/>
      <w:lvlJc w:val="left"/>
      <w:pPr>
        <w:ind w:left="4729" w:hanging="305"/>
      </w:pPr>
      <w:rPr>
        <w:rFonts w:hint="default"/>
        <w:lang w:val="ru-RU" w:eastAsia="en-US" w:bidi="ar-SA"/>
      </w:rPr>
    </w:lvl>
    <w:lvl w:ilvl="5" w:tplc="A30C6D7E">
      <w:numFmt w:val="bullet"/>
      <w:lvlText w:val="•"/>
      <w:lvlJc w:val="left"/>
      <w:pPr>
        <w:ind w:left="5736" w:hanging="305"/>
      </w:pPr>
      <w:rPr>
        <w:rFonts w:hint="default"/>
        <w:lang w:val="ru-RU" w:eastAsia="en-US" w:bidi="ar-SA"/>
      </w:rPr>
    </w:lvl>
    <w:lvl w:ilvl="6" w:tplc="DAD8331C">
      <w:numFmt w:val="bullet"/>
      <w:lvlText w:val="•"/>
      <w:lvlJc w:val="left"/>
      <w:pPr>
        <w:ind w:left="6744" w:hanging="305"/>
      </w:pPr>
      <w:rPr>
        <w:rFonts w:hint="default"/>
        <w:lang w:val="ru-RU" w:eastAsia="en-US" w:bidi="ar-SA"/>
      </w:rPr>
    </w:lvl>
    <w:lvl w:ilvl="7" w:tplc="4586ABF6">
      <w:numFmt w:val="bullet"/>
      <w:lvlText w:val="•"/>
      <w:lvlJc w:val="left"/>
      <w:pPr>
        <w:ind w:left="7751" w:hanging="305"/>
      </w:pPr>
      <w:rPr>
        <w:rFonts w:hint="default"/>
        <w:lang w:val="ru-RU" w:eastAsia="en-US" w:bidi="ar-SA"/>
      </w:rPr>
    </w:lvl>
    <w:lvl w:ilvl="8" w:tplc="97CACED0">
      <w:numFmt w:val="bullet"/>
      <w:lvlText w:val="•"/>
      <w:lvlJc w:val="left"/>
      <w:pPr>
        <w:ind w:left="8758" w:hanging="305"/>
      </w:pPr>
      <w:rPr>
        <w:rFonts w:hint="default"/>
        <w:lang w:val="ru-RU" w:eastAsia="en-US" w:bidi="ar-SA"/>
      </w:rPr>
    </w:lvl>
  </w:abstractNum>
  <w:abstractNum w:abstractNumId="51">
    <w:nsid w:val="567475B4"/>
    <w:multiLevelType w:val="hybridMultilevel"/>
    <w:tmpl w:val="A1F60D26"/>
    <w:lvl w:ilvl="0" w:tplc="D5AA7208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8"/>
        <w:szCs w:val="28"/>
        <w:lang w:val="ru-RU" w:eastAsia="en-US" w:bidi="ar-SA"/>
      </w:rPr>
    </w:lvl>
    <w:lvl w:ilvl="1" w:tplc="3ED4CE6E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07964898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6A4665E6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8FC29B2E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BCCA09F6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84484198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C004CA06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D43487DE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52">
    <w:nsid w:val="569A2AF1"/>
    <w:multiLevelType w:val="multilevel"/>
    <w:tmpl w:val="14AA33FE"/>
    <w:lvl w:ilvl="0">
      <w:start w:val="2"/>
      <w:numFmt w:val="decimal"/>
      <w:lvlText w:val="%1"/>
      <w:lvlJc w:val="left"/>
      <w:pPr>
        <w:ind w:left="338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381" w:hanging="70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381" w:hanging="701"/>
        <w:jc w:val="right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59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7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7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4" w:hanging="701"/>
      </w:pPr>
      <w:rPr>
        <w:rFonts w:hint="default"/>
        <w:lang w:val="ru-RU" w:eastAsia="en-US" w:bidi="ar-SA"/>
      </w:rPr>
    </w:lvl>
  </w:abstractNum>
  <w:abstractNum w:abstractNumId="53">
    <w:nsid w:val="58A03936"/>
    <w:multiLevelType w:val="hybridMultilevel"/>
    <w:tmpl w:val="0CBAA842"/>
    <w:lvl w:ilvl="0" w:tplc="8304C894">
      <w:start w:val="1"/>
      <w:numFmt w:val="upperRoman"/>
      <w:lvlText w:val="%1"/>
      <w:lvlJc w:val="left"/>
      <w:pPr>
        <w:ind w:left="1580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B80420">
      <w:start w:val="1"/>
      <w:numFmt w:val="decimal"/>
      <w:lvlText w:val="%2."/>
      <w:lvlJc w:val="left"/>
      <w:pPr>
        <w:ind w:left="70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0AED226">
      <w:numFmt w:val="bullet"/>
      <w:lvlText w:val="•"/>
      <w:lvlJc w:val="left"/>
      <w:pPr>
        <w:ind w:left="2601" w:hanging="281"/>
      </w:pPr>
      <w:rPr>
        <w:rFonts w:hint="default"/>
        <w:lang w:val="ru-RU" w:eastAsia="en-US" w:bidi="ar-SA"/>
      </w:rPr>
    </w:lvl>
    <w:lvl w:ilvl="3" w:tplc="B084304E">
      <w:numFmt w:val="bullet"/>
      <w:lvlText w:val="•"/>
      <w:lvlJc w:val="left"/>
      <w:pPr>
        <w:ind w:left="3622" w:hanging="281"/>
      </w:pPr>
      <w:rPr>
        <w:rFonts w:hint="default"/>
        <w:lang w:val="ru-RU" w:eastAsia="en-US" w:bidi="ar-SA"/>
      </w:rPr>
    </w:lvl>
    <w:lvl w:ilvl="4" w:tplc="A47CA57A">
      <w:numFmt w:val="bullet"/>
      <w:lvlText w:val="•"/>
      <w:lvlJc w:val="left"/>
      <w:pPr>
        <w:ind w:left="4644" w:hanging="281"/>
      </w:pPr>
      <w:rPr>
        <w:rFonts w:hint="default"/>
        <w:lang w:val="ru-RU" w:eastAsia="en-US" w:bidi="ar-SA"/>
      </w:rPr>
    </w:lvl>
    <w:lvl w:ilvl="5" w:tplc="DF9E2DC6">
      <w:numFmt w:val="bullet"/>
      <w:lvlText w:val="•"/>
      <w:lvlJc w:val="left"/>
      <w:pPr>
        <w:ind w:left="5665" w:hanging="281"/>
      </w:pPr>
      <w:rPr>
        <w:rFonts w:hint="default"/>
        <w:lang w:val="ru-RU" w:eastAsia="en-US" w:bidi="ar-SA"/>
      </w:rPr>
    </w:lvl>
    <w:lvl w:ilvl="6" w:tplc="7D72F6C6">
      <w:numFmt w:val="bullet"/>
      <w:lvlText w:val="•"/>
      <w:lvlJc w:val="left"/>
      <w:pPr>
        <w:ind w:left="6687" w:hanging="281"/>
      </w:pPr>
      <w:rPr>
        <w:rFonts w:hint="default"/>
        <w:lang w:val="ru-RU" w:eastAsia="en-US" w:bidi="ar-SA"/>
      </w:rPr>
    </w:lvl>
    <w:lvl w:ilvl="7" w:tplc="D48EE012">
      <w:numFmt w:val="bullet"/>
      <w:lvlText w:val="•"/>
      <w:lvlJc w:val="left"/>
      <w:pPr>
        <w:ind w:left="7708" w:hanging="281"/>
      </w:pPr>
      <w:rPr>
        <w:rFonts w:hint="default"/>
        <w:lang w:val="ru-RU" w:eastAsia="en-US" w:bidi="ar-SA"/>
      </w:rPr>
    </w:lvl>
    <w:lvl w:ilvl="8" w:tplc="D604FB7C">
      <w:numFmt w:val="bullet"/>
      <w:lvlText w:val="•"/>
      <w:lvlJc w:val="left"/>
      <w:pPr>
        <w:ind w:left="8730" w:hanging="281"/>
      </w:pPr>
      <w:rPr>
        <w:rFonts w:hint="default"/>
        <w:lang w:val="ru-RU" w:eastAsia="en-US" w:bidi="ar-SA"/>
      </w:rPr>
    </w:lvl>
  </w:abstractNum>
  <w:abstractNum w:abstractNumId="54">
    <w:nsid w:val="594913E0"/>
    <w:multiLevelType w:val="multilevel"/>
    <w:tmpl w:val="072A1EF2"/>
    <w:lvl w:ilvl="0">
      <w:start w:val="1"/>
      <w:numFmt w:val="decimal"/>
      <w:lvlText w:val="%1."/>
      <w:lvlJc w:val="left"/>
      <w:pPr>
        <w:ind w:left="388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19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76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216" w:hanging="9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4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36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</w:abstractNum>
  <w:abstractNum w:abstractNumId="55">
    <w:nsid w:val="5A356619"/>
    <w:multiLevelType w:val="hybridMultilevel"/>
    <w:tmpl w:val="2FCAD194"/>
    <w:lvl w:ilvl="0" w:tplc="CC485E86">
      <w:start w:val="1"/>
      <w:numFmt w:val="decimal"/>
      <w:lvlText w:val="%1"/>
      <w:lvlJc w:val="left"/>
      <w:pPr>
        <w:ind w:left="1629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D2C252">
      <w:numFmt w:val="bullet"/>
      <w:lvlText w:val="•"/>
      <w:lvlJc w:val="left"/>
      <w:pPr>
        <w:ind w:left="2535" w:hanging="212"/>
      </w:pPr>
      <w:rPr>
        <w:rFonts w:hint="default"/>
        <w:lang w:val="ru-RU" w:eastAsia="en-US" w:bidi="ar-SA"/>
      </w:rPr>
    </w:lvl>
    <w:lvl w:ilvl="2" w:tplc="73CE41F0">
      <w:numFmt w:val="bullet"/>
      <w:lvlText w:val="•"/>
      <w:lvlJc w:val="left"/>
      <w:pPr>
        <w:ind w:left="3450" w:hanging="212"/>
      </w:pPr>
      <w:rPr>
        <w:rFonts w:hint="default"/>
        <w:lang w:val="ru-RU" w:eastAsia="en-US" w:bidi="ar-SA"/>
      </w:rPr>
    </w:lvl>
    <w:lvl w:ilvl="3" w:tplc="FD065220">
      <w:numFmt w:val="bullet"/>
      <w:lvlText w:val="•"/>
      <w:lvlJc w:val="left"/>
      <w:pPr>
        <w:ind w:left="4366" w:hanging="212"/>
      </w:pPr>
      <w:rPr>
        <w:rFonts w:hint="default"/>
        <w:lang w:val="ru-RU" w:eastAsia="en-US" w:bidi="ar-SA"/>
      </w:rPr>
    </w:lvl>
    <w:lvl w:ilvl="4" w:tplc="F3A82C84">
      <w:numFmt w:val="bullet"/>
      <w:lvlText w:val="•"/>
      <w:lvlJc w:val="left"/>
      <w:pPr>
        <w:ind w:left="5281" w:hanging="212"/>
      </w:pPr>
      <w:rPr>
        <w:rFonts w:hint="default"/>
        <w:lang w:val="ru-RU" w:eastAsia="en-US" w:bidi="ar-SA"/>
      </w:rPr>
    </w:lvl>
    <w:lvl w:ilvl="5" w:tplc="4FCCD540">
      <w:numFmt w:val="bullet"/>
      <w:lvlText w:val="•"/>
      <w:lvlJc w:val="left"/>
      <w:pPr>
        <w:ind w:left="6196" w:hanging="212"/>
      </w:pPr>
      <w:rPr>
        <w:rFonts w:hint="default"/>
        <w:lang w:val="ru-RU" w:eastAsia="en-US" w:bidi="ar-SA"/>
      </w:rPr>
    </w:lvl>
    <w:lvl w:ilvl="6" w:tplc="9136677E">
      <w:numFmt w:val="bullet"/>
      <w:lvlText w:val="•"/>
      <w:lvlJc w:val="left"/>
      <w:pPr>
        <w:ind w:left="7112" w:hanging="212"/>
      </w:pPr>
      <w:rPr>
        <w:rFonts w:hint="default"/>
        <w:lang w:val="ru-RU" w:eastAsia="en-US" w:bidi="ar-SA"/>
      </w:rPr>
    </w:lvl>
    <w:lvl w:ilvl="7" w:tplc="B65C8102">
      <w:numFmt w:val="bullet"/>
      <w:lvlText w:val="•"/>
      <w:lvlJc w:val="left"/>
      <w:pPr>
        <w:ind w:left="8027" w:hanging="212"/>
      </w:pPr>
      <w:rPr>
        <w:rFonts w:hint="default"/>
        <w:lang w:val="ru-RU" w:eastAsia="en-US" w:bidi="ar-SA"/>
      </w:rPr>
    </w:lvl>
    <w:lvl w:ilvl="8" w:tplc="B19429A6">
      <w:numFmt w:val="bullet"/>
      <w:lvlText w:val="•"/>
      <w:lvlJc w:val="left"/>
      <w:pPr>
        <w:ind w:left="8942" w:hanging="212"/>
      </w:pPr>
      <w:rPr>
        <w:rFonts w:hint="default"/>
        <w:lang w:val="ru-RU" w:eastAsia="en-US" w:bidi="ar-SA"/>
      </w:rPr>
    </w:lvl>
  </w:abstractNum>
  <w:abstractNum w:abstractNumId="56">
    <w:nsid w:val="5CA87574"/>
    <w:multiLevelType w:val="hybridMultilevel"/>
    <w:tmpl w:val="64266B9E"/>
    <w:lvl w:ilvl="0" w:tplc="053E9B1E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98CF7F6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30DE2956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4E72F6D8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8744BA74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62A6EECE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095C6A72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F9E4533A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48ECE462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57">
    <w:nsid w:val="5D6C52A1"/>
    <w:multiLevelType w:val="hybridMultilevel"/>
    <w:tmpl w:val="4F6C3210"/>
    <w:lvl w:ilvl="0" w:tplc="F7EE1154">
      <w:numFmt w:val="bullet"/>
      <w:lvlText w:val=""/>
      <w:lvlJc w:val="left"/>
      <w:pPr>
        <w:ind w:left="1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40F5EE">
      <w:numFmt w:val="bullet"/>
      <w:lvlText w:val=""/>
      <w:lvlJc w:val="left"/>
      <w:pPr>
        <w:ind w:left="177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0C6FD6C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3" w:tplc="CC8EE6F0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4" w:tplc="33B61756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5" w:tplc="8AE62938">
      <w:numFmt w:val="bullet"/>
      <w:lvlText w:val="•"/>
      <w:lvlJc w:val="left"/>
      <w:pPr>
        <w:ind w:left="5777" w:hanging="360"/>
      </w:pPr>
      <w:rPr>
        <w:rFonts w:hint="default"/>
        <w:lang w:val="ru-RU" w:eastAsia="en-US" w:bidi="ar-SA"/>
      </w:rPr>
    </w:lvl>
    <w:lvl w:ilvl="6" w:tplc="BADC43AA">
      <w:numFmt w:val="bullet"/>
      <w:lvlText w:val="•"/>
      <w:lvlJc w:val="left"/>
      <w:pPr>
        <w:ind w:left="6776" w:hanging="360"/>
      </w:pPr>
      <w:rPr>
        <w:rFonts w:hint="default"/>
        <w:lang w:val="ru-RU" w:eastAsia="en-US" w:bidi="ar-SA"/>
      </w:rPr>
    </w:lvl>
    <w:lvl w:ilvl="7" w:tplc="2056077C">
      <w:numFmt w:val="bullet"/>
      <w:lvlText w:val="•"/>
      <w:lvlJc w:val="left"/>
      <w:pPr>
        <w:ind w:left="7775" w:hanging="360"/>
      </w:pPr>
      <w:rPr>
        <w:rFonts w:hint="default"/>
        <w:lang w:val="ru-RU" w:eastAsia="en-US" w:bidi="ar-SA"/>
      </w:rPr>
    </w:lvl>
    <w:lvl w:ilvl="8" w:tplc="A392AB6C">
      <w:numFmt w:val="bullet"/>
      <w:lvlText w:val="•"/>
      <w:lvlJc w:val="left"/>
      <w:pPr>
        <w:ind w:left="8774" w:hanging="360"/>
      </w:pPr>
      <w:rPr>
        <w:rFonts w:hint="default"/>
        <w:lang w:val="ru-RU" w:eastAsia="en-US" w:bidi="ar-SA"/>
      </w:rPr>
    </w:lvl>
  </w:abstractNum>
  <w:abstractNum w:abstractNumId="58">
    <w:nsid w:val="5D8D341C"/>
    <w:multiLevelType w:val="multilevel"/>
    <w:tmpl w:val="9A1CD044"/>
    <w:lvl w:ilvl="0">
      <w:start w:val="2"/>
      <w:numFmt w:val="decimal"/>
      <w:lvlText w:val="%1"/>
      <w:lvlJc w:val="left"/>
      <w:pPr>
        <w:ind w:left="531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1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25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08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0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76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3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88" w:hanging="424"/>
      </w:pPr>
      <w:rPr>
        <w:rFonts w:hint="default"/>
        <w:lang w:val="ru-RU" w:eastAsia="en-US" w:bidi="ar-SA"/>
      </w:rPr>
    </w:lvl>
  </w:abstractNum>
  <w:abstractNum w:abstractNumId="59">
    <w:nsid w:val="5DAE375A"/>
    <w:multiLevelType w:val="hybridMultilevel"/>
    <w:tmpl w:val="6E32F2EC"/>
    <w:lvl w:ilvl="0" w:tplc="E69EEE1A">
      <w:start w:val="1"/>
      <w:numFmt w:val="decimal"/>
      <w:lvlText w:val="%1)"/>
      <w:lvlJc w:val="left"/>
      <w:pPr>
        <w:ind w:left="709" w:hanging="30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F1855B8">
      <w:numFmt w:val="bullet"/>
      <w:lvlText w:val="•"/>
      <w:lvlJc w:val="left"/>
      <w:pPr>
        <w:ind w:left="1707" w:hanging="305"/>
      </w:pPr>
      <w:rPr>
        <w:rFonts w:hint="default"/>
        <w:lang w:val="ru-RU" w:eastAsia="en-US" w:bidi="ar-SA"/>
      </w:rPr>
    </w:lvl>
    <w:lvl w:ilvl="2" w:tplc="DD129050">
      <w:numFmt w:val="bullet"/>
      <w:lvlText w:val="•"/>
      <w:lvlJc w:val="left"/>
      <w:pPr>
        <w:ind w:left="2714" w:hanging="305"/>
      </w:pPr>
      <w:rPr>
        <w:rFonts w:hint="default"/>
        <w:lang w:val="ru-RU" w:eastAsia="en-US" w:bidi="ar-SA"/>
      </w:rPr>
    </w:lvl>
    <w:lvl w:ilvl="3" w:tplc="C20CEC9C">
      <w:numFmt w:val="bullet"/>
      <w:lvlText w:val="•"/>
      <w:lvlJc w:val="left"/>
      <w:pPr>
        <w:ind w:left="3722" w:hanging="305"/>
      </w:pPr>
      <w:rPr>
        <w:rFonts w:hint="default"/>
        <w:lang w:val="ru-RU" w:eastAsia="en-US" w:bidi="ar-SA"/>
      </w:rPr>
    </w:lvl>
    <w:lvl w:ilvl="4" w:tplc="C9F65D0A">
      <w:numFmt w:val="bullet"/>
      <w:lvlText w:val="•"/>
      <w:lvlJc w:val="left"/>
      <w:pPr>
        <w:ind w:left="4729" w:hanging="305"/>
      </w:pPr>
      <w:rPr>
        <w:rFonts w:hint="default"/>
        <w:lang w:val="ru-RU" w:eastAsia="en-US" w:bidi="ar-SA"/>
      </w:rPr>
    </w:lvl>
    <w:lvl w:ilvl="5" w:tplc="CE367182">
      <w:numFmt w:val="bullet"/>
      <w:lvlText w:val="•"/>
      <w:lvlJc w:val="left"/>
      <w:pPr>
        <w:ind w:left="5736" w:hanging="305"/>
      </w:pPr>
      <w:rPr>
        <w:rFonts w:hint="default"/>
        <w:lang w:val="ru-RU" w:eastAsia="en-US" w:bidi="ar-SA"/>
      </w:rPr>
    </w:lvl>
    <w:lvl w:ilvl="6" w:tplc="196E0696">
      <w:numFmt w:val="bullet"/>
      <w:lvlText w:val="•"/>
      <w:lvlJc w:val="left"/>
      <w:pPr>
        <w:ind w:left="6744" w:hanging="305"/>
      </w:pPr>
      <w:rPr>
        <w:rFonts w:hint="default"/>
        <w:lang w:val="ru-RU" w:eastAsia="en-US" w:bidi="ar-SA"/>
      </w:rPr>
    </w:lvl>
    <w:lvl w:ilvl="7" w:tplc="29947784">
      <w:numFmt w:val="bullet"/>
      <w:lvlText w:val="•"/>
      <w:lvlJc w:val="left"/>
      <w:pPr>
        <w:ind w:left="7751" w:hanging="305"/>
      </w:pPr>
      <w:rPr>
        <w:rFonts w:hint="default"/>
        <w:lang w:val="ru-RU" w:eastAsia="en-US" w:bidi="ar-SA"/>
      </w:rPr>
    </w:lvl>
    <w:lvl w:ilvl="8" w:tplc="7924D0D8">
      <w:numFmt w:val="bullet"/>
      <w:lvlText w:val="•"/>
      <w:lvlJc w:val="left"/>
      <w:pPr>
        <w:ind w:left="8758" w:hanging="305"/>
      </w:pPr>
      <w:rPr>
        <w:rFonts w:hint="default"/>
        <w:lang w:val="ru-RU" w:eastAsia="en-US" w:bidi="ar-SA"/>
      </w:rPr>
    </w:lvl>
  </w:abstractNum>
  <w:abstractNum w:abstractNumId="60">
    <w:nsid w:val="5DE96AE3"/>
    <w:multiLevelType w:val="hybridMultilevel"/>
    <w:tmpl w:val="AF04C650"/>
    <w:lvl w:ilvl="0" w:tplc="8D767972">
      <w:numFmt w:val="bullet"/>
      <w:lvlText w:val=""/>
      <w:lvlJc w:val="left"/>
      <w:pPr>
        <w:ind w:left="709" w:hanging="21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74E85850">
      <w:numFmt w:val="bullet"/>
      <w:lvlText w:val="•"/>
      <w:lvlJc w:val="left"/>
      <w:pPr>
        <w:ind w:left="1707" w:hanging="214"/>
      </w:pPr>
      <w:rPr>
        <w:rFonts w:hint="default"/>
        <w:lang w:val="ru-RU" w:eastAsia="en-US" w:bidi="ar-SA"/>
      </w:rPr>
    </w:lvl>
    <w:lvl w:ilvl="2" w:tplc="4AA030E6">
      <w:numFmt w:val="bullet"/>
      <w:lvlText w:val="•"/>
      <w:lvlJc w:val="left"/>
      <w:pPr>
        <w:ind w:left="2714" w:hanging="214"/>
      </w:pPr>
      <w:rPr>
        <w:rFonts w:hint="default"/>
        <w:lang w:val="ru-RU" w:eastAsia="en-US" w:bidi="ar-SA"/>
      </w:rPr>
    </w:lvl>
    <w:lvl w:ilvl="3" w:tplc="547C7EDA">
      <w:numFmt w:val="bullet"/>
      <w:lvlText w:val="•"/>
      <w:lvlJc w:val="left"/>
      <w:pPr>
        <w:ind w:left="3722" w:hanging="214"/>
      </w:pPr>
      <w:rPr>
        <w:rFonts w:hint="default"/>
        <w:lang w:val="ru-RU" w:eastAsia="en-US" w:bidi="ar-SA"/>
      </w:rPr>
    </w:lvl>
    <w:lvl w:ilvl="4" w:tplc="D7985972">
      <w:numFmt w:val="bullet"/>
      <w:lvlText w:val="•"/>
      <w:lvlJc w:val="left"/>
      <w:pPr>
        <w:ind w:left="4729" w:hanging="214"/>
      </w:pPr>
      <w:rPr>
        <w:rFonts w:hint="default"/>
        <w:lang w:val="ru-RU" w:eastAsia="en-US" w:bidi="ar-SA"/>
      </w:rPr>
    </w:lvl>
    <w:lvl w:ilvl="5" w:tplc="E7122A40">
      <w:numFmt w:val="bullet"/>
      <w:lvlText w:val="•"/>
      <w:lvlJc w:val="left"/>
      <w:pPr>
        <w:ind w:left="5736" w:hanging="214"/>
      </w:pPr>
      <w:rPr>
        <w:rFonts w:hint="default"/>
        <w:lang w:val="ru-RU" w:eastAsia="en-US" w:bidi="ar-SA"/>
      </w:rPr>
    </w:lvl>
    <w:lvl w:ilvl="6" w:tplc="451CD11C">
      <w:numFmt w:val="bullet"/>
      <w:lvlText w:val="•"/>
      <w:lvlJc w:val="left"/>
      <w:pPr>
        <w:ind w:left="6744" w:hanging="214"/>
      </w:pPr>
      <w:rPr>
        <w:rFonts w:hint="default"/>
        <w:lang w:val="ru-RU" w:eastAsia="en-US" w:bidi="ar-SA"/>
      </w:rPr>
    </w:lvl>
    <w:lvl w:ilvl="7" w:tplc="A6D498BC">
      <w:numFmt w:val="bullet"/>
      <w:lvlText w:val="•"/>
      <w:lvlJc w:val="left"/>
      <w:pPr>
        <w:ind w:left="7751" w:hanging="214"/>
      </w:pPr>
      <w:rPr>
        <w:rFonts w:hint="default"/>
        <w:lang w:val="ru-RU" w:eastAsia="en-US" w:bidi="ar-SA"/>
      </w:rPr>
    </w:lvl>
    <w:lvl w:ilvl="8" w:tplc="DFF2077E">
      <w:numFmt w:val="bullet"/>
      <w:lvlText w:val="•"/>
      <w:lvlJc w:val="left"/>
      <w:pPr>
        <w:ind w:left="8758" w:hanging="214"/>
      </w:pPr>
      <w:rPr>
        <w:rFonts w:hint="default"/>
        <w:lang w:val="ru-RU" w:eastAsia="en-US" w:bidi="ar-SA"/>
      </w:rPr>
    </w:lvl>
  </w:abstractNum>
  <w:abstractNum w:abstractNumId="61">
    <w:nsid w:val="5F145330"/>
    <w:multiLevelType w:val="multilevel"/>
    <w:tmpl w:val="40402A60"/>
    <w:lvl w:ilvl="0">
      <w:start w:val="4"/>
      <w:numFmt w:val="decimal"/>
      <w:lvlText w:val="%1"/>
      <w:lvlJc w:val="left"/>
      <w:pPr>
        <w:ind w:left="599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9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0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0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5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0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5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00" w:hanging="492"/>
      </w:pPr>
      <w:rPr>
        <w:rFonts w:hint="default"/>
        <w:lang w:val="ru-RU" w:eastAsia="en-US" w:bidi="ar-SA"/>
      </w:rPr>
    </w:lvl>
  </w:abstractNum>
  <w:abstractNum w:abstractNumId="62">
    <w:nsid w:val="5F3C5906"/>
    <w:multiLevelType w:val="hybridMultilevel"/>
    <w:tmpl w:val="F51CF2A8"/>
    <w:lvl w:ilvl="0" w:tplc="AC665886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D224E0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00D09B90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71ECDBF0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3BE8A9A0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DAF8ED0E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C6D42ED2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917CC642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445AC720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63">
    <w:nsid w:val="608C37FE"/>
    <w:multiLevelType w:val="hybridMultilevel"/>
    <w:tmpl w:val="8B22F736"/>
    <w:lvl w:ilvl="0" w:tplc="91E0B456">
      <w:start w:val="1"/>
      <w:numFmt w:val="decimal"/>
      <w:lvlText w:val="%1)"/>
      <w:lvlJc w:val="left"/>
      <w:pPr>
        <w:ind w:left="709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54CC16">
      <w:numFmt w:val="bullet"/>
      <w:lvlText w:val="•"/>
      <w:lvlJc w:val="left"/>
      <w:pPr>
        <w:ind w:left="1707" w:hanging="382"/>
      </w:pPr>
      <w:rPr>
        <w:rFonts w:hint="default"/>
        <w:lang w:val="ru-RU" w:eastAsia="en-US" w:bidi="ar-SA"/>
      </w:rPr>
    </w:lvl>
    <w:lvl w:ilvl="2" w:tplc="1DFCBB96">
      <w:numFmt w:val="bullet"/>
      <w:lvlText w:val="•"/>
      <w:lvlJc w:val="left"/>
      <w:pPr>
        <w:ind w:left="2714" w:hanging="382"/>
      </w:pPr>
      <w:rPr>
        <w:rFonts w:hint="default"/>
        <w:lang w:val="ru-RU" w:eastAsia="en-US" w:bidi="ar-SA"/>
      </w:rPr>
    </w:lvl>
    <w:lvl w:ilvl="3" w:tplc="1F38123A">
      <w:numFmt w:val="bullet"/>
      <w:lvlText w:val="•"/>
      <w:lvlJc w:val="left"/>
      <w:pPr>
        <w:ind w:left="3722" w:hanging="382"/>
      </w:pPr>
      <w:rPr>
        <w:rFonts w:hint="default"/>
        <w:lang w:val="ru-RU" w:eastAsia="en-US" w:bidi="ar-SA"/>
      </w:rPr>
    </w:lvl>
    <w:lvl w:ilvl="4" w:tplc="7FD22E22">
      <w:numFmt w:val="bullet"/>
      <w:lvlText w:val="•"/>
      <w:lvlJc w:val="left"/>
      <w:pPr>
        <w:ind w:left="4729" w:hanging="382"/>
      </w:pPr>
      <w:rPr>
        <w:rFonts w:hint="default"/>
        <w:lang w:val="ru-RU" w:eastAsia="en-US" w:bidi="ar-SA"/>
      </w:rPr>
    </w:lvl>
    <w:lvl w:ilvl="5" w:tplc="371C97A8">
      <w:numFmt w:val="bullet"/>
      <w:lvlText w:val="•"/>
      <w:lvlJc w:val="left"/>
      <w:pPr>
        <w:ind w:left="5736" w:hanging="382"/>
      </w:pPr>
      <w:rPr>
        <w:rFonts w:hint="default"/>
        <w:lang w:val="ru-RU" w:eastAsia="en-US" w:bidi="ar-SA"/>
      </w:rPr>
    </w:lvl>
    <w:lvl w:ilvl="6" w:tplc="9AA2BA64">
      <w:numFmt w:val="bullet"/>
      <w:lvlText w:val="•"/>
      <w:lvlJc w:val="left"/>
      <w:pPr>
        <w:ind w:left="6744" w:hanging="382"/>
      </w:pPr>
      <w:rPr>
        <w:rFonts w:hint="default"/>
        <w:lang w:val="ru-RU" w:eastAsia="en-US" w:bidi="ar-SA"/>
      </w:rPr>
    </w:lvl>
    <w:lvl w:ilvl="7" w:tplc="11A09046">
      <w:numFmt w:val="bullet"/>
      <w:lvlText w:val="•"/>
      <w:lvlJc w:val="left"/>
      <w:pPr>
        <w:ind w:left="7751" w:hanging="382"/>
      </w:pPr>
      <w:rPr>
        <w:rFonts w:hint="default"/>
        <w:lang w:val="ru-RU" w:eastAsia="en-US" w:bidi="ar-SA"/>
      </w:rPr>
    </w:lvl>
    <w:lvl w:ilvl="8" w:tplc="78E2FE3E">
      <w:numFmt w:val="bullet"/>
      <w:lvlText w:val="•"/>
      <w:lvlJc w:val="left"/>
      <w:pPr>
        <w:ind w:left="8758" w:hanging="382"/>
      </w:pPr>
      <w:rPr>
        <w:rFonts w:hint="default"/>
        <w:lang w:val="ru-RU" w:eastAsia="en-US" w:bidi="ar-SA"/>
      </w:rPr>
    </w:lvl>
  </w:abstractNum>
  <w:abstractNum w:abstractNumId="64">
    <w:nsid w:val="6616190F"/>
    <w:multiLevelType w:val="hybridMultilevel"/>
    <w:tmpl w:val="20B66F48"/>
    <w:lvl w:ilvl="0" w:tplc="AB4C16B2">
      <w:numFmt w:val="bullet"/>
      <w:lvlText w:val="—"/>
      <w:lvlJc w:val="left"/>
      <w:pPr>
        <w:ind w:left="655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8"/>
        <w:szCs w:val="28"/>
        <w:lang w:val="ru-RU" w:eastAsia="en-US" w:bidi="ar-SA"/>
      </w:rPr>
    </w:lvl>
    <w:lvl w:ilvl="1" w:tplc="1ADE2300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0CF692BA">
      <w:numFmt w:val="bullet"/>
      <w:lvlText w:val="•"/>
      <w:lvlJc w:val="left"/>
      <w:pPr>
        <w:ind w:left="1695" w:hanging="351"/>
      </w:pPr>
      <w:rPr>
        <w:rFonts w:hint="default"/>
        <w:lang w:val="ru-RU" w:eastAsia="en-US" w:bidi="ar-SA"/>
      </w:rPr>
    </w:lvl>
    <w:lvl w:ilvl="3" w:tplc="7C8EC1CC">
      <w:numFmt w:val="bullet"/>
      <w:lvlText w:val="•"/>
      <w:lvlJc w:val="left"/>
      <w:pPr>
        <w:ind w:left="2691" w:hanging="351"/>
      </w:pPr>
      <w:rPr>
        <w:rFonts w:hint="default"/>
        <w:lang w:val="ru-RU" w:eastAsia="en-US" w:bidi="ar-SA"/>
      </w:rPr>
    </w:lvl>
    <w:lvl w:ilvl="4" w:tplc="6ADE407A">
      <w:numFmt w:val="bullet"/>
      <w:lvlText w:val="•"/>
      <w:lvlJc w:val="left"/>
      <w:pPr>
        <w:ind w:left="3687" w:hanging="351"/>
      </w:pPr>
      <w:rPr>
        <w:rFonts w:hint="default"/>
        <w:lang w:val="ru-RU" w:eastAsia="en-US" w:bidi="ar-SA"/>
      </w:rPr>
    </w:lvl>
    <w:lvl w:ilvl="5" w:tplc="D278F900">
      <w:numFmt w:val="bullet"/>
      <w:lvlText w:val="•"/>
      <w:lvlJc w:val="left"/>
      <w:pPr>
        <w:ind w:left="4682" w:hanging="351"/>
      </w:pPr>
      <w:rPr>
        <w:rFonts w:hint="default"/>
        <w:lang w:val="ru-RU" w:eastAsia="en-US" w:bidi="ar-SA"/>
      </w:rPr>
    </w:lvl>
    <w:lvl w:ilvl="6" w:tplc="02909A02">
      <w:numFmt w:val="bullet"/>
      <w:lvlText w:val="•"/>
      <w:lvlJc w:val="left"/>
      <w:pPr>
        <w:ind w:left="5678" w:hanging="351"/>
      </w:pPr>
      <w:rPr>
        <w:rFonts w:hint="default"/>
        <w:lang w:val="ru-RU" w:eastAsia="en-US" w:bidi="ar-SA"/>
      </w:rPr>
    </w:lvl>
    <w:lvl w:ilvl="7" w:tplc="A39AED2C">
      <w:numFmt w:val="bullet"/>
      <w:lvlText w:val="•"/>
      <w:lvlJc w:val="left"/>
      <w:pPr>
        <w:ind w:left="6674" w:hanging="351"/>
      </w:pPr>
      <w:rPr>
        <w:rFonts w:hint="default"/>
        <w:lang w:val="ru-RU" w:eastAsia="en-US" w:bidi="ar-SA"/>
      </w:rPr>
    </w:lvl>
    <w:lvl w:ilvl="8" w:tplc="726C0EE0">
      <w:numFmt w:val="bullet"/>
      <w:lvlText w:val="•"/>
      <w:lvlJc w:val="left"/>
      <w:pPr>
        <w:ind w:left="7669" w:hanging="351"/>
      </w:pPr>
      <w:rPr>
        <w:rFonts w:hint="default"/>
        <w:lang w:val="ru-RU" w:eastAsia="en-US" w:bidi="ar-SA"/>
      </w:rPr>
    </w:lvl>
  </w:abstractNum>
  <w:abstractNum w:abstractNumId="65">
    <w:nsid w:val="68A97645"/>
    <w:multiLevelType w:val="hybridMultilevel"/>
    <w:tmpl w:val="22E0524E"/>
    <w:lvl w:ilvl="0" w:tplc="00B46FA8">
      <w:numFmt w:val="bullet"/>
      <w:lvlText w:val="•"/>
      <w:lvlJc w:val="left"/>
      <w:pPr>
        <w:ind w:left="709" w:hanging="16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2F45F4A">
      <w:numFmt w:val="bullet"/>
      <w:lvlText w:val="•"/>
      <w:lvlJc w:val="left"/>
      <w:pPr>
        <w:ind w:left="1707" w:hanging="168"/>
      </w:pPr>
      <w:rPr>
        <w:rFonts w:hint="default"/>
        <w:lang w:val="ru-RU" w:eastAsia="en-US" w:bidi="ar-SA"/>
      </w:rPr>
    </w:lvl>
    <w:lvl w:ilvl="2" w:tplc="096277A8">
      <w:numFmt w:val="bullet"/>
      <w:lvlText w:val="•"/>
      <w:lvlJc w:val="left"/>
      <w:pPr>
        <w:ind w:left="2714" w:hanging="168"/>
      </w:pPr>
      <w:rPr>
        <w:rFonts w:hint="default"/>
        <w:lang w:val="ru-RU" w:eastAsia="en-US" w:bidi="ar-SA"/>
      </w:rPr>
    </w:lvl>
    <w:lvl w:ilvl="3" w:tplc="CDA00866">
      <w:numFmt w:val="bullet"/>
      <w:lvlText w:val="•"/>
      <w:lvlJc w:val="left"/>
      <w:pPr>
        <w:ind w:left="3722" w:hanging="168"/>
      </w:pPr>
      <w:rPr>
        <w:rFonts w:hint="default"/>
        <w:lang w:val="ru-RU" w:eastAsia="en-US" w:bidi="ar-SA"/>
      </w:rPr>
    </w:lvl>
    <w:lvl w:ilvl="4" w:tplc="8F26323A">
      <w:numFmt w:val="bullet"/>
      <w:lvlText w:val="•"/>
      <w:lvlJc w:val="left"/>
      <w:pPr>
        <w:ind w:left="4729" w:hanging="168"/>
      </w:pPr>
      <w:rPr>
        <w:rFonts w:hint="default"/>
        <w:lang w:val="ru-RU" w:eastAsia="en-US" w:bidi="ar-SA"/>
      </w:rPr>
    </w:lvl>
    <w:lvl w:ilvl="5" w:tplc="3020A8B8">
      <w:numFmt w:val="bullet"/>
      <w:lvlText w:val="•"/>
      <w:lvlJc w:val="left"/>
      <w:pPr>
        <w:ind w:left="5736" w:hanging="168"/>
      </w:pPr>
      <w:rPr>
        <w:rFonts w:hint="default"/>
        <w:lang w:val="ru-RU" w:eastAsia="en-US" w:bidi="ar-SA"/>
      </w:rPr>
    </w:lvl>
    <w:lvl w:ilvl="6" w:tplc="12B6479C">
      <w:numFmt w:val="bullet"/>
      <w:lvlText w:val="•"/>
      <w:lvlJc w:val="left"/>
      <w:pPr>
        <w:ind w:left="6744" w:hanging="168"/>
      </w:pPr>
      <w:rPr>
        <w:rFonts w:hint="default"/>
        <w:lang w:val="ru-RU" w:eastAsia="en-US" w:bidi="ar-SA"/>
      </w:rPr>
    </w:lvl>
    <w:lvl w:ilvl="7" w:tplc="7BB8D3E0">
      <w:numFmt w:val="bullet"/>
      <w:lvlText w:val="•"/>
      <w:lvlJc w:val="left"/>
      <w:pPr>
        <w:ind w:left="7751" w:hanging="168"/>
      </w:pPr>
      <w:rPr>
        <w:rFonts w:hint="default"/>
        <w:lang w:val="ru-RU" w:eastAsia="en-US" w:bidi="ar-SA"/>
      </w:rPr>
    </w:lvl>
    <w:lvl w:ilvl="8" w:tplc="B2B41630">
      <w:numFmt w:val="bullet"/>
      <w:lvlText w:val="•"/>
      <w:lvlJc w:val="left"/>
      <w:pPr>
        <w:ind w:left="8758" w:hanging="168"/>
      </w:pPr>
      <w:rPr>
        <w:rFonts w:hint="default"/>
        <w:lang w:val="ru-RU" w:eastAsia="en-US" w:bidi="ar-SA"/>
      </w:rPr>
    </w:lvl>
  </w:abstractNum>
  <w:abstractNum w:abstractNumId="66">
    <w:nsid w:val="6D390447"/>
    <w:multiLevelType w:val="hybridMultilevel"/>
    <w:tmpl w:val="7EB4431A"/>
    <w:lvl w:ilvl="0" w:tplc="D0E69058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7EA662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7CCE6C98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74988A18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34483C40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F2A0A7B6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5F580B9A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5EF67A56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90AEF60A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67">
    <w:nsid w:val="6D95315C"/>
    <w:multiLevelType w:val="hybridMultilevel"/>
    <w:tmpl w:val="8B04C064"/>
    <w:lvl w:ilvl="0" w:tplc="4C582776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B2B8EC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6B0DC34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424842F0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63AEA590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09626122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F17CE2DC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9DD694CC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FF6C804E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68">
    <w:nsid w:val="6E660F8A"/>
    <w:multiLevelType w:val="multilevel"/>
    <w:tmpl w:val="3182A248"/>
    <w:lvl w:ilvl="0">
      <w:start w:val="4"/>
      <w:numFmt w:val="decimal"/>
      <w:lvlText w:val="%1"/>
      <w:lvlJc w:val="left"/>
      <w:pPr>
        <w:ind w:left="60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7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0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1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5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92" w:hanging="492"/>
      </w:pPr>
      <w:rPr>
        <w:rFonts w:hint="default"/>
        <w:lang w:val="ru-RU" w:eastAsia="en-US" w:bidi="ar-SA"/>
      </w:rPr>
    </w:lvl>
  </w:abstractNum>
  <w:abstractNum w:abstractNumId="69">
    <w:nsid w:val="6E847B6D"/>
    <w:multiLevelType w:val="multilevel"/>
    <w:tmpl w:val="0E6A7DF0"/>
    <w:lvl w:ilvl="0">
      <w:start w:val="5"/>
      <w:numFmt w:val="decimal"/>
      <w:lvlText w:val="%1"/>
      <w:lvlJc w:val="left"/>
      <w:pPr>
        <w:ind w:left="10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7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5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4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1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0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92" w:hanging="492"/>
      </w:pPr>
      <w:rPr>
        <w:rFonts w:hint="default"/>
        <w:lang w:val="ru-RU" w:eastAsia="en-US" w:bidi="ar-SA"/>
      </w:rPr>
    </w:lvl>
  </w:abstractNum>
  <w:abstractNum w:abstractNumId="70">
    <w:nsid w:val="6F4C112A"/>
    <w:multiLevelType w:val="hybridMultilevel"/>
    <w:tmpl w:val="4776F296"/>
    <w:lvl w:ilvl="0" w:tplc="E99833F8">
      <w:start w:val="1"/>
      <w:numFmt w:val="decimal"/>
      <w:lvlText w:val="%1)"/>
      <w:lvlJc w:val="left"/>
      <w:pPr>
        <w:ind w:left="710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421ED6">
      <w:numFmt w:val="bullet"/>
      <w:lvlText w:val="•"/>
      <w:lvlJc w:val="left"/>
      <w:pPr>
        <w:ind w:left="1725" w:hanging="421"/>
      </w:pPr>
      <w:rPr>
        <w:rFonts w:hint="default"/>
        <w:lang w:val="ru-RU" w:eastAsia="en-US" w:bidi="ar-SA"/>
      </w:rPr>
    </w:lvl>
    <w:lvl w:ilvl="2" w:tplc="72A47BB6">
      <w:numFmt w:val="bullet"/>
      <w:lvlText w:val="•"/>
      <w:lvlJc w:val="left"/>
      <w:pPr>
        <w:ind w:left="2730" w:hanging="421"/>
      </w:pPr>
      <w:rPr>
        <w:rFonts w:hint="default"/>
        <w:lang w:val="ru-RU" w:eastAsia="en-US" w:bidi="ar-SA"/>
      </w:rPr>
    </w:lvl>
    <w:lvl w:ilvl="3" w:tplc="94E8F2D0">
      <w:numFmt w:val="bullet"/>
      <w:lvlText w:val="•"/>
      <w:lvlJc w:val="left"/>
      <w:pPr>
        <w:ind w:left="3736" w:hanging="421"/>
      </w:pPr>
      <w:rPr>
        <w:rFonts w:hint="default"/>
        <w:lang w:val="ru-RU" w:eastAsia="en-US" w:bidi="ar-SA"/>
      </w:rPr>
    </w:lvl>
    <w:lvl w:ilvl="4" w:tplc="B880807C">
      <w:numFmt w:val="bullet"/>
      <w:lvlText w:val="•"/>
      <w:lvlJc w:val="left"/>
      <w:pPr>
        <w:ind w:left="4741" w:hanging="421"/>
      </w:pPr>
      <w:rPr>
        <w:rFonts w:hint="default"/>
        <w:lang w:val="ru-RU" w:eastAsia="en-US" w:bidi="ar-SA"/>
      </w:rPr>
    </w:lvl>
    <w:lvl w:ilvl="5" w:tplc="AAAE47F4">
      <w:numFmt w:val="bullet"/>
      <w:lvlText w:val="•"/>
      <w:lvlJc w:val="left"/>
      <w:pPr>
        <w:ind w:left="5746" w:hanging="421"/>
      </w:pPr>
      <w:rPr>
        <w:rFonts w:hint="default"/>
        <w:lang w:val="ru-RU" w:eastAsia="en-US" w:bidi="ar-SA"/>
      </w:rPr>
    </w:lvl>
    <w:lvl w:ilvl="6" w:tplc="D702F46E">
      <w:numFmt w:val="bullet"/>
      <w:lvlText w:val="•"/>
      <w:lvlJc w:val="left"/>
      <w:pPr>
        <w:ind w:left="6752" w:hanging="421"/>
      </w:pPr>
      <w:rPr>
        <w:rFonts w:hint="default"/>
        <w:lang w:val="ru-RU" w:eastAsia="en-US" w:bidi="ar-SA"/>
      </w:rPr>
    </w:lvl>
    <w:lvl w:ilvl="7" w:tplc="E5245162">
      <w:numFmt w:val="bullet"/>
      <w:lvlText w:val="•"/>
      <w:lvlJc w:val="left"/>
      <w:pPr>
        <w:ind w:left="7757" w:hanging="421"/>
      </w:pPr>
      <w:rPr>
        <w:rFonts w:hint="default"/>
        <w:lang w:val="ru-RU" w:eastAsia="en-US" w:bidi="ar-SA"/>
      </w:rPr>
    </w:lvl>
    <w:lvl w:ilvl="8" w:tplc="B1B4DCD4">
      <w:numFmt w:val="bullet"/>
      <w:lvlText w:val="•"/>
      <w:lvlJc w:val="left"/>
      <w:pPr>
        <w:ind w:left="8762" w:hanging="421"/>
      </w:pPr>
      <w:rPr>
        <w:rFonts w:hint="default"/>
        <w:lang w:val="ru-RU" w:eastAsia="en-US" w:bidi="ar-SA"/>
      </w:rPr>
    </w:lvl>
  </w:abstractNum>
  <w:abstractNum w:abstractNumId="71">
    <w:nsid w:val="71AB0A9D"/>
    <w:multiLevelType w:val="multilevel"/>
    <w:tmpl w:val="D63A2EBA"/>
    <w:lvl w:ilvl="0">
      <w:start w:val="4"/>
      <w:numFmt w:val="decimal"/>
      <w:lvlText w:val="%1"/>
      <w:lvlJc w:val="left"/>
      <w:pPr>
        <w:ind w:left="60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0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8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8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7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7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6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5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52" w:hanging="493"/>
      </w:pPr>
      <w:rPr>
        <w:rFonts w:hint="default"/>
        <w:lang w:val="ru-RU" w:eastAsia="en-US" w:bidi="ar-SA"/>
      </w:rPr>
    </w:lvl>
  </w:abstractNum>
  <w:abstractNum w:abstractNumId="72">
    <w:nsid w:val="731A0213"/>
    <w:multiLevelType w:val="hybridMultilevel"/>
    <w:tmpl w:val="86CA6C6E"/>
    <w:lvl w:ilvl="0" w:tplc="30B27B08">
      <w:start w:val="1"/>
      <w:numFmt w:val="decimal"/>
      <w:lvlText w:val="%1)"/>
      <w:lvlJc w:val="left"/>
      <w:pPr>
        <w:ind w:left="709" w:hanging="44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6C2BA14">
      <w:numFmt w:val="bullet"/>
      <w:lvlText w:val="•"/>
      <w:lvlJc w:val="left"/>
      <w:pPr>
        <w:ind w:left="1707" w:hanging="444"/>
      </w:pPr>
      <w:rPr>
        <w:rFonts w:hint="default"/>
        <w:lang w:val="ru-RU" w:eastAsia="en-US" w:bidi="ar-SA"/>
      </w:rPr>
    </w:lvl>
    <w:lvl w:ilvl="2" w:tplc="1E6EDC94">
      <w:numFmt w:val="bullet"/>
      <w:lvlText w:val="•"/>
      <w:lvlJc w:val="left"/>
      <w:pPr>
        <w:ind w:left="2714" w:hanging="444"/>
      </w:pPr>
      <w:rPr>
        <w:rFonts w:hint="default"/>
        <w:lang w:val="ru-RU" w:eastAsia="en-US" w:bidi="ar-SA"/>
      </w:rPr>
    </w:lvl>
    <w:lvl w:ilvl="3" w:tplc="AC48E05E">
      <w:numFmt w:val="bullet"/>
      <w:lvlText w:val="•"/>
      <w:lvlJc w:val="left"/>
      <w:pPr>
        <w:ind w:left="3722" w:hanging="444"/>
      </w:pPr>
      <w:rPr>
        <w:rFonts w:hint="default"/>
        <w:lang w:val="ru-RU" w:eastAsia="en-US" w:bidi="ar-SA"/>
      </w:rPr>
    </w:lvl>
    <w:lvl w:ilvl="4" w:tplc="F424B946">
      <w:numFmt w:val="bullet"/>
      <w:lvlText w:val="•"/>
      <w:lvlJc w:val="left"/>
      <w:pPr>
        <w:ind w:left="4729" w:hanging="444"/>
      </w:pPr>
      <w:rPr>
        <w:rFonts w:hint="default"/>
        <w:lang w:val="ru-RU" w:eastAsia="en-US" w:bidi="ar-SA"/>
      </w:rPr>
    </w:lvl>
    <w:lvl w:ilvl="5" w:tplc="52A016BE">
      <w:numFmt w:val="bullet"/>
      <w:lvlText w:val="•"/>
      <w:lvlJc w:val="left"/>
      <w:pPr>
        <w:ind w:left="5736" w:hanging="444"/>
      </w:pPr>
      <w:rPr>
        <w:rFonts w:hint="default"/>
        <w:lang w:val="ru-RU" w:eastAsia="en-US" w:bidi="ar-SA"/>
      </w:rPr>
    </w:lvl>
    <w:lvl w:ilvl="6" w:tplc="D006FE5A">
      <w:numFmt w:val="bullet"/>
      <w:lvlText w:val="•"/>
      <w:lvlJc w:val="left"/>
      <w:pPr>
        <w:ind w:left="6744" w:hanging="444"/>
      </w:pPr>
      <w:rPr>
        <w:rFonts w:hint="default"/>
        <w:lang w:val="ru-RU" w:eastAsia="en-US" w:bidi="ar-SA"/>
      </w:rPr>
    </w:lvl>
    <w:lvl w:ilvl="7" w:tplc="452AED94">
      <w:numFmt w:val="bullet"/>
      <w:lvlText w:val="•"/>
      <w:lvlJc w:val="left"/>
      <w:pPr>
        <w:ind w:left="7751" w:hanging="444"/>
      </w:pPr>
      <w:rPr>
        <w:rFonts w:hint="default"/>
        <w:lang w:val="ru-RU" w:eastAsia="en-US" w:bidi="ar-SA"/>
      </w:rPr>
    </w:lvl>
    <w:lvl w:ilvl="8" w:tplc="C644DA50">
      <w:numFmt w:val="bullet"/>
      <w:lvlText w:val="•"/>
      <w:lvlJc w:val="left"/>
      <w:pPr>
        <w:ind w:left="8758" w:hanging="444"/>
      </w:pPr>
      <w:rPr>
        <w:rFonts w:hint="default"/>
        <w:lang w:val="ru-RU" w:eastAsia="en-US" w:bidi="ar-SA"/>
      </w:rPr>
    </w:lvl>
  </w:abstractNum>
  <w:abstractNum w:abstractNumId="73">
    <w:nsid w:val="733C0C08"/>
    <w:multiLevelType w:val="hybridMultilevel"/>
    <w:tmpl w:val="634CB010"/>
    <w:lvl w:ilvl="0" w:tplc="F90E2CC8">
      <w:start w:val="1"/>
      <w:numFmt w:val="decimal"/>
      <w:lvlText w:val="%1)"/>
      <w:lvlJc w:val="left"/>
      <w:pPr>
        <w:ind w:left="709" w:hanging="4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6018FA">
      <w:numFmt w:val="bullet"/>
      <w:lvlText w:val="•"/>
      <w:lvlJc w:val="left"/>
      <w:pPr>
        <w:ind w:left="1707" w:hanging="478"/>
      </w:pPr>
      <w:rPr>
        <w:rFonts w:hint="default"/>
        <w:lang w:val="ru-RU" w:eastAsia="en-US" w:bidi="ar-SA"/>
      </w:rPr>
    </w:lvl>
    <w:lvl w:ilvl="2" w:tplc="ADAE71EE">
      <w:numFmt w:val="bullet"/>
      <w:lvlText w:val="•"/>
      <w:lvlJc w:val="left"/>
      <w:pPr>
        <w:ind w:left="2714" w:hanging="478"/>
      </w:pPr>
      <w:rPr>
        <w:rFonts w:hint="default"/>
        <w:lang w:val="ru-RU" w:eastAsia="en-US" w:bidi="ar-SA"/>
      </w:rPr>
    </w:lvl>
    <w:lvl w:ilvl="3" w:tplc="30E052BC">
      <w:numFmt w:val="bullet"/>
      <w:lvlText w:val="•"/>
      <w:lvlJc w:val="left"/>
      <w:pPr>
        <w:ind w:left="3722" w:hanging="478"/>
      </w:pPr>
      <w:rPr>
        <w:rFonts w:hint="default"/>
        <w:lang w:val="ru-RU" w:eastAsia="en-US" w:bidi="ar-SA"/>
      </w:rPr>
    </w:lvl>
    <w:lvl w:ilvl="4" w:tplc="6B9CB48A">
      <w:numFmt w:val="bullet"/>
      <w:lvlText w:val="•"/>
      <w:lvlJc w:val="left"/>
      <w:pPr>
        <w:ind w:left="4729" w:hanging="478"/>
      </w:pPr>
      <w:rPr>
        <w:rFonts w:hint="default"/>
        <w:lang w:val="ru-RU" w:eastAsia="en-US" w:bidi="ar-SA"/>
      </w:rPr>
    </w:lvl>
    <w:lvl w:ilvl="5" w:tplc="8F0648BE">
      <w:numFmt w:val="bullet"/>
      <w:lvlText w:val="•"/>
      <w:lvlJc w:val="left"/>
      <w:pPr>
        <w:ind w:left="5736" w:hanging="478"/>
      </w:pPr>
      <w:rPr>
        <w:rFonts w:hint="default"/>
        <w:lang w:val="ru-RU" w:eastAsia="en-US" w:bidi="ar-SA"/>
      </w:rPr>
    </w:lvl>
    <w:lvl w:ilvl="6" w:tplc="035E66DC">
      <w:numFmt w:val="bullet"/>
      <w:lvlText w:val="•"/>
      <w:lvlJc w:val="left"/>
      <w:pPr>
        <w:ind w:left="6744" w:hanging="478"/>
      </w:pPr>
      <w:rPr>
        <w:rFonts w:hint="default"/>
        <w:lang w:val="ru-RU" w:eastAsia="en-US" w:bidi="ar-SA"/>
      </w:rPr>
    </w:lvl>
    <w:lvl w:ilvl="7" w:tplc="6016C344">
      <w:numFmt w:val="bullet"/>
      <w:lvlText w:val="•"/>
      <w:lvlJc w:val="left"/>
      <w:pPr>
        <w:ind w:left="7751" w:hanging="478"/>
      </w:pPr>
      <w:rPr>
        <w:rFonts w:hint="default"/>
        <w:lang w:val="ru-RU" w:eastAsia="en-US" w:bidi="ar-SA"/>
      </w:rPr>
    </w:lvl>
    <w:lvl w:ilvl="8" w:tplc="A340364C">
      <w:numFmt w:val="bullet"/>
      <w:lvlText w:val="•"/>
      <w:lvlJc w:val="left"/>
      <w:pPr>
        <w:ind w:left="8758" w:hanging="478"/>
      </w:pPr>
      <w:rPr>
        <w:rFonts w:hint="default"/>
        <w:lang w:val="ru-RU" w:eastAsia="en-US" w:bidi="ar-SA"/>
      </w:rPr>
    </w:lvl>
  </w:abstractNum>
  <w:abstractNum w:abstractNumId="74">
    <w:nsid w:val="744C676D"/>
    <w:multiLevelType w:val="hybridMultilevel"/>
    <w:tmpl w:val="25DCB5E4"/>
    <w:lvl w:ilvl="0" w:tplc="6046D482">
      <w:start w:val="1"/>
      <w:numFmt w:val="upperRoman"/>
      <w:lvlText w:val="%1"/>
      <w:lvlJc w:val="left"/>
      <w:pPr>
        <w:ind w:left="872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3827A8">
      <w:numFmt w:val="bullet"/>
      <w:lvlText w:val=""/>
      <w:lvlJc w:val="left"/>
      <w:pPr>
        <w:ind w:left="1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974DD3E">
      <w:numFmt w:val="bullet"/>
      <w:lvlText w:val="•"/>
      <w:lvlJc w:val="left"/>
      <w:pPr>
        <w:ind w:left="1440" w:hanging="361"/>
      </w:pPr>
      <w:rPr>
        <w:rFonts w:hint="default"/>
        <w:lang w:val="ru-RU" w:eastAsia="en-US" w:bidi="ar-SA"/>
      </w:rPr>
    </w:lvl>
    <w:lvl w:ilvl="3" w:tplc="11CACFAA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4" w:tplc="6644D7C8">
      <w:numFmt w:val="bullet"/>
      <w:lvlText w:val="•"/>
      <w:lvlJc w:val="left"/>
      <w:pPr>
        <w:ind w:left="3773" w:hanging="361"/>
      </w:pPr>
      <w:rPr>
        <w:rFonts w:hint="default"/>
        <w:lang w:val="ru-RU" w:eastAsia="en-US" w:bidi="ar-SA"/>
      </w:rPr>
    </w:lvl>
    <w:lvl w:ilvl="5" w:tplc="AB30D60A">
      <w:numFmt w:val="bullet"/>
      <w:lvlText w:val="•"/>
      <w:lvlJc w:val="left"/>
      <w:pPr>
        <w:ind w:left="4940" w:hanging="361"/>
      </w:pPr>
      <w:rPr>
        <w:rFonts w:hint="default"/>
        <w:lang w:val="ru-RU" w:eastAsia="en-US" w:bidi="ar-SA"/>
      </w:rPr>
    </w:lvl>
    <w:lvl w:ilvl="6" w:tplc="FEB895CE">
      <w:numFmt w:val="bullet"/>
      <w:lvlText w:val="•"/>
      <w:lvlJc w:val="left"/>
      <w:pPr>
        <w:ind w:left="6106" w:hanging="361"/>
      </w:pPr>
      <w:rPr>
        <w:rFonts w:hint="default"/>
        <w:lang w:val="ru-RU" w:eastAsia="en-US" w:bidi="ar-SA"/>
      </w:rPr>
    </w:lvl>
    <w:lvl w:ilvl="7" w:tplc="6F5207E8">
      <w:numFmt w:val="bullet"/>
      <w:lvlText w:val="•"/>
      <w:lvlJc w:val="left"/>
      <w:pPr>
        <w:ind w:left="7273" w:hanging="361"/>
      </w:pPr>
      <w:rPr>
        <w:rFonts w:hint="default"/>
        <w:lang w:val="ru-RU" w:eastAsia="en-US" w:bidi="ar-SA"/>
      </w:rPr>
    </w:lvl>
    <w:lvl w:ilvl="8" w:tplc="D0EA1ECC">
      <w:numFmt w:val="bullet"/>
      <w:lvlText w:val="•"/>
      <w:lvlJc w:val="left"/>
      <w:pPr>
        <w:ind w:left="8440" w:hanging="361"/>
      </w:pPr>
      <w:rPr>
        <w:rFonts w:hint="default"/>
        <w:lang w:val="ru-RU" w:eastAsia="en-US" w:bidi="ar-SA"/>
      </w:rPr>
    </w:lvl>
  </w:abstractNum>
  <w:abstractNum w:abstractNumId="75">
    <w:nsid w:val="74A7756B"/>
    <w:multiLevelType w:val="hybridMultilevel"/>
    <w:tmpl w:val="B7A0EF74"/>
    <w:lvl w:ilvl="0" w:tplc="D608A13E">
      <w:numFmt w:val="bullet"/>
      <w:lvlText w:val="—"/>
      <w:lvlJc w:val="left"/>
      <w:pPr>
        <w:ind w:left="71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DAF988">
      <w:numFmt w:val="bullet"/>
      <w:lvlText w:val="•"/>
      <w:lvlJc w:val="left"/>
      <w:pPr>
        <w:ind w:left="1725" w:hanging="351"/>
      </w:pPr>
      <w:rPr>
        <w:rFonts w:hint="default"/>
        <w:lang w:val="ru-RU" w:eastAsia="en-US" w:bidi="ar-SA"/>
      </w:rPr>
    </w:lvl>
    <w:lvl w:ilvl="2" w:tplc="6F3CE416">
      <w:numFmt w:val="bullet"/>
      <w:lvlText w:val="•"/>
      <w:lvlJc w:val="left"/>
      <w:pPr>
        <w:ind w:left="2730" w:hanging="351"/>
      </w:pPr>
      <w:rPr>
        <w:rFonts w:hint="default"/>
        <w:lang w:val="ru-RU" w:eastAsia="en-US" w:bidi="ar-SA"/>
      </w:rPr>
    </w:lvl>
    <w:lvl w:ilvl="3" w:tplc="BEBA823A">
      <w:numFmt w:val="bullet"/>
      <w:lvlText w:val="•"/>
      <w:lvlJc w:val="left"/>
      <w:pPr>
        <w:ind w:left="3736" w:hanging="351"/>
      </w:pPr>
      <w:rPr>
        <w:rFonts w:hint="default"/>
        <w:lang w:val="ru-RU" w:eastAsia="en-US" w:bidi="ar-SA"/>
      </w:rPr>
    </w:lvl>
    <w:lvl w:ilvl="4" w:tplc="8E8654CE">
      <w:numFmt w:val="bullet"/>
      <w:lvlText w:val="•"/>
      <w:lvlJc w:val="left"/>
      <w:pPr>
        <w:ind w:left="4741" w:hanging="351"/>
      </w:pPr>
      <w:rPr>
        <w:rFonts w:hint="default"/>
        <w:lang w:val="ru-RU" w:eastAsia="en-US" w:bidi="ar-SA"/>
      </w:rPr>
    </w:lvl>
    <w:lvl w:ilvl="5" w:tplc="B56C96C4">
      <w:numFmt w:val="bullet"/>
      <w:lvlText w:val="•"/>
      <w:lvlJc w:val="left"/>
      <w:pPr>
        <w:ind w:left="5746" w:hanging="351"/>
      </w:pPr>
      <w:rPr>
        <w:rFonts w:hint="default"/>
        <w:lang w:val="ru-RU" w:eastAsia="en-US" w:bidi="ar-SA"/>
      </w:rPr>
    </w:lvl>
    <w:lvl w:ilvl="6" w:tplc="5E766128">
      <w:numFmt w:val="bullet"/>
      <w:lvlText w:val="•"/>
      <w:lvlJc w:val="left"/>
      <w:pPr>
        <w:ind w:left="6752" w:hanging="351"/>
      </w:pPr>
      <w:rPr>
        <w:rFonts w:hint="default"/>
        <w:lang w:val="ru-RU" w:eastAsia="en-US" w:bidi="ar-SA"/>
      </w:rPr>
    </w:lvl>
    <w:lvl w:ilvl="7" w:tplc="CF881C9C">
      <w:numFmt w:val="bullet"/>
      <w:lvlText w:val="•"/>
      <w:lvlJc w:val="left"/>
      <w:pPr>
        <w:ind w:left="7757" w:hanging="351"/>
      </w:pPr>
      <w:rPr>
        <w:rFonts w:hint="default"/>
        <w:lang w:val="ru-RU" w:eastAsia="en-US" w:bidi="ar-SA"/>
      </w:rPr>
    </w:lvl>
    <w:lvl w:ilvl="8" w:tplc="E1B43402">
      <w:numFmt w:val="bullet"/>
      <w:lvlText w:val="•"/>
      <w:lvlJc w:val="left"/>
      <w:pPr>
        <w:ind w:left="8762" w:hanging="351"/>
      </w:pPr>
      <w:rPr>
        <w:rFonts w:hint="default"/>
        <w:lang w:val="ru-RU" w:eastAsia="en-US" w:bidi="ar-SA"/>
      </w:rPr>
    </w:lvl>
  </w:abstractNum>
  <w:abstractNum w:abstractNumId="76">
    <w:nsid w:val="74F644D2"/>
    <w:multiLevelType w:val="hybridMultilevel"/>
    <w:tmpl w:val="EBB6655C"/>
    <w:lvl w:ilvl="0" w:tplc="0526BB96">
      <w:numFmt w:val="decimal"/>
      <w:lvlText w:val="%1"/>
      <w:lvlJc w:val="left"/>
      <w:pPr>
        <w:ind w:left="709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C4B1FC">
      <w:numFmt w:val="bullet"/>
      <w:lvlText w:val="•"/>
      <w:lvlJc w:val="left"/>
      <w:pPr>
        <w:ind w:left="1707" w:hanging="322"/>
      </w:pPr>
      <w:rPr>
        <w:rFonts w:hint="default"/>
        <w:lang w:val="ru-RU" w:eastAsia="en-US" w:bidi="ar-SA"/>
      </w:rPr>
    </w:lvl>
    <w:lvl w:ilvl="2" w:tplc="7C7C2D3C">
      <w:numFmt w:val="bullet"/>
      <w:lvlText w:val="•"/>
      <w:lvlJc w:val="left"/>
      <w:pPr>
        <w:ind w:left="2714" w:hanging="322"/>
      </w:pPr>
      <w:rPr>
        <w:rFonts w:hint="default"/>
        <w:lang w:val="ru-RU" w:eastAsia="en-US" w:bidi="ar-SA"/>
      </w:rPr>
    </w:lvl>
    <w:lvl w:ilvl="3" w:tplc="CD886068">
      <w:numFmt w:val="bullet"/>
      <w:lvlText w:val="•"/>
      <w:lvlJc w:val="left"/>
      <w:pPr>
        <w:ind w:left="3722" w:hanging="322"/>
      </w:pPr>
      <w:rPr>
        <w:rFonts w:hint="default"/>
        <w:lang w:val="ru-RU" w:eastAsia="en-US" w:bidi="ar-SA"/>
      </w:rPr>
    </w:lvl>
    <w:lvl w:ilvl="4" w:tplc="CB0AEA52">
      <w:numFmt w:val="bullet"/>
      <w:lvlText w:val="•"/>
      <w:lvlJc w:val="left"/>
      <w:pPr>
        <w:ind w:left="4729" w:hanging="322"/>
      </w:pPr>
      <w:rPr>
        <w:rFonts w:hint="default"/>
        <w:lang w:val="ru-RU" w:eastAsia="en-US" w:bidi="ar-SA"/>
      </w:rPr>
    </w:lvl>
    <w:lvl w:ilvl="5" w:tplc="DDD02E30">
      <w:numFmt w:val="bullet"/>
      <w:lvlText w:val="•"/>
      <w:lvlJc w:val="left"/>
      <w:pPr>
        <w:ind w:left="5736" w:hanging="322"/>
      </w:pPr>
      <w:rPr>
        <w:rFonts w:hint="default"/>
        <w:lang w:val="ru-RU" w:eastAsia="en-US" w:bidi="ar-SA"/>
      </w:rPr>
    </w:lvl>
    <w:lvl w:ilvl="6" w:tplc="5E402EE6">
      <w:numFmt w:val="bullet"/>
      <w:lvlText w:val="•"/>
      <w:lvlJc w:val="left"/>
      <w:pPr>
        <w:ind w:left="6744" w:hanging="322"/>
      </w:pPr>
      <w:rPr>
        <w:rFonts w:hint="default"/>
        <w:lang w:val="ru-RU" w:eastAsia="en-US" w:bidi="ar-SA"/>
      </w:rPr>
    </w:lvl>
    <w:lvl w:ilvl="7" w:tplc="B85ADB0E">
      <w:numFmt w:val="bullet"/>
      <w:lvlText w:val="•"/>
      <w:lvlJc w:val="left"/>
      <w:pPr>
        <w:ind w:left="7751" w:hanging="322"/>
      </w:pPr>
      <w:rPr>
        <w:rFonts w:hint="default"/>
        <w:lang w:val="ru-RU" w:eastAsia="en-US" w:bidi="ar-SA"/>
      </w:rPr>
    </w:lvl>
    <w:lvl w:ilvl="8" w:tplc="415011FE">
      <w:numFmt w:val="bullet"/>
      <w:lvlText w:val="•"/>
      <w:lvlJc w:val="left"/>
      <w:pPr>
        <w:ind w:left="8758" w:hanging="322"/>
      </w:pPr>
      <w:rPr>
        <w:rFonts w:hint="default"/>
        <w:lang w:val="ru-RU" w:eastAsia="en-US" w:bidi="ar-SA"/>
      </w:rPr>
    </w:lvl>
  </w:abstractNum>
  <w:abstractNum w:abstractNumId="77">
    <w:nsid w:val="753A116E"/>
    <w:multiLevelType w:val="hybridMultilevel"/>
    <w:tmpl w:val="DDC42782"/>
    <w:lvl w:ilvl="0" w:tplc="FC5A9A30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66D874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9A509456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1E52B1AA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57664BD4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8B7CA2B0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D04CAF62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D804B5EE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0A0CE990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78">
    <w:nsid w:val="76D7773C"/>
    <w:multiLevelType w:val="hybridMultilevel"/>
    <w:tmpl w:val="F268386E"/>
    <w:lvl w:ilvl="0" w:tplc="557CFB86">
      <w:numFmt w:val="bullet"/>
      <w:lvlText w:val=""/>
      <w:lvlJc w:val="left"/>
      <w:pPr>
        <w:ind w:left="1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BED070">
      <w:numFmt w:val="bullet"/>
      <w:lvlText w:val="•"/>
      <w:lvlJc w:val="left"/>
      <w:pPr>
        <w:ind w:left="2355" w:hanging="361"/>
      </w:pPr>
      <w:rPr>
        <w:rFonts w:hint="default"/>
        <w:lang w:val="ru-RU" w:eastAsia="en-US" w:bidi="ar-SA"/>
      </w:rPr>
    </w:lvl>
    <w:lvl w:ilvl="2" w:tplc="13DC5D76">
      <w:numFmt w:val="bullet"/>
      <w:lvlText w:val="•"/>
      <w:lvlJc w:val="left"/>
      <w:pPr>
        <w:ind w:left="3290" w:hanging="361"/>
      </w:pPr>
      <w:rPr>
        <w:rFonts w:hint="default"/>
        <w:lang w:val="ru-RU" w:eastAsia="en-US" w:bidi="ar-SA"/>
      </w:rPr>
    </w:lvl>
    <w:lvl w:ilvl="3" w:tplc="F926CF70">
      <w:numFmt w:val="bullet"/>
      <w:lvlText w:val="•"/>
      <w:lvlJc w:val="left"/>
      <w:pPr>
        <w:ind w:left="4226" w:hanging="361"/>
      </w:pPr>
      <w:rPr>
        <w:rFonts w:hint="default"/>
        <w:lang w:val="ru-RU" w:eastAsia="en-US" w:bidi="ar-SA"/>
      </w:rPr>
    </w:lvl>
    <w:lvl w:ilvl="4" w:tplc="9DD69160">
      <w:numFmt w:val="bullet"/>
      <w:lvlText w:val="•"/>
      <w:lvlJc w:val="left"/>
      <w:pPr>
        <w:ind w:left="5161" w:hanging="361"/>
      </w:pPr>
      <w:rPr>
        <w:rFonts w:hint="default"/>
        <w:lang w:val="ru-RU" w:eastAsia="en-US" w:bidi="ar-SA"/>
      </w:rPr>
    </w:lvl>
    <w:lvl w:ilvl="5" w:tplc="8AB4AF1E">
      <w:numFmt w:val="bullet"/>
      <w:lvlText w:val="•"/>
      <w:lvlJc w:val="left"/>
      <w:pPr>
        <w:ind w:left="6096" w:hanging="361"/>
      </w:pPr>
      <w:rPr>
        <w:rFonts w:hint="default"/>
        <w:lang w:val="ru-RU" w:eastAsia="en-US" w:bidi="ar-SA"/>
      </w:rPr>
    </w:lvl>
    <w:lvl w:ilvl="6" w:tplc="8F0673F2">
      <w:numFmt w:val="bullet"/>
      <w:lvlText w:val="•"/>
      <w:lvlJc w:val="left"/>
      <w:pPr>
        <w:ind w:left="7032" w:hanging="361"/>
      </w:pPr>
      <w:rPr>
        <w:rFonts w:hint="default"/>
        <w:lang w:val="ru-RU" w:eastAsia="en-US" w:bidi="ar-SA"/>
      </w:rPr>
    </w:lvl>
    <w:lvl w:ilvl="7" w:tplc="937A19D4">
      <w:numFmt w:val="bullet"/>
      <w:lvlText w:val="•"/>
      <w:lvlJc w:val="left"/>
      <w:pPr>
        <w:ind w:left="7967" w:hanging="361"/>
      </w:pPr>
      <w:rPr>
        <w:rFonts w:hint="default"/>
        <w:lang w:val="ru-RU" w:eastAsia="en-US" w:bidi="ar-SA"/>
      </w:rPr>
    </w:lvl>
    <w:lvl w:ilvl="8" w:tplc="60ECBC36">
      <w:numFmt w:val="bullet"/>
      <w:lvlText w:val="•"/>
      <w:lvlJc w:val="left"/>
      <w:pPr>
        <w:ind w:left="8902" w:hanging="361"/>
      </w:pPr>
      <w:rPr>
        <w:rFonts w:hint="default"/>
        <w:lang w:val="ru-RU" w:eastAsia="en-US" w:bidi="ar-SA"/>
      </w:rPr>
    </w:lvl>
  </w:abstractNum>
  <w:abstractNum w:abstractNumId="79">
    <w:nsid w:val="77DD3A97"/>
    <w:multiLevelType w:val="multilevel"/>
    <w:tmpl w:val="EFF065C8"/>
    <w:lvl w:ilvl="0">
      <w:start w:val="2"/>
      <w:numFmt w:val="decimal"/>
      <w:lvlText w:val="%1"/>
      <w:lvlJc w:val="left"/>
      <w:pPr>
        <w:ind w:left="53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02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67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10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5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9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80" w:hanging="424"/>
      </w:pPr>
      <w:rPr>
        <w:rFonts w:hint="default"/>
        <w:lang w:val="ru-RU" w:eastAsia="en-US" w:bidi="ar-SA"/>
      </w:rPr>
    </w:lvl>
  </w:abstractNum>
  <w:abstractNum w:abstractNumId="80">
    <w:nsid w:val="7A863414"/>
    <w:multiLevelType w:val="hybridMultilevel"/>
    <w:tmpl w:val="67A002FE"/>
    <w:lvl w:ilvl="0" w:tplc="3BA8E41E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D487E0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2298911E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C068E7FE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99F600B8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DA7A19EE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2DA20350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66DC72C2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F000DF24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81">
    <w:nsid w:val="7B87451D"/>
    <w:multiLevelType w:val="hybridMultilevel"/>
    <w:tmpl w:val="6AE40F3E"/>
    <w:lvl w:ilvl="0" w:tplc="361AFE5A">
      <w:start w:val="1"/>
      <w:numFmt w:val="decimal"/>
      <w:lvlText w:val="%1."/>
      <w:lvlJc w:val="left"/>
      <w:pPr>
        <w:ind w:left="71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206A4A">
      <w:numFmt w:val="bullet"/>
      <w:lvlText w:val="•"/>
      <w:lvlJc w:val="left"/>
      <w:pPr>
        <w:ind w:left="71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2008748">
      <w:numFmt w:val="bullet"/>
      <w:lvlText w:val="•"/>
      <w:lvlJc w:val="left"/>
      <w:pPr>
        <w:ind w:left="2730" w:hanging="168"/>
      </w:pPr>
      <w:rPr>
        <w:rFonts w:hint="default"/>
        <w:lang w:val="ru-RU" w:eastAsia="en-US" w:bidi="ar-SA"/>
      </w:rPr>
    </w:lvl>
    <w:lvl w:ilvl="3" w:tplc="586A2FDC">
      <w:numFmt w:val="bullet"/>
      <w:lvlText w:val="•"/>
      <w:lvlJc w:val="left"/>
      <w:pPr>
        <w:ind w:left="3736" w:hanging="168"/>
      </w:pPr>
      <w:rPr>
        <w:rFonts w:hint="default"/>
        <w:lang w:val="ru-RU" w:eastAsia="en-US" w:bidi="ar-SA"/>
      </w:rPr>
    </w:lvl>
    <w:lvl w:ilvl="4" w:tplc="52AC1BB4">
      <w:numFmt w:val="bullet"/>
      <w:lvlText w:val="•"/>
      <w:lvlJc w:val="left"/>
      <w:pPr>
        <w:ind w:left="4741" w:hanging="168"/>
      </w:pPr>
      <w:rPr>
        <w:rFonts w:hint="default"/>
        <w:lang w:val="ru-RU" w:eastAsia="en-US" w:bidi="ar-SA"/>
      </w:rPr>
    </w:lvl>
    <w:lvl w:ilvl="5" w:tplc="3240128C">
      <w:numFmt w:val="bullet"/>
      <w:lvlText w:val="•"/>
      <w:lvlJc w:val="left"/>
      <w:pPr>
        <w:ind w:left="5746" w:hanging="168"/>
      </w:pPr>
      <w:rPr>
        <w:rFonts w:hint="default"/>
        <w:lang w:val="ru-RU" w:eastAsia="en-US" w:bidi="ar-SA"/>
      </w:rPr>
    </w:lvl>
    <w:lvl w:ilvl="6" w:tplc="0A223E7A">
      <w:numFmt w:val="bullet"/>
      <w:lvlText w:val="•"/>
      <w:lvlJc w:val="left"/>
      <w:pPr>
        <w:ind w:left="6752" w:hanging="168"/>
      </w:pPr>
      <w:rPr>
        <w:rFonts w:hint="default"/>
        <w:lang w:val="ru-RU" w:eastAsia="en-US" w:bidi="ar-SA"/>
      </w:rPr>
    </w:lvl>
    <w:lvl w:ilvl="7" w:tplc="5A6C7A24">
      <w:numFmt w:val="bullet"/>
      <w:lvlText w:val="•"/>
      <w:lvlJc w:val="left"/>
      <w:pPr>
        <w:ind w:left="7757" w:hanging="168"/>
      </w:pPr>
      <w:rPr>
        <w:rFonts w:hint="default"/>
        <w:lang w:val="ru-RU" w:eastAsia="en-US" w:bidi="ar-SA"/>
      </w:rPr>
    </w:lvl>
    <w:lvl w:ilvl="8" w:tplc="30FA33EE">
      <w:numFmt w:val="bullet"/>
      <w:lvlText w:val="•"/>
      <w:lvlJc w:val="left"/>
      <w:pPr>
        <w:ind w:left="8762" w:hanging="168"/>
      </w:pPr>
      <w:rPr>
        <w:rFonts w:hint="default"/>
        <w:lang w:val="ru-RU" w:eastAsia="en-US" w:bidi="ar-SA"/>
      </w:rPr>
    </w:lvl>
  </w:abstractNum>
  <w:abstractNum w:abstractNumId="82">
    <w:nsid w:val="7C407C13"/>
    <w:multiLevelType w:val="hybridMultilevel"/>
    <w:tmpl w:val="7ACC8A1C"/>
    <w:lvl w:ilvl="0" w:tplc="E586F8C2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64A938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75EE9476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EDD809EE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61D001B6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136EE684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FD8A2A3C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B168546E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65642776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83">
    <w:nsid w:val="7C910BE5"/>
    <w:multiLevelType w:val="hybridMultilevel"/>
    <w:tmpl w:val="271477D6"/>
    <w:lvl w:ilvl="0" w:tplc="E03633C8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8"/>
        <w:szCs w:val="28"/>
        <w:lang w:val="ru-RU" w:eastAsia="en-US" w:bidi="ar-SA"/>
      </w:rPr>
    </w:lvl>
    <w:lvl w:ilvl="1" w:tplc="DA5811AC">
      <w:numFmt w:val="bullet"/>
      <w:lvlText w:val="•"/>
      <w:lvlJc w:val="left"/>
      <w:pPr>
        <w:ind w:left="1707" w:hanging="351"/>
      </w:pPr>
      <w:rPr>
        <w:rFonts w:hint="default"/>
        <w:lang w:val="ru-RU" w:eastAsia="en-US" w:bidi="ar-SA"/>
      </w:rPr>
    </w:lvl>
    <w:lvl w:ilvl="2" w:tplc="79763F94">
      <w:numFmt w:val="bullet"/>
      <w:lvlText w:val="•"/>
      <w:lvlJc w:val="left"/>
      <w:pPr>
        <w:ind w:left="2714" w:hanging="351"/>
      </w:pPr>
      <w:rPr>
        <w:rFonts w:hint="default"/>
        <w:lang w:val="ru-RU" w:eastAsia="en-US" w:bidi="ar-SA"/>
      </w:rPr>
    </w:lvl>
    <w:lvl w:ilvl="3" w:tplc="5A1EB474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5D84030C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5" w:tplc="5E2AE2C0">
      <w:numFmt w:val="bullet"/>
      <w:lvlText w:val="•"/>
      <w:lvlJc w:val="left"/>
      <w:pPr>
        <w:ind w:left="5736" w:hanging="351"/>
      </w:pPr>
      <w:rPr>
        <w:rFonts w:hint="default"/>
        <w:lang w:val="ru-RU" w:eastAsia="en-US" w:bidi="ar-SA"/>
      </w:rPr>
    </w:lvl>
    <w:lvl w:ilvl="6" w:tplc="926E1930">
      <w:numFmt w:val="bullet"/>
      <w:lvlText w:val="•"/>
      <w:lvlJc w:val="left"/>
      <w:pPr>
        <w:ind w:left="6744" w:hanging="351"/>
      </w:pPr>
      <w:rPr>
        <w:rFonts w:hint="default"/>
        <w:lang w:val="ru-RU" w:eastAsia="en-US" w:bidi="ar-SA"/>
      </w:rPr>
    </w:lvl>
    <w:lvl w:ilvl="7" w:tplc="AB4C1486">
      <w:numFmt w:val="bullet"/>
      <w:lvlText w:val="•"/>
      <w:lvlJc w:val="left"/>
      <w:pPr>
        <w:ind w:left="7751" w:hanging="351"/>
      </w:pPr>
      <w:rPr>
        <w:rFonts w:hint="default"/>
        <w:lang w:val="ru-RU" w:eastAsia="en-US" w:bidi="ar-SA"/>
      </w:rPr>
    </w:lvl>
    <w:lvl w:ilvl="8" w:tplc="BC14CA00">
      <w:numFmt w:val="bullet"/>
      <w:lvlText w:val="•"/>
      <w:lvlJc w:val="left"/>
      <w:pPr>
        <w:ind w:left="8758" w:hanging="351"/>
      </w:pPr>
      <w:rPr>
        <w:rFonts w:hint="default"/>
        <w:lang w:val="ru-RU" w:eastAsia="en-US" w:bidi="ar-SA"/>
      </w:rPr>
    </w:lvl>
  </w:abstractNum>
  <w:abstractNum w:abstractNumId="84">
    <w:nsid w:val="7D62743F"/>
    <w:multiLevelType w:val="hybridMultilevel"/>
    <w:tmpl w:val="CAB8B336"/>
    <w:lvl w:ilvl="0" w:tplc="BB30C968">
      <w:start w:val="1"/>
      <w:numFmt w:val="upperRoman"/>
      <w:lvlText w:val="%1."/>
      <w:lvlJc w:val="left"/>
      <w:pPr>
        <w:ind w:left="3771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E6286E">
      <w:numFmt w:val="bullet"/>
      <w:lvlText w:val="•"/>
      <w:lvlJc w:val="left"/>
      <w:pPr>
        <w:ind w:left="4479" w:hanging="250"/>
      </w:pPr>
      <w:rPr>
        <w:rFonts w:hint="default"/>
        <w:lang w:val="ru-RU" w:eastAsia="en-US" w:bidi="ar-SA"/>
      </w:rPr>
    </w:lvl>
    <w:lvl w:ilvl="2" w:tplc="8CEA696A">
      <w:numFmt w:val="bullet"/>
      <w:lvlText w:val="•"/>
      <w:lvlJc w:val="left"/>
      <w:pPr>
        <w:ind w:left="5178" w:hanging="250"/>
      </w:pPr>
      <w:rPr>
        <w:rFonts w:hint="default"/>
        <w:lang w:val="ru-RU" w:eastAsia="en-US" w:bidi="ar-SA"/>
      </w:rPr>
    </w:lvl>
    <w:lvl w:ilvl="3" w:tplc="887A2F0E">
      <w:numFmt w:val="bullet"/>
      <w:lvlText w:val="•"/>
      <w:lvlJc w:val="left"/>
      <w:pPr>
        <w:ind w:left="5878" w:hanging="250"/>
      </w:pPr>
      <w:rPr>
        <w:rFonts w:hint="default"/>
        <w:lang w:val="ru-RU" w:eastAsia="en-US" w:bidi="ar-SA"/>
      </w:rPr>
    </w:lvl>
    <w:lvl w:ilvl="4" w:tplc="9358144E">
      <w:numFmt w:val="bullet"/>
      <w:lvlText w:val="•"/>
      <w:lvlJc w:val="left"/>
      <w:pPr>
        <w:ind w:left="6577" w:hanging="250"/>
      </w:pPr>
      <w:rPr>
        <w:rFonts w:hint="default"/>
        <w:lang w:val="ru-RU" w:eastAsia="en-US" w:bidi="ar-SA"/>
      </w:rPr>
    </w:lvl>
    <w:lvl w:ilvl="5" w:tplc="5E0EA166">
      <w:numFmt w:val="bullet"/>
      <w:lvlText w:val="•"/>
      <w:lvlJc w:val="left"/>
      <w:pPr>
        <w:ind w:left="7276" w:hanging="250"/>
      </w:pPr>
      <w:rPr>
        <w:rFonts w:hint="default"/>
        <w:lang w:val="ru-RU" w:eastAsia="en-US" w:bidi="ar-SA"/>
      </w:rPr>
    </w:lvl>
    <w:lvl w:ilvl="6" w:tplc="63201692">
      <w:numFmt w:val="bullet"/>
      <w:lvlText w:val="•"/>
      <w:lvlJc w:val="left"/>
      <w:pPr>
        <w:ind w:left="7976" w:hanging="250"/>
      </w:pPr>
      <w:rPr>
        <w:rFonts w:hint="default"/>
        <w:lang w:val="ru-RU" w:eastAsia="en-US" w:bidi="ar-SA"/>
      </w:rPr>
    </w:lvl>
    <w:lvl w:ilvl="7" w:tplc="3786822C">
      <w:numFmt w:val="bullet"/>
      <w:lvlText w:val="•"/>
      <w:lvlJc w:val="left"/>
      <w:pPr>
        <w:ind w:left="8675" w:hanging="250"/>
      </w:pPr>
      <w:rPr>
        <w:rFonts w:hint="default"/>
        <w:lang w:val="ru-RU" w:eastAsia="en-US" w:bidi="ar-SA"/>
      </w:rPr>
    </w:lvl>
    <w:lvl w:ilvl="8" w:tplc="56A20028">
      <w:numFmt w:val="bullet"/>
      <w:lvlText w:val="•"/>
      <w:lvlJc w:val="left"/>
      <w:pPr>
        <w:ind w:left="9374" w:hanging="250"/>
      </w:pPr>
      <w:rPr>
        <w:rFonts w:hint="default"/>
        <w:lang w:val="ru-RU" w:eastAsia="en-US" w:bidi="ar-SA"/>
      </w:rPr>
    </w:lvl>
  </w:abstractNum>
  <w:abstractNum w:abstractNumId="85">
    <w:nsid w:val="7D7A0E32"/>
    <w:multiLevelType w:val="hybridMultilevel"/>
    <w:tmpl w:val="84F08ABA"/>
    <w:lvl w:ilvl="0" w:tplc="9C2A9C2A">
      <w:start w:val="1"/>
      <w:numFmt w:val="decimal"/>
      <w:lvlText w:val="%1)"/>
      <w:lvlJc w:val="left"/>
      <w:pPr>
        <w:ind w:left="709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D21416">
      <w:numFmt w:val="bullet"/>
      <w:lvlText w:val="•"/>
      <w:lvlJc w:val="left"/>
      <w:pPr>
        <w:ind w:left="1707" w:hanging="392"/>
      </w:pPr>
      <w:rPr>
        <w:rFonts w:hint="default"/>
        <w:lang w:val="ru-RU" w:eastAsia="en-US" w:bidi="ar-SA"/>
      </w:rPr>
    </w:lvl>
    <w:lvl w:ilvl="2" w:tplc="FD5EBD00">
      <w:numFmt w:val="bullet"/>
      <w:lvlText w:val="•"/>
      <w:lvlJc w:val="left"/>
      <w:pPr>
        <w:ind w:left="2714" w:hanging="392"/>
      </w:pPr>
      <w:rPr>
        <w:rFonts w:hint="default"/>
        <w:lang w:val="ru-RU" w:eastAsia="en-US" w:bidi="ar-SA"/>
      </w:rPr>
    </w:lvl>
    <w:lvl w:ilvl="3" w:tplc="238C126C">
      <w:numFmt w:val="bullet"/>
      <w:lvlText w:val="•"/>
      <w:lvlJc w:val="left"/>
      <w:pPr>
        <w:ind w:left="3722" w:hanging="392"/>
      </w:pPr>
      <w:rPr>
        <w:rFonts w:hint="default"/>
        <w:lang w:val="ru-RU" w:eastAsia="en-US" w:bidi="ar-SA"/>
      </w:rPr>
    </w:lvl>
    <w:lvl w:ilvl="4" w:tplc="26028852">
      <w:numFmt w:val="bullet"/>
      <w:lvlText w:val="•"/>
      <w:lvlJc w:val="left"/>
      <w:pPr>
        <w:ind w:left="4729" w:hanging="392"/>
      </w:pPr>
      <w:rPr>
        <w:rFonts w:hint="default"/>
        <w:lang w:val="ru-RU" w:eastAsia="en-US" w:bidi="ar-SA"/>
      </w:rPr>
    </w:lvl>
    <w:lvl w:ilvl="5" w:tplc="3C38A75A">
      <w:numFmt w:val="bullet"/>
      <w:lvlText w:val="•"/>
      <w:lvlJc w:val="left"/>
      <w:pPr>
        <w:ind w:left="5736" w:hanging="392"/>
      </w:pPr>
      <w:rPr>
        <w:rFonts w:hint="default"/>
        <w:lang w:val="ru-RU" w:eastAsia="en-US" w:bidi="ar-SA"/>
      </w:rPr>
    </w:lvl>
    <w:lvl w:ilvl="6" w:tplc="980A55F4">
      <w:numFmt w:val="bullet"/>
      <w:lvlText w:val="•"/>
      <w:lvlJc w:val="left"/>
      <w:pPr>
        <w:ind w:left="6744" w:hanging="392"/>
      </w:pPr>
      <w:rPr>
        <w:rFonts w:hint="default"/>
        <w:lang w:val="ru-RU" w:eastAsia="en-US" w:bidi="ar-SA"/>
      </w:rPr>
    </w:lvl>
    <w:lvl w:ilvl="7" w:tplc="DF3A33FC">
      <w:numFmt w:val="bullet"/>
      <w:lvlText w:val="•"/>
      <w:lvlJc w:val="left"/>
      <w:pPr>
        <w:ind w:left="7751" w:hanging="392"/>
      </w:pPr>
      <w:rPr>
        <w:rFonts w:hint="default"/>
        <w:lang w:val="ru-RU" w:eastAsia="en-US" w:bidi="ar-SA"/>
      </w:rPr>
    </w:lvl>
    <w:lvl w:ilvl="8" w:tplc="A1EA006E">
      <w:numFmt w:val="bullet"/>
      <w:lvlText w:val="•"/>
      <w:lvlJc w:val="left"/>
      <w:pPr>
        <w:ind w:left="8758" w:hanging="392"/>
      </w:pPr>
      <w:rPr>
        <w:rFonts w:hint="default"/>
        <w:lang w:val="ru-RU" w:eastAsia="en-US" w:bidi="ar-SA"/>
      </w:rPr>
    </w:lvl>
  </w:abstractNum>
  <w:abstractNum w:abstractNumId="86">
    <w:nsid w:val="7E031BEC"/>
    <w:multiLevelType w:val="hybridMultilevel"/>
    <w:tmpl w:val="C52E1698"/>
    <w:lvl w:ilvl="0" w:tplc="1C60F240">
      <w:numFmt w:val="bullet"/>
      <w:lvlText w:val="—"/>
      <w:lvlJc w:val="left"/>
      <w:pPr>
        <w:ind w:left="99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8"/>
        <w:szCs w:val="28"/>
        <w:lang w:val="ru-RU" w:eastAsia="en-US" w:bidi="ar-SA"/>
      </w:rPr>
    </w:lvl>
    <w:lvl w:ilvl="1" w:tplc="368E6722">
      <w:numFmt w:val="bullet"/>
      <w:lvlText w:val="—"/>
      <w:lvlJc w:val="left"/>
      <w:pPr>
        <w:ind w:left="709" w:hanging="35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3C444F6">
      <w:numFmt w:val="bullet"/>
      <w:lvlText w:val="•"/>
      <w:lvlJc w:val="left"/>
      <w:pPr>
        <w:ind w:left="2085" w:hanging="351"/>
      </w:pPr>
      <w:rPr>
        <w:rFonts w:hint="default"/>
        <w:lang w:val="ru-RU" w:eastAsia="en-US" w:bidi="ar-SA"/>
      </w:rPr>
    </w:lvl>
    <w:lvl w:ilvl="3" w:tplc="185E0CB0">
      <w:numFmt w:val="bullet"/>
      <w:lvlText w:val="•"/>
      <w:lvlJc w:val="left"/>
      <w:pPr>
        <w:ind w:left="3171" w:hanging="351"/>
      </w:pPr>
      <w:rPr>
        <w:rFonts w:hint="default"/>
        <w:lang w:val="ru-RU" w:eastAsia="en-US" w:bidi="ar-SA"/>
      </w:rPr>
    </w:lvl>
    <w:lvl w:ilvl="4" w:tplc="3E1AD762">
      <w:numFmt w:val="bullet"/>
      <w:lvlText w:val="•"/>
      <w:lvlJc w:val="left"/>
      <w:pPr>
        <w:ind w:left="4257" w:hanging="351"/>
      </w:pPr>
      <w:rPr>
        <w:rFonts w:hint="default"/>
        <w:lang w:val="ru-RU" w:eastAsia="en-US" w:bidi="ar-SA"/>
      </w:rPr>
    </w:lvl>
    <w:lvl w:ilvl="5" w:tplc="55F619C4">
      <w:numFmt w:val="bullet"/>
      <w:lvlText w:val="•"/>
      <w:lvlJc w:val="left"/>
      <w:pPr>
        <w:ind w:left="5343" w:hanging="351"/>
      </w:pPr>
      <w:rPr>
        <w:rFonts w:hint="default"/>
        <w:lang w:val="ru-RU" w:eastAsia="en-US" w:bidi="ar-SA"/>
      </w:rPr>
    </w:lvl>
    <w:lvl w:ilvl="6" w:tplc="E2DA7CE0">
      <w:numFmt w:val="bullet"/>
      <w:lvlText w:val="•"/>
      <w:lvlJc w:val="left"/>
      <w:pPr>
        <w:ind w:left="6429" w:hanging="351"/>
      </w:pPr>
      <w:rPr>
        <w:rFonts w:hint="default"/>
        <w:lang w:val="ru-RU" w:eastAsia="en-US" w:bidi="ar-SA"/>
      </w:rPr>
    </w:lvl>
    <w:lvl w:ilvl="7" w:tplc="124A1790">
      <w:numFmt w:val="bullet"/>
      <w:lvlText w:val="•"/>
      <w:lvlJc w:val="left"/>
      <w:pPr>
        <w:ind w:left="7515" w:hanging="351"/>
      </w:pPr>
      <w:rPr>
        <w:rFonts w:hint="default"/>
        <w:lang w:val="ru-RU" w:eastAsia="en-US" w:bidi="ar-SA"/>
      </w:rPr>
    </w:lvl>
    <w:lvl w:ilvl="8" w:tplc="57E08AC8">
      <w:numFmt w:val="bullet"/>
      <w:lvlText w:val="•"/>
      <w:lvlJc w:val="left"/>
      <w:pPr>
        <w:ind w:left="8601" w:hanging="351"/>
      </w:pPr>
      <w:rPr>
        <w:rFonts w:hint="default"/>
        <w:lang w:val="ru-RU" w:eastAsia="en-US" w:bidi="ar-SA"/>
      </w:rPr>
    </w:lvl>
  </w:abstractNum>
  <w:abstractNum w:abstractNumId="87">
    <w:nsid w:val="7E2765A1"/>
    <w:multiLevelType w:val="hybridMultilevel"/>
    <w:tmpl w:val="3788E53E"/>
    <w:lvl w:ilvl="0" w:tplc="FBE664F2">
      <w:start w:val="1"/>
      <w:numFmt w:val="decimal"/>
      <w:lvlText w:val="%1)"/>
      <w:lvlJc w:val="left"/>
      <w:pPr>
        <w:ind w:left="709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4ED350">
      <w:numFmt w:val="bullet"/>
      <w:lvlText w:val="•"/>
      <w:lvlJc w:val="left"/>
      <w:pPr>
        <w:ind w:left="1707" w:hanging="337"/>
      </w:pPr>
      <w:rPr>
        <w:rFonts w:hint="default"/>
        <w:lang w:val="ru-RU" w:eastAsia="en-US" w:bidi="ar-SA"/>
      </w:rPr>
    </w:lvl>
    <w:lvl w:ilvl="2" w:tplc="2EB65D8C">
      <w:numFmt w:val="bullet"/>
      <w:lvlText w:val="•"/>
      <w:lvlJc w:val="left"/>
      <w:pPr>
        <w:ind w:left="2714" w:hanging="337"/>
      </w:pPr>
      <w:rPr>
        <w:rFonts w:hint="default"/>
        <w:lang w:val="ru-RU" w:eastAsia="en-US" w:bidi="ar-SA"/>
      </w:rPr>
    </w:lvl>
    <w:lvl w:ilvl="3" w:tplc="404CEF9C">
      <w:numFmt w:val="bullet"/>
      <w:lvlText w:val="•"/>
      <w:lvlJc w:val="left"/>
      <w:pPr>
        <w:ind w:left="3722" w:hanging="337"/>
      </w:pPr>
      <w:rPr>
        <w:rFonts w:hint="default"/>
        <w:lang w:val="ru-RU" w:eastAsia="en-US" w:bidi="ar-SA"/>
      </w:rPr>
    </w:lvl>
    <w:lvl w:ilvl="4" w:tplc="EED27368">
      <w:numFmt w:val="bullet"/>
      <w:lvlText w:val="•"/>
      <w:lvlJc w:val="left"/>
      <w:pPr>
        <w:ind w:left="4729" w:hanging="337"/>
      </w:pPr>
      <w:rPr>
        <w:rFonts w:hint="default"/>
        <w:lang w:val="ru-RU" w:eastAsia="en-US" w:bidi="ar-SA"/>
      </w:rPr>
    </w:lvl>
    <w:lvl w:ilvl="5" w:tplc="C3A04498">
      <w:numFmt w:val="bullet"/>
      <w:lvlText w:val="•"/>
      <w:lvlJc w:val="left"/>
      <w:pPr>
        <w:ind w:left="5736" w:hanging="337"/>
      </w:pPr>
      <w:rPr>
        <w:rFonts w:hint="default"/>
        <w:lang w:val="ru-RU" w:eastAsia="en-US" w:bidi="ar-SA"/>
      </w:rPr>
    </w:lvl>
    <w:lvl w:ilvl="6" w:tplc="11068DB0">
      <w:numFmt w:val="bullet"/>
      <w:lvlText w:val="•"/>
      <w:lvlJc w:val="left"/>
      <w:pPr>
        <w:ind w:left="6744" w:hanging="337"/>
      </w:pPr>
      <w:rPr>
        <w:rFonts w:hint="default"/>
        <w:lang w:val="ru-RU" w:eastAsia="en-US" w:bidi="ar-SA"/>
      </w:rPr>
    </w:lvl>
    <w:lvl w:ilvl="7" w:tplc="12A8F8C4">
      <w:numFmt w:val="bullet"/>
      <w:lvlText w:val="•"/>
      <w:lvlJc w:val="left"/>
      <w:pPr>
        <w:ind w:left="7751" w:hanging="337"/>
      </w:pPr>
      <w:rPr>
        <w:rFonts w:hint="default"/>
        <w:lang w:val="ru-RU" w:eastAsia="en-US" w:bidi="ar-SA"/>
      </w:rPr>
    </w:lvl>
    <w:lvl w:ilvl="8" w:tplc="3C1ECF1A">
      <w:numFmt w:val="bullet"/>
      <w:lvlText w:val="•"/>
      <w:lvlJc w:val="left"/>
      <w:pPr>
        <w:ind w:left="8758" w:hanging="337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0"/>
  </w:num>
  <w:num w:numId="3">
    <w:abstractNumId w:val="15"/>
  </w:num>
  <w:num w:numId="4">
    <w:abstractNumId w:val="6"/>
  </w:num>
  <w:num w:numId="5">
    <w:abstractNumId w:val="9"/>
  </w:num>
  <w:num w:numId="6">
    <w:abstractNumId w:val="26"/>
  </w:num>
  <w:num w:numId="7">
    <w:abstractNumId w:val="7"/>
  </w:num>
  <w:num w:numId="8">
    <w:abstractNumId w:val="30"/>
  </w:num>
  <w:num w:numId="9">
    <w:abstractNumId w:val="74"/>
  </w:num>
  <w:num w:numId="10">
    <w:abstractNumId w:val="78"/>
  </w:num>
  <w:num w:numId="11">
    <w:abstractNumId w:val="84"/>
  </w:num>
  <w:num w:numId="12">
    <w:abstractNumId w:val="21"/>
  </w:num>
  <w:num w:numId="13">
    <w:abstractNumId w:val="27"/>
  </w:num>
  <w:num w:numId="14">
    <w:abstractNumId w:val="29"/>
  </w:num>
  <w:num w:numId="15">
    <w:abstractNumId w:val="73"/>
  </w:num>
  <w:num w:numId="16">
    <w:abstractNumId w:val="17"/>
  </w:num>
  <w:num w:numId="17">
    <w:abstractNumId w:val="70"/>
  </w:num>
  <w:num w:numId="18">
    <w:abstractNumId w:val="28"/>
  </w:num>
  <w:num w:numId="19">
    <w:abstractNumId w:val="14"/>
  </w:num>
  <w:num w:numId="20">
    <w:abstractNumId w:val="43"/>
  </w:num>
  <w:num w:numId="21">
    <w:abstractNumId w:val="85"/>
  </w:num>
  <w:num w:numId="22">
    <w:abstractNumId w:val="87"/>
  </w:num>
  <w:num w:numId="23">
    <w:abstractNumId w:val="57"/>
  </w:num>
  <w:num w:numId="24">
    <w:abstractNumId w:val="72"/>
  </w:num>
  <w:num w:numId="25">
    <w:abstractNumId w:val="54"/>
  </w:num>
  <w:num w:numId="26">
    <w:abstractNumId w:val="8"/>
  </w:num>
  <w:num w:numId="27">
    <w:abstractNumId w:val="59"/>
  </w:num>
  <w:num w:numId="28">
    <w:abstractNumId w:val="48"/>
  </w:num>
  <w:num w:numId="29">
    <w:abstractNumId w:val="19"/>
  </w:num>
  <w:num w:numId="30">
    <w:abstractNumId w:val="61"/>
  </w:num>
  <w:num w:numId="31">
    <w:abstractNumId w:val="58"/>
  </w:num>
  <w:num w:numId="32">
    <w:abstractNumId w:val="69"/>
  </w:num>
  <w:num w:numId="33">
    <w:abstractNumId w:val="68"/>
  </w:num>
  <w:num w:numId="34">
    <w:abstractNumId w:val="35"/>
  </w:num>
  <w:num w:numId="35">
    <w:abstractNumId w:val="79"/>
  </w:num>
  <w:num w:numId="36">
    <w:abstractNumId w:val="32"/>
  </w:num>
  <w:num w:numId="37">
    <w:abstractNumId w:val="33"/>
  </w:num>
  <w:num w:numId="38">
    <w:abstractNumId w:val="20"/>
  </w:num>
  <w:num w:numId="39">
    <w:abstractNumId w:val="71"/>
  </w:num>
  <w:num w:numId="40">
    <w:abstractNumId w:val="55"/>
  </w:num>
  <w:num w:numId="41">
    <w:abstractNumId w:val="13"/>
  </w:num>
  <w:num w:numId="42">
    <w:abstractNumId w:val="46"/>
  </w:num>
  <w:num w:numId="43">
    <w:abstractNumId w:val="16"/>
  </w:num>
  <w:num w:numId="44">
    <w:abstractNumId w:val="4"/>
  </w:num>
  <w:num w:numId="45">
    <w:abstractNumId w:val="3"/>
  </w:num>
  <w:num w:numId="46">
    <w:abstractNumId w:val="65"/>
  </w:num>
  <w:num w:numId="47">
    <w:abstractNumId w:val="31"/>
  </w:num>
  <w:num w:numId="48">
    <w:abstractNumId w:val="81"/>
  </w:num>
  <w:num w:numId="49">
    <w:abstractNumId w:val="52"/>
  </w:num>
  <w:num w:numId="50">
    <w:abstractNumId w:val="42"/>
  </w:num>
  <w:num w:numId="51">
    <w:abstractNumId w:val="49"/>
  </w:num>
  <w:num w:numId="52">
    <w:abstractNumId w:val="86"/>
  </w:num>
  <w:num w:numId="53">
    <w:abstractNumId w:val="37"/>
  </w:num>
  <w:num w:numId="54">
    <w:abstractNumId w:val="75"/>
  </w:num>
  <w:num w:numId="55">
    <w:abstractNumId w:val="51"/>
  </w:num>
  <w:num w:numId="56">
    <w:abstractNumId w:val="56"/>
  </w:num>
  <w:num w:numId="57">
    <w:abstractNumId w:val="11"/>
  </w:num>
  <w:num w:numId="58">
    <w:abstractNumId w:val="5"/>
  </w:num>
  <w:num w:numId="59">
    <w:abstractNumId w:val="1"/>
  </w:num>
  <w:num w:numId="60">
    <w:abstractNumId w:val="83"/>
  </w:num>
  <w:num w:numId="61">
    <w:abstractNumId w:val="2"/>
  </w:num>
  <w:num w:numId="62">
    <w:abstractNumId w:val="25"/>
  </w:num>
  <w:num w:numId="63">
    <w:abstractNumId w:val="24"/>
  </w:num>
  <w:num w:numId="64">
    <w:abstractNumId w:val="10"/>
  </w:num>
  <w:num w:numId="65">
    <w:abstractNumId w:val="18"/>
  </w:num>
  <w:num w:numId="66">
    <w:abstractNumId w:val="44"/>
  </w:num>
  <w:num w:numId="67">
    <w:abstractNumId w:val="36"/>
  </w:num>
  <w:num w:numId="68">
    <w:abstractNumId w:val="66"/>
  </w:num>
  <w:num w:numId="69">
    <w:abstractNumId w:val="34"/>
  </w:num>
  <w:num w:numId="70">
    <w:abstractNumId w:val="12"/>
  </w:num>
  <w:num w:numId="71">
    <w:abstractNumId w:val="64"/>
  </w:num>
  <w:num w:numId="72">
    <w:abstractNumId w:val="80"/>
  </w:num>
  <w:num w:numId="73">
    <w:abstractNumId w:val="82"/>
  </w:num>
  <w:num w:numId="74">
    <w:abstractNumId w:val="22"/>
  </w:num>
  <w:num w:numId="75">
    <w:abstractNumId w:val="77"/>
  </w:num>
  <w:num w:numId="76">
    <w:abstractNumId w:val="76"/>
  </w:num>
  <w:num w:numId="77">
    <w:abstractNumId w:val="45"/>
  </w:num>
  <w:num w:numId="78">
    <w:abstractNumId w:val="47"/>
  </w:num>
  <w:num w:numId="79">
    <w:abstractNumId w:val="62"/>
  </w:num>
  <w:num w:numId="80">
    <w:abstractNumId w:val="63"/>
  </w:num>
  <w:num w:numId="81">
    <w:abstractNumId w:val="23"/>
  </w:num>
  <w:num w:numId="82">
    <w:abstractNumId w:val="50"/>
  </w:num>
  <w:num w:numId="83">
    <w:abstractNumId w:val="60"/>
  </w:num>
  <w:num w:numId="84">
    <w:abstractNumId w:val="53"/>
  </w:num>
  <w:num w:numId="85">
    <w:abstractNumId w:val="39"/>
  </w:num>
  <w:num w:numId="86">
    <w:abstractNumId w:val="67"/>
  </w:num>
  <w:num w:numId="87">
    <w:abstractNumId w:val="41"/>
  </w:num>
  <w:num w:numId="88">
    <w:abstractNumId w:val="40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E5C5D"/>
    <w:rsid w:val="003005CC"/>
    <w:rsid w:val="0063365B"/>
    <w:rsid w:val="00FE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7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417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9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709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17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417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9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709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base.garant.ru/70291362/1/%23block_102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70291362/1/%23block_10234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almanah.ikprao.ru/articles/almanah-5/rebenok-s-osobymi-obrazovatelnymi-potrebnostjam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200</Pages>
  <Words>116230</Words>
  <Characters>662514</Characters>
  <Application>Microsoft Office Word</Application>
  <DocSecurity>0</DocSecurity>
  <Lines>5520</Lines>
  <Paragraphs>1554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Lenovo</cp:lastModifiedBy>
  <cp:revision>2</cp:revision>
  <dcterms:created xsi:type="dcterms:W3CDTF">2025-10-28T11:49:00Z</dcterms:created>
  <dcterms:modified xsi:type="dcterms:W3CDTF">2025-10-28T11:49:00Z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2025-10-28T00:00:00Z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D:20151229085808</vt:lpwstr>
  </property>
</Properties>
</file>